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Minutes</w:t>
      </w:r>
    </w:p>
    <w:p w:rsidR="00000000" w:rsidDel="00000000" w:rsidP="00000000" w:rsidRDefault="00000000" w:rsidRPr="00000000" w14:paraId="00000002">
      <w:pPr>
        <w:rPr>
          <w:sz w:val="36"/>
          <w:szCs w:val="36"/>
        </w:rPr>
      </w:pPr>
      <w:r w:rsidDel="00000000" w:rsidR="00000000" w:rsidRPr="00000000">
        <w:rPr>
          <w:sz w:val="36"/>
          <w:szCs w:val="36"/>
          <w:rtl w:val="0"/>
        </w:rPr>
        <w:t xml:space="preserve">Group Meeting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Date: May 4, 2024</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In Attendance: Zachary Bernales, Ravi Gadgil, Zachary Hobbs, , Andy Nguyen, William Tran</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To-Do List and Responsible Individual(s):</w:t>
      </w:r>
    </w:p>
    <w:p w:rsidR="00000000" w:rsidDel="00000000" w:rsidP="00000000" w:rsidRDefault="00000000" w:rsidRPr="00000000" w14:paraId="00000009">
      <w:pPr>
        <w:numPr>
          <w:ilvl w:val="0"/>
          <w:numId w:val="4"/>
        </w:numPr>
        <w:ind w:left="720" w:hanging="360"/>
        <w:rPr>
          <w:sz w:val="32"/>
          <w:szCs w:val="32"/>
        </w:rPr>
      </w:pPr>
      <w:r w:rsidDel="00000000" w:rsidR="00000000" w:rsidRPr="00000000">
        <w:rPr>
          <w:sz w:val="32"/>
          <w:szCs w:val="32"/>
          <w:rtl w:val="0"/>
        </w:rPr>
        <w:t xml:space="preserve">Show the tasks each group member has completed so far - Everyone</w:t>
      </w:r>
    </w:p>
    <w:p w:rsidR="00000000" w:rsidDel="00000000" w:rsidP="00000000" w:rsidRDefault="00000000" w:rsidRPr="00000000" w14:paraId="0000000A">
      <w:pPr>
        <w:numPr>
          <w:ilvl w:val="0"/>
          <w:numId w:val="4"/>
        </w:numPr>
        <w:ind w:left="720" w:hanging="360"/>
        <w:rPr>
          <w:sz w:val="32"/>
          <w:szCs w:val="32"/>
        </w:rPr>
      </w:pPr>
      <w:r w:rsidDel="00000000" w:rsidR="00000000" w:rsidRPr="00000000">
        <w:rPr>
          <w:sz w:val="32"/>
          <w:szCs w:val="32"/>
          <w:rtl w:val="0"/>
        </w:rPr>
        <w:t xml:space="preserve">Continue fulfilling the roles and responsibilities assigned during the first meeting - Everyone</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Task Results (</w:t>
      </w:r>
      <w:r w:rsidDel="00000000" w:rsidR="00000000" w:rsidRPr="00000000">
        <w:rPr>
          <w:sz w:val="32"/>
          <w:szCs w:val="32"/>
          <w:highlight w:val="yellow"/>
          <w:rtl w:val="0"/>
        </w:rPr>
        <w:t xml:space="preserve">presentation of everyone’s progress so far</w:t>
      </w:r>
      <w:r w:rsidDel="00000000" w:rsidR="00000000" w:rsidRPr="00000000">
        <w:rPr>
          <w:sz w:val="32"/>
          <w:szCs w:val="32"/>
          <w:rtl w:val="0"/>
        </w:rPr>
        <w:t xml:space="preserve">)</w:t>
      </w:r>
    </w:p>
    <w:p w:rsidR="00000000" w:rsidDel="00000000" w:rsidP="00000000" w:rsidRDefault="00000000" w:rsidRPr="00000000" w14:paraId="0000000D">
      <w:pPr>
        <w:numPr>
          <w:ilvl w:val="0"/>
          <w:numId w:val="3"/>
        </w:numPr>
        <w:ind w:left="720" w:hanging="360"/>
        <w:rPr>
          <w:sz w:val="32"/>
          <w:szCs w:val="32"/>
        </w:rPr>
      </w:pPr>
      <w:r w:rsidDel="00000000" w:rsidR="00000000" w:rsidRPr="00000000">
        <w:rPr>
          <w:sz w:val="32"/>
          <w:szCs w:val="32"/>
          <w:rtl w:val="0"/>
        </w:rPr>
        <w:t xml:space="preserve">Zach B: Continued working on the backend PHP files to handle HTML/CSS files on his frontend.</w:t>
      </w:r>
    </w:p>
    <w:p w:rsidR="00000000" w:rsidDel="00000000" w:rsidP="00000000" w:rsidRDefault="00000000" w:rsidRPr="00000000" w14:paraId="0000000E">
      <w:pPr>
        <w:numPr>
          <w:ilvl w:val="0"/>
          <w:numId w:val="3"/>
        </w:numPr>
        <w:ind w:left="720" w:hanging="360"/>
        <w:rPr>
          <w:sz w:val="32"/>
          <w:szCs w:val="32"/>
        </w:rPr>
      </w:pPr>
      <w:r w:rsidDel="00000000" w:rsidR="00000000" w:rsidRPr="00000000">
        <w:rPr>
          <w:sz w:val="32"/>
          <w:szCs w:val="32"/>
          <w:rtl w:val="0"/>
        </w:rPr>
        <w:t xml:space="preserve">Group 2: Zach H. hadn’t made a template and was non-responsive (absent from both meetings thus far). Ravi was helping Group 1 with some tasks related to the Main Page. He also kept the schema up-to-date. </w:t>
      </w:r>
    </w:p>
    <w:p w:rsidR="00000000" w:rsidDel="00000000" w:rsidP="00000000" w:rsidRDefault="00000000" w:rsidRPr="00000000" w14:paraId="0000000F">
      <w:pPr>
        <w:numPr>
          <w:ilvl w:val="0"/>
          <w:numId w:val="3"/>
        </w:numPr>
        <w:ind w:left="720" w:hanging="360"/>
        <w:rPr>
          <w:sz w:val="32"/>
          <w:szCs w:val="32"/>
        </w:rPr>
      </w:pPr>
      <w:r w:rsidDel="00000000" w:rsidR="00000000" w:rsidRPr="00000000">
        <w:rPr>
          <w:sz w:val="32"/>
          <w:szCs w:val="32"/>
          <w:rtl w:val="0"/>
        </w:rPr>
        <w:t xml:space="preserve">Group 1: Andy, William, and Ravi worked together to design frontend HTML/CSS templates for the Database Pages on the Main Page. They also worked on the design for the Main Page and the Create Page functionality as well.</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Task Results (</w:t>
      </w:r>
      <w:r w:rsidDel="00000000" w:rsidR="00000000" w:rsidRPr="00000000">
        <w:rPr>
          <w:sz w:val="32"/>
          <w:szCs w:val="32"/>
          <w:highlight w:val="green"/>
          <w:rtl w:val="0"/>
        </w:rPr>
        <w:t xml:space="preserve">during meeting</w:t>
      </w:r>
      <w:r w:rsidDel="00000000" w:rsidR="00000000" w:rsidRPr="00000000">
        <w:rPr>
          <w:sz w:val="32"/>
          <w:szCs w:val="32"/>
          <w:rtl w:val="0"/>
        </w:rPr>
        <w:t xml:space="preserve">):</w:t>
      </w:r>
    </w:p>
    <w:p w:rsidR="00000000" w:rsidDel="00000000" w:rsidP="00000000" w:rsidRDefault="00000000" w:rsidRPr="00000000" w14:paraId="00000012">
      <w:pPr>
        <w:numPr>
          <w:ilvl w:val="0"/>
          <w:numId w:val="3"/>
        </w:numPr>
        <w:ind w:left="720" w:hanging="360"/>
        <w:rPr>
          <w:sz w:val="32"/>
          <w:szCs w:val="32"/>
        </w:rPr>
      </w:pPr>
      <w:r w:rsidDel="00000000" w:rsidR="00000000" w:rsidRPr="00000000">
        <w:rPr>
          <w:sz w:val="32"/>
          <w:szCs w:val="32"/>
          <w:rtl w:val="0"/>
        </w:rPr>
        <w:t xml:space="preserve">Andy, Ravi, and William worked on resolving some of the frontend issues related to the design due to some difficulties with enabling the CSS to work properly.</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Task Results (</w:t>
      </w:r>
      <w:r w:rsidDel="00000000" w:rsidR="00000000" w:rsidRPr="00000000">
        <w:rPr>
          <w:sz w:val="32"/>
          <w:szCs w:val="32"/>
          <w:highlight w:val="cyan"/>
          <w:rtl w:val="0"/>
        </w:rPr>
        <w:t xml:space="preserve">after meeting</w:t>
      </w:r>
      <w:r w:rsidDel="00000000" w:rsidR="00000000" w:rsidRPr="00000000">
        <w:rPr>
          <w:sz w:val="32"/>
          <w:szCs w:val="32"/>
          <w:rtl w:val="0"/>
        </w:rPr>
        <w:t xml:space="preserve">): </w:t>
      </w:r>
    </w:p>
    <w:p w:rsidR="00000000" w:rsidDel="00000000" w:rsidP="00000000" w:rsidRDefault="00000000" w:rsidRPr="00000000" w14:paraId="00000015">
      <w:pPr>
        <w:numPr>
          <w:ilvl w:val="0"/>
          <w:numId w:val="2"/>
        </w:numPr>
        <w:ind w:left="720" w:hanging="360"/>
        <w:rPr>
          <w:sz w:val="32"/>
          <w:szCs w:val="32"/>
        </w:rPr>
      </w:pPr>
      <w:r w:rsidDel="00000000" w:rsidR="00000000" w:rsidRPr="00000000">
        <w:rPr>
          <w:sz w:val="32"/>
          <w:szCs w:val="32"/>
          <w:rtl w:val="0"/>
        </w:rPr>
        <w:t xml:space="preserve">Andy, Ravi, and William worked together on a Discord call to complete the design of the Main Page. They also finished implementing the Create Page functionality. These files were committed from Andy’s machine to the repo on May 5.</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Future Work</w:t>
      </w:r>
    </w:p>
    <w:p w:rsidR="00000000" w:rsidDel="00000000" w:rsidP="00000000" w:rsidRDefault="00000000" w:rsidRPr="00000000" w14:paraId="00000018">
      <w:pPr>
        <w:numPr>
          <w:ilvl w:val="0"/>
          <w:numId w:val="1"/>
        </w:numPr>
        <w:ind w:left="720" w:hanging="360"/>
        <w:rPr>
          <w:sz w:val="32"/>
          <w:szCs w:val="32"/>
        </w:rPr>
      </w:pPr>
      <w:r w:rsidDel="00000000" w:rsidR="00000000" w:rsidRPr="00000000">
        <w:rPr>
          <w:sz w:val="32"/>
          <w:szCs w:val="32"/>
          <w:rtl w:val="0"/>
        </w:rPr>
        <w:t xml:space="preserve">Everyone works on their assigned tasks and attempts to complete them before the project deadline. All group members must meet periodically to discuss their progress and troubleshoot any issues. </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Next meeting: May 6, 2024 (Monday) during the early morning or afternoon.</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