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59322" w14:textId="4AC4B9B3" w:rsidR="59CE37A4" w:rsidRDefault="59CE37A4" w:rsidP="4256FD09">
      <w:pPr>
        <w:jc w:val="center"/>
      </w:pPr>
      <w:r>
        <w:rPr>
          <w:noProof/>
        </w:rPr>
        <w:drawing>
          <wp:inline distT="0" distB="0" distL="0" distR="0" wp14:anchorId="039CB442" wp14:editId="3C700E51">
            <wp:extent cx="2819400" cy="3295650"/>
            <wp:effectExtent l="0" t="0" r="0" b="0"/>
            <wp:docPr id="467342339" name="Picture 46734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19400" cy="3295650"/>
                    </a:xfrm>
                    <a:prstGeom prst="rect">
                      <a:avLst/>
                    </a:prstGeom>
                  </pic:spPr>
                </pic:pic>
              </a:graphicData>
            </a:graphic>
          </wp:inline>
        </w:drawing>
      </w:r>
    </w:p>
    <w:p w14:paraId="2CBD72E9" w14:textId="5F90A288" w:rsidR="0B2042E9" w:rsidRDefault="0B2042E9" w:rsidP="4256FD09">
      <w:pPr>
        <w:jc w:val="center"/>
        <w:rPr>
          <w:rFonts w:ascii="Aharoni" w:eastAsia="Aharoni" w:hAnsi="Aharoni" w:cs="Aharoni"/>
          <w:b/>
          <w:bCs/>
          <w:sz w:val="36"/>
          <w:szCs w:val="36"/>
        </w:rPr>
      </w:pPr>
      <w:r w:rsidRPr="4256FD09">
        <w:rPr>
          <w:rFonts w:ascii="Aharoni" w:eastAsia="Aharoni" w:hAnsi="Aharoni" w:cs="Aharoni"/>
          <w:b/>
          <w:bCs/>
          <w:sz w:val="36"/>
          <w:szCs w:val="36"/>
        </w:rPr>
        <w:t>Network Design Proposal</w:t>
      </w:r>
    </w:p>
    <w:p w14:paraId="6D9372E5" w14:textId="193CE73F" w:rsidR="0B2042E9" w:rsidRDefault="0B2042E9" w:rsidP="4256FD09">
      <w:pPr>
        <w:jc w:val="center"/>
        <w:rPr>
          <w:rFonts w:ascii="Aharoni" w:eastAsia="Aharoni" w:hAnsi="Aharoni" w:cs="Aharoni"/>
          <w:b/>
          <w:bCs/>
          <w:sz w:val="36"/>
          <w:szCs w:val="36"/>
        </w:rPr>
      </w:pPr>
      <w:r w:rsidRPr="4256FD09">
        <w:rPr>
          <w:rFonts w:ascii="Aharoni" w:eastAsia="Aharoni" w:hAnsi="Aharoni" w:cs="Aharoni"/>
          <w:b/>
          <w:bCs/>
          <w:sz w:val="36"/>
          <w:szCs w:val="36"/>
        </w:rPr>
        <w:t>February 4, 2022</w:t>
      </w:r>
    </w:p>
    <w:p w14:paraId="2E7A7F83" w14:textId="1C5BB27E" w:rsidR="2D3390A3" w:rsidRDefault="2D3390A3">
      <w:r>
        <w:br w:type="page"/>
      </w:r>
    </w:p>
    <w:sdt>
      <w:sdtPr>
        <w:id w:val="193084925"/>
        <w:docPartObj>
          <w:docPartGallery w:val="Table of Contents"/>
          <w:docPartUnique/>
        </w:docPartObj>
      </w:sdtPr>
      <w:sdtEndPr/>
      <w:sdtContent>
        <w:p w14:paraId="7B4B5DB3" w14:textId="5D3A0E91" w:rsidR="2D3390A3" w:rsidRDefault="00CE0961" w:rsidP="408010B3">
          <w:pPr>
            <w:pStyle w:val="TOC1"/>
            <w:tabs>
              <w:tab w:val="right" w:leader="dot" w:pos="9360"/>
            </w:tabs>
            <w:rPr>
              <w:noProof/>
            </w:rPr>
          </w:pPr>
          <w:r>
            <w:fldChar w:fldCharType="begin"/>
          </w:r>
          <w:r w:rsidR="4256FD09">
            <w:instrText>TOC \o \z \u \h</w:instrText>
          </w:r>
          <w:r>
            <w:fldChar w:fldCharType="separate"/>
          </w:r>
          <w:hyperlink w:anchor="_Toc849091851">
            <w:r w:rsidR="78315D22" w:rsidRPr="78315D22">
              <w:rPr>
                <w:rStyle w:val="Hyperlink"/>
                <w:noProof/>
              </w:rPr>
              <w:t>Executive Summary</w:t>
            </w:r>
            <w:r w:rsidR="4256FD09">
              <w:rPr>
                <w:noProof/>
              </w:rPr>
              <w:tab/>
            </w:r>
            <w:r w:rsidR="4256FD09">
              <w:rPr>
                <w:noProof/>
              </w:rPr>
              <w:fldChar w:fldCharType="begin"/>
            </w:r>
            <w:r w:rsidR="4256FD09">
              <w:rPr>
                <w:noProof/>
              </w:rPr>
              <w:instrText>PAGEREF _Toc849091851 \h</w:instrText>
            </w:r>
            <w:r w:rsidR="4256FD09">
              <w:rPr>
                <w:noProof/>
              </w:rPr>
            </w:r>
            <w:r w:rsidR="4256FD09">
              <w:rPr>
                <w:noProof/>
              </w:rPr>
              <w:fldChar w:fldCharType="separate"/>
            </w:r>
            <w:r w:rsidR="00C34C42">
              <w:rPr>
                <w:noProof/>
              </w:rPr>
              <w:t>3</w:t>
            </w:r>
            <w:r w:rsidR="4256FD09">
              <w:rPr>
                <w:noProof/>
              </w:rPr>
              <w:fldChar w:fldCharType="end"/>
            </w:r>
          </w:hyperlink>
        </w:p>
        <w:p w14:paraId="0FAC2DD0" w14:textId="2F694A11" w:rsidR="3E760F43" w:rsidRDefault="00A51F10" w:rsidP="3E760F43">
          <w:pPr>
            <w:pStyle w:val="TOC1"/>
            <w:tabs>
              <w:tab w:val="right" w:leader="dot" w:pos="9360"/>
            </w:tabs>
            <w:rPr>
              <w:noProof/>
            </w:rPr>
          </w:pPr>
          <w:hyperlink w:anchor="_Toc1145923695">
            <w:r w:rsidR="78315D22" w:rsidRPr="78315D22">
              <w:rPr>
                <w:rStyle w:val="Hyperlink"/>
                <w:noProof/>
              </w:rPr>
              <w:t>Introduction</w:t>
            </w:r>
            <w:r w:rsidR="00CE0961">
              <w:rPr>
                <w:noProof/>
              </w:rPr>
              <w:tab/>
            </w:r>
            <w:r w:rsidR="00CE0961">
              <w:rPr>
                <w:noProof/>
              </w:rPr>
              <w:fldChar w:fldCharType="begin"/>
            </w:r>
            <w:r w:rsidR="00CE0961">
              <w:rPr>
                <w:noProof/>
              </w:rPr>
              <w:instrText>PAGEREF _Toc1145923695 \h</w:instrText>
            </w:r>
            <w:r w:rsidR="00CE0961">
              <w:rPr>
                <w:noProof/>
              </w:rPr>
            </w:r>
            <w:r w:rsidR="00CE0961">
              <w:rPr>
                <w:noProof/>
              </w:rPr>
              <w:fldChar w:fldCharType="separate"/>
            </w:r>
            <w:r w:rsidR="00C34C42">
              <w:rPr>
                <w:noProof/>
              </w:rPr>
              <w:t>4</w:t>
            </w:r>
            <w:r w:rsidR="00CE0961">
              <w:rPr>
                <w:noProof/>
              </w:rPr>
              <w:fldChar w:fldCharType="end"/>
            </w:r>
          </w:hyperlink>
        </w:p>
        <w:p w14:paraId="28A81546" w14:textId="12C52CD7" w:rsidR="3E760F43" w:rsidRDefault="00A51F10" w:rsidP="3E760F43">
          <w:pPr>
            <w:pStyle w:val="TOC2"/>
            <w:tabs>
              <w:tab w:val="right" w:leader="dot" w:pos="9360"/>
            </w:tabs>
            <w:rPr>
              <w:noProof/>
            </w:rPr>
          </w:pPr>
          <w:hyperlink w:anchor="_Toc2116417210">
            <w:r w:rsidR="78315D22" w:rsidRPr="78315D22">
              <w:rPr>
                <w:rStyle w:val="Hyperlink"/>
                <w:noProof/>
              </w:rPr>
              <w:t>Assumptions</w:t>
            </w:r>
            <w:r w:rsidR="00CE0961">
              <w:rPr>
                <w:noProof/>
              </w:rPr>
              <w:tab/>
            </w:r>
            <w:r w:rsidR="00CE0961">
              <w:rPr>
                <w:noProof/>
              </w:rPr>
              <w:fldChar w:fldCharType="begin"/>
            </w:r>
            <w:r w:rsidR="00CE0961">
              <w:rPr>
                <w:noProof/>
              </w:rPr>
              <w:instrText>PAGEREF _Toc2116417210 \h</w:instrText>
            </w:r>
            <w:r w:rsidR="00CE0961">
              <w:rPr>
                <w:noProof/>
              </w:rPr>
            </w:r>
            <w:r w:rsidR="00CE0961">
              <w:rPr>
                <w:noProof/>
              </w:rPr>
              <w:fldChar w:fldCharType="separate"/>
            </w:r>
            <w:r w:rsidR="00C34C42">
              <w:rPr>
                <w:noProof/>
              </w:rPr>
              <w:t>4</w:t>
            </w:r>
            <w:r w:rsidR="00CE0961">
              <w:rPr>
                <w:noProof/>
              </w:rPr>
              <w:fldChar w:fldCharType="end"/>
            </w:r>
          </w:hyperlink>
        </w:p>
        <w:p w14:paraId="0AC5D653" w14:textId="05A7F7EC" w:rsidR="3E760F43" w:rsidRDefault="00A51F10" w:rsidP="3E760F43">
          <w:pPr>
            <w:pStyle w:val="TOC2"/>
            <w:tabs>
              <w:tab w:val="right" w:leader="dot" w:pos="9360"/>
            </w:tabs>
            <w:rPr>
              <w:noProof/>
            </w:rPr>
          </w:pPr>
          <w:hyperlink w:anchor="_Toc1121538845">
            <w:r w:rsidR="78315D22" w:rsidRPr="78315D22">
              <w:rPr>
                <w:rStyle w:val="Hyperlink"/>
                <w:noProof/>
              </w:rPr>
              <w:t>Scope</w:t>
            </w:r>
            <w:r w:rsidR="00CE0961">
              <w:rPr>
                <w:noProof/>
              </w:rPr>
              <w:tab/>
            </w:r>
            <w:r w:rsidR="00CE0961">
              <w:rPr>
                <w:noProof/>
              </w:rPr>
              <w:fldChar w:fldCharType="begin"/>
            </w:r>
            <w:r w:rsidR="00CE0961">
              <w:rPr>
                <w:noProof/>
              </w:rPr>
              <w:instrText>PAGEREF _Toc1121538845 \h</w:instrText>
            </w:r>
            <w:r w:rsidR="00CE0961">
              <w:rPr>
                <w:noProof/>
              </w:rPr>
            </w:r>
            <w:r w:rsidR="00CE0961">
              <w:rPr>
                <w:noProof/>
              </w:rPr>
              <w:fldChar w:fldCharType="separate"/>
            </w:r>
            <w:r w:rsidR="00C34C42">
              <w:rPr>
                <w:noProof/>
              </w:rPr>
              <w:t>4</w:t>
            </w:r>
            <w:r w:rsidR="00CE0961">
              <w:rPr>
                <w:noProof/>
              </w:rPr>
              <w:fldChar w:fldCharType="end"/>
            </w:r>
          </w:hyperlink>
        </w:p>
        <w:p w14:paraId="1AA68AC5" w14:textId="4BB60275" w:rsidR="3E760F43" w:rsidRDefault="00A51F10" w:rsidP="3E760F43">
          <w:pPr>
            <w:pStyle w:val="TOC2"/>
            <w:tabs>
              <w:tab w:val="right" w:leader="dot" w:pos="9360"/>
            </w:tabs>
            <w:rPr>
              <w:noProof/>
            </w:rPr>
          </w:pPr>
          <w:hyperlink w:anchor="_Toc1592370288">
            <w:r w:rsidR="78315D22" w:rsidRPr="78315D22">
              <w:rPr>
                <w:rStyle w:val="Hyperlink"/>
                <w:noProof/>
              </w:rPr>
              <w:t>Objectives</w:t>
            </w:r>
            <w:r w:rsidR="00CE0961">
              <w:rPr>
                <w:noProof/>
              </w:rPr>
              <w:tab/>
            </w:r>
            <w:r w:rsidR="00CE0961">
              <w:rPr>
                <w:noProof/>
              </w:rPr>
              <w:fldChar w:fldCharType="begin"/>
            </w:r>
            <w:r w:rsidR="00CE0961">
              <w:rPr>
                <w:noProof/>
              </w:rPr>
              <w:instrText>PAGEREF _Toc1592370288 \h</w:instrText>
            </w:r>
            <w:r w:rsidR="00CE0961">
              <w:rPr>
                <w:noProof/>
              </w:rPr>
            </w:r>
            <w:r w:rsidR="00CE0961">
              <w:rPr>
                <w:noProof/>
              </w:rPr>
              <w:fldChar w:fldCharType="separate"/>
            </w:r>
            <w:r w:rsidR="00C34C42">
              <w:rPr>
                <w:noProof/>
              </w:rPr>
              <w:t>4</w:t>
            </w:r>
            <w:r w:rsidR="00CE0961">
              <w:rPr>
                <w:noProof/>
              </w:rPr>
              <w:fldChar w:fldCharType="end"/>
            </w:r>
          </w:hyperlink>
        </w:p>
        <w:p w14:paraId="35156A84" w14:textId="55BCB6DB" w:rsidR="3E760F43" w:rsidRDefault="00A51F10" w:rsidP="3E760F43">
          <w:pPr>
            <w:pStyle w:val="TOC2"/>
            <w:tabs>
              <w:tab w:val="right" w:leader="dot" w:pos="9360"/>
            </w:tabs>
            <w:rPr>
              <w:noProof/>
            </w:rPr>
          </w:pPr>
          <w:hyperlink w:anchor="_Toc1426525916">
            <w:r w:rsidR="78315D22" w:rsidRPr="78315D22">
              <w:rPr>
                <w:rStyle w:val="Hyperlink"/>
                <w:noProof/>
              </w:rPr>
              <w:t>Benefits</w:t>
            </w:r>
            <w:r w:rsidR="00CE0961">
              <w:rPr>
                <w:noProof/>
              </w:rPr>
              <w:tab/>
            </w:r>
            <w:r w:rsidR="00CE0961">
              <w:rPr>
                <w:noProof/>
              </w:rPr>
              <w:fldChar w:fldCharType="begin"/>
            </w:r>
            <w:r w:rsidR="00CE0961">
              <w:rPr>
                <w:noProof/>
              </w:rPr>
              <w:instrText>PAGEREF _Toc1426525916 \h</w:instrText>
            </w:r>
            <w:r w:rsidR="00CE0961">
              <w:rPr>
                <w:noProof/>
              </w:rPr>
            </w:r>
            <w:r w:rsidR="00CE0961">
              <w:rPr>
                <w:noProof/>
              </w:rPr>
              <w:fldChar w:fldCharType="separate"/>
            </w:r>
            <w:r w:rsidR="00C34C42">
              <w:rPr>
                <w:noProof/>
              </w:rPr>
              <w:t>4</w:t>
            </w:r>
            <w:r w:rsidR="00CE0961">
              <w:rPr>
                <w:noProof/>
              </w:rPr>
              <w:fldChar w:fldCharType="end"/>
            </w:r>
          </w:hyperlink>
        </w:p>
        <w:p w14:paraId="3A7E6C01" w14:textId="77C15B5D" w:rsidR="3E760F43" w:rsidRDefault="00A51F10" w:rsidP="3E760F43">
          <w:pPr>
            <w:pStyle w:val="TOC1"/>
            <w:tabs>
              <w:tab w:val="right" w:leader="dot" w:pos="9360"/>
            </w:tabs>
            <w:rPr>
              <w:noProof/>
            </w:rPr>
          </w:pPr>
          <w:hyperlink w:anchor="_Toc2041920509">
            <w:r w:rsidR="78315D22" w:rsidRPr="78315D22">
              <w:rPr>
                <w:rStyle w:val="Hyperlink"/>
                <w:noProof/>
              </w:rPr>
              <w:t>Proposed Solution</w:t>
            </w:r>
            <w:r w:rsidR="00CE0961">
              <w:rPr>
                <w:noProof/>
              </w:rPr>
              <w:tab/>
            </w:r>
            <w:r w:rsidR="00CE0961">
              <w:rPr>
                <w:noProof/>
              </w:rPr>
              <w:fldChar w:fldCharType="begin"/>
            </w:r>
            <w:r w:rsidR="00CE0961">
              <w:rPr>
                <w:noProof/>
              </w:rPr>
              <w:instrText>PAGEREF _Toc2041920509 \h</w:instrText>
            </w:r>
            <w:r w:rsidR="00CE0961">
              <w:rPr>
                <w:noProof/>
              </w:rPr>
            </w:r>
            <w:r w:rsidR="00CE0961">
              <w:rPr>
                <w:noProof/>
              </w:rPr>
              <w:fldChar w:fldCharType="separate"/>
            </w:r>
            <w:r w:rsidR="00C34C42">
              <w:rPr>
                <w:noProof/>
              </w:rPr>
              <w:t>5</w:t>
            </w:r>
            <w:r w:rsidR="00CE0961">
              <w:rPr>
                <w:noProof/>
              </w:rPr>
              <w:fldChar w:fldCharType="end"/>
            </w:r>
          </w:hyperlink>
        </w:p>
        <w:p w14:paraId="0CCCC456" w14:textId="17F10A40" w:rsidR="3E760F43" w:rsidRDefault="00A51F10" w:rsidP="3E760F43">
          <w:pPr>
            <w:pStyle w:val="TOC2"/>
            <w:tabs>
              <w:tab w:val="right" w:leader="dot" w:pos="9360"/>
            </w:tabs>
            <w:rPr>
              <w:noProof/>
            </w:rPr>
          </w:pPr>
          <w:hyperlink w:anchor="_Toc1972271484">
            <w:r w:rsidR="78315D22" w:rsidRPr="78315D22">
              <w:rPr>
                <w:rStyle w:val="Hyperlink"/>
                <w:noProof/>
              </w:rPr>
              <w:t>ISP</w:t>
            </w:r>
            <w:r w:rsidR="00CE0961">
              <w:rPr>
                <w:noProof/>
              </w:rPr>
              <w:tab/>
            </w:r>
            <w:r w:rsidR="00CE0961">
              <w:rPr>
                <w:noProof/>
              </w:rPr>
              <w:fldChar w:fldCharType="begin"/>
            </w:r>
            <w:r w:rsidR="00CE0961">
              <w:rPr>
                <w:noProof/>
              </w:rPr>
              <w:instrText>PAGEREF _Toc1972271484 \h</w:instrText>
            </w:r>
            <w:r w:rsidR="00CE0961">
              <w:rPr>
                <w:noProof/>
              </w:rPr>
            </w:r>
            <w:r w:rsidR="00CE0961">
              <w:rPr>
                <w:noProof/>
              </w:rPr>
              <w:fldChar w:fldCharType="separate"/>
            </w:r>
            <w:r w:rsidR="00C34C42">
              <w:rPr>
                <w:noProof/>
              </w:rPr>
              <w:t>5</w:t>
            </w:r>
            <w:r w:rsidR="00CE0961">
              <w:rPr>
                <w:noProof/>
              </w:rPr>
              <w:fldChar w:fldCharType="end"/>
            </w:r>
          </w:hyperlink>
        </w:p>
        <w:p w14:paraId="7DC75316" w14:textId="468BDFD2" w:rsidR="5C996930" w:rsidRDefault="00A51F10" w:rsidP="08E13A7E">
          <w:pPr>
            <w:pStyle w:val="TOC2"/>
            <w:tabs>
              <w:tab w:val="right" w:leader="dot" w:pos="9360"/>
            </w:tabs>
            <w:rPr>
              <w:noProof/>
            </w:rPr>
          </w:pPr>
          <w:hyperlink w:anchor="_Toc1789312875">
            <w:r w:rsidR="78315D22" w:rsidRPr="78315D22">
              <w:rPr>
                <w:rStyle w:val="Hyperlink"/>
                <w:noProof/>
              </w:rPr>
              <w:t>Network Topology</w:t>
            </w:r>
            <w:r w:rsidR="00CE0961">
              <w:rPr>
                <w:noProof/>
              </w:rPr>
              <w:tab/>
            </w:r>
            <w:r w:rsidR="00CE0961">
              <w:rPr>
                <w:noProof/>
              </w:rPr>
              <w:fldChar w:fldCharType="begin"/>
            </w:r>
            <w:r w:rsidR="00CE0961">
              <w:rPr>
                <w:noProof/>
              </w:rPr>
              <w:instrText>PAGEREF _Toc1789312875 \h</w:instrText>
            </w:r>
            <w:r w:rsidR="00CE0961">
              <w:rPr>
                <w:noProof/>
              </w:rPr>
            </w:r>
            <w:r w:rsidR="00CE0961">
              <w:rPr>
                <w:noProof/>
              </w:rPr>
              <w:fldChar w:fldCharType="separate"/>
            </w:r>
            <w:r w:rsidR="00C34C42">
              <w:rPr>
                <w:noProof/>
              </w:rPr>
              <w:t>6</w:t>
            </w:r>
            <w:r w:rsidR="00CE0961">
              <w:rPr>
                <w:noProof/>
              </w:rPr>
              <w:fldChar w:fldCharType="end"/>
            </w:r>
          </w:hyperlink>
        </w:p>
        <w:p w14:paraId="39240243" w14:textId="773ABC4D" w:rsidR="5C996930" w:rsidRDefault="00A51F10" w:rsidP="5C996930">
          <w:pPr>
            <w:pStyle w:val="TOC2"/>
            <w:tabs>
              <w:tab w:val="right" w:leader="dot" w:pos="9360"/>
            </w:tabs>
            <w:rPr>
              <w:noProof/>
            </w:rPr>
          </w:pPr>
          <w:hyperlink w:anchor="_Toc684092816">
            <w:r w:rsidR="78315D22" w:rsidRPr="78315D22">
              <w:rPr>
                <w:rStyle w:val="Hyperlink"/>
                <w:noProof/>
              </w:rPr>
              <w:t>Protocols</w:t>
            </w:r>
            <w:r w:rsidR="00CE0961">
              <w:rPr>
                <w:noProof/>
              </w:rPr>
              <w:tab/>
            </w:r>
            <w:r w:rsidR="00CE0961">
              <w:rPr>
                <w:noProof/>
              </w:rPr>
              <w:fldChar w:fldCharType="begin"/>
            </w:r>
            <w:r w:rsidR="00CE0961">
              <w:rPr>
                <w:noProof/>
              </w:rPr>
              <w:instrText>PAGEREF _Toc684092816 \h</w:instrText>
            </w:r>
            <w:r w:rsidR="00CE0961">
              <w:rPr>
                <w:noProof/>
              </w:rPr>
            </w:r>
            <w:r w:rsidR="00CE0961">
              <w:rPr>
                <w:noProof/>
              </w:rPr>
              <w:fldChar w:fldCharType="separate"/>
            </w:r>
            <w:r w:rsidR="00C34C42">
              <w:rPr>
                <w:noProof/>
              </w:rPr>
              <w:t>7</w:t>
            </w:r>
            <w:r w:rsidR="00CE0961">
              <w:rPr>
                <w:noProof/>
              </w:rPr>
              <w:fldChar w:fldCharType="end"/>
            </w:r>
          </w:hyperlink>
        </w:p>
        <w:p w14:paraId="680B6FAA" w14:textId="460E326F" w:rsidR="5C996930" w:rsidRDefault="00A51F10" w:rsidP="51745DBB">
          <w:pPr>
            <w:pStyle w:val="TOC2"/>
            <w:tabs>
              <w:tab w:val="right" w:leader="dot" w:pos="9360"/>
            </w:tabs>
            <w:rPr>
              <w:noProof/>
            </w:rPr>
          </w:pPr>
          <w:hyperlink w:anchor="_Toc1798719583">
            <w:r w:rsidR="78315D22" w:rsidRPr="78315D22">
              <w:rPr>
                <w:rStyle w:val="Hyperlink"/>
                <w:noProof/>
              </w:rPr>
              <w:t>Communication media</w:t>
            </w:r>
            <w:r w:rsidR="00CE0961">
              <w:rPr>
                <w:noProof/>
              </w:rPr>
              <w:tab/>
            </w:r>
            <w:r w:rsidR="00CE0961">
              <w:rPr>
                <w:noProof/>
              </w:rPr>
              <w:fldChar w:fldCharType="begin"/>
            </w:r>
            <w:r w:rsidR="00CE0961">
              <w:rPr>
                <w:noProof/>
              </w:rPr>
              <w:instrText>PAGEREF _Toc1798719583 \h</w:instrText>
            </w:r>
            <w:r w:rsidR="00CE0961">
              <w:rPr>
                <w:noProof/>
              </w:rPr>
            </w:r>
            <w:r w:rsidR="00CE0961">
              <w:rPr>
                <w:noProof/>
              </w:rPr>
              <w:fldChar w:fldCharType="separate"/>
            </w:r>
            <w:r w:rsidR="00C34C42">
              <w:rPr>
                <w:noProof/>
              </w:rPr>
              <w:t>7</w:t>
            </w:r>
            <w:r w:rsidR="00CE0961">
              <w:rPr>
                <w:noProof/>
              </w:rPr>
              <w:fldChar w:fldCharType="end"/>
            </w:r>
          </w:hyperlink>
        </w:p>
        <w:p w14:paraId="1A14DD34" w14:textId="6810FA40" w:rsidR="5C996930" w:rsidRDefault="00A51F10" w:rsidP="5C996930">
          <w:pPr>
            <w:pStyle w:val="TOC2"/>
            <w:tabs>
              <w:tab w:val="right" w:leader="dot" w:pos="9360"/>
            </w:tabs>
            <w:rPr>
              <w:noProof/>
            </w:rPr>
          </w:pPr>
          <w:hyperlink w:anchor="_Toc302702982">
            <w:r w:rsidR="78315D22" w:rsidRPr="78315D22">
              <w:rPr>
                <w:rStyle w:val="Hyperlink"/>
                <w:noProof/>
              </w:rPr>
              <w:t>Software Recommendations</w:t>
            </w:r>
            <w:r w:rsidR="00CE0961">
              <w:rPr>
                <w:noProof/>
              </w:rPr>
              <w:tab/>
            </w:r>
            <w:r w:rsidR="00CE0961">
              <w:rPr>
                <w:noProof/>
              </w:rPr>
              <w:fldChar w:fldCharType="begin"/>
            </w:r>
            <w:r w:rsidR="00CE0961">
              <w:rPr>
                <w:noProof/>
              </w:rPr>
              <w:instrText>PAGEREF _Toc302702982 \h</w:instrText>
            </w:r>
            <w:r w:rsidR="00CE0961">
              <w:rPr>
                <w:noProof/>
              </w:rPr>
            </w:r>
            <w:r w:rsidR="00CE0961">
              <w:rPr>
                <w:noProof/>
              </w:rPr>
              <w:fldChar w:fldCharType="separate"/>
            </w:r>
            <w:r w:rsidR="00C34C42">
              <w:rPr>
                <w:noProof/>
              </w:rPr>
              <w:t>8</w:t>
            </w:r>
            <w:r w:rsidR="00CE0961">
              <w:rPr>
                <w:noProof/>
              </w:rPr>
              <w:fldChar w:fldCharType="end"/>
            </w:r>
          </w:hyperlink>
        </w:p>
        <w:p w14:paraId="20A66BF8" w14:textId="1B7A6E00" w:rsidR="5C996930" w:rsidRDefault="00A51F10" w:rsidP="08E13A7E">
          <w:pPr>
            <w:pStyle w:val="TOC3"/>
            <w:tabs>
              <w:tab w:val="right" w:leader="dot" w:pos="9360"/>
            </w:tabs>
            <w:rPr>
              <w:noProof/>
            </w:rPr>
          </w:pPr>
          <w:hyperlink w:anchor="_Toc1134543314">
            <w:r w:rsidR="78315D22" w:rsidRPr="78315D22">
              <w:rPr>
                <w:rStyle w:val="Hyperlink"/>
                <w:noProof/>
              </w:rPr>
              <w:t>Software for all Employees</w:t>
            </w:r>
            <w:r w:rsidR="00CE0961">
              <w:rPr>
                <w:noProof/>
              </w:rPr>
              <w:tab/>
            </w:r>
            <w:r w:rsidR="00CE0961">
              <w:rPr>
                <w:noProof/>
              </w:rPr>
              <w:fldChar w:fldCharType="begin"/>
            </w:r>
            <w:r w:rsidR="00CE0961">
              <w:rPr>
                <w:noProof/>
              </w:rPr>
              <w:instrText>PAGEREF _Toc1134543314 \h</w:instrText>
            </w:r>
            <w:r w:rsidR="00CE0961">
              <w:rPr>
                <w:noProof/>
              </w:rPr>
            </w:r>
            <w:r w:rsidR="00CE0961">
              <w:rPr>
                <w:noProof/>
              </w:rPr>
              <w:fldChar w:fldCharType="separate"/>
            </w:r>
            <w:r w:rsidR="00C34C42">
              <w:rPr>
                <w:noProof/>
              </w:rPr>
              <w:t>8</w:t>
            </w:r>
            <w:r w:rsidR="00CE0961">
              <w:rPr>
                <w:noProof/>
              </w:rPr>
              <w:fldChar w:fldCharType="end"/>
            </w:r>
          </w:hyperlink>
        </w:p>
        <w:p w14:paraId="7408FD7F" w14:textId="226F5F5E" w:rsidR="5C996930" w:rsidRDefault="00A51F10" w:rsidP="08E13A7E">
          <w:pPr>
            <w:pStyle w:val="TOC3"/>
            <w:tabs>
              <w:tab w:val="right" w:leader="dot" w:pos="9360"/>
            </w:tabs>
            <w:rPr>
              <w:noProof/>
            </w:rPr>
          </w:pPr>
          <w:hyperlink w:anchor="_Toc1558906486">
            <w:r w:rsidR="78315D22" w:rsidRPr="78315D22">
              <w:rPr>
                <w:rStyle w:val="Hyperlink"/>
                <w:noProof/>
              </w:rPr>
              <w:t>Software for Servers</w:t>
            </w:r>
            <w:r w:rsidR="00CE0961">
              <w:rPr>
                <w:noProof/>
              </w:rPr>
              <w:tab/>
            </w:r>
            <w:r w:rsidR="00CE0961">
              <w:rPr>
                <w:noProof/>
              </w:rPr>
              <w:fldChar w:fldCharType="begin"/>
            </w:r>
            <w:r w:rsidR="00CE0961">
              <w:rPr>
                <w:noProof/>
              </w:rPr>
              <w:instrText>PAGEREF _Toc1558906486 \h</w:instrText>
            </w:r>
            <w:r w:rsidR="00CE0961">
              <w:rPr>
                <w:noProof/>
              </w:rPr>
            </w:r>
            <w:r w:rsidR="00CE0961">
              <w:rPr>
                <w:noProof/>
              </w:rPr>
              <w:fldChar w:fldCharType="separate"/>
            </w:r>
            <w:r w:rsidR="00C34C42">
              <w:rPr>
                <w:noProof/>
              </w:rPr>
              <w:t>8</w:t>
            </w:r>
            <w:r w:rsidR="00CE0961">
              <w:rPr>
                <w:noProof/>
              </w:rPr>
              <w:fldChar w:fldCharType="end"/>
            </w:r>
          </w:hyperlink>
        </w:p>
        <w:p w14:paraId="5A48295C" w14:textId="718FEFFC" w:rsidR="5C996930" w:rsidRDefault="00A51F10" w:rsidP="4256FD09">
          <w:pPr>
            <w:pStyle w:val="TOC3"/>
            <w:tabs>
              <w:tab w:val="right" w:leader="dot" w:pos="9360"/>
            </w:tabs>
            <w:rPr>
              <w:noProof/>
            </w:rPr>
          </w:pPr>
          <w:hyperlink w:anchor="_Toc640795063">
            <w:r w:rsidR="78315D22" w:rsidRPr="78315D22">
              <w:rPr>
                <w:rStyle w:val="Hyperlink"/>
                <w:noProof/>
              </w:rPr>
              <w:t>Operating Systems</w:t>
            </w:r>
            <w:r w:rsidR="00CE0961">
              <w:rPr>
                <w:noProof/>
              </w:rPr>
              <w:tab/>
            </w:r>
            <w:r w:rsidR="00CE0961">
              <w:rPr>
                <w:noProof/>
              </w:rPr>
              <w:fldChar w:fldCharType="begin"/>
            </w:r>
            <w:r w:rsidR="00CE0961">
              <w:rPr>
                <w:noProof/>
              </w:rPr>
              <w:instrText>PAGEREF _Toc640795063 \h</w:instrText>
            </w:r>
            <w:r w:rsidR="00CE0961">
              <w:rPr>
                <w:noProof/>
              </w:rPr>
            </w:r>
            <w:r w:rsidR="00CE0961">
              <w:rPr>
                <w:noProof/>
              </w:rPr>
              <w:fldChar w:fldCharType="separate"/>
            </w:r>
            <w:r w:rsidR="00C34C42">
              <w:rPr>
                <w:noProof/>
              </w:rPr>
              <w:t>8</w:t>
            </w:r>
            <w:r w:rsidR="00CE0961">
              <w:rPr>
                <w:noProof/>
              </w:rPr>
              <w:fldChar w:fldCharType="end"/>
            </w:r>
          </w:hyperlink>
        </w:p>
        <w:p w14:paraId="4F033AE8" w14:textId="299CE3A6" w:rsidR="5C996930" w:rsidRDefault="00A51F10" w:rsidP="4256FD09">
          <w:pPr>
            <w:pStyle w:val="TOC2"/>
            <w:tabs>
              <w:tab w:val="right" w:leader="dot" w:pos="9360"/>
            </w:tabs>
            <w:rPr>
              <w:noProof/>
            </w:rPr>
          </w:pPr>
          <w:hyperlink w:anchor="_Toc562085658">
            <w:r w:rsidR="78315D22" w:rsidRPr="78315D22">
              <w:rPr>
                <w:rStyle w:val="Hyperlink"/>
                <w:noProof/>
              </w:rPr>
              <w:t>Hardware recommendations</w:t>
            </w:r>
            <w:r w:rsidR="00CE0961">
              <w:rPr>
                <w:noProof/>
              </w:rPr>
              <w:tab/>
            </w:r>
            <w:r w:rsidR="00CE0961">
              <w:rPr>
                <w:noProof/>
              </w:rPr>
              <w:fldChar w:fldCharType="begin"/>
            </w:r>
            <w:r w:rsidR="00CE0961">
              <w:rPr>
                <w:noProof/>
              </w:rPr>
              <w:instrText>PAGEREF _Toc562085658 \h</w:instrText>
            </w:r>
            <w:r w:rsidR="00CE0961">
              <w:rPr>
                <w:noProof/>
              </w:rPr>
            </w:r>
            <w:r w:rsidR="00CE0961">
              <w:rPr>
                <w:noProof/>
              </w:rPr>
              <w:fldChar w:fldCharType="separate"/>
            </w:r>
            <w:r w:rsidR="00C34C42">
              <w:rPr>
                <w:noProof/>
              </w:rPr>
              <w:t>9</w:t>
            </w:r>
            <w:r w:rsidR="00CE0961">
              <w:rPr>
                <w:noProof/>
              </w:rPr>
              <w:fldChar w:fldCharType="end"/>
            </w:r>
          </w:hyperlink>
        </w:p>
        <w:p w14:paraId="3C28E1BB" w14:textId="57545A63" w:rsidR="5C996930" w:rsidRDefault="00A51F10" w:rsidP="4256FD09">
          <w:pPr>
            <w:pStyle w:val="TOC3"/>
            <w:tabs>
              <w:tab w:val="right" w:leader="dot" w:pos="9360"/>
            </w:tabs>
            <w:rPr>
              <w:noProof/>
            </w:rPr>
          </w:pPr>
          <w:hyperlink w:anchor="_Toc531944836">
            <w:r w:rsidR="78315D22" w:rsidRPr="78315D22">
              <w:rPr>
                <w:rStyle w:val="Hyperlink"/>
                <w:noProof/>
              </w:rPr>
              <w:t>Hardware for staff</w:t>
            </w:r>
            <w:r w:rsidR="00CE0961">
              <w:rPr>
                <w:noProof/>
              </w:rPr>
              <w:tab/>
            </w:r>
            <w:r w:rsidR="00CE0961">
              <w:rPr>
                <w:noProof/>
              </w:rPr>
              <w:fldChar w:fldCharType="begin"/>
            </w:r>
            <w:r w:rsidR="00CE0961">
              <w:rPr>
                <w:noProof/>
              </w:rPr>
              <w:instrText>PAGEREF _Toc531944836 \h</w:instrText>
            </w:r>
            <w:r w:rsidR="00CE0961">
              <w:rPr>
                <w:noProof/>
              </w:rPr>
            </w:r>
            <w:r w:rsidR="00CE0961">
              <w:rPr>
                <w:noProof/>
              </w:rPr>
              <w:fldChar w:fldCharType="separate"/>
            </w:r>
            <w:r w:rsidR="00C34C42">
              <w:rPr>
                <w:noProof/>
              </w:rPr>
              <w:t>9</w:t>
            </w:r>
            <w:r w:rsidR="00CE0961">
              <w:rPr>
                <w:noProof/>
              </w:rPr>
              <w:fldChar w:fldCharType="end"/>
            </w:r>
          </w:hyperlink>
        </w:p>
        <w:p w14:paraId="3ED17465" w14:textId="63AA5D55" w:rsidR="5C996930" w:rsidRDefault="00A51F10" w:rsidP="29090367">
          <w:pPr>
            <w:pStyle w:val="TOC4"/>
            <w:tabs>
              <w:tab w:val="right" w:leader="dot" w:pos="9360"/>
            </w:tabs>
            <w:rPr>
              <w:noProof/>
            </w:rPr>
          </w:pPr>
          <w:hyperlink w:anchor="_Toc1819670124">
            <w:r w:rsidR="78315D22" w:rsidRPr="78315D22">
              <w:rPr>
                <w:rStyle w:val="Hyperlink"/>
                <w:noProof/>
              </w:rPr>
              <w:t>Printers /Copiers</w:t>
            </w:r>
            <w:r w:rsidR="00CE0961">
              <w:rPr>
                <w:noProof/>
              </w:rPr>
              <w:tab/>
            </w:r>
            <w:r w:rsidR="00CE0961">
              <w:rPr>
                <w:noProof/>
              </w:rPr>
              <w:fldChar w:fldCharType="begin"/>
            </w:r>
            <w:r w:rsidR="00CE0961">
              <w:rPr>
                <w:noProof/>
              </w:rPr>
              <w:instrText>PAGEREF _Toc1819670124 \h</w:instrText>
            </w:r>
            <w:r w:rsidR="00CE0961">
              <w:rPr>
                <w:noProof/>
              </w:rPr>
            </w:r>
            <w:r w:rsidR="00CE0961">
              <w:rPr>
                <w:noProof/>
              </w:rPr>
              <w:fldChar w:fldCharType="separate"/>
            </w:r>
            <w:r w:rsidR="00C34C42">
              <w:rPr>
                <w:noProof/>
              </w:rPr>
              <w:t>9</w:t>
            </w:r>
            <w:r w:rsidR="00CE0961">
              <w:rPr>
                <w:noProof/>
              </w:rPr>
              <w:fldChar w:fldCharType="end"/>
            </w:r>
          </w:hyperlink>
        </w:p>
        <w:p w14:paraId="601BE5AD" w14:textId="4BE4E5E5" w:rsidR="5C996930" w:rsidRDefault="00A51F10" w:rsidP="4256FD09">
          <w:pPr>
            <w:pStyle w:val="TOC4"/>
            <w:tabs>
              <w:tab w:val="right" w:leader="dot" w:pos="9360"/>
            </w:tabs>
            <w:rPr>
              <w:noProof/>
            </w:rPr>
          </w:pPr>
          <w:hyperlink w:anchor="_Toc1693125970">
            <w:r w:rsidR="78315D22" w:rsidRPr="78315D22">
              <w:rPr>
                <w:rStyle w:val="Hyperlink"/>
                <w:noProof/>
              </w:rPr>
              <w:t>Laptops</w:t>
            </w:r>
            <w:r w:rsidR="00CE0961">
              <w:rPr>
                <w:noProof/>
              </w:rPr>
              <w:tab/>
            </w:r>
            <w:r w:rsidR="00CE0961">
              <w:rPr>
                <w:noProof/>
              </w:rPr>
              <w:fldChar w:fldCharType="begin"/>
            </w:r>
            <w:r w:rsidR="00CE0961">
              <w:rPr>
                <w:noProof/>
              </w:rPr>
              <w:instrText>PAGEREF _Toc1693125970 \h</w:instrText>
            </w:r>
            <w:r w:rsidR="00CE0961">
              <w:rPr>
                <w:noProof/>
              </w:rPr>
            </w:r>
            <w:r w:rsidR="00CE0961">
              <w:rPr>
                <w:noProof/>
              </w:rPr>
              <w:fldChar w:fldCharType="separate"/>
            </w:r>
            <w:r w:rsidR="00C34C42">
              <w:rPr>
                <w:noProof/>
              </w:rPr>
              <w:t>9</w:t>
            </w:r>
            <w:r w:rsidR="00CE0961">
              <w:rPr>
                <w:noProof/>
              </w:rPr>
              <w:fldChar w:fldCharType="end"/>
            </w:r>
          </w:hyperlink>
        </w:p>
        <w:p w14:paraId="0C469FFD" w14:textId="42B191DA" w:rsidR="51745DBB" w:rsidRDefault="00A51F10" w:rsidP="78315D22">
          <w:pPr>
            <w:pStyle w:val="TOC4"/>
            <w:tabs>
              <w:tab w:val="right" w:leader="dot" w:pos="9360"/>
            </w:tabs>
            <w:rPr>
              <w:noProof/>
            </w:rPr>
          </w:pPr>
          <w:hyperlink w:anchor="_Toc497423637">
            <w:r w:rsidR="78315D22" w:rsidRPr="78315D22">
              <w:rPr>
                <w:rStyle w:val="Hyperlink"/>
                <w:noProof/>
              </w:rPr>
              <w:t>Monitor</w:t>
            </w:r>
            <w:r w:rsidR="00CE0961">
              <w:rPr>
                <w:noProof/>
              </w:rPr>
              <w:tab/>
            </w:r>
            <w:r w:rsidR="00CE0961">
              <w:rPr>
                <w:noProof/>
              </w:rPr>
              <w:fldChar w:fldCharType="begin"/>
            </w:r>
            <w:r w:rsidR="00CE0961">
              <w:rPr>
                <w:noProof/>
              </w:rPr>
              <w:instrText>PAGEREF _Toc497423637 \h</w:instrText>
            </w:r>
            <w:r w:rsidR="00CE0961">
              <w:rPr>
                <w:noProof/>
              </w:rPr>
            </w:r>
            <w:r w:rsidR="00CE0961">
              <w:rPr>
                <w:noProof/>
              </w:rPr>
              <w:fldChar w:fldCharType="separate"/>
            </w:r>
            <w:r w:rsidR="00C34C42">
              <w:rPr>
                <w:noProof/>
              </w:rPr>
              <w:t>9</w:t>
            </w:r>
            <w:r w:rsidR="00CE0961">
              <w:rPr>
                <w:noProof/>
              </w:rPr>
              <w:fldChar w:fldCharType="end"/>
            </w:r>
          </w:hyperlink>
        </w:p>
        <w:p w14:paraId="54C82FD5" w14:textId="08CF7D3B" w:rsidR="51745DBB" w:rsidRDefault="00A51F10" w:rsidP="78315D22">
          <w:pPr>
            <w:pStyle w:val="TOC3"/>
            <w:tabs>
              <w:tab w:val="right" w:leader="dot" w:pos="9360"/>
            </w:tabs>
            <w:rPr>
              <w:noProof/>
            </w:rPr>
          </w:pPr>
          <w:hyperlink w:anchor="_Toc1281226305">
            <w:r w:rsidR="78315D22" w:rsidRPr="78315D22">
              <w:rPr>
                <w:rStyle w:val="Hyperlink"/>
                <w:noProof/>
              </w:rPr>
              <w:t>Hardware for network</w:t>
            </w:r>
            <w:r w:rsidR="00CE0961">
              <w:rPr>
                <w:noProof/>
              </w:rPr>
              <w:tab/>
            </w:r>
            <w:r w:rsidR="00CE0961">
              <w:rPr>
                <w:noProof/>
              </w:rPr>
              <w:fldChar w:fldCharType="begin"/>
            </w:r>
            <w:r w:rsidR="00CE0961">
              <w:rPr>
                <w:noProof/>
              </w:rPr>
              <w:instrText>PAGEREF _Toc1281226305 \h</w:instrText>
            </w:r>
            <w:r w:rsidR="00CE0961">
              <w:rPr>
                <w:noProof/>
              </w:rPr>
            </w:r>
            <w:r w:rsidR="00CE0961">
              <w:rPr>
                <w:noProof/>
              </w:rPr>
              <w:fldChar w:fldCharType="separate"/>
            </w:r>
            <w:r w:rsidR="00C34C42">
              <w:rPr>
                <w:noProof/>
              </w:rPr>
              <w:t>9</w:t>
            </w:r>
            <w:r w:rsidR="00CE0961">
              <w:rPr>
                <w:noProof/>
              </w:rPr>
              <w:fldChar w:fldCharType="end"/>
            </w:r>
          </w:hyperlink>
        </w:p>
        <w:p w14:paraId="1DDBBE71" w14:textId="182E3A2F" w:rsidR="51745DBB" w:rsidRDefault="00A51F10" w:rsidP="78315D22">
          <w:pPr>
            <w:pStyle w:val="TOC2"/>
            <w:tabs>
              <w:tab w:val="right" w:leader="dot" w:pos="9360"/>
            </w:tabs>
            <w:rPr>
              <w:noProof/>
            </w:rPr>
          </w:pPr>
          <w:hyperlink w:anchor="_Toc1532224105">
            <w:r w:rsidR="78315D22" w:rsidRPr="78315D22">
              <w:rPr>
                <w:rStyle w:val="Hyperlink"/>
                <w:noProof/>
              </w:rPr>
              <w:t>Additional Recommendations</w:t>
            </w:r>
            <w:r w:rsidR="00CE0961">
              <w:rPr>
                <w:noProof/>
              </w:rPr>
              <w:tab/>
            </w:r>
            <w:r w:rsidR="00CE0961">
              <w:rPr>
                <w:noProof/>
              </w:rPr>
              <w:fldChar w:fldCharType="begin"/>
            </w:r>
            <w:r w:rsidR="00CE0961">
              <w:rPr>
                <w:noProof/>
              </w:rPr>
              <w:instrText>PAGEREF _Toc1532224105 \h</w:instrText>
            </w:r>
            <w:r w:rsidR="00CE0961">
              <w:rPr>
                <w:noProof/>
              </w:rPr>
            </w:r>
            <w:r w:rsidR="00CE0961">
              <w:rPr>
                <w:noProof/>
              </w:rPr>
              <w:fldChar w:fldCharType="separate"/>
            </w:r>
            <w:r w:rsidR="00C34C42">
              <w:rPr>
                <w:noProof/>
              </w:rPr>
              <w:t>10</w:t>
            </w:r>
            <w:r w:rsidR="00CE0961">
              <w:rPr>
                <w:noProof/>
              </w:rPr>
              <w:fldChar w:fldCharType="end"/>
            </w:r>
          </w:hyperlink>
        </w:p>
        <w:p w14:paraId="459B3E52" w14:textId="2D13B7A2" w:rsidR="51745DBB" w:rsidRDefault="00A51F10" w:rsidP="78315D22">
          <w:pPr>
            <w:pStyle w:val="TOC3"/>
            <w:tabs>
              <w:tab w:val="right" w:leader="dot" w:pos="9360"/>
            </w:tabs>
            <w:rPr>
              <w:noProof/>
            </w:rPr>
          </w:pPr>
          <w:hyperlink w:anchor="_Toc305693329">
            <w:r w:rsidR="78315D22" w:rsidRPr="78315D22">
              <w:rPr>
                <w:rStyle w:val="Hyperlink"/>
                <w:noProof/>
              </w:rPr>
              <w:t>Data backup</w:t>
            </w:r>
            <w:r w:rsidR="00CE0961">
              <w:rPr>
                <w:noProof/>
              </w:rPr>
              <w:tab/>
            </w:r>
            <w:r w:rsidR="00CE0961">
              <w:rPr>
                <w:noProof/>
              </w:rPr>
              <w:fldChar w:fldCharType="begin"/>
            </w:r>
            <w:r w:rsidR="00CE0961">
              <w:rPr>
                <w:noProof/>
              </w:rPr>
              <w:instrText>PAGEREF _Toc305693329 \h</w:instrText>
            </w:r>
            <w:r w:rsidR="00CE0961">
              <w:rPr>
                <w:noProof/>
              </w:rPr>
            </w:r>
            <w:r w:rsidR="00CE0961">
              <w:rPr>
                <w:noProof/>
              </w:rPr>
              <w:fldChar w:fldCharType="separate"/>
            </w:r>
            <w:r w:rsidR="00C34C42">
              <w:rPr>
                <w:noProof/>
              </w:rPr>
              <w:t>10</w:t>
            </w:r>
            <w:r w:rsidR="00CE0961">
              <w:rPr>
                <w:noProof/>
              </w:rPr>
              <w:fldChar w:fldCharType="end"/>
            </w:r>
          </w:hyperlink>
        </w:p>
        <w:p w14:paraId="5836BD52" w14:textId="531B6554" w:rsidR="51745DBB" w:rsidRDefault="00A51F10" w:rsidP="78315D22">
          <w:pPr>
            <w:pStyle w:val="TOC3"/>
            <w:tabs>
              <w:tab w:val="right" w:leader="dot" w:pos="9360"/>
            </w:tabs>
            <w:rPr>
              <w:noProof/>
            </w:rPr>
          </w:pPr>
          <w:hyperlink w:anchor="_Toc1454449798">
            <w:r w:rsidR="78315D22" w:rsidRPr="78315D22">
              <w:rPr>
                <w:rStyle w:val="Hyperlink"/>
                <w:noProof/>
              </w:rPr>
              <w:t>Remote Access</w:t>
            </w:r>
            <w:r w:rsidR="00CE0961">
              <w:rPr>
                <w:noProof/>
              </w:rPr>
              <w:tab/>
            </w:r>
            <w:r w:rsidR="00CE0961">
              <w:rPr>
                <w:noProof/>
              </w:rPr>
              <w:fldChar w:fldCharType="begin"/>
            </w:r>
            <w:r w:rsidR="00CE0961">
              <w:rPr>
                <w:noProof/>
              </w:rPr>
              <w:instrText>PAGEREF _Toc1454449798 \h</w:instrText>
            </w:r>
            <w:r w:rsidR="00CE0961">
              <w:rPr>
                <w:noProof/>
              </w:rPr>
            </w:r>
            <w:r w:rsidR="00CE0961">
              <w:rPr>
                <w:noProof/>
              </w:rPr>
              <w:fldChar w:fldCharType="separate"/>
            </w:r>
            <w:r w:rsidR="00C34C42">
              <w:rPr>
                <w:noProof/>
              </w:rPr>
              <w:t>11</w:t>
            </w:r>
            <w:r w:rsidR="00CE0961">
              <w:rPr>
                <w:noProof/>
              </w:rPr>
              <w:fldChar w:fldCharType="end"/>
            </w:r>
          </w:hyperlink>
        </w:p>
        <w:p w14:paraId="7DC0A317" w14:textId="32C1C4AE" w:rsidR="51745DBB" w:rsidRDefault="00A51F10" w:rsidP="78315D22">
          <w:pPr>
            <w:pStyle w:val="TOC3"/>
            <w:tabs>
              <w:tab w:val="right" w:leader="dot" w:pos="9360"/>
            </w:tabs>
            <w:rPr>
              <w:noProof/>
            </w:rPr>
          </w:pPr>
          <w:hyperlink w:anchor="_Toc559268905">
            <w:r w:rsidR="78315D22" w:rsidRPr="78315D22">
              <w:rPr>
                <w:rStyle w:val="Hyperlink"/>
                <w:noProof/>
              </w:rPr>
              <w:t>Scalability</w:t>
            </w:r>
            <w:r w:rsidR="00CE0961">
              <w:rPr>
                <w:noProof/>
              </w:rPr>
              <w:tab/>
            </w:r>
            <w:r w:rsidR="00CE0961">
              <w:rPr>
                <w:noProof/>
              </w:rPr>
              <w:fldChar w:fldCharType="begin"/>
            </w:r>
            <w:r w:rsidR="00CE0961">
              <w:rPr>
                <w:noProof/>
              </w:rPr>
              <w:instrText>PAGEREF _Toc559268905 \h</w:instrText>
            </w:r>
            <w:r w:rsidR="00CE0961">
              <w:rPr>
                <w:noProof/>
              </w:rPr>
            </w:r>
            <w:r w:rsidR="00CE0961">
              <w:rPr>
                <w:noProof/>
              </w:rPr>
              <w:fldChar w:fldCharType="separate"/>
            </w:r>
            <w:r w:rsidR="00C34C42">
              <w:rPr>
                <w:noProof/>
              </w:rPr>
              <w:t>11</w:t>
            </w:r>
            <w:r w:rsidR="00CE0961">
              <w:rPr>
                <w:noProof/>
              </w:rPr>
              <w:fldChar w:fldCharType="end"/>
            </w:r>
          </w:hyperlink>
        </w:p>
        <w:p w14:paraId="772622A4" w14:textId="263BDDC1" w:rsidR="08E13A7E" w:rsidRDefault="00A51F10" w:rsidP="78315D22">
          <w:pPr>
            <w:pStyle w:val="TOC3"/>
            <w:tabs>
              <w:tab w:val="right" w:leader="dot" w:pos="9360"/>
            </w:tabs>
            <w:rPr>
              <w:noProof/>
            </w:rPr>
          </w:pPr>
          <w:hyperlink w:anchor="_Toc1421222079">
            <w:r w:rsidR="78315D22" w:rsidRPr="78315D22">
              <w:rPr>
                <w:rStyle w:val="Hyperlink"/>
                <w:noProof/>
              </w:rPr>
              <w:t>High Availability</w:t>
            </w:r>
            <w:r w:rsidR="00CE0961">
              <w:rPr>
                <w:noProof/>
              </w:rPr>
              <w:tab/>
            </w:r>
            <w:r w:rsidR="00CE0961">
              <w:rPr>
                <w:noProof/>
              </w:rPr>
              <w:fldChar w:fldCharType="begin"/>
            </w:r>
            <w:r w:rsidR="00CE0961">
              <w:rPr>
                <w:noProof/>
              </w:rPr>
              <w:instrText>PAGEREF _Toc1421222079 \h</w:instrText>
            </w:r>
            <w:r w:rsidR="00CE0961">
              <w:rPr>
                <w:noProof/>
              </w:rPr>
            </w:r>
            <w:r w:rsidR="00CE0961">
              <w:rPr>
                <w:noProof/>
              </w:rPr>
              <w:fldChar w:fldCharType="separate"/>
            </w:r>
            <w:r w:rsidR="00C34C42">
              <w:rPr>
                <w:noProof/>
              </w:rPr>
              <w:t>11</w:t>
            </w:r>
            <w:r w:rsidR="00CE0961">
              <w:rPr>
                <w:noProof/>
              </w:rPr>
              <w:fldChar w:fldCharType="end"/>
            </w:r>
          </w:hyperlink>
        </w:p>
        <w:p w14:paraId="72D9D896" w14:textId="7A1F28BE" w:rsidR="08E13A7E" w:rsidRDefault="00A51F10" w:rsidP="4256FD09">
          <w:pPr>
            <w:pStyle w:val="TOC3"/>
            <w:tabs>
              <w:tab w:val="right" w:leader="dot" w:pos="9360"/>
            </w:tabs>
            <w:rPr>
              <w:noProof/>
            </w:rPr>
          </w:pPr>
          <w:hyperlink w:anchor="_Toc407668814">
            <w:r w:rsidR="78315D22" w:rsidRPr="78315D22">
              <w:rPr>
                <w:rStyle w:val="Hyperlink"/>
                <w:noProof/>
              </w:rPr>
              <w:t>Security</w:t>
            </w:r>
            <w:r w:rsidR="00CE0961">
              <w:rPr>
                <w:noProof/>
              </w:rPr>
              <w:tab/>
            </w:r>
            <w:r w:rsidR="00CE0961">
              <w:rPr>
                <w:noProof/>
              </w:rPr>
              <w:fldChar w:fldCharType="begin"/>
            </w:r>
            <w:r w:rsidR="00CE0961">
              <w:rPr>
                <w:noProof/>
              </w:rPr>
              <w:instrText>PAGEREF _Toc407668814 \h</w:instrText>
            </w:r>
            <w:r w:rsidR="00CE0961">
              <w:rPr>
                <w:noProof/>
              </w:rPr>
            </w:r>
            <w:r w:rsidR="00CE0961">
              <w:rPr>
                <w:noProof/>
              </w:rPr>
              <w:fldChar w:fldCharType="separate"/>
            </w:r>
            <w:r w:rsidR="00C34C42">
              <w:rPr>
                <w:noProof/>
              </w:rPr>
              <w:t>11</w:t>
            </w:r>
            <w:r w:rsidR="00CE0961">
              <w:rPr>
                <w:noProof/>
              </w:rPr>
              <w:fldChar w:fldCharType="end"/>
            </w:r>
          </w:hyperlink>
        </w:p>
        <w:p w14:paraId="1F171316" w14:textId="48E7C3EF" w:rsidR="08E13A7E" w:rsidRDefault="00A51F10" w:rsidP="78315D22">
          <w:pPr>
            <w:pStyle w:val="TOC2"/>
            <w:tabs>
              <w:tab w:val="right" w:leader="dot" w:pos="9360"/>
            </w:tabs>
            <w:rPr>
              <w:noProof/>
            </w:rPr>
          </w:pPr>
          <w:hyperlink w:anchor="_Toc728602778">
            <w:r w:rsidR="78315D22" w:rsidRPr="78315D22">
              <w:rPr>
                <w:rStyle w:val="Hyperlink"/>
                <w:noProof/>
              </w:rPr>
              <w:t>Physical Diagram</w:t>
            </w:r>
            <w:r w:rsidR="00CE0961">
              <w:rPr>
                <w:noProof/>
              </w:rPr>
              <w:tab/>
            </w:r>
            <w:r w:rsidR="00CE0961">
              <w:rPr>
                <w:noProof/>
              </w:rPr>
              <w:fldChar w:fldCharType="begin"/>
            </w:r>
            <w:r w:rsidR="00CE0961">
              <w:rPr>
                <w:noProof/>
              </w:rPr>
              <w:instrText>PAGEREF _Toc728602778 \h</w:instrText>
            </w:r>
            <w:r w:rsidR="00CE0961">
              <w:rPr>
                <w:noProof/>
              </w:rPr>
            </w:r>
            <w:r w:rsidR="00CE0961">
              <w:rPr>
                <w:noProof/>
              </w:rPr>
              <w:fldChar w:fldCharType="separate"/>
            </w:r>
            <w:r w:rsidR="00C34C42">
              <w:rPr>
                <w:noProof/>
              </w:rPr>
              <w:t>12</w:t>
            </w:r>
            <w:r w:rsidR="00CE0961">
              <w:rPr>
                <w:noProof/>
              </w:rPr>
              <w:fldChar w:fldCharType="end"/>
            </w:r>
          </w:hyperlink>
        </w:p>
        <w:p w14:paraId="756154F6" w14:textId="4EB020E0" w:rsidR="08E13A7E" w:rsidRDefault="00A51F10" w:rsidP="78315D22">
          <w:pPr>
            <w:pStyle w:val="TOC2"/>
            <w:tabs>
              <w:tab w:val="right" w:leader="dot" w:pos="9360"/>
            </w:tabs>
            <w:rPr>
              <w:noProof/>
            </w:rPr>
          </w:pPr>
          <w:hyperlink w:anchor="_Toc288634098">
            <w:r w:rsidR="78315D22" w:rsidRPr="78315D22">
              <w:rPr>
                <w:rStyle w:val="Hyperlink"/>
                <w:noProof/>
              </w:rPr>
              <w:t>Devices List</w:t>
            </w:r>
            <w:r w:rsidR="00CE0961">
              <w:rPr>
                <w:noProof/>
              </w:rPr>
              <w:tab/>
            </w:r>
            <w:r w:rsidR="00CE0961">
              <w:rPr>
                <w:noProof/>
              </w:rPr>
              <w:fldChar w:fldCharType="begin"/>
            </w:r>
            <w:r w:rsidR="00CE0961">
              <w:rPr>
                <w:noProof/>
              </w:rPr>
              <w:instrText>PAGEREF _Toc288634098 \h</w:instrText>
            </w:r>
            <w:r w:rsidR="00CE0961">
              <w:rPr>
                <w:noProof/>
              </w:rPr>
            </w:r>
            <w:r w:rsidR="00CE0961">
              <w:rPr>
                <w:noProof/>
              </w:rPr>
              <w:fldChar w:fldCharType="separate"/>
            </w:r>
            <w:r w:rsidR="00C34C42">
              <w:rPr>
                <w:noProof/>
              </w:rPr>
              <w:t>12</w:t>
            </w:r>
            <w:r w:rsidR="00CE0961">
              <w:rPr>
                <w:noProof/>
              </w:rPr>
              <w:fldChar w:fldCharType="end"/>
            </w:r>
          </w:hyperlink>
        </w:p>
        <w:p w14:paraId="6A88AB25" w14:textId="03A3BAAD" w:rsidR="08E13A7E" w:rsidRDefault="00A51F10" w:rsidP="78315D22">
          <w:pPr>
            <w:pStyle w:val="TOC2"/>
            <w:tabs>
              <w:tab w:val="right" w:leader="dot" w:pos="9360"/>
            </w:tabs>
            <w:rPr>
              <w:noProof/>
            </w:rPr>
          </w:pPr>
          <w:hyperlink w:anchor="_Toc967224472">
            <w:r w:rsidR="78315D22" w:rsidRPr="78315D22">
              <w:rPr>
                <w:rStyle w:val="Hyperlink"/>
                <w:noProof/>
              </w:rPr>
              <w:t>Estimated total cost</w:t>
            </w:r>
            <w:r w:rsidR="00CE0961">
              <w:rPr>
                <w:noProof/>
              </w:rPr>
              <w:tab/>
            </w:r>
            <w:r w:rsidR="00CE0961">
              <w:rPr>
                <w:noProof/>
              </w:rPr>
              <w:fldChar w:fldCharType="begin"/>
            </w:r>
            <w:r w:rsidR="00CE0961">
              <w:rPr>
                <w:noProof/>
              </w:rPr>
              <w:instrText>PAGEREF _Toc967224472 \h</w:instrText>
            </w:r>
            <w:r w:rsidR="00CE0961">
              <w:rPr>
                <w:noProof/>
              </w:rPr>
            </w:r>
            <w:r w:rsidR="00CE0961">
              <w:rPr>
                <w:noProof/>
              </w:rPr>
              <w:fldChar w:fldCharType="separate"/>
            </w:r>
            <w:r w:rsidR="00C34C42">
              <w:rPr>
                <w:noProof/>
              </w:rPr>
              <w:t>14</w:t>
            </w:r>
            <w:r w:rsidR="00CE0961">
              <w:rPr>
                <w:noProof/>
              </w:rPr>
              <w:fldChar w:fldCharType="end"/>
            </w:r>
          </w:hyperlink>
        </w:p>
        <w:p w14:paraId="176A8054" w14:textId="552A490C" w:rsidR="08E13A7E" w:rsidRDefault="00A51F10" w:rsidP="78315D22">
          <w:pPr>
            <w:pStyle w:val="TOC2"/>
            <w:tabs>
              <w:tab w:val="right" w:leader="dot" w:pos="9360"/>
            </w:tabs>
            <w:rPr>
              <w:noProof/>
            </w:rPr>
          </w:pPr>
          <w:hyperlink w:anchor="_Toc747266417">
            <w:r w:rsidR="78315D22" w:rsidRPr="78315D22">
              <w:rPr>
                <w:rStyle w:val="Hyperlink"/>
                <w:noProof/>
              </w:rPr>
              <w:t>Estimated Project Plan</w:t>
            </w:r>
            <w:r w:rsidR="00CE0961">
              <w:rPr>
                <w:noProof/>
              </w:rPr>
              <w:tab/>
            </w:r>
            <w:r w:rsidR="00CE0961">
              <w:rPr>
                <w:noProof/>
              </w:rPr>
              <w:fldChar w:fldCharType="begin"/>
            </w:r>
            <w:r w:rsidR="00CE0961">
              <w:rPr>
                <w:noProof/>
              </w:rPr>
              <w:instrText>PAGEREF _Toc747266417 \h</w:instrText>
            </w:r>
            <w:r w:rsidR="00CE0961">
              <w:rPr>
                <w:noProof/>
              </w:rPr>
            </w:r>
            <w:r w:rsidR="00CE0961">
              <w:rPr>
                <w:noProof/>
              </w:rPr>
              <w:fldChar w:fldCharType="separate"/>
            </w:r>
            <w:r w:rsidR="00C34C42">
              <w:rPr>
                <w:noProof/>
              </w:rPr>
              <w:t>15</w:t>
            </w:r>
            <w:r w:rsidR="00CE0961">
              <w:rPr>
                <w:noProof/>
              </w:rPr>
              <w:fldChar w:fldCharType="end"/>
            </w:r>
          </w:hyperlink>
        </w:p>
        <w:p w14:paraId="14DC0B2C" w14:textId="2083F3DF" w:rsidR="08E13A7E" w:rsidRDefault="00A51F10" w:rsidP="78315D22">
          <w:pPr>
            <w:pStyle w:val="TOC2"/>
            <w:tabs>
              <w:tab w:val="right" w:leader="dot" w:pos="9360"/>
            </w:tabs>
            <w:rPr>
              <w:noProof/>
            </w:rPr>
          </w:pPr>
          <w:hyperlink w:anchor="_Toc156942555">
            <w:r w:rsidR="78315D22" w:rsidRPr="78315D22">
              <w:rPr>
                <w:rStyle w:val="Hyperlink"/>
                <w:noProof/>
              </w:rPr>
              <w:t>Future Expansion Plans</w:t>
            </w:r>
            <w:r w:rsidR="00CE0961">
              <w:rPr>
                <w:noProof/>
              </w:rPr>
              <w:tab/>
            </w:r>
            <w:r w:rsidR="00CE0961">
              <w:rPr>
                <w:noProof/>
              </w:rPr>
              <w:fldChar w:fldCharType="begin"/>
            </w:r>
            <w:r w:rsidR="00CE0961">
              <w:rPr>
                <w:noProof/>
              </w:rPr>
              <w:instrText>PAGEREF _Toc156942555 \h</w:instrText>
            </w:r>
            <w:r w:rsidR="00CE0961">
              <w:rPr>
                <w:noProof/>
              </w:rPr>
            </w:r>
            <w:r w:rsidR="00CE0961">
              <w:rPr>
                <w:noProof/>
              </w:rPr>
              <w:fldChar w:fldCharType="separate"/>
            </w:r>
            <w:r w:rsidR="00C34C42">
              <w:rPr>
                <w:noProof/>
              </w:rPr>
              <w:t>15</w:t>
            </w:r>
            <w:r w:rsidR="00CE0961">
              <w:rPr>
                <w:noProof/>
              </w:rPr>
              <w:fldChar w:fldCharType="end"/>
            </w:r>
          </w:hyperlink>
        </w:p>
        <w:p w14:paraId="23AB3BCB" w14:textId="0C4B58C0" w:rsidR="08E13A7E" w:rsidRDefault="00A51F10" w:rsidP="78315D22">
          <w:pPr>
            <w:pStyle w:val="TOC1"/>
            <w:tabs>
              <w:tab w:val="right" w:leader="dot" w:pos="9360"/>
            </w:tabs>
          </w:pPr>
          <w:hyperlink w:anchor="_Toc1062439017">
            <w:r w:rsidR="78315D22" w:rsidRPr="78315D22">
              <w:rPr>
                <w:rStyle w:val="Hyperlink"/>
                <w:noProof/>
              </w:rPr>
              <w:t>References</w:t>
            </w:r>
            <w:r w:rsidR="00CE0961">
              <w:rPr>
                <w:noProof/>
              </w:rPr>
              <w:tab/>
            </w:r>
            <w:r w:rsidR="00CE0961">
              <w:rPr>
                <w:noProof/>
              </w:rPr>
              <w:fldChar w:fldCharType="begin"/>
            </w:r>
            <w:r w:rsidR="00CE0961">
              <w:rPr>
                <w:noProof/>
              </w:rPr>
              <w:instrText>PAGEREF _Toc1062439017 \h</w:instrText>
            </w:r>
            <w:r w:rsidR="00CE0961">
              <w:rPr>
                <w:noProof/>
              </w:rPr>
            </w:r>
            <w:r w:rsidR="00CE0961">
              <w:rPr>
                <w:noProof/>
              </w:rPr>
              <w:fldChar w:fldCharType="separate"/>
            </w:r>
            <w:r w:rsidR="00C34C42">
              <w:rPr>
                <w:noProof/>
              </w:rPr>
              <w:t>16</w:t>
            </w:r>
            <w:r w:rsidR="00CE0961">
              <w:rPr>
                <w:noProof/>
              </w:rPr>
              <w:fldChar w:fldCharType="end"/>
            </w:r>
          </w:hyperlink>
          <w:r w:rsidR="00CE0961">
            <w:fldChar w:fldCharType="end"/>
          </w:r>
        </w:p>
      </w:sdtContent>
    </w:sdt>
    <w:p w14:paraId="77AC3F0D" w14:textId="0DCF5713" w:rsidR="2D3390A3" w:rsidRDefault="2D3390A3"/>
    <w:p w14:paraId="2B81D4FA" w14:textId="3CF034B5" w:rsidR="08E13A7E" w:rsidRDefault="08E13A7E" w:rsidP="08E13A7E"/>
    <w:p w14:paraId="159CCF36" w14:textId="2BCFED95" w:rsidR="65E047CF" w:rsidRDefault="0DC2FBDA" w:rsidP="3E760F43">
      <w:pPr>
        <w:pStyle w:val="Heading1"/>
      </w:pPr>
      <w:bookmarkStart w:id="0" w:name="_Toc105870772"/>
      <w:bookmarkStart w:id="1" w:name="_Toc849091851"/>
      <w:r>
        <w:t>Executive Summary</w:t>
      </w:r>
      <w:bookmarkEnd w:id="0"/>
      <w:bookmarkEnd w:id="1"/>
    </w:p>
    <w:p w14:paraId="6E484139" w14:textId="2EA4159D" w:rsidR="29090367" w:rsidRDefault="29090367" w:rsidP="29090367"/>
    <w:p w14:paraId="146588EC" w14:textId="0D73DECD" w:rsidR="098307B8" w:rsidRDefault="6DD35050" w:rsidP="4256FD09">
      <w:r>
        <w:t xml:space="preserve">This proposal </w:t>
      </w:r>
      <w:r w:rsidR="0A8761B8">
        <w:t>holds</w:t>
      </w:r>
      <w:r w:rsidR="53C12137">
        <w:t xml:space="preserve"> the network solution of Rest &amp; Relax Designs P</w:t>
      </w:r>
      <w:r w:rsidR="5D615D29">
        <w:t xml:space="preserve">te Ltd. The network design </w:t>
      </w:r>
      <w:r w:rsidR="4F5A5653">
        <w:t>focuses</w:t>
      </w:r>
      <w:r w:rsidR="5D615D29">
        <w:t xml:space="preserve"> mainly on being cost</w:t>
      </w:r>
      <w:r w:rsidR="6F5CD203">
        <w:t>-</w:t>
      </w:r>
      <w:r w:rsidR="5D615D29">
        <w:t xml:space="preserve">effective with </w:t>
      </w:r>
      <w:r w:rsidR="556334D0">
        <w:t>added</w:t>
      </w:r>
      <w:r w:rsidR="5D615D29">
        <w:t xml:space="preserve"> recommendations to strengthen the company’s</w:t>
      </w:r>
      <w:r w:rsidR="2AA4C4D3">
        <w:t xml:space="preserve"> security</w:t>
      </w:r>
      <w:r w:rsidR="13D6BF0A">
        <w:t xml:space="preserve"> posture</w:t>
      </w:r>
      <w:r w:rsidR="2AA4C4D3">
        <w:t>, up-time</w:t>
      </w:r>
      <w:r w:rsidR="3A9AD343">
        <w:t>,</w:t>
      </w:r>
      <w:r w:rsidR="2AA4C4D3">
        <w:t xml:space="preserve"> and future expansion.</w:t>
      </w:r>
      <w:r w:rsidR="49DE0751">
        <w:t xml:space="preserve"> </w:t>
      </w:r>
      <w:r w:rsidR="68E6D984">
        <w:t xml:space="preserve">Regarding the company’s ISP, </w:t>
      </w:r>
      <w:r w:rsidR="362F6D82">
        <w:t xml:space="preserve">M1’s plan should be </w:t>
      </w:r>
      <w:r w:rsidR="375D5F05">
        <w:t>considered as it allows for future expansion without the hassle of changing ISP due to the lack of IP addresses</w:t>
      </w:r>
      <w:r w:rsidR="5B8929EE">
        <w:t xml:space="preserve"> and incurring a larger fee for additional IP addresses</w:t>
      </w:r>
      <w:r w:rsidR="29144728">
        <w:t xml:space="preserve">. </w:t>
      </w:r>
      <w:r w:rsidR="5594E350">
        <w:t>Open-source software</w:t>
      </w:r>
      <w:r w:rsidR="4DE5D6AF">
        <w:t xml:space="preserve"> and services have </w:t>
      </w:r>
      <w:r w:rsidR="07F52276">
        <w:t xml:space="preserve">also </w:t>
      </w:r>
      <w:r w:rsidR="4DE5D6AF">
        <w:t xml:space="preserve">been </w:t>
      </w:r>
      <w:r w:rsidR="673A3A45">
        <w:t>recommended</w:t>
      </w:r>
      <w:r w:rsidR="7CE9A87B">
        <w:t xml:space="preserve"> to allow the company to strengthen its security</w:t>
      </w:r>
      <w:r w:rsidR="5C6E6725">
        <w:t xml:space="preserve"> for free,</w:t>
      </w:r>
      <w:r w:rsidR="7CE9A87B">
        <w:t xml:space="preserve"> however</w:t>
      </w:r>
      <w:r w:rsidR="023CB322">
        <w:t>,</w:t>
      </w:r>
      <w:r w:rsidR="7CE9A87B">
        <w:t xml:space="preserve"> it will require </w:t>
      </w:r>
      <w:r w:rsidR="2CA16751">
        <w:t xml:space="preserve">a lot of effort </w:t>
      </w:r>
      <w:r w:rsidR="7CE9A87B">
        <w:t>to set</w:t>
      </w:r>
      <w:r w:rsidR="13DD8D6F">
        <w:t xml:space="preserve"> </w:t>
      </w:r>
      <w:r w:rsidR="7CE9A87B">
        <w:t>up</w:t>
      </w:r>
      <w:r w:rsidR="7E83A529">
        <w:t>.</w:t>
      </w:r>
      <w:r w:rsidR="2358AFC5">
        <w:t xml:space="preserve"> </w:t>
      </w:r>
      <w:r w:rsidR="2F9A7004">
        <w:t>This</w:t>
      </w:r>
      <w:r w:rsidR="2358AFC5">
        <w:t xml:space="preserve"> </w:t>
      </w:r>
      <w:r w:rsidR="4DCB849D">
        <w:t>leads to the concern of having only 2 IT staff,</w:t>
      </w:r>
      <w:r w:rsidR="4DE5D6AF">
        <w:t xml:space="preserve"> </w:t>
      </w:r>
      <w:r w:rsidR="2C75F024">
        <w:t>it is suggested to have 5 IT staff for 90 employees or at least 3</w:t>
      </w:r>
      <w:r w:rsidR="0A7CBF0D">
        <w:t xml:space="preserve"> contracted IT staff</w:t>
      </w:r>
      <w:r w:rsidR="1E076ED2">
        <w:t xml:space="preserve"> to ensure the workload</w:t>
      </w:r>
      <w:r w:rsidR="4643E266">
        <w:t xml:space="preserve"> for the first few months</w:t>
      </w:r>
      <w:r w:rsidR="1E076ED2">
        <w:t xml:space="preserve"> </w:t>
      </w:r>
      <w:r w:rsidR="1594A9B1">
        <w:t>is</w:t>
      </w:r>
      <w:r w:rsidR="51FBE5E5">
        <w:t xml:space="preserve"> not</w:t>
      </w:r>
      <w:r w:rsidR="1E076ED2">
        <w:t xml:space="preserve"> overwhelming</w:t>
      </w:r>
      <w:r w:rsidR="2C75F024">
        <w:t xml:space="preserve">. </w:t>
      </w:r>
      <w:r w:rsidR="777DACA4">
        <w:t xml:space="preserve">The total cost of the network design roughly equates to </w:t>
      </w:r>
      <w:r w:rsidR="00D47631" w:rsidRPr="00D47631">
        <w:t>$207697.78</w:t>
      </w:r>
      <w:r w:rsidR="1BA769B2" w:rsidRPr="4256FD09">
        <w:t xml:space="preserve"> which is well within the budget of 5% of</w:t>
      </w:r>
      <w:r w:rsidR="1B38D2C7" w:rsidRPr="4256FD09">
        <w:t xml:space="preserve"> the</w:t>
      </w:r>
      <w:r w:rsidR="6B1D1AB3" w:rsidRPr="4256FD09">
        <w:t xml:space="preserve"> estimated</w:t>
      </w:r>
      <w:r w:rsidR="1BA769B2" w:rsidRPr="4256FD09">
        <w:t xml:space="preserve"> revenue that should be spent on IT</w:t>
      </w:r>
      <w:r w:rsidR="5DCCA50F" w:rsidRPr="4256FD09">
        <w:t xml:space="preserve"> for the next 3 years</w:t>
      </w:r>
      <w:r w:rsidR="1BA769B2" w:rsidRPr="4256FD09">
        <w:t>.</w:t>
      </w:r>
      <w:r w:rsidR="48B64DE1" w:rsidRPr="4256FD09">
        <w:t xml:space="preserve"> </w:t>
      </w:r>
      <w:r w:rsidR="0BF3D9EA" w:rsidRPr="4256FD09">
        <w:t>The network design</w:t>
      </w:r>
      <w:r w:rsidR="48B64DE1" w:rsidRPr="4256FD09">
        <w:t xml:space="preserve"> will</w:t>
      </w:r>
      <w:r w:rsidR="00F49CAF" w:rsidRPr="4256FD09">
        <w:t xml:space="preserve"> also</w:t>
      </w:r>
      <w:r w:rsidR="48B64DE1" w:rsidRPr="4256FD09">
        <w:t xml:space="preserve"> require </w:t>
      </w:r>
      <w:r w:rsidR="3B7EA87D" w:rsidRPr="4256FD09">
        <w:t>10 weeks (about 2 and a half months)</w:t>
      </w:r>
      <w:r w:rsidR="48B64DE1" w:rsidRPr="4256FD09">
        <w:t xml:space="preserve"> to get everything</w:t>
      </w:r>
      <w:r w:rsidR="1BA769B2" w:rsidRPr="4256FD09">
        <w:t xml:space="preserve"> </w:t>
      </w:r>
      <w:r w:rsidR="6963DB48" w:rsidRPr="4256FD09">
        <w:t>up</w:t>
      </w:r>
      <w:r w:rsidR="3CF1855D" w:rsidRPr="4256FD09">
        <w:t xml:space="preserve"> and</w:t>
      </w:r>
      <w:r w:rsidR="6963DB48" w:rsidRPr="4256FD09">
        <w:t xml:space="preserve"> running</w:t>
      </w:r>
      <w:r w:rsidR="1BB83443" w:rsidRPr="4256FD09">
        <w:t xml:space="preserve"> a</w:t>
      </w:r>
      <w:r w:rsidR="69D9D450" w:rsidRPr="4256FD09">
        <w:t>nd tested</w:t>
      </w:r>
      <w:r w:rsidR="221D84E9" w:rsidRPr="4256FD09">
        <w:t>,</w:t>
      </w:r>
      <w:r w:rsidR="1BB83443" w:rsidRPr="4256FD09">
        <w:t xml:space="preserve"> details</w:t>
      </w:r>
      <w:r w:rsidR="74E98C4B" w:rsidRPr="4256FD09">
        <w:t xml:space="preserve"> are</w:t>
      </w:r>
      <w:r w:rsidR="1BB83443" w:rsidRPr="4256FD09">
        <w:t xml:space="preserve"> provided below.</w:t>
      </w:r>
    </w:p>
    <w:p w14:paraId="580D0989" w14:textId="0552BCCA" w:rsidR="4256FD09" w:rsidRDefault="4256FD09">
      <w:r>
        <w:br w:type="page"/>
      </w:r>
    </w:p>
    <w:p w14:paraId="7123CAE4" w14:textId="51684BCB" w:rsidR="4256FD09" w:rsidRDefault="4256FD09" w:rsidP="4256FD09"/>
    <w:p w14:paraId="2C078E63" w14:textId="0A61BAFF" w:rsidR="00A83DA2" w:rsidRDefault="3A20CB78" w:rsidP="3E760F43">
      <w:pPr>
        <w:pStyle w:val="Heading1"/>
      </w:pPr>
      <w:bookmarkStart w:id="2" w:name="_Toc1272241032"/>
      <w:bookmarkStart w:id="3" w:name="_Toc1145923695"/>
      <w:r>
        <w:t>Introduction</w:t>
      </w:r>
      <w:bookmarkEnd w:id="2"/>
      <w:bookmarkEnd w:id="3"/>
    </w:p>
    <w:p w14:paraId="4BE2E265" w14:textId="26356DE1" w:rsidR="1011EBB0" w:rsidRDefault="640A4E4E" w:rsidP="3E760F43">
      <w:pPr>
        <w:rPr>
          <w:rFonts w:ascii="Calibri" w:eastAsia="Calibri" w:hAnsi="Calibri" w:cs="Calibri"/>
        </w:rPr>
      </w:pPr>
      <w:r w:rsidRPr="4256FD09">
        <w:rPr>
          <w:rFonts w:ascii="Calibri" w:eastAsia="Calibri" w:hAnsi="Calibri" w:cs="Calibri"/>
        </w:rPr>
        <w:t xml:space="preserve">Rest &amp; Relax Designs Pte Ltd is a company with a staff strength of </w:t>
      </w:r>
      <w:r w:rsidR="2A38A764" w:rsidRPr="4256FD09">
        <w:rPr>
          <w:rFonts w:ascii="Calibri" w:eastAsia="Calibri" w:hAnsi="Calibri" w:cs="Calibri"/>
        </w:rPr>
        <w:t>90</w:t>
      </w:r>
      <w:r w:rsidRPr="4256FD09">
        <w:rPr>
          <w:rFonts w:ascii="Calibri" w:eastAsia="Calibri" w:hAnsi="Calibri" w:cs="Calibri"/>
        </w:rPr>
        <w:t xml:space="preserve">. </w:t>
      </w:r>
      <w:r w:rsidR="7A850364" w:rsidRPr="4256FD09">
        <w:rPr>
          <w:rFonts w:ascii="Calibri" w:eastAsia="Calibri" w:hAnsi="Calibri" w:cs="Calibri"/>
        </w:rPr>
        <w:t>To</w:t>
      </w:r>
      <w:r w:rsidR="491E3322" w:rsidRPr="4256FD09">
        <w:rPr>
          <w:rFonts w:ascii="Calibri" w:eastAsia="Calibri" w:hAnsi="Calibri" w:cs="Calibri"/>
        </w:rPr>
        <w:t xml:space="preserve"> design the network, the following must be accounted for:</w:t>
      </w:r>
    </w:p>
    <w:p w14:paraId="34FCA623" w14:textId="3203BC77" w:rsidR="1E0FE80D" w:rsidRDefault="298003E6" w:rsidP="4256FD09">
      <w:pPr>
        <w:pStyle w:val="ListParagraph"/>
        <w:numPr>
          <w:ilvl w:val="0"/>
          <w:numId w:val="14"/>
        </w:numPr>
        <w:rPr>
          <w:rFonts w:eastAsiaTheme="minorEastAsia"/>
        </w:rPr>
      </w:pPr>
      <w:r w:rsidRPr="4256FD09">
        <w:rPr>
          <w:rFonts w:ascii="Calibri" w:eastAsia="Calibri" w:hAnsi="Calibri" w:cs="Calibri"/>
        </w:rPr>
        <w:t xml:space="preserve">The interior designers </w:t>
      </w:r>
      <w:r w:rsidR="5B661B7D" w:rsidRPr="4256FD09">
        <w:rPr>
          <w:rFonts w:ascii="Calibri" w:eastAsia="Calibri" w:hAnsi="Calibri" w:cs="Calibri"/>
        </w:rPr>
        <w:t>can</w:t>
      </w:r>
      <w:r w:rsidRPr="4256FD09">
        <w:rPr>
          <w:rFonts w:ascii="Calibri" w:eastAsia="Calibri" w:hAnsi="Calibri" w:cs="Calibri"/>
        </w:rPr>
        <w:t xml:space="preserve"> access each other’s work.</w:t>
      </w:r>
    </w:p>
    <w:p w14:paraId="0CAC20C4" w14:textId="7D2AFA37" w:rsidR="1E0FE80D" w:rsidRDefault="298003E6" w:rsidP="4256FD09">
      <w:pPr>
        <w:pStyle w:val="ListParagraph"/>
        <w:numPr>
          <w:ilvl w:val="0"/>
          <w:numId w:val="14"/>
        </w:numPr>
        <w:rPr>
          <w:rFonts w:eastAsiaTheme="minorEastAsia"/>
        </w:rPr>
      </w:pPr>
      <w:r w:rsidRPr="4256FD09">
        <w:rPr>
          <w:rFonts w:ascii="Calibri" w:eastAsia="Calibri" w:hAnsi="Calibri" w:cs="Calibri"/>
        </w:rPr>
        <w:t>Directors and employees should be able to access their designs and documents from home.</w:t>
      </w:r>
    </w:p>
    <w:p w14:paraId="35DD4006" w14:textId="146A8506" w:rsidR="1E0FE80D" w:rsidRDefault="298003E6" w:rsidP="4256FD09">
      <w:pPr>
        <w:pStyle w:val="ListParagraph"/>
        <w:numPr>
          <w:ilvl w:val="0"/>
          <w:numId w:val="14"/>
        </w:numPr>
        <w:rPr>
          <w:rFonts w:eastAsiaTheme="minorEastAsia"/>
        </w:rPr>
      </w:pPr>
      <w:r w:rsidRPr="4256FD09">
        <w:rPr>
          <w:rFonts w:ascii="Calibri" w:eastAsia="Calibri" w:hAnsi="Calibri" w:cs="Calibri"/>
        </w:rPr>
        <w:t>Staff need a facility to print out their designs, bills, invoices, etc.</w:t>
      </w:r>
    </w:p>
    <w:p w14:paraId="24479594" w14:textId="557DC5BC" w:rsidR="1E0FE80D" w:rsidRDefault="298003E6" w:rsidP="4256FD09">
      <w:pPr>
        <w:pStyle w:val="ListParagraph"/>
        <w:numPr>
          <w:ilvl w:val="0"/>
          <w:numId w:val="14"/>
        </w:numPr>
      </w:pPr>
      <w:r w:rsidRPr="4256FD09">
        <w:rPr>
          <w:rFonts w:ascii="Calibri" w:eastAsia="Calibri" w:hAnsi="Calibri" w:cs="Calibri"/>
        </w:rPr>
        <w:t>Interior designers will not always be in the office.</w:t>
      </w:r>
    </w:p>
    <w:p w14:paraId="0492C3E1" w14:textId="7DB75D02" w:rsidR="59B280C6" w:rsidRDefault="77143C6C" w:rsidP="4256FD09">
      <w:pPr>
        <w:pStyle w:val="ListParagraph"/>
        <w:numPr>
          <w:ilvl w:val="0"/>
          <w:numId w:val="14"/>
        </w:numPr>
        <w:rPr>
          <w:rFonts w:asciiTheme="minorEastAsia" w:eastAsiaTheme="minorEastAsia" w:hAnsiTheme="minorEastAsia" w:cstheme="minorEastAsia"/>
        </w:rPr>
      </w:pPr>
      <w:r w:rsidRPr="4256FD09">
        <w:rPr>
          <w:rFonts w:ascii="Calibri" w:eastAsia="Calibri" w:hAnsi="Calibri" w:cs="Calibri"/>
        </w:rPr>
        <w:t xml:space="preserve">Wiring through the walls across </w:t>
      </w:r>
      <w:r w:rsidR="2FAC2D98" w:rsidRPr="4256FD09">
        <w:rPr>
          <w:rFonts w:ascii="Calibri" w:eastAsia="Calibri" w:hAnsi="Calibri" w:cs="Calibri"/>
        </w:rPr>
        <w:t xml:space="preserve">unit </w:t>
      </w:r>
      <w:r w:rsidR="2FAC2D98">
        <w:t>#07-124 and #08-124</w:t>
      </w:r>
    </w:p>
    <w:p w14:paraId="3E614D51" w14:textId="564F1688" w:rsidR="657DD500" w:rsidRDefault="37F14799" w:rsidP="08E13A7E">
      <w:pPr>
        <w:pStyle w:val="Heading2"/>
        <w:rPr>
          <w:rFonts w:ascii="Calibri Light" w:hAnsi="Calibri Light"/>
        </w:rPr>
      </w:pPr>
      <w:bookmarkStart w:id="4" w:name="_Toc2116417210"/>
      <w:r>
        <w:t xml:space="preserve">Assumptions </w:t>
      </w:r>
      <w:bookmarkEnd w:id="4"/>
    </w:p>
    <w:p w14:paraId="53CB5A94" w14:textId="2279015A" w:rsidR="14B7E6B6" w:rsidRDefault="3AC12ADC" w:rsidP="29090367">
      <w:r>
        <w:t>A</w:t>
      </w:r>
      <w:r w:rsidR="14B7E6B6">
        <w:t xml:space="preserve"> quarter of the Interior designers would work remotely. Interior</w:t>
      </w:r>
      <w:r w:rsidR="5C039EE0">
        <w:t xml:space="preserve"> designers often work remotely, either </w:t>
      </w:r>
      <w:r w:rsidR="3B11CBA9">
        <w:t xml:space="preserve">to supervise </w:t>
      </w:r>
      <w:r w:rsidR="5C039EE0">
        <w:t>on</w:t>
      </w:r>
      <w:r w:rsidR="40BB73F7">
        <w:t>-</w:t>
      </w:r>
      <w:r w:rsidR="05C513A7">
        <w:t>site, meeting</w:t>
      </w:r>
      <w:r w:rsidR="17380F9D">
        <w:t xml:space="preserve"> </w:t>
      </w:r>
      <w:r w:rsidR="08998505">
        <w:t>clients, suppliers</w:t>
      </w:r>
      <w:r w:rsidR="17380F9D">
        <w:t>, or working fr</w:t>
      </w:r>
      <w:r w:rsidR="5C039EE0">
        <w:t xml:space="preserve">om </w:t>
      </w:r>
      <w:r w:rsidR="5AD90994">
        <w:t>home</w:t>
      </w:r>
      <w:r w:rsidR="25D865F9">
        <w:t>.</w:t>
      </w:r>
      <w:r w:rsidR="5A852102">
        <w:t xml:space="preserve"> </w:t>
      </w:r>
      <w:r w:rsidR="50D10E1B">
        <w:t xml:space="preserve">Certain </w:t>
      </w:r>
      <w:r w:rsidR="5AD90994">
        <w:t>projec</w:t>
      </w:r>
      <w:r w:rsidR="0447CE12">
        <w:t>ts</w:t>
      </w:r>
      <w:r w:rsidR="7F00A588">
        <w:t xml:space="preserve"> can be done individually </w:t>
      </w:r>
      <w:r w:rsidR="4824E3BF">
        <w:t>by interior</w:t>
      </w:r>
      <w:r w:rsidR="0AB6125F">
        <w:t xml:space="preserve"> designers</w:t>
      </w:r>
      <w:r w:rsidR="7D619A1F">
        <w:t xml:space="preserve"> </w:t>
      </w:r>
      <w:r w:rsidR="5AD90994">
        <w:t xml:space="preserve">instead </w:t>
      </w:r>
      <w:r w:rsidR="35E9A63F">
        <w:t>of</w:t>
      </w:r>
      <w:r w:rsidR="2362A3CA">
        <w:t xml:space="preserve"> working</w:t>
      </w:r>
      <w:r w:rsidR="0017AF9B">
        <w:t xml:space="preserve"> </w:t>
      </w:r>
      <w:r w:rsidR="5AD90994">
        <w:t>a team</w:t>
      </w:r>
      <w:r w:rsidR="251F79A3">
        <w:t xml:space="preserve">. </w:t>
      </w:r>
      <w:r w:rsidR="08F31E32">
        <w:t>This means that the total number of interior designers working in the office would be around 50.</w:t>
      </w:r>
    </w:p>
    <w:p w14:paraId="51C862A6" w14:textId="08623C53" w:rsidR="08E13A7E" w:rsidRDefault="267B7B9A" w:rsidP="4256FD09">
      <w:pPr>
        <w:rPr>
          <w:rFonts w:ascii="Calibri" w:eastAsia="Calibri" w:hAnsi="Calibri" w:cs="Calibri"/>
        </w:rPr>
      </w:pPr>
      <w:r>
        <w:t>It is also assumed that e</w:t>
      </w:r>
      <w:r w:rsidR="016789D2">
        <w:t xml:space="preserve">ach </w:t>
      </w:r>
      <w:r w:rsidR="09B3B389">
        <w:t>unit's</w:t>
      </w:r>
      <w:r w:rsidR="016789D2">
        <w:t xml:space="preserve"> size is 1000</w:t>
      </w:r>
      <w:r w:rsidR="6912164E">
        <w:t>sqft, with</w:t>
      </w:r>
      <w:r w:rsidR="64C32073">
        <w:t xml:space="preserve"> </w:t>
      </w:r>
      <w:r w:rsidR="415C8453">
        <w:t>dimensions</w:t>
      </w:r>
      <w:r w:rsidR="64C32073">
        <w:t xml:space="preserve"> of 50</w:t>
      </w:r>
      <w:r w:rsidR="22B14A66">
        <w:t>ftx20</w:t>
      </w:r>
      <w:r w:rsidR="4134C01C">
        <w:t xml:space="preserve">ft, </w:t>
      </w:r>
      <w:r w:rsidR="0310E44F">
        <w:t>and</w:t>
      </w:r>
      <w:r w:rsidR="6D015CB6">
        <w:t xml:space="preserve"> has </w:t>
      </w:r>
      <w:r w:rsidR="1649233D">
        <w:t>an</w:t>
      </w:r>
      <w:r w:rsidR="0310E44F">
        <w:t xml:space="preserve"> </w:t>
      </w:r>
      <w:r w:rsidR="778356B3">
        <w:t>average height o</w:t>
      </w:r>
      <w:r w:rsidR="31D6466B">
        <w:t>f</w:t>
      </w:r>
      <w:r w:rsidR="778356B3">
        <w:t xml:space="preserve"> </w:t>
      </w:r>
      <w:r w:rsidR="130C6D7C">
        <w:t>4.27</w:t>
      </w:r>
      <w:r w:rsidR="778356B3">
        <w:t>m</w:t>
      </w:r>
      <w:r w:rsidR="1062F7BD" w:rsidRPr="4256FD09">
        <w:rPr>
          <w:rFonts w:ascii="Roboto" w:eastAsia="Roboto" w:hAnsi="Roboto" w:cs="Roboto"/>
          <w:color w:val="2C3E50"/>
        </w:rPr>
        <w:t xml:space="preserve"> </w:t>
      </w:r>
      <w:r w:rsidR="1062F7BD" w:rsidRPr="4256FD09">
        <w:rPr>
          <w:rFonts w:eastAsiaTheme="minorEastAsia"/>
        </w:rPr>
        <w:t>(Skydeck Chicago, n.d.)</w:t>
      </w:r>
    </w:p>
    <w:p w14:paraId="4C2D343D" w14:textId="0590DE3D" w:rsidR="66BBF756" w:rsidRDefault="50980204" w:rsidP="3E760F43">
      <w:pPr>
        <w:pStyle w:val="Heading2"/>
      </w:pPr>
      <w:bookmarkStart w:id="5" w:name="_Toc127924255"/>
      <w:bookmarkStart w:id="6" w:name="_Toc1121538845"/>
      <w:r>
        <w:t>Scope</w:t>
      </w:r>
      <w:bookmarkEnd w:id="5"/>
      <w:bookmarkEnd w:id="6"/>
    </w:p>
    <w:p w14:paraId="449FD1D9" w14:textId="120B662D" w:rsidR="6BF2EEDF" w:rsidRDefault="6BF2EEDF" w:rsidP="3E760F43">
      <w:pPr>
        <w:rPr>
          <w:rFonts w:ascii="Calibri" w:eastAsia="Calibri" w:hAnsi="Calibri" w:cs="Calibri"/>
        </w:rPr>
      </w:pPr>
      <w:r>
        <w:t xml:space="preserve">The scope of this project is to design a network for </w:t>
      </w:r>
      <w:r w:rsidRPr="3E760F43">
        <w:rPr>
          <w:rFonts w:ascii="Calibri" w:eastAsia="Calibri" w:hAnsi="Calibri" w:cs="Calibri"/>
        </w:rPr>
        <w:t>Rest &amp; Relax Designs Pte Ltd</w:t>
      </w:r>
      <w:r w:rsidR="18D40D75" w:rsidRPr="3E760F43">
        <w:rPr>
          <w:rFonts w:ascii="Calibri" w:eastAsia="Calibri" w:hAnsi="Calibri" w:cs="Calibri"/>
        </w:rPr>
        <w:t xml:space="preserve"> with services in the following areas:</w:t>
      </w:r>
    </w:p>
    <w:p w14:paraId="76BD1D06" w14:textId="5BCF9C92" w:rsidR="18D40D75" w:rsidRDefault="10FEAC8C" w:rsidP="08E13A7E">
      <w:pPr>
        <w:pStyle w:val="ListParagraph"/>
        <w:numPr>
          <w:ilvl w:val="0"/>
          <w:numId w:val="15"/>
        </w:numPr>
        <w:rPr>
          <w:rFonts w:eastAsiaTheme="minorEastAsia"/>
          <w:color w:val="000000" w:themeColor="text1"/>
        </w:rPr>
      </w:pPr>
      <w:r w:rsidRPr="08E13A7E">
        <w:rPr>
          <w:rFonts w:ascii="Calibri" w:eastAsia="Calibri" w:hAnsi="Calibri" w:cs="Calibri"/>
        </w:rPr>
        <w:t>File and Print services</w:t>
      </w:r>
    </w:p>
    <w:p w14:paraId="2C909767" w14:textId="420ED38F" w:rsidR="18D40D75" w:rsidRDefault="10FEAC8C" w:rsidP="08E13A7E">
      <w:pPr>
        <w:pStyle w:val="ListParagraph"/>
        <w:numPr>
          <w:ilvl w:val="0"/>
          <w:numId w:val="15"/>
        </w:numPr>
        <w:rPr>
          <w:rFonts w:eastAsiaTheme="minorEastAsia"/>
          <w:color w:val="000000" w:themeColor="text1"/>
        </w:rPr>
      </w:pPr>
      <w:r w:rsidRPr="08E13A7E">
        <w:rPr>
          <w:rFonts w:ascii="Calibri" w:eastAsia="Calibri" w:hAnsi="Calibri" w:cs="Calibri"/>
        </w:rPr>
        <w:t>Internet access</w:t>
      </w:r>
    </w:p>
    <w:p w14:paraId="07AA708B" w14:textId="223B567E" w:rsidR="18D40D75" w:rsidRDefault="10FEAC8C" w:rsidP="08E13A7E">
      <w:pPr>
        <w:pStyle w:val="ListParagraph"/>
        <w:numPr>
          <w:ilvl w:val="0"/>
          <w:numId w:val="15"/>
        </w:numPr>
        <w:rPr>
          <w:rFonts w:eastAsiaTheme="minorEastAsia"/>
          <w:color w:val="000000" w:themeColor="text1"/>
        </w:rPr>
      </w:pPr>
      <w:r w:rsidRPr="08E13A7E">
        <w:rPr>
          <w:rFonts w:ascii="Calibri" w:eastAsia="Calibri" w:hAnsi="Calibri" w:cs="Calibri"/>
        </w:rPr>
        <w:t>Remote access to office network</w:t>
      </w:r>
    </w:p>
    <w:p w14:paraId="48FF43A3" w14:textId="0F523283" w:rsidR="18D40D75" w:rsidRDefault="10FEAC8C" w:rsidP="08E13A7E">
      <w:pPr>
        <w:pStyle w:val="ListParagraph"/>
        <w:numPr>
          <w:ilvl w:val="0"/>
          <w:numId w:val="15"/>
        </w:numPr>
        <w:rPr>
          <w:rFonts w:eastAsiaTheme="minorEastAsia"/>
          <w:color w:val="000000" w:themeColor="text1"/>
        </w:rPr>
      </w:pPr>
      <w:r w:rsidRPr="08E13A7E">
        <w:rPr>
          <w:rFonts w:ascii="Calibri" w:eastAsia="Calibri" w:hAnsi="Calibri" w:cs="Calibri"/>
        </w:rPr>
        <w:t>Security</w:t>
      </w:r>
    </w:p>
    <w:p w14:paraId="37FBCD6C" w14:textId="05DC13CF" w:rsidR="18D40D75" w:rsidRDefault="10FEAC8C" w:rsidP="08E13A7E">
      <w:pPr>
        <w:pStyle w:val="ListParagraph"/>
        <w:numPr>
          <w:ilvl w:val="0"/>
          <w:numId w:val="15"/>
        </w:numPr>
        <w:rPr>
          <w:rFonts w:eastAsiaTheme="minorEastAsia"/>
          <w:color w:val="000000" w:themeColor="text1"/>
        </w:rPr>
      </w:pPr>
      <w:r w:rsidRPr="08E13A7E">
        <w:rPr>
          <w:rFonts w:ascii="Calibri" w:eastAsia="Calibri" w:hAnsi="Calibri" w:cs="Calibri"/>
        </w:rPr>
        <w:t>Data Backup</w:t>
      </w:r>
    </w:p>
    <w:p w14:paraId="347C5AF6" w14:textId="57ABAC7F" w:rsidR="18D40D75" w:rsidRDefault="10FEAC8C" w:rsidP="08E13A7E">
      <w:pPr>
        <w:pStyle w:val="ListParagraph"/>
        <w:numPr>
          <w:ilvl w:val="0"/>
          <w:numId w:val="15"/>
        </w:numPr>
        <w:rPr>
          <w:rFonts w:eastAsiaTheme="minorEastAsia"/>
          <w:color w:val="000000" w:themeColor="text1"/>
        </w:rPr>
      </w:pPr>
      <w:r w:rsidRPr="08E13A7E">
        <w:rPr>
          <w:rFonts w:ascii="Calibri" w:eastAsia="Calibri" w:hAnsi="Calibri" w:cs="Calibri"/>
        </w:rPr>
        <w:t>Network Scalability</w:t>
      </w:r>
    </w:p>
    <w:p w14:paraId="5F6168F2" w14:textId="1EAC87EF" w:rsidR="18D40D75" w:rsidRDefault="10FEAC8C" w:rsidP="08E13A7E">
      <w:pPr>
        <w:pStyle w:val="ListParagraph"/>
        <w:numPr>
          <w:ilvl w:val="0"/>
          <w:numId w:val="15"/>
        </w:numPr>
        <w:rPr>
          <w:rFonts w:eastAsiaTheme="minorEastAsia"/>
          <w:color w:val="000000" w:themeColor="text1"/>
        </w:rPr>
      </w:pPr>
      <w:r w:rsidRPr="08E13A7E">
        <w:rPr>
          <w:rFonts w:ascii="Calibri" w:eastAsia="Calibri" w:hAnsi="Calibri" w:cs="Calibri"/>
        </w:rPr>
        <w:t>High Availability/Fault toleranc</w:t>
      </w:r>
      <w:r w:rsidR="5457E450" w:rsidRPr="08E13A7E">
        <w:rPr>
          <w:rFonts w:ascii="Calibri" w:eastAsia="Calibri" w:hAnsi="Calibri" w:cs="Calibri"/>
        </w:rPr>
        <w:t>e</w:t>
      </w:r>
    </w:p>
    <w:p w14:paraId="373B9FD1" w14:textId="1E378F45" w:rsidR="3595EAAD" w:rsidRDefault="5417B82F" w:rsidP="3E760F43">
      <w:pPr>
        <w:pStyle w:val="Heading2"/>
      </w:pPr>
      <w:bookmarkStart w:id="7" w:name="_Toc1291920385"/>
      <w:bookmarkStart w:id="8" w:name="_Toc1592370288"/>
      <w:r>
        <w:t>Objectives</w:t>
      </w:r>
      <w:bookmarkEnd w:id="7"/>
      <w:bookmarkEnd w:id="8"/>
    </w:p>
    <w:p w14:paraId="3F390FD6" w14:textId="52BBB571" w:rsidR="43D430A5" w:rsidRDefault="43D430A5" w:rsidP="5C996930">
      <w:pPr>
        <w:rPr>
          <w:rFonts w:ascii="Calibri" w:eastAsia="Calibri" w:hAnsi="Calibri" w:cs="Calibri"/>
        </w:rPr>
      </w:pPr>
      <w:r w:rsidRPr="5C996930">
        <w:rPr>
          <w:rFonts w:ascii="Calibri" w:eastAsia="Calibri" w:hAnsi="Calibri" w:cs="Calibri"/>
        </w:rPr>
        <w:t>To help design a</w:t>
      </w:r>
      <w:r w:rsidR="2BA8459D" w:rsidRPr="5C996930">
        <w:rPr>
          <w:rFonts w:ascii="Calibri" w:eastAsia="Calibri" w:hAnsi="Calibri" w:cs="Calibri"/>
        </w:rPr>
        <w:t xml:space="preserve"> robust</w:t>
      </w:r>
      <w:r w:rsidRPr="5C996930">
        <w:rPr>
          <w:rFonts w:ascii="Calibri" w:eastAsia="Calibri" w:hAnsi="Calibri" w:cs="Calibri"/>
        </w:rPr>
        <w:t xml:space="preserve"> network for the company with data security in mind, especially with the designs and </w:t>
      </w:r>
      <w:r w:rsidR="6550B596" w:rsidRPr="5C996930">
        <w:rPr>
          <w:rFonts w:ascii="Calibri" w:eastAsia="Calibri" w:hAnsi="Calibri" w:cs="Calibri"/>
        </w:rPr>
        <w:t>documents</w:t>
      </w:r>
      <w:r w:rsidR="445EE167" w:rsidRPr="5C996930">
        <w:rPr>
          <w:rFonts w:ascii="Calibri" w:eastAsia="Calibri" w:hAnsi="Calibri" w:cs="Calibri"/>
        </w:rPr>
        <w:t xml:space="preserve"> as</w:t>
      </w:r>
      <w:r w:rsidRPr="5C996930">
        <w:rPr>
          <w:rFonts w:ascii="Calibri" w:eastAsia="Calibri" w:hAnsi="Calibri" w:cs="Calibri"/>
        </w:rPr>
        <w:t xml:space="preserve"> they should </w:t>
      </w:r>
      <w:r w:rsidR="6C053A8D" w:rsidRPr="5C996930">
        <w:rPr>
          <w:rFonts w:ascii="Calibri" w:eastAsia="Calibri" w:hAnsi="Calibri" w:cs="Calibri"/>
        </w:rPr>
        <w:t>only be</w:t>
      </w:r>
      <w:r w:rsidRPr="5C996930">
        <w:rPr>
          <w:rFonts w:ascii="Calibri" w:eastAsia="Calibri" w:hAnsi="Calibri" w:cs="Calibri"/>
        </w:rPr>
        <w:t xml:space="preserve"> accessible to the employees.</w:t>
      </w:r>
    </w:p>
    <w:p w14:paraId="3A6D5C94" w14:textId="6BC7A38D" w:rsidR="592D3584" w:rsidRDefault="2F557D8B" w:rsidP="08E13A7E">
      <w:pPr>
        <w:pStyle w:val="Heading2"/>
        <w:rPr>
          <w:rFonts w:ascii="Calibri Light" w:hAnsi="Calibri Light"/>
        </w:rPr>
      </w:pPr>
      <w:bookmarkStart w:id="9" w:name="_Toc535040644"/>
      <w:bookmarkStart w:id="10" w:name="_Toc1426525916"/>
      <w:r>
        <w:t>Benefits</w:t>
      </w:r>
      <w:bookmarkEnd w:id="9"/>
      <w:bookmarkEnd w:id="10"/>
    </w:p>
    <w:p w14:paraId="456844BE" w14:textId="38C05D0A" w:rsidR="592D3584" w:rsidRDefault="4EAD2744" w:rsidP="08E13A7E">
      <w:pPr>
        <w:rPr>
          <w:rFonts w:eastAsiaTheme="minorEastAsia"/>
        </w:rPr>
      </w:pPr>
      <w:r w:rsidRPr="08E13A7E">
        <w:rPr>
          <w:rFonts w:ascii="Calibri" w:eastAsia="Calibri" w:hAnsi="Calibri" w:cs="Calibri"/>
        </w:rPr>
        <w:t>The benefits of having a network in the company</w:t>
      </w:r>
    </w:p>
    <w:tbl>
      <w:tblPr>
        <w:tblStyle w:val="TableGrid"/>
        <w:tblW w:w="0" w:type="auto"/>
        <w:tblLayout w:type="fixed"/>
        <w:tblLook w:val="06A0" w:firstRow="1" w:lastRow="0" w:firstColumn="1" w:lastColumn="0" w:noHBand="1" w:noVBand="1"/>
      </w:tblPr>
      <w:tblGrid>
        <w:gridCol w:w="9360"/>
      </w:tblGrid>
      <w:tr w:rsidR="08E13A7E" w14:paraId="0515A7E3" w14:textId="77777777" w:rsidTr="29090367">
        <w:tc>
          <w:tcPr>
            <w:tcW w:w="9360" w:type="dxa"/>
          </w:tcPr>
          <w:p w14:paraId="560957AB" w14:textId="6C9E430F" w:rsidR="7795335B" w:rsidRDefault="7795335B" w:rsidP="08E13A7E">
            <w:pPr>
              <w:rPr>
                <w:b/>
                <w:bCs/>
                <w:u w:val="single"/>
              </w:rPr>
            </w:pPr>
            <w:r w:rsidRPr="08E13A7E">
              <w:rPr>
                <w:b/>
                <w:bCs/>
                <w:u w:val="single"/>
              </w:rPr>
              <w:t>File Sharing</w:t>
            </w:r>
          </w:p>
          <w:p w14:paraId="670537C6" w14:textId="4F6CB3B0" w:rsidR="7795335B" w:rsidRDefault="7795335B" w:rsidP="08E13A7E">
            <w:r w:rsidRPr="08E13A7E">
              <w:t>Interior Designers share their CAD designs with their coworkers and the directors can check for quality. Directors are also able to check their documents.</w:t>
            </w:r>
          </w:p>
          <w:p w14:paraId="073EDFC1" w14:textId="1A3D690E" w:rsidR="08E13A7E" w:rsidRDefault="08E13A7E" w:rsidP="08E13A7E"/>
          <w:p w14:paraId="16E5C15F" w14:textId="589F549F" w:rsidR="7795335B" w:rsidRDefault="7795335B" w:rsidP="08E13A7E">
            <w:pPr>
              <w:rPr>
                <w:b/>
                <w:bCs/>
                <w:u w:val="single"/>
              </w:rPr>
            </w:pPr>
            <w:r w:rsidRPr="08E13A7E">
              <w:rPr>
                <w:b/>
                <w:bCs/>
                <w:u w:val="single"/>
              </w:rPr>
              <w:t>Resource Sharing</w:t>
            </w:r>
          </w:p>
          <w:p w14:paraId="338329BF" w14:textId="58961705" w:rsidR="7795335B" w:rsidRDefault="7795335B" w:rsidP="08E13A7E">
            <w:r w:rsidRPr="08E13A7E">
              <w:t>Allows the use of printers and desktops without incurring the full cost</w:t>
            </w:r>
            <w:r w:rsidR="6161F7B7" w:rsidRPr="08E13A7E">
              <w:t xml:space="preserve"> of buying for every individual.</w:t>
            </w:r>
          </w:p>
          <w:p w14:paraId="290D3D49" w14:textId="5EE9F9F3" w:rsidR="08E13A7E" w:rsidRDefault="08E13A7E" w:rsidP="08E13A7E"/>
          <w:p w14:paraId="176C56C4" w14:textId="1A35503F" w:rsidR="7795335B" w:rsidRDefault="7795335B" w:rsidP="08E13A7E">
            <w:pPr>
              <w:rPr>
                <w:b/>
                <w:bCs/>
                <w:u w:val="single"/>
              </w:rPr>
            </w:pPr>
            <w:r w:rsidRPr="08E13A7E">
              <w:rPr>
                <w:b/>
                <w:bCs/>
                <w:u w:val="single"/>
              </w:rPr>
              <w:lastRenderedPageBreak/>
              <w:t>Remote Access</w:t>
            </w:r>
          </w:p>
          <w:p w14:paraId="4746172B" w14:textId="6EC9FA42" w:rsidR="7795335B" w:rsidRDefault="7795335B" w:rsidP="08E13A7E">
            <w:pPr>
              <w:rPr>
                <w:b/>
                <w:bCs/>
                <w:u w:val="single"/>
              </w:rPr>
            </w:pPr>
            <w:r w:rsidRPr="08E13A7E">
              <w:t xml:space="preserve">Due to the COVID-19 outbreak, working remotely has become the norm, so for </w:t>
            </w:r>
            <w:r w:rsidR="1F98143F" w:rsidRPr="08E13A7E">
              <w:t>everyone</w:t>
            </w:r>
            <w:r w:rsidRPr="08E13A7E">
              <w:t xml:space="preserve"> to work, laptops with remote access</w:t>
            </w:r>
            <w:r w:rsidR="00E59D05" w:rsidRPr="08E13A7E">
              <w:t xml:space="preserve"> to company files</w:t>
            </w:r>
            <w:r w:rsidRPr="08E13A7E">
              <w:t xml:space="preserve"> will be needed.</w:t>
            </w:r>
          </w:p>
          <w:p w14:paraId="7A56644F" w14:textId="73DED379" w:rsidR="08E13A7E" w:rsidRDefault="08E13A7E" w:rsidP="08E13A7E"/>
          <w:p w14:paraId="6F3235E0" w14:textId="3DC6659C" w:rsidR="7795335B" w:rsidRDefault="7795335B" w:rsidP="08E13A7E">
            <w:pPr>
              <w:rPr>
                <w:b/>
                <w:bCs/>
                <w:u w:val="single"/>
              </w:rPr>
            </w:pPr>
            <w:r w:rsidRPr="08E13A7E">
              <w:rPr>
                <w:b/>
                <w:bCs/>
                <w:u w:val="single"/>
              </w:rPr>
              <w:t>Centralized Administration</w:t>
            </w:r>
          </w:p>
          <w:p w14:paraId="1515658D" w14:textId="7E0EDC93" w:rsidR="7795335B" w:rsidRDefault="7795335B" w:rsidP="08E13A7E">
            <w:r w:rsidRPr="08E13A7E">
              <w:t>All network traffic will go through a single point allowing for monitoring of logs for security. Also, allows services to check for authentication (2FA).</w:t>
            </w:r>
          </w:p>
          <w:p w14:paraId="48FEA044" w14:textId="26E0DBDC" w:rsidR="08E13A7E" w:rsidRDefault="08E13A7E" w:rsidP="08E13A7E"/>
          <w:p w14:paraId="667C9B48" w14:textId="139A8FD4" w:rsidR="7795335B" w:rsidRDefault="7795335B" w:rsidP="08E13A7E">
            <w:pPr>
              <w:rPr>
                <w:b/>
                <w:bCs/>
                <w:u w:val="single"/>
              </w:rPr>
            </w:pPr>
            <w:r w:rsidRPr="08E13A7E">
              <w:rPr>
                <w:b/>
                <w:bCs/>
                <w:u w:val="single"/>
              </w:rPr>
              <w:t>Backups</w:t>
            </w:r>
          </w:p>
          <w:p w14:paraId="47A489F7" w14:textId="6E5FEC22" w:rsidR="7795335B" w:rsidRDefault="7795335B" w:rsidP="08E13A7E">
            <w:r w:rsidRPr="08E13A7E">
              <w:t>Having a network in the company allows for easier backups as everything can be handled by the IT staff.</w:t>
            </w:r>
          </w:p>
          <w:p w14:paraId="27E8A39D" w14:textId="6E74B2DB" w:rsidR="08E13A7E" w:rsidRDefault="08E13A7E" w:rsidP="08E13A7E"/>
          <w:p w14:paraId="54066821" w14:textId="7A82008A" w:rsidR="49DEDDB7" w:rsidRDefault="49DEDDB7" w:rsidP="08E13A7E">
            <w:pPr>
              <w:rPr>
                <w:b/>
                <w:bCs/>
                <w:u w:val="single"/>
              </w:rPr>
            </w:pPr>
            <w:r w:rsidRPr="08E13A7E">
              <w:rPr>
                <w:b/>
                <w:bCs/>
                <w:u w:val="single"/>
              </w:rPr>
              <w:t>Internet</w:t>
            </w:r>
          </w:p>
          <w:p w14:paraId="43B4237D" w14:textId="67BFAC21" w:rsidR="49DEDDB7" w:rsidRDefault="186AEB4F" w:rsidP="08E13A7E">
            <w:pPr>
              <w:rPr>
                <w:b/>
                <w:bCs/>
                <w:u w:val="single"/>
              </w:rPr>
            </w:pPr>
            <w:r>
              <w:t xml:space="preserve">Having easily accessible internet access is </w:t>
            </w:r>
            <w:r w:rsidR="29B7800E">
              <w:t>especially important</w:t>
            </w:r>
            <w:r>
              <w:t xml:space="preserve"> in any company, as it will be used for research.</w:t>
            </w:r>
          </w:p>
        </w:tc>
      </w:tr>
    </w:tbl>
    <w:p w14:paraId="6928A628" w14:textId="7516F089" w:rsidR="6E9B45A9" w:rsidRDefault="61EA4546" w:rsidP="08E13A7E">
      <w:pPr>
        <w:pStyle w:val="Heading1"/>
        <w:rPr>
          <w:rFonts w:ascii="Calibri Light" w:hAnsi="Calibri Light"/>
        </w:rPr>
      </w:pPr>
      <w:bookmarkStart w:id="11" w:name="_Toc2041920509"/>
      <w:r w:rsidRPr="78315D22">
        <w:rPr>
          <w:color w:val="auto"/>
        </w:rPr>
        <w:lastRenderedPageBreak/>
        <w:t>Proposed Solution</w:t>
      </w:r>
      <w:bookmarkEnd w:id="11"/>
    </w:p>
    <w:p w14:paraId="01BC5F69" w14:textId="0AAC18FE" w:rsidR="71A8C01C" w:rsidRDefault="2AC0C6C6" w:rsidP="08E13A7E">
      <w:pPr>
        <w:pStyle w:val="Heading2"/>
        <w:rPr>
          <w:color w:val="auto"/>
        </w:rPr>
      </w:pPr>
      <w:bookmarkStart w:id="12" w:name="_Toc135238236"/>
      <w:bookmarkStart w:id="13" w:name="_Toc1972271484"/>
      <w:r w:rsidRPr="78315D22">
        <w:rPr>
          <w:color w:val="auto"/>
        </w:rPr>
        <w:t>ISP</w:t>
      </w:r>
      <w:bookmarkEnd w:id="12"/>
      <w:bookmarkEnd w:id="13"/>
    </w:p>
    <w:p w14:paraId="6F6B166D" w14:textId="02090852" w:rsidR="71A8C01C" w:rsidRDefault="357A4AF6" w:rsidP="08E13A7E">
      <w:r>
        <w:t xml:space="preserve">It is </w:t>
      </w:r>
      <w:r w:rsidR="581663D7">
        <w:t>recommended</w:t>
      </w:r>
      <w:r>
        <w:t xml:space="preserve"> that the </w:t>
      </w:r>
      <w:r w:rsidR="5568DEDC">
        <w:t>broadband plan has speeds of 1</w:t>
      </w:r>
      <w:r w:rsidR="3E332AAB">
        <w:t>gbps, this</w:t>
      </w:r>
      <w:r w:rsidR="16966445">
        <w:t xml:space="preserve"> </w:t>
      </w:r>
      <w:r w:rsidR="6205B659">
        <w:t xml:space="preserve">is to support the </w:t>
      </w:r>
      <w:r w:rsidR="0A6AD018">
        <w:t>substantial number</w:t>
      </w:r>
      <w:r w:rsidR="6205B659">
        <w:t xml:space="preserve"> of users in the network</w:t>
      </w:r>
      <w:r w:rsidR="1C92A278">
        <w:t>.</w:t>
      </w:r>
      <w:r w:rsidR="13DF4A22">
        <w:t xml:space="preserve"> The broadband plan should also be static broadband </w:t>
      </w:r>
      <w:r w:rsidR="14A4945A">
        <w:t xml:space="preserve">as it would provide </w:t>
      </w:r>
      <w:r w:rsidR="509343EE">
        <w:t xml:space="preserve">convenient remote access for employees to work </w:t>
      </w:r>
      <w:r w:rsidR="2E1B4B58">
        <w:t>remotely. Thus, the following two ISP</w:t>
      </w:r>
      <w:r w:rsidR="59F2FFC0">
        <w:t xml:space="preserve"> </w:t>
      </w:r>
      <w:r w:rsidR="2E1B4B58">
        <w:t>has been identified as a suitable choice for the network</w:t>
      </w:r>
    </w:p>
    <w:tbl>
      <w:tblPr>
        <w:tblStyle w:val="TableGrid"/>
        <w:tblW w:w="0" w:type="auto"/>
        <w:tblLayout w:type="fixed"/>
        <w:tblLook w:val="06A0" w:firstRow="1" w:lastRow="0" w:firstColumn="1" w:lastColumn="0" w:noHBand="1" w:noVBand="1"/>
      </w:tblPr>
      <w:tblGrid>
        <w:gridCol w:w="4680"/>
        <w:gridCol w:w="4680"/>
      </w:tblGrid>
      <w:tr w:rsidR="08E13A7E" w14:paraId="428FAC81" w14:textId="77777777" w:rsidTr="4256FD09">
        <w:tc>
          <w:tcPr>
            <w:tcW w:w="4680" w:type="dxa"/>
          </w:tcPr>
          <w:p w14:paraId="4E4C782C" w14:textId="708EA0D7" w:rsidR="08E13A7E" w:rsidRDefault="08E13A7E" w:rsidP="08E13A7E">
            <w:pPr>
              <w:rPr>
                <w:rFonts w:eastAsiaTheme="minorEastAsia"/>
                <w:u w:val="single"/>
              </w:rPr>
            </w:pPr>
            <w:r w:rsidRPr="08E13A7E">
              <w:rPr>
                <w:rFonts w:eastAsiaTheme="minorEastAsia"/>
                <w:u w:val="single"/>
              </w:rPr>
              <w:t xml:space="preserve">ViewQwest </w:t>
            </w:r>
          </w:p>
          <w:p w14:paraId="1367D3CD" w14:textId="1B2031E7" w:rsidR="378FBAF0" w:rsidRDefault="378FBAF0" w:rsidP="08E13A7E">
            <w:pPr>
              <w:pStyle w:val="ListParagraph"/>
              <w:numPr>
                <w:ilvl w:val="0"/>
                <w:numId w:val="12"/>
              </w:numPr>
              <w:rPr>
                <w:rFonts w:asciiTheme="minorEastAsia" w:eastAsiaTheme="minorEastAsia" w:hAnsiTheme="minorEastAsia" w:cstheme="minorEastAsia"/>
                <w:u w:val="single"/>
              </w:rPr>
            </w:pPr>
            <w:r w:rsidRPr="08E13A7E">
              <w:rPr>
                <w:rFonts w:eastAsiaTheme="minorEastAsia"/>
              </w:rPr>
              <w:t>Speed:1Gbps</w:t>
            </w:r>
          </w:p>
          <w:p w14:paraId="0F18D0A2" w14:textId="59B5080F" w:rsidR="378FBAF0" w:rsidRDefault="378FBAF0" w:rsidP="08E13A7E">
            <w:pPr>
              <w:pStyle w:val="ListParagraph"/>
              <w:numPr>
                <w:ilvl w:val="0"/>
                <w:numId w:val="12"/>
              </w:numPr>
              <w:rPr>
                <w:u w:val="single"/>
              </w:rPr>
            </w:pPr>
            <w:r w:rsidRPr="08E13A7E">
              <w:rPr>
                <w:rFonts w:eastAsiaTheme="minorEastAsia"/>
              </w:rPr>
              <w:t>Static broadband</w:t>
            </w:r>
          </w:p>
          <w:p w14:paraId="0AEC582D" w14:textId="53265D2E" w:rsidR="08E13A7E" w:rsidRDefault="08E13A7E" w:rsidP="08E13A7E">
            <w:pPr>
              <w:pStyle w:val="ListParagraph"/>
              <w:numPr>
                <w:ilvl w:val="0"/>
                <w:numId w:val="12"/>
              </w:numPr>
              <w:rPr>
                <w:rFonts w:eastAsiaTheme="minorEastAsia"/>
                <w:color w:val="000000" w:themeColor="text1"/>
              </w:rPr>
            </w:pPr>
            <w:r w:rsidRPr="08E13A7E">
              <w:rPr>
                <w:rFonts w:eastAsiaTheme="minorEastAsia"/>
              </w:rPr>
              <w:t>Cost: $</w:t>
            </w:r>
            <w:r w:rsidR="4FA4AE78" w:rsidRPr="08E13A7E">
              <w:rPr>
                <w:rFonts w:eastAsiaTheme="minorEastAsia"/>
              </w:rPr>
              <w:t>321</w:t>
            </w:r>
            <w:r w:rsidRPr="08E13A7E">
              <w:rPr>
                <w:rFonts w:eastAsiaTheme="minorEastAsia"/>
              </w:rPr>
              <w:t>/month</w:t>
            </w:r>
          </w:p>
          <w:p w14:paraId="3092D1BA" w14:textId="238A64B0" w:rsidR="08E13A7E" w:rsidRDefault="08E13A7E" w:rsidP="08E13A7E">
            <w:pPr>
              <w:rPr>
                <w:rFonts w:eastAsiaTheme="minorEastAsia"/>
                <w:u w:val="single"/>
              </w:rPr>
            </w:pPr>
            <w:r w:rsidRPr="08E13A7E">
              <w:rPr>
                <w:rFonts w:eastAsiaTheme="minorEastAsia"/>
                <w:u w:val="single"/>
              </w:rPr>
              <w:t>Add</w:t>
            </w:r>
            <w:r w:rsidR="4A8EB0B1" w:rsidRPr="08E13A7E">
              <w:rPr>
                <w:rFonts w:eastAsiaTheme="minorEastAsia"/>
                <w:u w:val="single"/>
              </w:rPr>
              <w:t>-</w:t>
            </w:r>
            <w:r w:rsidRPr="08E13A7E">
              <w:rPr>
                <w:rFonts w:eastAsiaTheme="minorEastAsia"/>
                <w:u w:val="single"/>
              </w:rPr>
              <w:t>ons</w:t>
            </w:r>
          </w:p>
          <w:p w14:paraId="1E823CDF" w14:textId="28840342" w:rsidR="287CE9F8" w:rsidRDefault="287CE9F8" w:rsidP="08E13A7E">
            <w:pPr>
              <w:pStyle w:val="ListParagraph"/>
              <w:numPr>
                <w:ilvl w:val="0"/>
                <w:numId w:val="12"/>
              </w:numPr>
              <w:rPr>
                <w:rFonts w:eastAsiaTheme="minorEastAsia"/>
                <w:b/>
                <w:bCs/>
                <w:color w:val="000000" w:themeColor="text1"/>
                <w:sz w:val="21"/>
                <w:szCs w:val="21"/>
              </w:rPr>
            </w:pPr>
            <w:r w:rsidRPr="08E13A7E">
              <w:rPr>
                <w:sz w:val="21"/>
                <w:szCs w:val="21"/>
              </w:rPr>
              <w:t>1 Static IPv4 Addresses</w:t>
            </w:r>
          </w:p>
          <w:p w14:paraId="258F905E" w14:textId="15B84325" w:rsidR="287CE9F8" w:rsidRDefault="287CE9F8" w:rsidP="08E13A7E">
            <w:pPr>
              <w:pStyle w:val="ListParagraph"/>
              <w:numPr>
                <w:ilvl w:val="0"/>
                <w:numId w:val="12"/>
              </w:numPr>
              <w:rPr>
                <w:rFonts w:eastAsiaTheme="minorEastAsia"/>
                <w:b/>
                <w:bCs/>
                <w:color w:val="000000" w:themeColor="text1"/>
                <w:sz w:val="21"/>
                <w:szCs w:val="21"/>
              </w:rPr>
            </w:pPr>
            <w:r w:rsidRPr="08E13A7E">
              <w:rPr>
                <w:sz w:val="21"/>
                <w:szCs w:val="21"/>
              </w:rPr>
              <w:t>3 Months SecureNet Biz</w:t>
            </w:r>
          </w:p>
          <w:p w14:paraId="45B0CD73" w14:textId="42A137D1" w:rsidR="287CE9F8" w:rsidRDefault="287CE9F8" w:rsidP="08E13A7E">
            <w:pPr>
              <w:pStyle w:val="ListParagraph"/>
              <w:numPr>
                <w:ilvl w:val="0"/>
                <w:numId w:val="12"/>
              </w:numPr>
              <w:rPr>
                <w:rFonts w:eastAsiaTheme="minorEastAsia"/>
                <w:b/>
                <w:bCs/>
                <w:color w:val="000000" w:themeColor="text1"/>
                <w:sz w:val="21"/>
                <w:szCs w:val="21"/>
              </w:rPr>
            </w:pPr>
            <w:r w:rsidRPr="08E13A7E">
              <w:rPr>
                <w:b/>
                <w:bCs/>
                <w:sz w:val="21"/>
                <w:szCs w:val="21"/>
              </w:rPr>
              <w:t>99.95%</w:t>
            </w:r>
            <w:r w:rsidRPr="08E13A7E">
              <w:rPr>
                <w:sz w:val="21"/>
                <w:szCs w:val="21"/>
              </w:rPr>
              <w:t xml:space="preserve"> Network Availability</w:t>
            </w:r>
          </w:p>
          <w:p w14:paraId="4108253E" w14:textId="1765B207" w:rsidR="287CE9F8" w:rsidRDefault="287CE9F8" w:rsidP="08E13A7E">
            <w:pPr>
              <w:pStyle w:val="ListParagraph"/>
              <w:numPr>
                <w:ilvl w:val="0"/>
                <w:numId w:val="12"/>
              </w:numPr>
              <w:rPr>
                <w:rFonts w:eastAsiaTheme="minorEastAsia"/>
                <w:b/>
                <w:bCs/>
                <w:color w:val="000000" w:themeColor="text1"/>
                <w:sz w:val="21"/>
                <w:szCs w:val="21"/>
              </w:rPr>
            </w:pPr>
            <w:r w:rsidRPr="08E13A7E">
              <w:rPr>
                <w:sz w:val="21"/>
                <w:szCs w:val="21"/>
              </w:rPr>
              <w:t>Managed Router</w:t>
            </w:r>
          </w:p>
          <w:p w14:paraId="535C917E" w14:textId="56395800" w:rsidR="287CE9F8" w:rsidRDefault="287CE9F8" w:rsidP="08E13A7E">
            <w:pPr>
              <w:pStyle w:val="ListParagraph"/>
              <w:numPr>
                <w:ilvl w:val="0"/>
                <w:numId w:val="12"/>
              </w:numPr>
              <w:rPr>
                <w:rFonts w:eastAsiaTheme="minorEastAsia"/>
                <w:b/>
                <w:bCs/>
                <w:color w:val="000000" w:themeColor="text1"/>
                <w:sz w:val="21"/>
                <w:szCs w:val="21"/>
              </w:rPr>
            </w:pPr>
            <w:r w:rsidRPr="08E13A7E">
              <w:rPr>
                <w:sz w:val="21"/>
                <w:szCs w:val="21"/>
              </w:rPr>
              <w:t>Modem Rental</w:t>
            </w:r>
          </w:p>
          <w:p w14:paraId="06185D78" w14:textId="7ED12B45" w:rsidR="287CE9F8" w:rsidRDefault="3AFBE559" w:rsidP="29090367">
            <w:pPr>
              <w:pStyle w:val="ListParagraph"/>
              <w:numPr>
                <w:ilvl w:val="0"/>
                <w:numId w:val="12"/>
              </w:numPr>
              <w:rPr>
                <w:rFonts w:eastAsiaTheme="minorEastAsia"/>
                <w:b/>
                <w:bCs/>
                <w:sz w:val="21"/>
                <w:szCs w:val="21"/>
              </w:rPr>
            </w:pPr>
            <w:r w:rsidRPr="29090367">
              <w:rPr>
                <w:b/>
                <w:bCs/>
                <w:sz w:val="21"/>
                <w:szCs w:val="21"/>
              </w:rPr>
              <w:t>WAIVED</w:t>
            </w:r>
            <w:r w:rsidRPr="29090367">
              <w:rPr>
                <w:sz w:val="21"/>
                <w:szCs w:val="21"/>
              </w:rPr>
              <w:t xml:space="preserve"> One-tim</w:t>
            </w:r>
            <w:r w:rsidRPr="29090367">
              <w:rPr>
                <w:color w:val="0C0C0C"/>
                <w:sz w:val="21"/>
                <w:szCs w:val="21"/>
              </w:rPr>
              <w:t>e Charges</w:t>
            </w:r>
          </w:p>
          <w:p w14:paraId="173ED133" w14:textId="65AF6532" w:rsidR="287CE9F8" w:rsidRDefault="1A4E57F2" w:rsidP="29090367">
            <w:pPr>
              <w:pStyle w:val="ListParagraph"/>
              <w:numPr>
                <w:ilvl w:val="0"/>
                <w:numId w:val="12"/>
              </w:numPr>
              <w:rPr>
                <w:rFonts w:eastAsiaTheme="minorEastAsia"/>
                <w:b/>
                <w:bCs/>
                <w:sz w:val="21"/>
                <w:szCs w:val="21"/>
              </w:rPr>
            </w:pPr>
            <w:r w:rsidRPr="29090367">
              <w:rPr>
                <w:rFonts w:eastAsiaTheme="minorEastAsia"/>
                <w:color w:val="0C0C0C"/>
                <w:sz w:val="21"/>
                <w:szCs w:val="21"/>
              </w:rPr>
              <w:t>Additional 8 Static IP for $50/month</w:t>
            </w:r>
          </w:p>
        </w:tc>
        <w:tc>
          <w:tcPr>
            <w:tcW w:w="4680" w:type="dxa"/>
            <w:shd w:val="clear" w:color="auto" w:fill="E7E6E6" w:themeFill="background2"/>
          </w:tcPr>
          <w:p w14:paraId="4DA4BC65" w14:textId="5891CF88" w:rsidR="08E13A7E" w:rsidRDefault="08E13A7E" w:rsidP="08E13A7E">
            <w:pPr>
              <w:rPr>
                <w:rFonts w:eastAsiaTheme="minorEastAsia"/>
                <w:u w:val="single"/>
              </w:rPr>
            </w:pPr>
            <w:r w:rsidRPr="08E13A7E">
              <w:rPr>
                <w:rFonts w:eastAsiaTheme="minorEastAsia"/>
                <w:u w:val="single"/>
              </w:rPr>
              <w:t>M1</w:t>
            </w:r>
          </w:p>
          <w:p w14:paraId="38743048" w14:textId="08FFE495" w:rsidR="10FFC947" w:rsidRDefault="10FFC947" w:rsidP="08E13A7E">
            <w:pPr>
              <w:pStyle w:val="ListParagraph"/>
              <w:numPr>
                <w:ilvl w:val="0"/>
                <w:numId w:val="10"/>
              </w:numPr>
              <w:rPr>
                <w:rFonts w:asciiTheme="minorEastAsia" w:eastAsiaTheme="minorEastAsia" w:hAnsiTheme="minorEastAsia" w:cstheme="minorEastAsia"/>
                <w:u w:val="single"/>
              </w:rPr>
            </w:pPr>
            <w:r w:rsidRPr="08E13A7E">
              <w:rPr>
                <w:rFonts w:eastAsiaTheme="minorEastAsia"/>
              </w:rPr>
              <w:t>Speed:1Gbps</w:t>
            </w:r>
          </w:p>
          <w:p w14:paraId="0B820A76" w14:textId="74B2010A" w:rsidR="10FFC947" w:rsidRDefault="10FFC947" w:rsidP="08E13A7E">
            <w:pPr>
              <w:pStyle w:val="ListParagraph"/>
              <w:numPr>
                <w:ilvl w:val="0"/>
                <w:numId w:val="10"/>
              </w:numPr>
              <w:rPr>
                <w:rFonts w:asciiTheme="minorEastAsia" w:eastAsiaTheme="minorEastAsia" w:hAnsiTheme="minorEastAsia" w:cstheme="minorEastAsia"/>
                <w:u w:val="single"/>
              </w:rPr>
            </w:pPr>
            <w:r w:rsidRPr="08E13A7E">
              <w:rPr>
                <w:rFonts w:eastAsiaTheme="minorEastAsia"/>
              </w:rPr>
              <w:t>Static broadband</w:t>
            </w:r>
          </w:p>
          <w:p w14:paraId="1B1FDDAD" w14:textId="23129EF8" w:rsidR="0E35F2F5" w:rsidRDefault="0E35F2F5" w:rsidP="08E13A7E">
            <w:pPr>
              <w:pStyle w:val="ListParagraph"/>
              <w:numPr>
                <w:ilvl w:val="0"/>
                <w:numId w:val="10"/>
              </w:numPr>
              <w:rPr>
                <w:rFonts w:asciiTheme="minorEastAsia" w:eastAsiaTheme="minorEastAsia" w:hAnsiTheme="minorEastAsia" w:cstheme="minorEastAsia"/>
                <w:u w:val="single"/>
              </w:rPr>
            </w:pPr>
            <w:r w:rsidRPr="08E13A7E">
              <w:rPr>
                <w:rFonts w:eastAsiaTheme="minorEastAsia"/>
              </w:rPr>
              <w:t>Cost: $348/month</w:t>
            </w:r>
          </w:p>
          <w:p w14:paraId="26D3C362" w14:textId="75F66F66" w:rsidR="08E13A7E" w:rsidRDefault="08E13A7E" w:rsidP="08E13A7E">
            <w:pPr>
              <w:rPr>
                <w:rFonts w:eastAsiaTheme="minorEastAsia"/>
                <w:u w:val="single"/>
              </w:rPr>
            </w:pPr>
            <w:r w:rsidRPr="08E13A7E">
              <w:rPr>
                <w:rFonts w:eastAsiaTheme="minorEastAsia"/>
                <w:u w:val="single"/>
              </w:rPr>
              <w:t>Add</w:t>
            </w:r>
            <w:r w:rsidR="2FD53B70" w:rsidRPr="08E13A7E">
              <w:rPr>
                <w:rFonts w:eastAsiaTheme="minorEastAsia"/>
                <w:u w:val="single"/>
              </w:rPr>
              <w:t>-</w:t>
            </w:r>
            <w:r w:rsidRPr="08E13A7E">
              <w:rPr>
                <w:rFonts w:eastAsiaTheme="minorEastAsia"/>
                <w:u w:val="single"/>
              </w:rPr>
              <w:t>ons</w:t>
            </w:r>
          </w:p>
          <w:p w14:paraId="54BEA2CB" w14:textId="21042D5B" w:rsidR="44F82098" w:rsidRDefault="44F82098" w:rsidP="08E13A7E">
            <w:pPr>
              <w:pStyle w:val="ListParagraph"/>
              <w:numPr>
                <w:ilvl w:val="0"/>
                <w:numId w:val="10"/>
              </w:numPr>
              <w:rPr>
                <w:rFonts w:eastAsiaTheme="minorEastAsia"/>
                <w:color w:val="212121"/>
                <w:sz w:val="24"/>
                <w:szCs w:val="24"/>
              </w:rPr>
            </w:pPr>
            <w:r w:rsidRPr="08E13A7E">
              <w:rPr>
                <w:color w:val="212121"/>
                <w:sz w:val="24"/>
                <w:szCs w:val="24"/>
              </w:rPr>
              <w:t>8 Static IPs</w:t>
            </w:r>
          </w:p>
          <w:p w14:paraId="395E5925" w14:textId="3AFC7271" w:rsidR="44F82098" w:rsidRDefault="44F82098" w:rsidP="08E13A7E">
            <w:pPr>
              <w:pStyle w:val="ListParagraph"/>
              <w:numPr>
                <w:ilvl w:val="0"/>
                <w:numId w:val="10"/>
              </w:numPr>
              <w:rPr>
                <w:rFonts w:eastAsiaTheme="minorEastAsia"/>
                <w:color w:val="212121"/>
                <w:sz w:val="24"/>
                <w:szCs w:val="24"/>
              </w:rPr>
            </w:pPr>
            <w:r w:rsidRPr="08E13A7E">
              <w:rPr>
                <w:color w:val="212121"/>
                <w:sz w:val="24"/>
                <w:szCs w:val="24"/>
              </w:rPr>
              <w:t>Managed FortiGate 61E</w:t>
            </w:r>
          </w:p>
          <w:p w14:paraId="06BA2F18" w14:textId="154B693E" w:rsidR="44F82098" w:rsidRDefault="44F82098" w:rsidP="08E13A7E">
            <w:pPr>
              <w:pStyle w:val="ListParagraph"/>
              <w:numPr>
                <w:ilvl w:val="0"/>
                <w:numId w:val="10"/>
              </w:numPr>
              <w:rPr>
                <w:rFonts w:eastAsiaTheme="minorEastAsia"/>
                <w:color w:val="212121"/>
                <w:sz w:val="24"/>
                <w:szCs w:val="24"/>
              </w:rPr>
            </w:pPr>
            <w:r w:rsidRPr="08E13A7E">
              <w:rPr>
                <w:color w:val="212121"/>
                <w:sz w:val="24"/>
                <w:szCs w:val="24"/>
              </w:rPr>
              <w:t>FortiGuard Global Threat Intelligence</w:t>
            </w:r>
          </w:p>
          <w:p w14:paraId="58D4DDCD" w14:textId="44CD37D5" w:rsidR="44F82098" w:rsidRDefault="44F82098" w:rsidP="08E13A7E">
            <w:pPr>
              <w:pStyle w:val="ListParagraph"/>
              <w:numPr>
                <w:ilvl w:val="0"/>
                <w:numId w:val="10"/>
              </w:numPr>
              <w:rPr>
                <w:rFonts w:eastAsiaTheme="minorEastAsia"/>
                <w:color w:val="212121"/>
                <w:sz w:val="24"/>
                <w:szCs w:val="24"/>
              </w:rPr>
            </w:pPr>
            <w:r w:rsidRPr="08E13A7E">
              <w:rPr>
                <w:color w:val="212121"/>
                <w:sz w:val="24"/>
                <w:szCs w:val="24"/>
              </w:rPr>
              <w:t>Managed Access Control List</w:t>
            </w:r>
          </w:p>
          <w:p w14:paraId="73CB40D2" w14:textId="658524B9" w:rsidR="44F82098" w:rsidRDefault="44F82098" w:rsidP="08E13A7E">
            <w:pPr>
              <w:pStyle w:val="ListParagraph"/>
              <w:numPr>
                <w:ilvl w:val="0"/>
                <w:numId w:val="10"/>
              </w:numPr>
              <w:rPr>
                <w:rFonts w:eastAsiaTheme="minorEastAsia"/>
                <w:color w:val="212121"/>
                <w:sz w:val="24"/>
                <w:szCs w:val="24"/>
              </w:rPr>
            </w:pPr>
            <w:r w:rsidRPr="08E13A7E">
              <w:rPr>
                <w:color w:val="212121"/>
                <w:sz w:val="24"/>
                <w:szCs w:val="24"/>
              </w:rPr>
              <w:t>Weekly Security Report</w:t>
            </w:r>
          </w:p>
          <w:p w14:paraId="4D745D3A" w14:textId="713C4E27" w:rsidR="08E13A7E" w:rsidRDefault="08E13A7E" w:rsidP="08E13A7E">
            <w:pPr>
              <w:rPr>
                <w:sz w:val="24"/>
                <w:szCs w:val="24"/>
              </w:rPr>
            </w:pPr>
          </w:p>
          <w:p w14:paraId="645FEAF9" w14:textId="0FA453DB" w:rsidR="08E13A7E" w:rsidRDefault="08E13A7E" w:rsidP="08E13A7E"/>
        </w:tc>
      </w:tr>
    </w:tbl>
    <w:p w14:paraId="7046B599" w14:textId="0C1800BC" w:rsidR="71A8C01C" w:rsidRDefault="7EFD8062" w:rsidP="08E13A7E">
      <w:pPr>
        <w:rPr>
          <w:sz w:val="24"/>
          <w:szCs w:val="24"/>
        </w:rPr>
      </w:pPr>
      <w:r w:rsidRPr="08E13A7E">
        <w:rPr>
          <w:sz w:val="24"/>
          <w:szCs w:val="24"/>
        </w:rPr>
        <w:t xml:space="preserve">It is recommended to use </w:t>
      </w:r>
      <w:r w:rsidR="16F92427" w:rsidRPr="08E13A7E">
        <w:rPr>
          <w:sz w:val="24"/>
          <w:szCs w:val="24"/>
        </w:rPr>
        <w:t>M1’s broad</w:t>
      </w:r>
      <w:r w:rsidR="4FBBA516" w:rsidRPr="08E13A7E">
        <w:rPr>
          <w:sz w:val="24"/>
          <w:szCs w:val="24"/>
        </w:rPr>
        <w:t xml:space="preserve">band </w:t>
      </w:r>
      <w:r w:rsidR="16F92427" w:rsidRPr="08E13A7E">
        <w:rPr>
          <w:sz w:val="24"/>
          <w:szCs w:val="24"/>
        </w:rPr>
        <w:t xml:space="preserve">plan </w:t>
      </w:r>
      <w:r w:rsidRPr="08E13A7E">
        <w:rPr>
          <w:sz w:val="24"/>
          <w:szCs w:val="24"/>
        </w:rPr>
        <w:t xml:space="preserve">as the network’s </w:t>
      </w:r>
      <w:r w:rsidR="19A73781" w:rsidRPr="08E13A7E">
        <w:rPr>
          <w:sz w:val="24"/>
          <w:szCs w:val="24"/>
        </w:rPr>
        <w:t xml:space="preserve">rather </w:t>
      </w:r>
      <w:r w:rsidR="74133EB5" w:rsidRPr="08E13A7E">
        <w:rPr>
          <w:sz w:val="24"/>
          <w:szCs w:val="24"/>
        </w:rPr>
        <w:t>than</w:t>
      </w:r>
      <w:r w:rsidR="19A73781" w:rsidRPr="08E13A7E">
        <w:rPr>
          <w:sz w:val="24"/>
          <w:szCs w:val="24"/>
        </w:rPr>
        <w:t xml:space="preserve"> ViewQwest,</w:t>
      </w:r>
      <w:r w:rsidR="7D22CA67" w:rsidRPr="08E13A7E">
        <w:rPr>
          <w:sz w:val="24"/>
          <w:szCs w:val="24"/>
        </w:rPr>
        <w:t xml:space="preserve"> </w:t>
      </w:r>
      <w:r w:rsidR="6A029C19" w:rsidRPr="08E13A7E">
        <w:rPr>
          <w:sz w:val="24"/>
          <w:szCs w:val="24"/>
        </w:rPr>
        <w:t xml:space="preserve">this is because </w:t>
      </w:r>
      <w:r w:rsidR="6A029C19" w:rsidRPr="08E13A7E">
        <w:rPr>
          <w:sz w:val="24"/>
          <w:szCs w:val="24"/>
          <w:u w:val="single"/>
        </w:rPr>
        <w:t xml:space="preserve">M1 provides </w:t>
      </w:r>
      <w:r w:rsidR="7A3B6E5B" w:rsidRPr="08E13A7E">
        <w:rPr>
          <w:sz w:val="24"/>
          <w:szCs w:val="24"/>
          <w:u w:val="single"/>
        </w:rPr>
        <w:t xml:space="preserve">8 </w:t>
      </w:r>
      <w:r w:rsidR="6A029C19" w:rsidRPr="08E13A7E">
        <w:rPr>
          <w:sz w:val="24"/>
          <w:szCs w:val="24"/>
          <w:u w:val="single"/>
        </w:rPr>
        <w:t>static IP address</w:t>
      </w:r>
      <w:r w:rsidR="38DC6E51" w:rsidRPr="08E13A7E">
        <w:rPr>
          <w:sz w:val="24"/>
          <w:szCs w:val="24"/>
          <w:u w:val="single"/>
        </w:rPr>
        <w:t>es</w:t>
      </w:r>
      <w:r w:rsidR="6A029C19" w:rsidRPr="08E13A7E">
        <w:rPr>
          <w:sz w:val="24"/>
          <w:szCs w:val="24"/>
        </w:rPr>
        <w:t xml:space="preserve">, and offers security features such as a </w:t>
      </w:r>
      <w:r w:rsidR="1B99CCCC" w:rsidRPr="08E13A7E">
        <w:rPr>
          <w:sz w:val="24"/>
          <w:szCs w:val="24"/>
        </w:rPr>
        <w:t>firewall, managed</w:t>
      </w:r>
      <w:r w:rsidR="6A029C19" w:rsidRPr="08E13A7E">
        <w:rPr>
          <w:sz w:val="24"/>
          <w:szCs w:val="24"/>
        </w:rPr>
        <w:t xml:space="preserve"> </w:t>
      </w:r>
      <w:r w:rsidR="74590A19" w:rsidRPr="08E13A7E">
        <w:rPr>
          <w:sz w:val="24"/>
          <w:szCs w:val="24"/>
        </w:rPr>
        <w:t>a</w:t>
      </w:r>
      <w:r w:rsidR="6A029C19" w:rsidRPr="08E13A7E">
        <w:rPr>
          <w:sz w:val="24"/>
          <w:szCs w:val="24"/>
        </w:rPr>
        <w:t xml:space="preserve">ccess </w:t>
      </w:r>
      <w:r w:rsidR="0E42B397" w:rsidRPr="08E13A7E">
        <w:rPr>
          <w:sz w:val="24"/>
          <w:szCs w:val="24"/>
        </w:rPr>
        <w:t>c</w:t>
      </w:r>
      <w:r w:rsidR="6A029C19" w:rsidRPr="08E13A7E">
        <w:rPr>
          <w:sz w:val="24"/>
          <w:szCs w:val="24"/>
        </w:rPr>
        <w:t xml:space="preserve">ontrol </w:t>
      </w:r>
      <w:r w:rsidR="410D771E" w:rsidRPr="08E13A7E">
        <w:rPr>
          <w:sz w:val="24"/>
          <w:szCs w:val="24"/>
        </w:rPr>
        <w:t>l</w:t>
      </w:r>
      <w:r w:rsidR="6A029C19" w:rsidRPr="08E13A7E">
        <w:rPr>
          <w:sz w:val="24"/>
          <w:szCs w:val="24"/>
        </w:rPr>
        <w:t>ist</w:t>
      </w:r>
      <w:r w:rsidR="3C537691" w:rsidRPr="08E13A7E">
        <w:rPr>
          <w:sz w:val="24"/>
          <w:szCs w:val="24"/>
        </w:rPr>
        <w:t>,</w:t>
      </w:r>
      <w:r w:rsidR="6A029C19" w:rsidRPr="08E13A7E">
        <w:rPr>
          <w:sz w:val="24"/>
          <w:szCs w:val="24"/>
        </w:rPr>
        <w:t xml:space="preserve"> </w:t>
      </w:r>
      <w:r w:rsidR="7CB22D23" w:rsidRPr="08E13A7E">
        <w:rPr>
          <w:sz w:val="24"/>
          <w:szCs w:val="24"/>
        </w:rPr>
        <w:t>and weekly security reports on the current affairs of the cybersecurity landscape</w:t>
      </w:r>
      <w:r w:rsidR="62AAACF5" w:rsidRPr="08E13A7E">
        <w:rPr>
          <w:sz w:val="24"/>
          <w:szCs w:val="24"/>
        </w:rPr>
        <w:t>.</w:t>
      </w:r>
    </w:p>
    <w:p w14:paraId="76EB161A" w14:textId="4FE0BAE5" w:rsidR="0BE9CB80" w:rsidRDefault="2B034CC4" w:rsidP="08E13A7E">
      <w:pPr>
        <w:rPr>
          <w:sz w:val="24"/>
          <w:szCs w:val="24"/>
        </w:rPr>
      </w:pPr>
      <w:r w:rsidRPr="4256FD09">
        <w:rPr>
          <w:sz w:val="24"/>
          <w:szCs w:val="24"/>
        </w:rPr>
        <w:t xml:space="preserve">*In the proposed solution, the offered FortiGate will not be used however, should </w:t>
      </w:r>
      <w:r w:rsidR="04AF2E66" w:rsidRPr="4256FD09">
        <w:rPr>
          <w:sz w:val="24"/>
          <w:szCs w:val="24"/>
        </w:rPr>
        <w:t>the FortiGate be used, it should be place</w:t>
      </w:r>
      <w:r w:rsidR="0928B41C" w:rsidRPr="4256FD09">
        <w:rPr>
          <w:sz w:val="24"/>
          <w:szCs w:val="24"/>
        </w:rPr>
        <w:t>d</w:t>
      </w:r>
      <w:r w:rsidR="04AF2E66" w:rsidRPr="4256FD09">
        <w:rPr>
          <w:sz w:val="24"/>
          <w:szCs w:val="24"/>
        </w:rPr>
        <w:t xml:space="preserve"> </w:t>
      </w:r>
      <w:r w:rsidR="40F88D5C" w:rsidRPr="4256FD09">
        <w:rPr>
          <w:sz w:val="24"/>
          <w:szCs w:val="24"/>
        </w:rPr>
        <w:t>in front</w:t>
      </w:r>
      <w:r w:rsidR="6012A316" w:rsidRPr="4256FD09">
        <w:rPr>
          <w:sz w:val="24"/>
          <w:szCs w:val="24"/>
        </w:rPr>
        <w:t xml:space="preserve"> of </w:t>
      </w:r>
      <w:r w:rsidR="60063F29" w:rsidRPr="4256FD09">
        <w:rPr>
          <w:sz w:val="24"/>
          <w:szCs w:val="24"/>
        </w:rPr>
        <w:t xml:space="preserve">the </w:t>
      </w:r>
      <w:r w:rsidR="67087E12" w:rsidRPr="4256FD09">
        <w:rPr>
          <w:sz w:val="24"/>
          <w:szCs w:val="24"/>
        </w:rPr>
        <w:t>router</w:t>
      </w:r>
      <w:r w:rsidR="60063F29" w:rsidRPr="4256FD09">
        <w:rPr>
          <w:sz w:val="24"/>
          <w:szCs w:val="24"/>
        </w:rPr>
        <w:t>-cum-</w:t>
      </w:r>
      <w:r w:rsidR="28D7E5C7" w:rsidRPr="4256FD09">
        <w:rPr>
          <w:sz w:val="24"/>
          <w:szCs w:val="24"/>
        </w:rPr>
        <w:t>firewall</w:t>
      </w:r>
      <w:r w:rsidR="60063F29" w:rsidRPr="4256FD09">
        <w:rPr>
          <w:sz w:val="24"/>
          <w:szCs w:val="24"/>
        </w:rPr>
        <w:t>.</w:t>
      </w:r>
    </w:p>
    <w:p w14:paraId="5E5F225B" w14:textId="4FE0BAE5" w:rsidR="4256FD09" w:rsidRDefault="4256FD09">
      <w:r>
        <w:br w:type="page"/>
      </w:r>
    </w:p>
    <w:p w14:paraId="0A65CA0B" w14:textId="37764BFB" w:rsidR="51745DBB" w:rsidRDefault="51745DBB" w:rsidP="51745DBB">
      <w:pPr>
        <w:rPr>
          <w:color w:val="212121"/>
          <w:sz w:val="24"/>
          <w:szCs w:val="24"/>
        </w:rPr>
      </w:pPr>
    </w:p>
    <w:p w14:paraId="6687EFF8" w14:textId="056937DF" w:rsidR="5C996930" w:rsidRDefault="5C996930" w:rsidP="5C996930">
      <w:pPr>
        <w:pStyle w:val="Heading2"/>
      </w:pPr>
    </w:p>
    <w:p w14:paraId="37B43AC6" w14:textId="05EB3C7B" w:rsidR="4A465FDA" w:rsidRDefault="099EED3E" w:rsidP="08E13A7E">
      <w:pPr>
        <w:pStyle w:val="Heading2"/>
      </w:pPr>
      <w:bookmarkStart w:id="14" w:name="_Toc1789312875"/>
      <w:r>
        <w:t>Network Topology</w:t>
      </w:r>
      <w:bookmarkEnd w:id="14"/>
    </w:p>
    <w:p w14:paraId="43423ACA" w14:textId="1C813DA9" w:rsidR="6E069D1C" w:rsidRDefault="6E069D1C" w:rsidP="08E13A7E">
      <w:r>
        <w:t>The network topology used will be a dual ring topology which</w:t>
      </w:r>
      <w:r w:rsidR="7E57CC57">
        <w:t xml:space="preserve"> will</w:t>
      </w:r>
      <w:r>
        <w:t xml:space="preserve"> provide sufficient redundancy without the complexity &amp; cost of a mesh topology.</w:t>
      </w:r>
    </w:p>
    <w:p w14:paraId="4914F7EC" w14:textId="4D6727AF" w:rsidR="4256FD09" w:rsidRDefault="590362FC" w:rsidP="4256FD09">
      <w:r>
        <w:rPr>
          <w:noProof/>
        </w:rPr>
        <w:drawing>
          <wp:inline distT="0" distB="0" distL="0" distR="0" wp14:anchorId="2C8AB761" wp14:editId="57D7648D">
            <wp:extent cx="5868537" cy="4914900"/>
            <wp:effectExtent l="0" t="0" r="0" b="0"/>
            <wp:docPr id="1745761423" name="Picture 174576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761423"/>
                    <pic:cNvPicPr/>
                  </pic:nvPicPr>
                  <pic:blipFill>
                    <a:blip r:embed="rId8">
                      <a:extLst>
                        <a:ext uri="{28A0092B-C50C-407E-A947-70E740481C1C}">
                          <a14:useLocalDpi xmlns:a14="http://schemas.microsoft.com/office/drawing/2010/main" val="0"/>
                        </a:ext>
                      </a:extLst>
                    </a:blip>
                    <a:stretch>
                      <a:fillRect/>
                    </a:stretch>
                  </pic:blipFill>
                  <pic:spPr>
                    <a:xfrm>
                      <a:off x="0" y="0"/>
                      <a:ext cx="5868537" cy="4914900"/>
                    </a:xfrm>
                    <a:prstGeom prst="rect">
                      <a:avLst/>
                    </a:prstGeom>
                  </pic:spPr>
                </pic:pic>
              </a:graphicData>
            </a:graphic>
          </wp:inline>
        </w:drawing>
      </w:r>
    </w:p>
    <w:p w14:paraId="0B548056" w14:textId="27D030D3" w:rsidR="1EC0878B" w:rsidRDefault="1EC0878B">
      <w:r>
        <w:br w:type="page"/>
      </w:r>
    </w:p>
    <w:p w14:paraId="68672056" w14:textId="6B52F597" w:rsidR="5C996930" w:rsidRDefault="412E8A79" w:rsidP="51745DBB">
      <w:pPr>
        <w:pStyle w:val="Heading2"/>
        <w:rPr>
          <w:rFonts w:ascii="Calibri Light" w:hAnsi="Calibri Light"/>
        </w:rPr>
      </w:pPr>
      <w:bookmarkStart w:id="15" w:name="_Toc684092816"/>
      <w:r>
        <w:lastRenderedPageBreak/>
        <w:t>Protocols</w:t>
      </w:r>
      <w:bookmarkEnd w:id="15"/>
    </w:p>
    <w:p w14:paraId="4C54CEF6" w14:textId="29BAA92F" w:rsidR="7F22A1E0" w:rsidRDefault="32C6AE91" w:rsidP="48120C0F">
      <w:r>
        <w:t>It is</w:t>
      </w:r>
      <w:r w:rsidR="1622598F">
        <w:t xml:space="preserve"> re</w:t>
      </w:r>
      <w:r w:rsidR="78F5FE0A">
        <w:t>commend</w:t>
      </w:r>
      <w:r w:rsidR="772A65F5">
        <w:t>ed to use</w:t>
      </w:r>
      <w:r w:rsidR="138A3A7F">
        <w:t xml:space="preserve"> </w:t>
      </w:r>
      <w:r w:rsidR="78F5FE0A">
        <w:t xml:space="preserve">the following protocols based on the TCP/IP protocol suite </w:t>
      </w:r>
    </w:p>
    <w:p w14:paraId="2D7C3B10" w14:textId="30FB59DC" w:rsidR="69F30F13" w:rsidRDefault="02C19B52" w:rsidP="48120C0F">
      <w:pPr>
        <w:rPr>
          <w:u w:val="single"/>
        </w:rPr>
      </w:pPr>
      <w:r w:rsidRPr="4256FD09">
        <w:rPr>
          <w:u w:val="single"/>
        </w:rPr>
        <w:t>Application Layer</w:t>
      </w:r>
    </w:p>
    <w:tbl>
      <w:tblPr>
        <w:tblStyle w:val="TableGrid"/>
        <w:tblW w:w="0" w:type="auto"/>
        <w:tblLayout w:type="fixed"/>
        <w:tblLook w:val="06A0" w:firstRow="1" w:lastRow="0" w:firstColumn="1" w:lastColumn="0" w:noHBand="1" w:noVBand="1"/>
      </w:tblPr>
      <w:tblGrid>
        <w:gridCol w:w="1305"/>
        <w:gridCol w:w="8055"/>
      </w:tblGrid>
      <w:tr w:rsidR="4256FD09" w14:paraId="0BFBDFEF" w14:textId="77777777" w:rsidTr="4256FD09">
        <w:tc>
          <w:tcPr>
            <w:tcW w:w="1305" w:type="dxa"/>
          </w:tcPr>
          <w:p w14:paraId="768F7A2F" w14:textId="6BCF5942" w:rsidR="303C5581" w:rsidRDefault="303C5581" w:rsidP="4256FD09">
            <w:pPr>
              <w:jc w:val="center"/>
              <w:rPr>
                <w:rFonts w:ascii="Calibri" w:eastAsia="Calibri" w:hAnsi="Calibri" w:cs="Calibri"/>
                <w:sz w:val="24"/>
                <w:szCs w:val="24"/>
              </w:rPr>
            </w:pPr>
            <w:r>
              <w:t>SMTP</w:t>
            </w:r>
          </w:p>
        </w:tc>
        <w:tc>
          <w:tcPr>
            <w:tcW w:w="8055" w:type="dxa"/>
          </w:tcPr>
          <w:p w14:paraId="2D24AE9E" w14:textId="6198CE5F" w:rsidR="303C5581" w:rsidRDefault="303C5581" w:rsidP="4256FD09">
            <w:pPr>
              <w:rPr>
                <w:rFonts w:ascii="Calibri" w:eastAsia="Calibri" w:hAnsi="Calibri" w:cs="Calibri"/>
                <w:color w:val="C9D1D9"/>
                <w:sz w:val="24"/>
                <w:szCs w:val="24"/>
              </w:rPr>
            </w:pPr>
            <w:r w:rsidRPr="4256FD09">
              <w:t xml:space="preserve">This allows employees to </w:t>
            </w:r>
            <w:r w:rsidRPr="4256FD09">
              <w:rPr>
                <w:rFonts w:ascii="Calibri" w:eastAsia="Calibri" w:hAnsi="Calibri" w:cs="Calibri"/>
              </w:rPr>
              <w:t>transmit emails between computers</w:t>
            </w:r>
          </w:p>
        </w:tc>
      </w:tr>
      <w:tr w:rsidR="4256FD09" w14:paraId="276A90C7" w14:textId="77777777" w:rsidTr="4256FD09">
        <w:tc>
          <w:tcPr>
            <w:tcW w:w="1305" w:type="dxa"/>
          </w:tcPr>
          <w:p w14:paraId="047EA2B8" w14:textId="55FCAEE4" w:rsidR="303C5581" w:rsidRDefault="303C5581" w:rsidP="4256FD09">
            <w:pPr>
              <w:jc w:val="center"/>
            </w:pPr>
            <w:r>
              <w:t>IMAP</w:t>
            </w:r>
          </w:p>
        </w:tc>
        <w:tc>
          <w:tcPr>
            <w:tcW w:w="8055" w:type="dxa"/>
          </w:tcPr>
          <w:p w14:paraId="3F33476C" w14:textId="510E1CB4" w:rsidR="303C5581" w:rsidRDefault="303C5581" w:rsidP="4256FD09">
            <w:r>
              <w:t>This allows employees to retrieve emails on multiple devices</w:t>
            </w:r>
          </w:p>
        </w:tc>
      </w:tr>
      <w:tr w:rsidR="4256FD09" w14:paraId="61907B9A" w14:textId="77777777" w:rsidTr="4256FD09">
        <w:tc>
          <w:tcPr>
            <w:tcW w:w="1305" w:type="dxa"/>
          </w:tcPr>
          <w:p w14:paraId="6FA216AA" w14:textId="1997B113" w:rsidR="303C5581" w:rsidRDefault="303C5581" w:rsidP="4256FD09">
            <w:pPr>
              <w:jc w:val="center"/>
            </w:pPr>
            <w:r>
              <w:t>DNS</w:t>
            </w:r>
          </w:p>
        </w:tc>
        <w:tc>
          <w:tcPr>
            <w:tcW w:w="8055" w:type="dxa"/>
          </w:tcPr>
          <w:p w14:paraId="1EB70C9D" w14:textId="6CD72E7E" w:rsidR="303C5581" w:rsidRDefault="303C5581" w:rsidP="4256FD09">
            <w:r>
              <w:t>This translates domain names to IP addresses</w:t>
            </w:r>
          </w:p>
        </w:tc>
      </w:tr>
      <w:tr w:rsidR="4256FD09" w14:paraId="2345C2CC" w14:textId="77777777" w:rsidTr="4256FD09">
        <w:tc>
          <w:tcPr>
            <w:tcW w:w="1305" w:type="dxa"/>
          </w:tcPr>
          <w:p w14:paraId="19AB76D2" w14:textId="7F291DD7" w:rsidR="303C5581" w:rsidRDefault="303C5581" w:rsidP="4256FD09">
            <w:pPr>
              <w:jc w:val="center"/>
            </w:pPr>
            <w:r>
              <w:t>HTTP</w:t>
            </w:r>
          </w:p>
        </w:tc>
        <w:tc>
          <w:tcPr>
            <w:tcW w:w="8055" w:type="dxa"/>
          </w:tcPr>
          <w:p w14:paraId="15CEC726" w14:textId="0CCDB8D2" w:rsidR="303C5581" w:rsidRDefault="303C5581" w:rsidP="4256FD09">
            <w:r>
              <w:t>This allows browsers and servers to communicate by allowing encrypted data from browsers or servers to be sent between them</w:t>
            </w:r>
          </w:p>
        </w:tc>
      </w:tr>
      <w:tr w:rsidR="4256FD09" w14:paraId="1B2B64B4" w14:textId="77777777" w:rsidTr="4256FD09">
        <w:tc>
          <w:tcPr>
            <w:tcW w:w="1305" w:type="dxa"/>
          </w:tcPr>
          <w:p w14:paraId="353F9573" w14:textId="1BB43ECD" w:rsidR="303C5581" w:rsidRDefault="303C5581" w:rsidP="4256FD09">
            <w:pPr>
              <w:jc w:val="center"/>
            </w:pPr>
            <w:r>
              <w:t>DHCP</w:t>
            </w:r>
          </w:p>
        </w:tc>
        <w:tc>
          <w:tcPr>
            <w:tcW w:w="8055" w:type="dxa"/>
          </w:tcPr>
          <w:p w14:paraId="11DF0463" w14:textId="77876DC3" w:rsidR="303C5581" w:rsidRDefault="303C5581" w:rsidP="4256FD09">
            <w:r>
              <w:t>This automatically assigns devices an IP address</w:t>
            </w:r>
          </w:p>
        </w:tc>
      </w:tr>
      <w:tr w:rsidR="4256FD09" w14:paraId="4CBB52EA" w14:textId="77777777" w:rsidTr="4256FD09">
        <w:tc>
          <w:tcPr>
            <w:tcW w:w="1305" w:type="dxa"/>
          </w:tcPr>
          <w:p w14:paraId="33CE1E2E" w14:textId="09D44D6D" w:rsidR="303C5581" w:rsidRDefault="303C5581" w:rsidP="4256FD09">
            <w:pPr>
              <w:jc w:val="center"/>
              <w:rPr>
                <w:rFonts w:ascii="Calibri" w:eastAsia="Calibri" w:hAnsi="Calibri" w:cs="Calibri"/>
              </w:rPr>
            </w:pPr>
            <w:r w:rsidRPr="4256FD09">
              <w:rPr>
                <w:rFonts w:ascii="Calibri" w:eastAsia="Calibri" w:hAnsi="Calibri" w:cs="Calibri"/>
              </w:rPr>
              <w:t>SMB</w:t>
            </w:r>
          </w:p>
        </w:tc>
        <w:tc>
          <w:tcPr>
            <w:tcW w:w="8055" w:type="dxa"/>
          </w:tcPr>
          <w:p w14:paraId="6F2DC19A" w14:textId="02BE3A6E" w:rsidR="303C5581" w:rsidRDefault="303C5581" w:rsidP="4256FD09">
            <w:pPr>
              <w:rPr>
                <w:rFonts w:ascii="Calibri" w:eastAsia="Calibri" w:hAnsi="Calibri" w:cs="Calibri"/>
              </w:rPr>
            </w:pPr>
            <w:r w:rsidRPr="4256FD09">
              <w:rPr>
                <w:rFonts w:ascii="Calibri" w:eastAsia="Calibri" w:hAnsi="Calibri" w:cs="Calibri"/>
              </w:rPr>
              <w:t>A network file sharing protocol that allows employees to read and write files to request services from server programs in a computer network.</w:t>
            </w:r>
          </w:p>
        </w:tc>
      </w:tr>
      <w:tr w:rsidR="4256FD09" w14:paraId="0767A3A2" w14:textId="77777777" w:rsidTr="4256FD09">
        <w:tc>
          <w:tcPr>
            <w:tcW w:w="1305" w:type="dxa"/>
          </w:tcPr>
          <w:p w14:paraId="24EF29F0" w14:textId="73712BA5" w:rsidR="303C5581" w:rsidRDefault="303C5581" w:rsidP="4256FD09">
            <w:pPr>
              <w:jc w:val="center"/>
              <w:rPr>
                <w:rFonts w:eastAsiaTheme="minorEastAsia"/>
                <w:color w:val="212234"/>
              </w:rPr>
            </w:pPr>
            <w:r>
              <w:t>LDAP</w:t>
            </w:r>
          </w:p>
        </w:tc>
        <w:tc>
          <w:tcPr>
            <w:tcW w:w="8055" w:type="dxa"/>
          </w:tcPr>
          <w:p w14:paraId="2C785AD0" w14:textId="0C7C6202" w:rsidR="303C5581" w:rsidRDefault="303C5581" w:rsidP="4256FD09">
            <w:pPr>
              <w:rPr>
                <w:rFonts w:ascii="Calibri" w:eastAsia="Calibri" w:hAnsi="Calibri" w:cs="Calibri"/>
              </w:rPr>
            </w:pPr>
            <w:r w:rsidRPr="4256FD09">
              <w:rPr>
                <w:rFonts w:eastAsiaTheme="minorEastAsia"/>
              </w:rPr>
              <w:t>This is u</w:t>
            </w:r>
            <w:r w:rsidRPr="4256FD09">
              <w:rPr>
                <w:rFonts w:eastAsiaTheme="minorEastAsia"/>
                <w:color w:val="212234"/>
              </w:rPr>
              <w:t>sed for directory services authentication and allows employees to authenticate through the Active Directory server.</w:t>
            </w:r>
          </w:p>
        </w:tc>
      </w:tr>
      <w:tr w:rsidR="4256FD09" w14:paraId="1CC83FAE" w14:textId="77777777" w:rsidTr="4256FD09">
        <w:tc>
          <w:tcPr>
            <w:tcW w:w="1305" w:type="dxa"/>
          </w:tcPr>
          <w:p w14:paraId="53010CB7" w14:textId="0BC54544" w:rsidR="303C5581" w:rsidRDefault="303C5581" w:rsidP="4256FD09">
            <w:pPr>
              <w:jc w:val="center"/>
              <w:rPr>
                <w:rFonts w:ascii="Calibri" w:eastAsia="Calibri" w:hAnsi="Calibri" w:cs="Calibri"/>
              </w:rPr>
            </w:pPr>
            <w:r w:rsidRPr="4256FD09">
              <w:t>Kerberos</w:t>
            </w:r>
          </w:p>
        </w:tc>
        <w:tc>
          <w:tcPr>
            <w:tcW w:w="8055" w:type="dxa"/>
          </w:tcPr>
          <w:p w14:paraId="1B65B0C9" w14:textId="5F11C758" w:rsidR="303C5581" w:rsidRDefault="303C5581" w:rsidP="4256FD09">
            <w:pPr>
              <w:rPr>
                <w:rFonts w:ascii="Roboto" w:eastAsia="Roboto" w:hAnsi="Roboto" w:cs="Roboto"/>
                <w:color w:val="51565E"/>
              </w:rPr>
            </w:pPr>
            <w:r w:rsidRPr="4256FD09">
              <w:rPr>
                <w:rFonts w:ascii="Calibri" w:eastAsia="Calibri" w:hAnsi="Calibri" w:cs="Calibri"/>
              </w:rPr>
              <w:t>A computer network security protocol which authenticates service requests between the Active Directory Server and the employee’s computer.</w:t>
            </w:r>
          </w:p>
        </w:tc>
      </w:tr>
      <w:tr w:rsidR="4256FD09" w14:paraId="7DF9B4CC" w14:textId="77777777" w:rsidTr="4256FD09">
        <w:tc>
          <w:tcPr>
            <w:tcW w:w="1305" w:type="dxa"/>
          </w:tcPr>
          <w:p w14:paraId="39E76A92" w14:textId="70E05F62" w:rsidR="303C5581" w:rsidRDefault="303C5581" w:rsidP="4256FD09">
            <w:pPr>
              <w:jc w:val="center"/>
              <w:rPr>
                <w:rFonts w:ascii="Calibri" w:eastAsia="Calibri" w:hAnsi="Calibri" w:cs="Calibri"/>
                <w:sz w:val="21"/>
                <w:szCs w:val="21"/>
              </w:rPr>
            </w:pPr>
            <w:r w:rsidRPr="4256FD09">
              <w:rPr>
                <w:rFonts w:ascii="Calibri" w:eastAsia="Calibri" w:hAnsi="Calibri" w:cs="Calibri"/>
                <w:sz w:val="21"/>
                <w:szCs w:val="21"/>
              </w:rPr>
              <w:t>AppSocket</w:t>
            </w:r>
          </w:p>
        </w:tc>
        <w:tc>
          <w:tcPr>
            <w:tcW w:w="8055" w:type="dxa"/>
          </w:tcPr>
          <w:p w14:paraId="48AB2F13" w14:textId="651ED1E8" w:rsidR="303C5581" w:rsidRDefault="303C5581" w:rsidP="4256FD09">
            <w:pPr>
              <w:rPr>
                <w:rFonts w:ascii="Calibri" w:eastAsia="Calibri" w:hAnsi="Calibri" w:cs="Calibri"/>
                <w:sz w:val="21"/>
                <w:szCs w:val="21"/>
              </w:rPr>
            </w:pPr>
            <w:r w:rsidRPr="4256FD09">
              <w:rPr>
                <w:rFonts w:ascii="Calibri" w:eastAsia="Calibri" w:hAnsi="Calibri" w:cs="Calibri"/>
                <w:sz w:val="21"/>
                <w:szCs w:val="21"/>
              </w:rPr>
              <w:t>The AppSocket protocol will be used for employees to send print jobs to the printer.</w:t>
            </w:r>
          </w:p>
        </w:tc>
      </w:tr>
    </w:tbl>
    <w:p w14:paraId="045A402C" w14:textId="1C4E777A" w:rsidR="24AC8373" w:rsidRDefault="24AC8373" w:rsidP="4256FD09">
      <w:pPr>
        <w:rPr>
          <w:rFonts w:ascii="Calibri" w:eastAsia="Calibri" w:hAnsi="Calibri" w:cs="Calibri"/>
          <w:sz w:val="21"/>
          <w:szCs w:val="21"/>
          <w:u w:val="single"/>
        </w:rPr>
      </w:pPr>
      <w:r w:rsidRPr="4256FD09">
        <w:rPr>
          <w:rFonts w:ascii="Calibri" w:eastAsia="Calibri" w:hAnsi="Calibri" w:cs="Calibri"/>
          <w:sz w:val="21"/>
          <w:szCs w:val="21"/>
          <w:u w:val="single"/>
        </w:rPr>
        <w:t>Application Layer &amp; Transport Layer</w:t>
      </w:r>
    </w:p>
    <w:tbl>
      <w:tblPr>
        <w:tblStyle w:val="TableGrid"/>
        <w:tblW w:w="0" w:type="auto"/>
        <w:tblLayout w:type="fixed"/>
        <w:tblLook w:val="06A0" w:firstRow="1" w:lastRow="0" w:firstColumn="1" w:lastColumn="0" w:noHBand="1" w:noVBand="1"/>
      </w:tblPr>
      <w:tblGrid>
        <w:gridCol w:w="1290"/>
        <w:gridCol w:w="8070"/>
      </w:tblGrid>
      <w:tr w:rsidR="4256FD09" w14:paraId="637385B7" w14:textId="77777777" w:rsidTr="4256FD09">
        <w:tc>
          <w:tcPr>
            <w:tcW w:w="1290" w:type="dxa"/>
          </w:tcPr>
          <w:p w14:paraId="6A31416E" w14:textId="5C1828CF" w:rsidR="75A13048" w:rsidRDefault="75A13048" w:rsidP="4256FD09">
            <w:pPr>
              <w:jc w:val="center"/>
            </w:pPr>
            <w:r>
              <w:t>RPC</w:t>
            </w:r>
          </w:p>
        </w:tc>
        <w:tc>
          <w:tcPr>
            <w:tcW w:w="8070" w:type="dxa"/>
          </w:tcPr>
          <w:p w14:paraId="72FD501A" w14:textId="74E115B0" w:rsidR="75A13048" w:rsidRDefault="75A13048" w:rsidP="4256FD09">
            <w:r>
              <w:t>It is used to allow communication between processes from different machines.</w:t>
            </w:r>
          </w:p>
        </w:tc>
      </w:tr>
      <w:tr w:rsidR="4256FD09" w14:paraId="755C2512" w14:textId="77777777" w:rsidTr="4256FD09">
        <w:tc>
          <w:tcPr>
            <w:tcW w:w="1290" w:type="dxa"/>
          </w:tcPr>
          <w:p w14:paraId="5C1A87AE" w14:textId="40AF1A6C" w:rsidR="75A13048" w:rsidRDefault="75A13048" w:rsidP="4256FD09">
            <w:pPr>
              <w:jc w:val="center"/>
            </w:pPr>
            <w:r>
              <w:t>Syslog</w:t>
            </w:r>
          </w:p>
        </w:tc>
        <w:tc>
          <w:tcPr>
            <w:tcW w:w="8070" w:type="dxa"/>
          </w:tcPr>
          <w:p w14:paraId="58537439" w14:textId="5BB918FC" w:rsidR="75A13048" w:rsidRDefault="75A13048" w:rsidP="4256FD09">
            <w:r>
              <w:t>Used to send logs to the log server.</w:t>
            </w:r>
          </w:p>
        </w:tc>
      </w:tr>
      <w:tr w:rsidR="4256FD09" w14:paraId="739EE4CB" w14:textId="77777777" w:rsidTr="4256FD09">
        <w:tc>
          <w:tcPr>
            <w:tcW w:w="1290" w:type="dxa"/>
          </w:tcPr>
          <w:p w14:paraId="0368B70F" w14:textId="3BD20F03" w:rsidR="75A13048" w:rsidRDefault="75A13048" w:rsidP="4256FD09">
            <w:pPr>
              <w:jc w:val="center"/>
            </w:pPr>
            <w:r>
              <w:t>VoIP</w:t>
            </w:r>
          </w:p>
        </w:tc>
        <w:tc>
          <w:tcPr>
            <w:tcW w:w="8070" w:type="dxa"/>
          </w:tcPr>
          <w:p w14:paraId="6BEB8C61" w14:textId="08445D6C" w:rsidR="75A13048" w:rsidRDefault="75A13048" w:rsidP="4256FD09">
            <w:r>
              <w:t>This enables the use of VoIP phones; however, it depends on the model of the IP phone of what protocol it might use with VoIP.</w:t>
            </w:r>
          </w:p>
        </w:tc>
      </w:tr>
      <w:tr w:rsidR="4256FD09" w14:paraId="2E9E1751" w14:textId="77777777" w:rsidTr="4256FD09">
        <w:tc>
          <w:tcPr>
            <w:tcW w:w="1290" w:type="dxa"/>
          </w:tcPr>
          <w:p w14:paraId="170777FF" w14:textId="5C47F9CB" w:rsidR="75A13048" w:rsidRDefault="75A13048" w:rsidP="4256FD09">
            <w:pPr>
              <w:jc w:val="center"/>
            </w:pPr>
            <w:r>
              <w:t>TLS</w:t>
            </w:r>
          </w:p>
        </w:tc>
        <w:tc>
          <w:tcPr>
            <w:tcW w:w="8070" w:type="dxa"/>
          </w:tcPr>
          <w:p w14:paraId="54C2AA50" w14:textId="211DFA10" w:rsidR="75A13048" w:rsidRDefault="75A13048" w:rsidP="4256FD09">
            <w:r>
              <w:t>encrypts data that is sent over the Internet or network (HTTPS, syslog over SSL, etc.).</w:t>
            </w:r>
          </w:p>
        </w:tc>
      </w:tr>
    </w:tbl>
    <w:p w14:paraId="6092851F" w14:textId="4D931344" w:rsidR="323BB726" w:rsidRDefault="323BB726" w:rsidP="4256FD09">
      <w:pPr>
        <w:rPr>
          <w:highlight w:val="yellow"/>
        </w:rPr>
      </w:pPr>
      <w:r w:rsidRPr="4256FD09">
        <w:rPr>
          <w:u w:val="single"/>
        </w:rPr>
        <w:t>Transport Layer</w:t>
      </w:r>
    </w:p>
    <w:tbl>
      <w:tblPr>
        <w:tblStyle w:val="TableGrid"/>
        <w:tblW w:w="0" w:type="auto"/>
        <w:tblLayout w:type="fixed"/>
        <w:tblLook w:val="06A0" w:firstRow="1" w:lastRow="0" w:firstColumn="1" w:lastColumn="0" w:noHBand="1" w:noVBand="1"/>
      </w:tblPr>
      <w:tblGrid>
        <w:gridCol w:w="1305"/>
        <w:gridCol w:w="8055"/>
      </w:tblGrid>
      <w:tr w:rsidR="4256FD09" w14:paraId="596E0123" w14:textId="77777777" w:rsidTr="4256FD09">
        <w:tc>
          <w:tcPr>
            <w:tcW w:w="1305" w:type="dxa"/>
          </w:tcPr>
          <w:p w14:paraId="1029DF2E" w14:textId="68D1C3FC" w:rsidR="16D2EFD2" w:rsidRDefault="16D2EFD2" w:rsidP="4256FD09">
            <w:pPr>
              <w:rPr>
                <w:highlight w:val="yellow"/>
              </w:rPr>
            </w:pPr>
            <w:r>
              <w:t>TCP / UDP</w:t>
            </w:r>
          </w:p>
        </w:tc>
        <w:tc>
          <w:tcPr>
            <w:tcW w:w="8055" w:type="dxa"/>
          </w:tcPr>
          <w:p w14:paraId="5FDA4D6D" w14:textId="197ED5BC" w:rsidR="16D2EFD2" w:rsidRDefault="16D2EFD2" w:rsidP="4256FD09">
            <w:pPr>
              <w:rPr>
                <w:highlight w:val="yellow"/>
              </w:rPr>
            </w:pPr>
            <w:r>
              <w:t>This allows network communication by sending packets over the internet.</w:t>
            </w:r>
          </w:p>
        </w:tc>
      </w:tr>
    </w:tbl>
    <w:p w14:paraId="226D0283" w14:textId="08D2ED44" w:rsidR="1D44C646" w:rsidRDefault="742513BA" w:rsidP="48120C0F">
      <w:pPr>
        <w:rPr>
          <w:u w:val="single"/>
        </w:rPr>
      </w:pPr>
      <w:r w:rsidRPr="4256FD09">
        <w:rPr>
          <w:u w:val="single"/>
        </w:rPr>
        <w:t>Network Layer</w:t>
      </w:r>
    </w:p>
    <w:tbl>
      <w:tblPr>
        <w:tblStyle w:val="TableGrid"/>
        <w:tblW w:w="0" w:type="auto"/>
        <w:tblLayout w:type="fixed"/>
        <w:tblLook w:val="06A0" w:firstRow="1" w:lastRow="0" w:firstColumn="1" w:lastColumn="0" w:noHBand="1" w:noVBand="1"/>
      </w:tblPr>
      <w:tblGrid>
        <w:gridCol w:w="1320"/>
        <w:gridCol w:w="8040"/>
      </w:tblGrid>
      <w:tr w:rsidR="4256FD09" w14:paraId="3CC6231E" w14:textId="77777777" w:rsidTr="4256FD09">
        <w:tc>
          <w:tcPr>
            <w:tcW w:w="1320" w:type="dxa"/>
          </w:tcPr>
          <w:p w14:paraId="4EDB31BA" w14:textId="1DAE3E44" w:rsidR="06E0C4C3" w:rsidRDefault="06E0C4C3" w:rsidP="4256FD09">
            <w:r>
              <w:t>ICMP</w:t>
            </w:r>
          </w:p>
        </w:tc>
        <w:tc>
          <w:tcPr>
            <w:tcW w:w="8040" w:type="dxa"/>
          </w:tcPr>
          <w:p w14:paraId="55AA2FB4" w14:textId="744C7928" w:rsidR="06E0C4C3" w:rsidRDefault="06E0C4C3" w:rsidP="4256FD09">
            <w:r>
              <w:t>This allows network monitoring and management.</w:t>
            </w:r>
          </w:p>
        </w:tc>
      </w:tr>
      <w:tr w:rsidR="4256FD09" w14:paraId="2ED2C192" w14:textId="77777777" w:rsidTr="4256FD09">
        <w:tc>
          <w:tcPr>
            <w:tcW w:w="1320" w:type="dxa"/>
          </w:tcPr>
          <w:p w14:paraId="049536E3" w14:textId="617D660B" w:rsidR="06E0C4C3" w:rsidRDefault="06E0C4C3" w:rsidP="4256FD09">
            <w:r>
              <w:t>ARP</w:t>
            </w:r>
          </w:p>
        </w:tc>
        <w:tc>
          <w:tcPr>
            <w:tcW w:w="8040" w:type="dxa"/>
          </w:tcPr>
          <w:p w14:paraId="30E64670" w14:textId="55AD7330" w:rsidR="06E0C4C3" w:rsidRDefault="06E0C4C3" w:rsidP="4256FD09">
            <w:r>
              <w:t>This allows communication between different networks.</w:t>
            </w:r>
          </w:p>
        </w:tc>
      </w:tr>
    </w:tbl>
    <w:p w14:paraId="63ADB04A" w14:textId="448A4EB6" w:rsidR="4256FD09" w:rsidRDefault="4256FD09" w:rsidP="4256FD09"/>
    <w:p w14:paraId="69B8A9AD" w14:textId="285BED92" w:rsidR="735C3522" w:rsidRDefault="77E6ADEC" w:rsidP="51745DBB">
      <w:bookmarkStart w:id="16" w:name="_Toc1798719583"/>
      <w:r w:rsidRPr="78315D22">
        <w:rPr>
          <w:rStyle w:val="Heading2Char"/>
        </w:rPr>
        <w:t>Communication media</w:t>
      </w:r>
      <w:bookmarkEnd w:id="16"/>
      <w:r w:rsidR="45A0D4E2">
        <w:t xml:space="preserve">   </w:t>
      </w:r>
    </w:p>
    <w:tbl>
      <w:tblPr>
        <w:tblStyle w:val="TableGrid"/>
        <w:tblW w:w="0" w:type="auto"/>
        <w:tblLayout w:type="fixed"/>
        <w:tblLook w:val="06A0" w:firstRow="1" w:lastRow="0" w:firstColumn="1" w:lastColumn="0" w:noHBand="1" w:noVBand="1"/>
      </w:tblPr>
      <w:tblGrid>
        <w:gridCol w:w="4680"/>
        <w:gridCol w:w="4680"/>
      </w:tblGrid>
      <w:tr w:rsidR="4256FD09" w14:paraId="663AED46" w14:textId="77777777" w:rsidTr="1EC0878B">
        <w:tc>
          <w:tcPr>
            <w:tcW w:w="4680" w:type="dxa"/>
          </w:tcPr>
          <w:p w14:paraId="24B3C60E" w14:textId="691BD379" w:rsidR="393CAF4E" w:rsidRDefault="393CAF4E">
            <w:r w:rsidRPr="4256FD09">
              <w:rPr>
                <w:u w:val="single"/>
              </w:rPr>
              <w:t>Multimode fiber optic cables</w:t>
            </w:r>
          </w:p>
          <w:p w14:paraId="1AF1F259" w14:textId="6ACC3897" w:rsidR="40120E5C" w:rsidRDefault="40120E5C">
            <w:r>
              <w:t>Multimode fiber optic cables are used to connect routers in units #08-123 and #08-125 together, and routers in units #06-123 and #07-125 together.</w:t>
            </w:r>
          </w:p>
          <w:p w14:paraId="4AD35CC7" w14:textId="4E36DC55" w:rsidR="4256FD09" w:rsidRDefault="4256FD09" w:rsidP="4256FD09">
            <w:pPr>
              <w:rPr>
                <w:u w:val="single"/>
              </w:rPr>
            </w:pPr>
          </w:p>
          <w:p w14:paraId="2BB02C75" w14:textId="15787E5E" w:rsidR="40120E5C" w:rsidRDefault="40120E5C" w:rsidP="4256FD09">
            <w:pPr>
              <w:rPr>
                <w:rFonts w:ascii="Calibri" w:eastAsia="Calibri" w:hAnsi="Calibri" w:cs="Calibri"/>
                <w:u w:val="single"/>
              </w:rPr>
            </w:pPr>
            <w:r>
              <w:t xml:space="preserve">Fiber optic cables is the most suitable choice because the cable will run through a unit not owned by </w:t>
            </w:r>
            <w:r w:rsidRPr="4256FD09">
              <w:rPr>
                <w:rFonts w:ascii="Calibri" w:eastAsia="Calibri" w:hAnsi="Calibri" w:cs="Calibri"/>
              </w:rPr>
              <w:t xml:space="preserve">Rest &amp; Relax Designs Pte Ltd, the fiber optic cables will be used for security purposes as they are </w:t>
            </w:r>
            <w:r w:rsidRPr="4256FD09">
              <w:rPr>
                <w:rFonts w:ascii="Calibri" w:eastAsia="Calibri" w:hAnsi="Calibri" w:cs="Calibri"/>
                <w:u w:val="single"/>
              </w:rPr>
              <w:t>immune to EFI and RFI</w:t>
            </w:r>
            <w:r w:rsidRPr="4256FD09">
              <w:rPr>
                <w:rFonts w:ascii="Calibri" w:eastAsia="Calibri" w:hAnsi="Calibri" w:cs="Calibri"/>
              </w:rPr>
              <w:t xml:space="preserve"> and, </w:t>
            </w:r>
            <w:r w:rsidRPr="4256FD09">
              <w:rPr>
                <w:rFonts w:ascii="Calibri" w:eastAsia="Calibri" w:hAnsi="Calibri" w:cs="Calibri"/>
                <w:u w:val="single"/>
              </w:rPr>
              <w:t>more resistant to eavesdropping</w:t>
            </w:r>
            <w:r w:rsidRPr="4256FD09">
              <w:rPr>
                <w:rFonts w:ascii="Calibri" w:eastAsia="Calibri" w:hAnsi="Calibri" w:cs="Calibri"/>
              </w:rPr>
              <w:t>.</w:t>
            </w:r>
          </w:p>
          <w:p w14:paraId="45BDD190" w14:textId="2025C6CB" w:rsidR="4256FD09" w:rsidRDefault="4256FD09" w:rsidP="4256FD09"/>
          <w:p w14:paraId="229884C8" w14:textId="7481CECE" w:rsidR="15D8EC4A" w:rsidRDefault="15D8EC4A">
            <w:r>
              <w:lastRenderedPageBreak/>
              <w:t xml:space="preserve">It is recommended to use multimode instead of single-mode fiber optic cables, as single-mode fiber optic cable is mostly used for long distances, allowing us to </w:t>
            </w:r>
            <w:r w:rsidRPr="4256FD09">
              <w:rPr>
                <w:u w:val="single"/>
              </w:rPr>
              <w:t>reduce some costs.</w:t>
            </w:r>
          </w:p>
          <w:p w14:paraId="7AAAF412" w14:textId="57670BD1" w:rsidR="4256FD09" w:rsidRDefault="4256FD09" w:rsidP="4256FD09"/>
        </w:tc>
        <w:tc>
          <w:tcPr>
            <w:tcW w:w="4680" w:type="dxa"/>
          </w:tcPr>
          <w:p w14:paraId="447D4FDA" w14:textId="3853E715" w:rsidR="7F3B25AF" w:rsidRDefault="7F3B25AF" w:rsidP="4256FD09">
            <w:pPr>
              <w:rPr>
                <w:u w:val="single"/>
              </w:rPr>
            </w:pPr>
            <w:r w:rsidRPr="4256FD09">
              <w:rPr>
                <w:u w:val="single"/>
              </w:rPr>
              <w:lastRenderedPageBreak/>
              <w:t>Cat6 Shielded Twisted Pair Cables</w:t>
            </w:r>
          </w:p>
          <w:p w14:paraId="552C65CD" w14:textId="24DEBA49" w:rsidR="7F3B25AF" w:rsidRDefault="7F3B25AF">
            <w:r>
              <w:t>Cat 6 STP cables are used to connect routers in units #08-123, #07-123, #06-123 together and units #07-125, #06-125 together. They are also used to connect devices in a unit to the switch.</w:t>
            </w:r>
          </w:p>
          <w:p w14:paraId="7F495530" w14:textId="58CAEA60" w:rsidR="4256FD09" w:rsidRDefault="4256FD09" w:rsidP="4256FD09"/>
          <w:p w14:paraId="4749E7E5" w14:textId="6CFD6C66" w:rsidR="7F3B25AF" w:rsidRDefault="7F3B25AF" w:rsidP="4256FD09">
            <w:pPr>
              <w:rPr>
                <w:rFonts w:ascii="Calibri" w:eastAsia="Calibri" w:hAnsi="Calibri" w:cs="Calibri"/>
              </w:rPr>
            </w:pPr>
            <w:r>
              <w:t xml:space="preserve">STP cables are the most suitable choice because the cables are the </w:t>
            </w:r>
            <w:r w:rsidRPr="4CE25FA9">
              <w:rPr>
                <w:u w:val="single"/>
              </w:rPr>
              <w:t>most cost-effective</w:t>
            </w:r>
            <w:r>
              <w:t xml:space="preserve"> as they will run through </w:t>
            </w:r>
            <w:r w:rsidRPr="4CE25FA9">
              <w:rPr>
                <w:rFonts w:ascii="Calibri" w:eastAsia="Calibri" w:hAnsi="Calibri" w:cs="Calibri"/>
              </w:rPr>
              <w:t xml:space="preserve">the company only and thus eavesdropping is not a concern. However, there will be EMI and RFI and shielding it </w:t>
            </w:r>
            <w:r w:rsidRPr="4CE25FA9">
              <w:rPr>
                <w:rFonts w:ascii="Calibri" w:eastAsia="Calibri" w:hAnsi="Calibri" w:cs="Calibri"/>
                <w:u w:val="single"/>
              </w:rPr>
              <w:t>reduces the interferences</w:t>
            </w:r>
            <w:r w:rsidRPr="4CE25FA9">
              <w:rPr>
                <w:rFonts w:ascii="Calibri" w:eastAsia="Calibri" w:hAnsi="Calibri" w:cs="Calibri"/>
              </w:rPr>
              <w:t xml:space="preserve"> hence, STP cable is the most suitable.</w:t>
            </w:r>
          </w:p>
          <w:p w14:paraId="46368210" w14:textId="204AD95E" w:rsidR="303B6DB6" w:rsidRDefault="303B6DB6" w:rsidP="1EC0878B">
            <w:pPr>
              <w:spacing w:line="259" w:lineRule="auto"/>
              <w:rPr>
                <w:rFonts w:ascii="Calibri" w:eastAsia="Calibri" w:hAnsi="Calibri" w:cs="Calibri"/>
              </w:rPr>
            </w:pPr>
            <w:r w:rsidRPr="1EC0878B">
              <w:rPr>
                <w:rFonts w:ascii="Calibri" w:eastAsia="Calibri" w:hAnsi="Calibri" w:cs="Calibri"/>
              </w:rPr>
              <w:lastRenderedPageBreak/>
              <w:t>It is recommended to use category 6 instead of other STP categories as it supports speeds up to 1Gbps, this is more than enough for our current proposed network.</w:t>
            </w:r>
          </w:p>
          <w:p w14:paraId="4803B3D6" w14:textId="6CFD6C66" w:rsidR="4256FD09" w:rsidRDefault="4256FD09" w:rsidP="4CE25FA9"/>
        </w:tc>
      </w:tr>
    </w:tbl>
    <w:p w14:paraId="61E24688" w14:textId="02AAFABB" w:rsidR="15F7F939" w:rsidRDefault="5EDC4565" w:rsidP="4256FD09">
      <w:pPr>
        <w:pStyle w:val="Heading2"/>
        <w:rPr>
          <w:rFonts w:ascii="Calibri Light" w:eastAsia="MS Gothic" w:hAnsi="Calibri Light" w:cs="Times New Roman"/>
        </w:rPr>
      </w:pPr>
      <w:bookmarkStart w:id="17" w:name="_Toc302702982"/>
      <w:r>
        <w:lastRenderedPageBreak/>
        <w:t xml:space="preserve">Software </w:t>
      </w:r>
      <w:r w:rsidR="64CD6C99">
        <w:t>R</w:t>
      </w:r>
      <w:r>
        <w:t>e</w:t>
      </w:r>
      <w:r w:rsidR="3C1C246E">
        <w:t>commendations</w:t>
      </w:r>
      <w:bookmarkEnd w:id="17"/>
    </w:p>
    <w:p w14:paraId="583698B8" w14:textId="1DF452EF" w:rsidR="24832F39" w:rsidRDefault="3651A5B4" w:rsidP="08E13A7E">
      <w:pPr>
        <w:pStyle w:val="Heading3"/>
        <w:rPr>
          <w:rFonts w:ascii="Calibri Light" w:hAnsi="Calibri Light"/>
          <w:color w:val="1F3763"/>
        </w:rPr>
      </w:pPr>
      <w:bookmarkStart w:id="18" w:name="_Toc1134543314"/>
      <w:r>
        <w:t xml:space="preserve">Software for all </w:t>
      </w:r>
      <w:r w:rsidR="5A867F9C">
        <w:t>Employees</w:t>
      </w:r>
      <w:bookmarkEnd w:id="18"/>
    </w:p>
    <w:tbl>
      <w:tblPr>
        <w:tblStyle w:val="TableGrid"/>
        <w:tblW w:w="0" w:type="auto"/>
        <w:tblLayout w:type="fixed"/>
        <w:tblLook w:val="06A0" w:firstRow="1" w:lastRow="0" w:firstColumn="1" w:lastColumn="0" w:noHBand="1" w:noVBand="1"/>
      </w:tblPr>
      <w:tblGrid>
        <w:gridCol w:w="9360"/>
      </w:tblGrid>
      <w:tr w:rsidR="29090367" w14:paraId="64A2CD8D" w14:textId="77777777" w:rsidTr="4256FD09">
        <w:tc>
          <w:tcPr>
            <w:tcW w:w="9360" w:type="dxa"/>
          </w:tcPr>
          <w:p w14:paraId="3FD29718" w14:textId="0A21EBE5" w:rsidR="6F832DE2" w:rsidRDefault="6F832DE2" w:rsidP="29090367">
            <w:pPr>
              <w:pStyle w:val="ListParagraph"/>
              <w:numPr>
                <w:ilvl w:val="0"/>
                <w:numId w:val="7"/>
              </w:numPr>
              <w:rPr>
                <w:rFonts w:eastAsiaTheme="minorEastAsia"/>
              </w:rPr>
            </w:pPr>
            <w:r>
              <w:t>SpamTitan ($5557.80/3y) (Not necessary but highly recommended)</w:t>
            </w:r>
          </w:p>
          <w:p w14:paraId="0C42D5A9" w14:textId="023308FA" w:rsidR="6F832DE2" w:rsidRDefault="08D70527">
            <w:r>
              <w:t>SpamTitan is an advanced email protection solution that blocks malicious email threats.</w:t>
            </w:r>
          </w:p>
          <w:p w14:paraId="22ECD4F1" w14:textId="2F1AE3F4" w:rsidR="29090367" w:rsidRDefault="29090367" w:rsidP="29090367"/>
          <w:p w14:paraId="57AD2C40" w14:textId="6E148024" w:rsidR="6F832DE2" w:rsidRDefault="6F832DE2" w:rsidP="29090367">
            <w:pPr>
              <w:pStyle w:val="ListParagraph"/>
              <w:numPr>
                <w:ilvl w:val="0"/>
                <w:numId w:val="8"/>
              </w:numPr>
              <w:rPr>
                <w:rFonts w:eastAsiaTheme="minorEastAsia"/>
              </w:rPr>
            </w:pPr>
            <w:r>
              <w:t>Hard Configurator</w:t>
            </w:r>
          </w:p>
          <w:p w14:paraId="614E9CCA" w14:textId="2BE1C9E8" w:rsidR="6F832DE2" w:rsidRDefault="6F832DE2">
            <w:r>
              <w:t>Hard Configurator is a GUI (Graphical User Interface) to manage Software Restriction Policies (SRP) and harden Windows</w:t>
            </w:r>
          </w:p>
          <w:p w14:paraId="181B0478" w14:textId="7BC9641A" w:rsidR="29090367" w:rsidRDefault="29090367" w:rsidP="29090367"/>
          <w:p w14:paraId="0473236C" w14:textId="47C750A6" w:rsidR="6F832DE2" w:rsidRDefault="6F832DE2" w:rsidP="29090367">
            <w:pPr>
              <w:pStyle w:val="ListParagraph"/>
              <w:numPr>
                <w:ilvl w:val="0"/>
                <w:numId w:val="8"/>
              </w:numPr>
              <w:rPr>
                <w:rFonts w:eastAsiaTheme="minorEastAsia"/>
              </w:rPr>
            </w:pPr>
            <w:r>
              <w:t>NXLog</w:t>
            </w:r>
          </w:p>
          <w:p w14:paraId="1C26EF06" w14:textId="5C152279" w:rsidR="6F832DE2" w:rsidRDefault="6F832DE2">
            <w:r>
              <w:t>NXLog is an open-source log collection tool</w:t>
            </w:r>
          </w:p>
          <w:p w14:paraId="4F6D4D07" w14:textId="10162465" w:rsidR="29090367" w:rsidRDefault="29090367" w:rsidP="29090367"/>
          <w:p w14:paraId="31962FC2" w14:textId="051D7AF1" w:rsidR="6F832DE2" w:rsidRDefault="6F832DE2" w:rsidP="29090367">
            <w:pPr>
              <w:pStyle w:val="ListParagraph"/>
              <w:numPr>
                <w:ilvl w:val="0"/>
                <w:numId w:val="8"/>
              </w:numPr>
              <w:rPr>
                <w:rFonts w:eastAsiaTheme="minorEastAsia"/>
              </w:rPr>
            </w:pPr>
            <w:r>
              <w:t>Sysmon</w:t>
            </w:r>
          </w:p>
          <w:p w14:paraId="39D74412" w14:textId="62D62D18" w:rsidR="29090367" w:rsidRDefault="08D70527" w:rsidP="29090367">
            <w:r>
              <w:t>Sysmon is part of the Sysinternals software package, now owned by Microsoft which enriches the standard Windows logs by producing more in-depth logs.</w:t>
            </w:r>
          </w:p>
        </w:tc>
      </w:tr>
    </w:tbl>
    <w:p w14:paraId="729741D4" w14:textId="37C25BCE" w:rsidR="29090367" w:rsidRDefault="29090367" w:rsidP="29090367"/>
    <w:p w14:paraId="1F3A1921" w14:textId="7E95C44E" w:rsidR="347A65BF" w:rsidRDefault="7875A4DE" w:rsidP="08E13A7E">
      <w:pPr>
        <w:pStyle w:val="Heading3"/>
        <w:rPr>
          <w:rFonts w:ascii="Calibri Light" w:hAnsi="Calibri Light"/>
          <w:color w:val="1F3763"/>
        </w:rPr>
      </w:pPr>
      <w:bookmarkStart w:id="19" w:name="_Toc1558906486"/>
      <w:r>
        <w:t>Software for Servers</w:t>
      </w:r>
      <w:bookmarkEnd w:id="19"/>
    </w:p>
    <w:tbl>
      <w:tblPr>
        <w:tblStyle w:val="TableGrid"/>
        <w:tblW w:w="0" w:type="auto"/>
        <w:tblLayout w:type="fixed"/>
        <w:tblLook w:val="06A0" w:firstRow="1" w:lastRow="0" w:firstColumn="1" w:lastColumn="0" w:noHBand="1" w:noVBand="1"/>
      </w:tblPr>
      <w:tblGrid>
        <w:gridCol w:w="9360"/>
      </w:tblGrid>
      <w:tr w:rsidR="29090367" w14:paraId="2AE401A1" w14:textId="77777777" w:rsidTr="4256FD09">
        <w:tc>
          <w:tcPr>
            <w:tcW w:w="9360" w:type="dxa"/>
          </w:tcPr>
          <w:p w14:paraId="65DDB687" w14:textId="09B4690D" w:rsidR="162ABEA0" w:rsidRDefault="162ABEA0" w:rsidP="29090367">
            <w:pPr>
              <w:pStyle w:val="ListParagraph"/>
              <w:numPr>
                <w:ilvl w:val="0"/>
                <w:numId w:val="6"/>
              </w:numPr>
              <w:rPr>
                <w:rFonts w:eastAsiaTheme="minorEastAsia"/>
              </w:rPr>
            </w:pPr>
            <w:r>
              <w:t>Printer associated software</w:t>
            </w:r>
          </w:p>
          <w:p w14:paraId="603A46BC" w14:textId="7DDD9F81" w:rsidR="162ABEA0" w:rsidRDefault="162ABEA0" w:rsidP="29090367">
            <w:pPr>
              <w:rPr>
                <w:rFonts w:eastAsiaTheme="minorEastAsia"/>
              </w:rPr>
            </w:pPr>
            <w:r w:rsidRPr="29090367">
              <w:rPr>
                <w:rFonts w:eastAsiaTheme="minorEastAsia"/>
              </w:rPr>
              <w:t>This software will be used to manage the printers</w:t>
            </w:r>
          </w:p>
          <w:p w14:paraId="00C52436" w14:textId="31D05418" w:rsidR="29090367" w:rsidRDefault="29090367" w:rsidP="29090367">
            <w:pPr>
              <w:rPr>
                <w:rFonts w:eastAsiaTheme="minorEastAsia"/>
              </w:rPr>
            </w:pPr>
          </w:p>
          <w:p w14:paraId="65EC7ECA" w14:textId="1EA72638" w:rsidR="162ABEA0" w:rsidRDefault="162ABEA0" w:rsidP="29090367">
            <w:pPr>
              <w:pStyle w:val="ListParagraph"/>
              <w:numPr>
                <w:ilvl w:val="0"/>
                <w:numId w:val="6"/>
              </w:numPr>
              <w:rPr>
                <w:rFonts w:eastAsiaTheme="minorEastAsia"/>
              </w:rPr>
            </w:pPr>
            <w:r>
              <w:t xml:space="preserve">VoIP </w:t>
            </w:r>
            <w:r w:rsidRPr="29090367">
              <w:rPr>
                <w:rFonts w:eastAsiaTheme="minorEastAsia"/>
              </w:rPr>
              <w:t>Phones</w:t>
            </w:r>
            <w:r>
              <w:t xml:space="preserve"> associated software</w:t>
            </w:r>
          </w:p>
          <w:p w14:paraId="4D0EA48A" w14:textId="2AFF2936" w:rsidR="162ABEA0" w:rsidRDefault="162ABEA0" w:rsidP="29090367">
            <w:pPr>
              <w:rPr>
                <w:rFonts w:eastAsiaTheme="minorEastAsia"/>
              </w:rPr>
            </w:pPr>
            <w:r w:rsidRPr="29090367">
              <w:rPr>
                <w:rFonts w:eastAsiaTheme="minorEastAsia"/>
              </w:rPr>
              <w:t>This software will be used to manage the VoIP Phones</w:t>
            </w:r>
          </w:p>
          <w:p w14:paraId="02D6A3E9" w14:textId="5E1E5444" w:rsidR="29090367" w:rsidRDefault="29090367" w:rsidP="29090367">
            <w:pPr>
              <w:rPr>
                <w:rFonts w:eastAsiaTheme="minorEastAsia"/>
              </w:rPr>
            </w:pPr>
          </w:p>
          <w:p w14:paraId="16F2E87B" w14:textId="3D16D5B5" w:rsidR="162ABEA0" w:rsidRDefault="162ABEA0" w:rsidP="29090367">
            <w:pPr>
              <w:pStyle w:val="ListParagraph"/>
              <w:numPr>
                <w:ilvl w:val="0"/>
                <w:numId w:val="5"/>
              </w:numPr>
              <w:rPr>
                <w:rFonts w:eastAsiaTheme="minorEastAsia"/>
              </w:rPr>
            </w:pPr>
            <w:r>
              <w:t>Graylog</w:t>
            </w:r>
          </w:p>
          <w:p w14:paraId="5CE4C3CB" w14:textId="30B59D59" w:rsidR="162ABEA0" w:rsidRDefault="70AFAECB">
            <w:r>
              <w:t>Graylog centrally captures, stores, and enables real-time search and log analysis.</w:t>
            </w:r>
          </w:p>
          <w:p w14:paraId="27F84E38" w14:textId="329C6C99" w:rsidR="4256FD09" w:rsidRDefault="4256FD09" w:rsidP="4256FD09"/>
          <w:p w14:paraId="07659FE5" w14:textId="64E3E4D0" w:rsidR="6BD884E9" w:rsidRDefault="6BD884E9" w:rsidP="606A0670">
            <w:pPr>
              <w:pStyle w:val="ListParagraph"/>
              <w:numPr>
                <w:ilvl w:val="0"/>
                <w:numId w:val="21"/>
              </w:numPr>
              <w:rPr>
                <w:rFonts w:eastAsiaTheme="minorEastAsia"/>
              </w:rPr>
            </w:pPr>
            <w:r>
              <w:t>Samba</w:t>
            </w:r>
          </w:p>
          <w:p w14:paraId="0F23D7D6" w14:textId="57555455" w:rsidR="6BD884E9" w:rsidRDefault="6BD884E9">
            <w:r>
              <w:t>Allow employees to upload files and store them on the Linux server.</w:t>
            </w:r>
          </w:p>
          <w:p w14:paraId="0ED25ADF" w14:textId="53E61DF7" w:rsidR="29090367" w:rsidRDefault="29090367" w:rsidP="29090367"/>
        </w:tc>
      </w:tr>
    </w:tbl>
    <w:p w14:paraId="1B698017" w14:textId="15024411" w:rsidR="29090367" w:rsidRDefault="29090367" w:rsidP="29090367">
      <w:pPr>
        <w:pStyle w:val="Heading2"/>
      </w:pPr>
    </w:p>
    <w:p w14:paraId="12D67D33" w14:textId="054EBDCE" w:rsidR="58F72A39" w:rsidRDefault="58F72A39" w:rsidP="4256FD09">
      <w:pPr>
        <w:pStyle w:val="Heading3"/>
        <w:rPr>
          <w:rFonts w:ascii="Calibri Light" w:eastAsia="MS Gothic" w:hAnsi="Calibri Light" w:cs="Times New Roman"/>
          <w:color w:val="1F3763"/>
        </w:rPr>
      </w:pPr>
      <w:bookmarkStart w:id="20" w:name="_Toc640795063"/>
      <w:r>
        <w:t>Operating Systems</w:t>
      </w:r>
      <w:bookmarkEnd w:id="20"/>
    </w:p>
    <w:tbl>
      <w:tblPr>
        <w:tblStyle w:val="TableGrid"/>
        <w:tblW w:w="0" w:type="auto"/>
        <w:tblLayout w:type="fixed"/>
        <w:tblLook w:val="06A0" w:firstRow="1" w:lastRow="0" w:firstColumn="1" w:lastColumn="0" w:noHBand="1" w:noVBand="1"/>
      </w:tblPr>
      <w:tblGrid>
        <w:gridCol w:w="9360"/>
      </w:tblGrid>
      <w:tr w:rsidR="4256FD09" w14:paraId="68D67086" w14:textId="77777777" w:rsidTr="4ED88FB5">
        <w:tc>
          <w:tcPr>
            <w:tcW w:w="9360" w:type="dxa"/>
          </w:tcPr>
          <w:p w14:paraId="778362D1" w14:textId="7A24C13B" w:rsidR="58F72A39" w:rsidRDefault="58F72A39" w:rsidP="606A0670">
            <w:pPr>
              <w:pStyle w:val="ListParagraph"/>
              <w:numPr>
                <w:ilvl w:val="0"/>
                <w:numId w:val="22"/>
              </w:numPr>
              <w:rPr>
                <w:rFonts w:eastAsiaTheme="minorEastAsia"/>
              </w:rPr>
            </w:pPr>
            <w:r>
              <w:t>Linux</w:t>
            </w:r>
          </w:p>
          <w:p w14:paraId="25267376" w14:textId="32F3F570" w:rsidR="4C469747" w:rsidRDefault="4C469747" w:rsidP="4256FD09">
            <w:r w:rsidRPr="4ED88FB5">
              <w:rPr>
                <w:u w:val="single"/>
              </w:rPr>
              <w:t>Ubuntu, Debian</w:t>
            </w:r>
            <w:r w:rsidR="64E4E625" w:rsidRPr="4ED88FB5">
              <w:rPr>
                <w:u w:val="single"/>
              </w:rPr>
              <w:t>,</w:t>
            </w:r>
            <w:r w:rsidRPr="4ED88FB5">
              <w:rPr>
                <w:u w:val="single"/>
              </w:rPr>
              <w:t xml:space="preserve"> or Redhat</w:t>
            </w:r>
            <w:r>
              <w:t xml:space="preserve"> can be used</w:t>
            </w:r>
            <w:r w:rsidR="70205353">
              <w:t>. I highly</w:t>
            </w:r>
            <w:r>
              <w:t xml:space="preserve"> suggest that the IT staff </w:t>
            </w:r>
            <w:r w:rsidR="01C9B3D7">
              <w:t>set up</w:t>
            </w:r>
            <w:r>
              <w:t xml:space="preserve"> the </w:t>
            </w:r>
            <w:r w:rsidR="084BF88A">
              <w:t>system</w:t>
            </w:r>
            <w:r>
              <w:t xml:space="preserve"> based on their </w:t>
            </w:r>
            <w:r w:rsidR="1081EA88">
              <w:t>own comfort</w:t>
            </w:r>
            <w:r>
              <w:t xml:space="preserve"> with the OS to ensure that all the settings are </w:t>
            </w:r>
            <w:r w:rsidR="61BF4128">
              <w:t>done</w:t>
            </w:r>
            <w:r w:rsidR="14DAA42D">
              <w:t xml:space="preserve"> correctly</w:t>
            </w:r>
            <w:r w:rsidR="11C83FCE">
              <w:t>.</w:t>
            </w:r>
          </w:p>
          <w:p w14:paraId="43F4CAC9" w14:textId="39B03257" w:rsidR="4256FD09" w:rsidRDefault="4256FD09" w:rsidP="4256FD09"/>
          <w:p w14:paraId="6EDD6207" w14:textId="4BAB58AD" w:rsidR="58F72A39" w:rsidRDefault="58F72A39" w:rsidP="606A0670">
            <w:pPr>
              <w:pStyle w:val="ListParagraph"/>
              <w:numPr>
                <w:ilvl w:val="0"/>
                <w:numId w:val="22"/>
              </w:numPr>
              <w:rPr>
                <w:rFonts w:eastAsiaTheme="minorEastAsia"/>
              </w:rPr>
            </w:pPr>
            <w:r>
              <w:t>Windows</w:t>
            </w:r>
            <w:r w:rsidR="79793636">
              <w:t xml:space="preserve"> (Server)</w:t>
            </w:r>
          </w:p>
          <w:p w14:paraId="1FEB2BBD" w14:textId="0657965B" w:rsidR="58F72A39" w:rsidRDefault="58F72A39" w:rsidP="4256FD09">
            <w:r w:rsidRPr="4256FD09">
              <w:rPr>
                <w:u w:val="single"/>
              </w:rPr>
              <w:t>Windows Server 2019</w:t>
            </w:r>
            <w:r>
              <w:t xml:space="preserve"> should be used as it is relatively new while still having some age to ensure that any bugs have been smoothen out.</w:t>
            </w:r>
          </w:p>
          <w:p w14:paraId="3062A894" w14:textId="50AE5C64" w:rsidR="4256FD09" w:rsidRDefault="4256FD09" w:rsidP="4256FD09"/>
          <w:p w14:paraId="584C3B49" w14:textId="5B9D31FC" w:rsidR="19B90C86" w:rsidRDefault="19B90C86" w:rsidP="606A0670">
            <w:pPr>
              <w:pStyle w:val="ListParagraph"/>
              <w:numPr>
                <w:ilvl w:val="0"/>
                <w:numId w:val="22"/>
              </w:numPr>
              <w:rPr>
                <w:rFonts w:eastAsiaTheme="minorEastAsia"/>
              </w:rPr>
            </w:pPr>
            <w:r>
              <w:lastRenderedPageBreak/>
              <w:t>Windows 10</w:t>
            </w:r>
          </w:p>
          <w:p w14:paraId="57A36A48" w14:textId="0E3FDFD9" w:rsidR="19B90C86" w:rsidRDefault="19B90C86" w:rsidP="4256FD09">
            <w:r w:rsidRPr="4256FD09">
              <w:rPr>
                <w:u w:val="single"/>
              </w:rPr>
              <w:t>Windows 10</w:t>
            </w:r>
            <w:r>
              <w:t xml:space="preserve"> should be given out to the employee as Windows 11 is still relatively new and is in its testing phase.</w:t>
            </w:r>
          </w:p>
          <w:p w14:paraId="57B75EDA" w14:textId="25612892" w:rsidR="4256FD09" w:rsidRDefault="4256FD09" w:rsidP="4256FD09"/>
        </w:tc>
      </w:tr>
    </w:tbl>
    <w:p w14:paraId="6E4FE31B" w14:textId="4D08EC17" w:rsidR="39C3D703" w:rsidRPr="00791C45" w:rsidRDefault="7F0D5778" w:rsidP="78315D22">
      <w:pPr>
        <w:pStyle w:val="Heading2"/>
        <w:rPr>
          <w:rFonts w:asciiTheme="minorHAnsi" w:hAnsiTheme="minorHAnsi"/>
        </w:rPr>
      </w:pPr>
      <w:bookmarkStart w:id="21" w:name="_Toc562085658"/>
      <w:r>
        <w:lastRenderedPageBreak/>
        <w:t>Hardware recommendations</w:t>
      </w:r>
      <w:bookmarkEnd w:id="21"/>
    </w:p>
    <w:p w14:paraId="6ECBD219" w14:textId="4B7E42B9" w:rsidR="39C3D703" w:rsidRDefault="7F0D5778" w:rsidP="08E13A7E">
      <w:pPr>
        <w:pStyle w:val="Heading3"/>
        <w:rPr>
          <w:rFonts w:ascii="Calibri Light" w:hAnsi="Calibri Light"/>
          <w:color w:val="1F3763"/>
          <w:u w:val="single"/>
        </w:rPr>
      </w:pPr>
      <w:bookmarkStart w:id="22" w:name="_Toc531944836"/>
      <w:r>
        <w:t>Hardware for</w:t>
      </w:r>
      <w:r w:rsidR="630857EF">
        <w:t xml:space="preserve"> </w:t>
      </w:r>
      <w:r>
        <w:t>staff</w:t>
      </w:r>
      <w:bookmarkEnd w:id="22"/>
    </w:p>
    <w:p w14:paraId="75E31E60" w14:textId="20E6452B" w:rsidR="20C274ED" w:rsidRDefault="70CD47C3" w:rsidP="29090367">
      <w:pPr>
        <w:pStyle w:val="Heading4"/>
        <w:rPr>
          <w:rFonts w:ascii="Calibri Light" w:eastAsia="MS Gothic" w:hAnsi="Calibri Light"/>
          <w:sz w:val="26"/>
          <w:szCs w:val="26"/>
        </w:rPr>
      </w:pPr>
      <w:bookmarkStart w:id="23" w:name="_Toc1819670124"/>
      <w:r>
        <w:t>Printers /Copiers</w:t>
      </w:r>
      <w:bookmarkEnd w:id="23"/>
    </w:p>
    <w:tbl>
      <w:tblPr>
        <w:tblStyle w:val="TableGrid"/>
        <w:tblW w:w="0" w:type="auto"/>
        <w:tblLook w:val="04A0" w:firstRow="1" w:lastRow="0" w:firstColumn="1" w:lastColumn="0" w:noHBand="0" w:noVBand="1"/>
      </w:tblPr>
      <w:tblGrid>
        <w:gridCol w:w="9350"/>
      </w:tblGrid>
      <w:tr w:rsidR="00703DF6" w14:paraId="0250AC70" w14:textId="77777777" w:rsidTr="78315D22">
        <w:tc>
          <w:tcPr>
            <w:tcW w:w="9350" w:type="dxa"/>
          </w:tcPr>
          <w:p w14:paraId="75D0E024" w14:textId="6418DFED" w:rsidR="00703DF6" w:rsidRDefault="00703DF6" w:rsidP="00DC4E28">
            <w:r w:rsidRPr="78315D22">
              <w:rPr>
                <w:u w:val="single"/>
              </w:rPr>
              <w:t>Canon Pixma TS307 printer and MB2720 3-in-1 printer/copier</w:t>
            </w:r>
            <w:r>
              <w:br/>
              <w:t xml:space="preserve">It is strongly recommended to provide employees with printers. A large printer should be available on each level, while small printers are to be placed at locations where it is far from the large printers as well as for C-level printing confidential documents. A copier should at least be placed on every floor, as it is unconventional to have employees to either go up or down to print. It is also recommended to have copiers instead of printers as a designer may need to print a lot of paper without taking a long time. </w:t>
            </w:r>
          </w:p>
          <w:p w14:paraId="6933BE16" w14:textId="77777777" w:rsidR="00703DF6" w:rsidRDefault="00703DF6" w:rsidP="00DC4E28">
            <w:r>
              <w:t>Each director and CEO should be assigned a printer, this is because directors and CEOs often have confidential documents.</w:t>
            </w:r>
          </w:p>
          <w:p w14:paraId="01103953" w14:textId="77777777" w:rsidR="00703DF6" w:rsidRDefault="00703DF6" w:rsidP="00DC4E28">
            <w:r>
              <w:t>A printer should also be assigned in units without a copier, it is to be shared among other employees. This is to ensure that every employee has convenient access to a printer.</w:t>
            </w:r>
          </w:p>
          <w:p w14:paraId="6673C4C5" w14:textId="77777777" w:rsidR="00703DF6" w:rsidRDefault="00703DF6" w:rsidP="00DC4E28"/>
        </w:tc>
      </w:tr>
    </w:tbl>
    <w:p w14:paraId="4E9A54D8" w14:textId="20E6452B" w:rsidR="6EC089D7" w:rsidRDefault="1875B5C3" w:rsidP="29090367">
      <w:pPr>
        <w:pStyle w:val="Heading4"/>
        <w:rPr>
          <w:rFonts w:ascii="Calibri Light" w:eastAsia="MS Gothic" w:hAnsi="Calibri Light"/>
        </w:rPr>
      </w:pPr>
      <w:bookmarkStart w:id="24" w:name="_Toc1693125970"/>
      <w:r>
        <w:t>Laptops</w:t>
      </w:r>
      <w:bookmarkEnd w:id="24"/>
    </w:p>
    <w:p w14:paraId="25901AAD" w14:textId="20E6452B" w:rsidR="7B26FD5C" w:rsidRDefault="35C2B7F6" w:rsidP="5C996930">
      <w:r>
        <w:t>It is</w:t>
      </w:r>
      <w:r w:rsidR="6037B0DE">
        <w:t xml:space="preserve"> also recommend</w:t>
      </w:r>
      <w:r w:rsidR="2E81C82F">
        <w:t>ed to</w:t>
      </w:r>
      <w:r w:rsidR="6037B0DE">
        <w:t xml:space="preserve"> provid</w:t>
      </w:r>
      <w:r w:rsidR="7BCAEAE0">
        <w:t>e</w:t>
      </w:r>
      <w:r w:rsidR="6037B0DE">
        <w:t xml:space="preserve"> </w:t>
      </w:r>
      <w:r w:rsidR="6037B0DE" w:rsidRPr="2854B76A">
        <w:rPr>
          <w:u w:val="single"/>
        </w:rPr>
        <w:t>laptops</w:t>
      </w:r>
      <w:r w:rsidR="7197B603" w:rsidRPr="2854B76A">
        <w:rPr>
          <w:u w:val="single"/>
        </w:rPr>
        <w:t xml:space="preserve"> instead of </w:t>
      </w:r>
      <w:r w:rsidR="091878F9" w:rsidRPr="2854B76A">
        <w:rPr>
          <w:u w:val="single"/>
        </w:rPr>
        <w:t>desktops</w:t>
      </w:r>
      <w:r w:rsidR="091878F9">
        <w:t>,</w:t>
      </w:r>
      <w:r w:rsidR="21BA471B">
        <w:t xml:space="preserve"> as</w:t>
      </w:r>
      <w:r w:rsidR="6037B0DE">
        <w:t xml:space="preserve"> </w:t>
      </w:r>
      <w:r w:rsidR="2701C145">
        <w:t>this</w:t>
      </w:r>
      <w:r w:rsidR="13F8DFFC">
        <w:t xml:space="preserve"> will</w:t>
      </w:r>
      <w:r w:rsidR="2701C145">
        <w:t xml:space="preserve"> </w:t>
      </w:r>
      <w:r w:rsidR="59C42EC1">
        <w:t>allow</w:t>
      </w:r>
      <w:r w:rsidR="0A1881B3">
        <w:t xml:space="preserve"> </w:t>
      </w:r>
      <w:r w:rsidR="2927DE31">
        <w:t xml:space="preserve">staff </w:t>
      </w:r>
      <w:r w:rsidR="0A1881B3">
        <w:t xml:space="preserve">to work </w:t>
      </w:r>
      <w:r w:rsidR="3EC3217A">
        <w:t>remotely</w:t>
      </w:r>
      <w:r w:rsidR="0DB024B4">
        <w:t xml:space="preserve"> without having to use their own devices </w:t>
      </w:r>
      <w:r w:rsidR="492600C0">
        <w:t xml:space="preserve">and </w:t>
      </w:r>
      <w:r w:rsidR="256EEB91">
        <w:t>ensure</w:t>
      </w:r>
      <w:r w:rsidR="492600C0">
        <w:t xml:space="preserve"> that </w:t>
      </w:r>
      <w:r w:rsidR="314976E1">
        <w:t xml:space="preserve">the </w:t>
      </w:r>
      <w:r w:rsidR="492600C0" w:rsidRPr="2854B76A">
        <w:rPr>
          <w:u w:val="single"/>
        </w:rPr>
        <w:t xml:space="preserve">devices </w:t>
      </w:r>
      <w:r w:rsidR="51B10A78" w:rsidRPr="2854B76A">
        <w:rPr>
          <w:u w:val="single"/>
        </w:rPr>
        <w:t xml:space="preserve">used </w:t>
      </w:r>
      <w:r w:rsidR="492600C0" w:rsidRPr="2854B76A">
        <w:rPr>
          <w:u w:val="single"/>
        </w:rPr>
        <w:t>will be prote</w:t>
      </w:r>
      <w:r w:rsidR="6E345BD4" w:rsidRPr="2854B76A">
        <w:rPr>
          <w:u w:val="single"/>
        </w:rPr>
        <w:t>cted</w:t>
      </w:r>
      <w:r w:rsidR="6E345BD4">
        <w:t xml:space="preserve"> by the company’s security policies</w:t>
      </w:r>
      <w:r w:rsidR="6089992E">
        <w:t>.</w:t>
      </w:r>
    </w:p>
    <w:tbl>
      <w:tblPr>
        <w:tblStyle w:val="TableGrid"/>
        <w:tblW w:w="0" w:type="auto"/>
        <w:tblLayout w:type="fixed"/>
        <w:tblLook w:val="04A0" w:firstRow="1" w:lastRow="0" w:firstColumn="1" w:lastColumn="0" w:noHBand="0" w:noVBand="1"/>
      </w:tblPr>
      <w:tblGrid>
        <w:gridCol w:w="9345"/>
      </w:tblGrid>
      <w:tr w:rsidR="2854B76A" w14:paraId="3509B715" w14:textId="77777777" w:rsidTr="77C1F962">
        <w:tc>
          <w:tcPr>
            <w:tcW w:w="9345" w:type="dxa"/>
            <w:tcBorders>
              <w:top w:val="single" w:sz="8" w:space="0" w:color="auto"/>
              <w:left w:val="single" w:sz="8" w:space="0" w:color="auto"/>
              <w:bottom w:val="single" w:sz="8" w:space="0" w:color="auto"/>
              <w:right w:val="single" w:sz="8" w:space="0" w:color="auto"/>
            </w:tcBorders>
          </w:tcPr>
          <w:p w14:paraId="739ED2CD" w14:textId="097E062A" w:rsidR="2854B76A" w:rsidRDefault="2854B76A">
            <w:r w:rsidRPr="2854B76A">
              <w:rPr>
                <w:rFonts w:ascii="Calibri" w:eastAsia="Calibri" w:hAnsi="Calibri" w:cs="Calibri"/>
                <w:b/>
                <w:bCs/>
                <w:color w:val="000000" w:themeColor="text1"/>
                <w:u w:val="single"/>
              </w:rPr>
              <w:t>Lenovo ThinkPad E15Laptop</w:t>
            </w:r>
            <w:r w:rsidRPr="2854B76A">
              <w:rPr>
                <w:rFonts w:ascii="Calibri" w:eastAsia="Calibri" w:hAnsi="Calibri" w:cs="Calibri"/>
                <w:color w:val="000000" w:themeColor="text1"/>
              </w:rPr>
              <w:t xml:space="preserve"> </w:t>
            </w:r>
          </w:p>
          <w:p w14:paraId="7C9B2760" w14:textId="3B3513E7" w:rsidR="2854B76A" w:rsidRDefault="173315B5" w:rsidP="77C1F962">
            <w:pPr>
              <w:rPr>
                <w:rFonts w:ascii="Calibri" w:eastAsia="Calibri" w:hAnsi="Calibri" w:cs="Calibri"/>
                <w:color w:val="000000" w:themeColor="text1"/>
              </w:rPr>
            </w:pPr>
            <w:r w:rsidRPr="77C1F962">
              <w:rPr>
                <w:rFonts w:ascii="Calibri" w:eastAsia="Calibri" w:hAnsi="Calibri" w:cs="Calibri"/>
              </w:rPr>
              <w:t xml:space="preserve">Laptops for Interior designers and </w:t>
            </w:r>
            <w:r w:rsidRPr="77C1F962">
              <w:rPr>
                <w:rFonts w:ascii="Calibri" w:eastAsia="Calibri" w:hAnsi="Calibri" w:cs="Calibri"/>
                <w:color w:val="000000" w:themeColor="text1"/>
              </w:rPr>
              <w:t>IT staff</w:t>
            </w:r>
            <w:r w:rsidRPr="77C1F962">
              <w:rPr>
                <w:rFonts w:ascii="Calibri" w:eastAsia="Calibri" w:hAnsi="Calibri" w:cs="Calibri"/>
              </w:rPr>
              <w:t xml:space="preserve"> </w:t>
            </w:r>
            <w:r w:rsidRPr="77C1F962">
              <w:rPr>
                <w:rFonts w:ascii="Calibri" w:eastAsia="Calibri" w:hAnsi="Calibri" w:cs="Calibri"/>
                <w:u w:val="single"/>
              </w:rPr>
              <w:t xml:space="preserve">laptop should have at least </w:t>
            </w:r>
            <w:r w:rsidRPr="77C1F962">
              <w:rPr>
                <w:rFonts w:ascii="Calibri" w:eastAsia="Calibri" w:hAnsi="Calibri" w:cs="Calibri"/>
                <w:color w:val="000000" w:themeColor="text1"/>
                <w:u w:val="single"/>
              </w:rPr>
              <w:t xml:space="preserve">16GB of RAM, 512GB SSD, 15.6-inch FHD IPS (1920 x 1080) display </w:t>
            </w:r>
            <w:r w:rsidRPr="77C1F962">
              <w:rPr>
                <w:rFonts w:ascii="Calibri" w:eastAsia="Calibri" w:hAnsi="Calibri" w:cs="Calibri"/>
                <w:u w:val="single"/>
              </w:rPr>
              <w:t xml:space="preserve">a graphics card that has 4GB of video RAM </w:t>
            </w:r>
            <w:r w:rsidRPr="77C1F962">
              <w:rPr>
                <w:rFonts w:ascii="Calibri" w:eastAsia="Calibri" w:hAnsi="Calibri" w:cs="Calibri"/>
                <w:color w:val="000000" w:themeColor="text1"/>
                <w:u w:val="single"/>
              </w:rPr>
              <w:t xml:space="preserve">a CPU with speeds of 3 GHz and </w:t>
            </w:r>
            <w:r w:rsidR="32C31DF5" w:rsidRPr="77C1F962">
              <w:rPr>
                <w:rFonts w:ascii="Calibri" w:eastAsia="Calibri" w:hAnsi="Calibri" w:cs="Calibri"/>
                <w:color w:val="000000" w:themeColor="text1"/>
                <w:u w:val="single"/>
              </w:rPr>
              <w:t>above and</w:t>
            </w:r>
            <w:r w:rsidRPr="77C1F962">
              <w:rPr>
                <w:rFonts w:ascii="Calibri" w:eastAsia="Calibri" w:hAnsi="Calibri" w:cs="Calibri"/>
                <w:color w:val="000000" w:themeColor="text1"/>
                <w:u w:val="single"/>
              </w:rPr>
              <w:t xml:space="preserve"> battery life that lasts u</w:t>
            </w:r>
            <w:r w:rsidRPr="77C1F962">
              <w:rPr>
                <w:rFonts w:ascii="Calibri" w:eastAsia="Calibri" w:hAnsi="Calibri" w:cs="Calibri"/>
                <w:u w:val="single"/>
              </w:rPr>
              <w:t>p to 10-hour</w:t>
            </w:r>
            <w:r w:rsidRPr="77C1F962">
              <w:rPr>
                <w:rFonts w:ascii="Calibri" w:eastAsia="Calibri" w:hAnsi="Calibri" w:cs="Calibri"/>
              </w:rPr>
              <w:t xml:space="preserve"> </w:t>
            </w:r>
            <w:r w:rsidRPr="77C1F962">
              <w:rPr>
                <w:rFonts w:ascii="Calibri" w:eastAsia="Calibri" w:hAnsi="Calibri" w:cs="Calibri"/>
                <w:color w:val="000000" w:themeColor="text1"/>
              </w:rPr>
              <w:t>This will ensure the IT staff is equipped with laptops that will be able to run various cybersecurity and networking tools (</w:t>
            </w:r>
            <w:r w:rsidRPr="77C1F962">
              <w:rPr>
                <w:rFonts w:ascii="Calibri" w:eastAsia="Calibri" w:hAnsi="Calibri" w:cs="Calibri"/>
              </w:rPr>
              <w:t xml:space="preserve">Kinton, 2022) and ensure every interior designer is equipped with a laptop that can </w:t>
            </w:r>
            <w:r w:rsidRPr="77C1F962">
              <w:rPr>
                <w:rFonts w:ascii="Calibri" w:eastAsia="Calibri" w:hAnsi="Calibri" w:cs="Calibri"/>
                <w:u w:val="single"/>
              </w:rPr>
              <w:t>support the design software required</w:t>
            </w:r>
            <w:r w:rsidRPr="77C1F962">
              <w:rPr>
                <w:rFonts w:ascii="Calibri" w:eastAsia="Calibri" w:hAnsi="Calibri" w:cs="Calibri"/>
              </w:rPr>
              <w:t xml:space="preserve"> to do their jobs</w:t>
            </w:r>
            <w:r w:rsidRPr="77C1F962">
              <w:rPr>
                <w:rFonts w:ascii="Calibri" w:eastAsia="Calibri" w:hAnsi="Calibri" w:cs="Calibri"/>
                <w:color w:val="000000" w:themeColor="text1"/>
              </w:rPr>
              <w:t xml:space="preserve"> </w:t>
            </w:r>
          </w:p>
        </w:tc>
      </w:tr>
      <w:tr w:rsidR="2854B76A" w14:paraId="2E844DF7" w14:textId="77777777" w:rsidTr="77C1F962">
        <w:tc>
          <w:tcPr>
            <w:tcW w:w="9345" w:type="dxa"/>
            <w:tcBorders>
              <w:top w:val="single" w:sz="8" w:space="0" w:color="auto"/>
              <w:left w:val="single" w:sz="8" w:space="0" w:color="auto"/>
              <w:bottom w:val="single" w:sz="8" w:space="0" w:color="auto"/>
              <w:right w:val="single" w:sz="8" w:space="0" w:color="auto"/>
            </w:tcBorders>
          </w:tcPr>
          <w:p w14:paraId="3220F36E" w14:textId="6618AD5F" w:rsidR="2854B76A" w:rsidRDefault="2854B76A">
            <w:r w:rsidRPr="2854B76A">
              <w:rPr>
                <w:rFonts w:ascii="Calibri" w:eastAsia="Calibri" w:hAnsi="Calibri" w:cs="Calibri"/>
                <w:b/>
                <w:bCs/>
                <w:color w:val="000000" w:themeColor="text1"/>
                <w:u w:val="single"/>
              </w:rPr>
              <w:t xml:space="preserve">ASUS </w:t>
            </w:r>
            <w:r w:rsidRPr="2854B76A">
              <w:rPr>
                <w:rFonts w:ascii="Calibri" w:eastAsia="Calibri" w:hAnsi="Calibri" w:cs="Calibri"/>
                <w:b/>
                <w:bCs/>
                <w:u w:val="single"/>
              </w:rPr>
              <w:t>VivoBook 14 laptop</w:t>
            </w:r>
            <w:r w:rsidRPr="2854B76A">
              <w:rPr>
                <w:rFonts w:ascii="Calibri" w:eastAsia="Calibri" w:hAnsi="Calibri" w:cs="Calibri"/>
                <w:b/>
                <w:bCs/>
                <w:color w:val="000000" w:themeColor="text1"/>
              </w:rPr>
              <w:t xml:space="preserve"> </w:t>
            </w:r>
            <w:r w:rsidRPr="2854B76A">
              <w:rPr>
                <w:rFonts w:ascii="Calibri" w:eastAsia="Calibri" w:hAnsi="Calibri" w:cs="Calibri"/>
                <w:color w:val="000000" w:themeColor="text1"/>
              </w:rPr>
              <w:t xml:space="preserve"> </w:t>
            </w:r>
          </w:p>
          <w:p w14:paraId="52567F95" w14:textId="29C187BB" w:rsidR="2854B76A" w:rsidRDefault="173315B5">
            <w:r w:rsidRPr="77C1F962">
              <w:rPr>
                <w:rFonts w:ascii="Calibri" w:eastAsia="Calibri" w:hAnsi="Calibri" w:cs="Calibri"/>
                <w:color w:val="000000" w:themeColor="text1"/>
              </w:rPr>
              <w:t xml:space="preserve">CEO, </w:t>
            </w:r>
            <w:r w:rsidRPr="77C1F962">
              <w:rPr>
                <w:rFonts w:ascii="Calibri" w:eastAsia="Calibri" w:hAnsi="Calibri" w:cs="Calibri"/>
              </w:rPr>
              <w:t xml:space="preserve">directors and deputy </w:t>
            </w:r>
            <w:r w:rsidR="19ABA0EE" w:rsidRPr="77C1F962">
              <w:rPr>
                <w:rFonts w:ascii="Calibri" w:eastAsia="Calibri" w:hAnsi="Calibri" w:cs="Calibri"/>
              </w:rPr>
              <w:t>directors</w:t>
            </w:r>
            <w:r w:rsidRPr="77C1F962">
              <w:rPr>
                <w:rFonts w:ascii="Calibri" w:eastAsia="Calibri" w:hAnsi="Calibri" w:cs="Calibri"/>
              </w:rPr>
              <w:t xml:space="preserve"> and office </w:t>
            </w:r>
            <w:r w:rsidR="2BF94F63" w:rsidRPr="77C1F962">
              <w:rPr>
                <w:rFonts w:ascii="Calibri" w:eastAsia="Calibri" w:hAnsi="Calibri" w:cs="Calibri"/>
              </w:rPr>
              <w:t>administrators'</w:t>
            </w:r>
            <w:r w:rsidRPr="77C1F962">
              <w:rPr>
                <w:rFonts w:ascii="Calibri" w:eastAsia="Calibri" w:hAnsi="Calibri" w:cs="Calibri"/>
              </w:rPr>
              <w:t xml:space="preserve"> laptops </w:t>
            </w:r>
            <w:r w:rsidRPr="77C1F962">
              <w:rPr>
                <w:rFonts w:ascii="Calibri" w:eastAsia="Calibri" w:hAnsi="Calibri" w:cs="Calibri"/>
                <w:color w:val="000000" w:themeColor="text1"/>
              </w:rPr>
              <w:t xml:space="preserve">does not need to have high performance, as office administrators use applications that are not resource-intensive while CEO, </w:t>
            </w:r>
            <w:r w:rsidRPr="77C1F962">
              <w:rPr>
                <w:rFonts w:ascii="Calibri" w:eastAsia="Calibri" w:hAnsi="Calibri" w:cs="Calibri"/>
              </w:rPr>
              <w:t>directors</w:t>
            </w:r>
            <w:r w:rsidR="22BFC722" w:rsidRPr="77C1F962">
              <w:rPr>
                <w:rFonts w:ascii="Calibri" w:eastAsia="Calibri" w:hAnsi="Calibri" w:cs="Calibri"/>
              </w:rPr>
              <w:t>,</w:t>
            </w:r>
            <w:r w:rsidRPr="77C1F962">
              <w:rPr>
                <w:rFonts w:ascii="Calibri" w:eastAsia="Calibri" w:hAnsi="Calibri" w:cs="Calibri"/>
              </w:rPr>
              <w:t xml:space="preserve"> and deputy </w:t>
            </w:r>
            <w:r w:rsidR="002248BD" w:rsidRPr="77C1F962">
              <w:rPr>
                <w:rFonts w:ascii="Calibri" w:eastAsia="Calibri" w:hAnsi="Calibri" w:cs="Calibri"/>
              </w:rPr>
              <w:t>directors</w:t>
            </w:r>
            <w:r w:rsidRPr="77C1F962">
              <w:rPr>
                <w:rFonts w:ascii="Calibri" w:eastAsia="Calibri" w:hAnsi="Calibri" w:cs="Calibri"/>
              </w:rPr>
              <w:t xml:space="preserve"> would </w:t>
            </w:r>
            <w:r w:rsidRPr="77C1F962">
              <w:rPr>
                <w:rFonts w:ascii="Calibri" w:eastAsia="Calibri" w:hAnsi="Calibri" w:cs="Calibri"/>
                <w:color w:val="000000" w:themeColor="text1"/>
              </w:rPr>
              <w:t xml:space="preserve">usually use the laptops for </w:t>
            </w:r>
            <w:r w:rsidR="607A0BBF" w:rsidRPr="77C1F962">
              <w:rPr>
                <w:rFonts w:ascii="Calibri" w:eastAsia="Calibri" w:hAnsi="Calibri" w:cs="Calibri"/>
                <w:color w:val="000000" w:themeColor="text1"/>
              </w:rPr>
              <w:t>general use</w:t>
            </w:r>
            <w:r w:rsidRPr="77C1F962">
              <w:rPr>
                <w:rFonts w:ascii="Calibri" w:eastAsia="Calibri" w:hAnsi="Calibri" w:cs="Calibri"/>
                <w:color w:val="000000" w:themeColor="text1"/>
              </w:rPr>
              <w:t>, such as using email or Microsoft office applications</w:t>
            </w:r>
          </w:p>
        </w:tc>
      </w:tr>
    </w:tbl>
    <w:p w14:paraId="7ACC2631" w14:textId="3CEDD2A5" w:rsidR="2854B76A" w:rsidRDefault="2854B76A" w:rsidP="2854B76A"/>
    <w:p w14:paraId="78C051D7" w14:textId="1C14DB8B" w:rsidR="0017340A" w:rsidRPr="009B3367" w:rsidRDefault="0017340A" w:rsidP="009B3367">
      <w:pPr>
        <w:pStyle w:val="Heading4"/>
        <w:rPr>
          <w:rFonts w:ascii="Calibri Light" w:eastAsia="MS Gothic" w:hAnsi="Calibri Light"/>
        </w:rPr>
      </w:pPr>
      <w:bookmarkStart w:id="25" w:name="_Toc497423637"/>
      <w:r>
        <w:t>Monitor</w:t>
      </w:r>
      <w:bookmarkEnd w:id="25"/>
    </w:p>
    <w:tbl>
      <w:tblPr>
        <w:tblStyle w:val="TableGrid"/>
        <w:tblW w:w="0" w:type="auto"/>
        <w:tblLook w:val="04A0" w:firstRow="1" w:lastRow="0" w:firstColumn="1" w:lastColumn="0" w:noHBand="0" w:noVBand="1"/>
      </w:tblPr>
      <w:tblGrid>
        <w:gridCol w:w="9350"/>
      </w:tblGrid>
      <w:tr w:rsidR="009B3367" w14:paraId="56F3DAA4" w14:textId="77777777" w:rsidTr="78315D22">
        <w:trPr>
          <w:trHeight w:val="962"/>
        </w:trPr>
        <w:tc>
          <w:tcPr>
            <w:tcW w:w="9350" w:type="dxa"/>
          </w:tcPr>
          <w:p w14:paraId="0195B484" w14:textId="77777777" w:rsidR="009B3367" w:rsidRDefault="009B3367" w:rsidP="00DC4E28">
            <w:pPr>
              <w:rPr>
                <w:b/>
                <w:bCs/>
                <w:u w:val="single"/>
              </w:rPr>
            </w:pPr>
            <w:r w:rsidRPr="78315D22">
              <w:rPr>
                <w:b/>
                <w:bCs/>
                <w:u w:val="single"/>
              </w:rPr>
              <w:t>Hopcd monitors</w:t>
            </w:r>
          </w:p>
          <w:p w14:paraId="673AD46A" w14:textId="77777777" w:rsidR="009B3367" w:rsidRPr="00F61271" w:rsidRDefault="009B3367" w:rsidP="00DC4E28">
            <w:r>
              <w:t xml:space="preserve">All the laptops should also have an HDMI port or something of equivalence (USB to HDMI), to allow a second monitor to be connected, this would enable employees to </w:t>
            </w:r>
            <w:r w:rsidRPr="4256FD09">
              <w:rPr>
                <w:u w:val="single"/>
              </w:rPr>
              <w:t>be more productive</w:t>
            </w:r>
            <w:r>
              <w:t>.</w:t>
            </w:r>
          </w:p>
        </w:tc>
      </w:tr>
    </w:tbl>
    <w:p w14:paraId="370FE030" w14:textId="3841BB80" w:rsidR="56C968C4" w:rsidRDefault="1F9A1EDD" w:rsidP="320B4608">
      <w:pPr>
        <w:pStyle w:val="Heading3"/>
        <w:rPr>
          <w:rFonts w:ascii="Calibri Light" w:eastAsia="MS Gothic" w:hAnsi="Calibri Light" w:cs="Times New Roman"/>
          <w:color w:val="1F3763"/>
          <w:u w:val="single"/>
        </w:rPr>
      </w:pPr>
      <w:bookmarkStart w:id="26" w:name="_Toc1281226305"/>
      <w:r>
        <w:t>Hardware for network</w:t>
      </w:r>
      <w:bookmarkEnd w:id="26"/>
    </w:p>
    <w:tbl>
      <w:tblPr>
        <w:tblStyle w:val="TableGrid1"/>
        <w:tblW w:w="0" w:type="auto"/>
        <w:tblLook w:val="04A0" w:firstRow="1" w:lastRow="0" w:firstColumn="1" w:lastColumn="0" w:noHBand="0" w:noVBand="1"/>
      </w:tblPr>
      <w:tblGrid>
        <w:gridCol w:w="9350"/>
      </w:tblGrid>
      <w:tr w:rsidR="00A36A29" w14:paraId="53644DCD" w14:textId="77777777" w:rsidTr="00DC4E28">
        <w:tc>
          <w:tcPr>
            <w:tcW w:w="9350" w:type="dxa"/>
          </w:tcPr>
          <w:p w14:paraId="0F83EE94" w14:textId="77777777" w:rsidR="00A36A29" w:rsidRDefault="00A36A29" w:rsidP="00DC4E28">
            <w:r>
              <w:t>The proposed network consists of 6 switches, 5 routers, 1 optical network terminal, 22 VoIP phones, 3 servers and 1 firewall.</w:t>
            </w:r>
          </w:p>
        </w:tc>
      </w:tr>
    </w:tbl>
    <w:tbl>
      <w:tblPr>
        <w:tblStyle w:val="TableGrid"/>
        <w:tblW w:w="9625" w:type="dxa"/>
        <w:tblLook w:val="04A0" w:firstRow="1" w:lastRow="0" w:firstColumn="1" w:lastColumn="0" w:noHBand="0" w:noVBand="1"/>
      </w:tblPr>
      <w:tblGrid>
        <w:gridCol w:w="4675"/>
        <w:gridCol w:w="4950"/>
      </w:tblGrid>
      <w:tr w:rsidR="009E44BA" w14:paraId="4F2B14DB" w14:textId="77777777" w:rsidTr="77C1F962">
        <w:tc>
          <w:tcPr>
            <w:tcW w:w="4675" w:type="dxa"/>
          </w:tcPr>
          <w:p w14:paraId="1E7DDEDC" w14:textId="77777777" w:rsidR="009E44BA" w:rsidRPr="00C87622" w:rsidRDefault="009E44BA" w:rsidP="00DC4E28">
            <w:pPr>
              <w:rPr>
                <w:b/>
                <w:bCs/>
                <w:u w:val="single"/>
              </w:rPr>
            </w:pPr>
            <w:r>
              <w:rPr>
                <w:b/>
                <w:bCs/>
                <w:u w:val="single"/>
              </w:rPr>
              <w:lastRenderedPageBreak/>
              <w:t>Optical network terminal</w:t>
            </w:r>
          </w:p>
          <w:p w14:paraId="5DDB6447" w14:textId="77777777" w:rsidR="009E44BA" w:rsidRDefault="009E44BA" w:rsidP="00DC4E28">
            <w:r>
              <w:t>The ONT is connected to the termination point (NetLink Trust), to provide internet access from the ISP to the rest of the network.</w:t>
            </w:r>
          </w:p>
          <w:p w14:paraId="44A2E723" w14:textId="77777777" w:rsidR="009E44BA" w:rsidRDefault="009E44BA" w:rsidP="00DC4E28"/>
        </w:tc>
        <w:tc>
          <w:tcPr>
            <w:tcW w:w="4950" w:type="dxa"/>
          </w:tcPr>
          <w:p w14:paraId="388A0068" w14:textId="77777777" w:rsidR="009E44BA" w:rsidRDefault="009E44BA" w:rsidP="00DC4E28">
            <w:pPr>
              <w:rPr>
                <w:b/>
                <w:bCs/>
              </w:rPr>
            </w:pPr>
            <w:r w:rsidRPr="002566CB">
              <w:rPr>
                <w:b/>
                <w:bCs/>
                <w:u w:val="single"/>
              </w:rPr>
              <w:t>D-Link Wireless AC3200 router</w:t>
            </w:r>
            <w:r w:rsidRPr="002566CB">
              <w:rPr>
                <w:b/>
                <w:bCs/>
              </w:rPr>
              <w:t xml:space="preserve"> </w:t>
            </w:r>
          </w:p>
          <w:p w14:paraId="213E75B1" w14:textId="77777777" w:rsidR="009E44BA" w:rsidRDefault="009E44BA" w:rsidP="00DC4E28">
            <w:r>
              <w:t xml:space="preserve">The wireless routers are used to supply wireless internet access to employees’ personal devices such as their phones; the router should support at least 1gbps, which is the bandwidth speed of the broadband plan. It should also have VLAN </w:t>
            </w:r>
            <w:r w:rsidRPr="4256FD09">
              <w:rPr>
                <w:rFonts w:eastAsiaTheme="minorEastAsia"/>
                <w:sz w:val="21"/>
                <w:szCs w:val="21"/>
              </w:rPr>
              <w:t>capabilities</w:t>
            </w:r>
            <w:r>
              <w:t xml:space="preserve"> for future expansion plans.</w:t>
            </w:r>
          </w:p>
          <w:p w14:paraId="7435CDF5" w14:textId="77777777" w:rsidR="009E44BA" w:rsidRPr="002566CB" w:rsidRDefault="009E44BA" w:rsidP="00DC4E28">
            <w:pPr>
              <w:rPr>
                <w:b/>
                <w:bCs/>
              </w:rPr>
            </w:pPr>
          </w:p>
        </w:tc>
      </w:tr>
      <w:tr w:rsidR="009E44BA" w14:paraId="36D35773" w14:textId="77777777" w:rsidTr="77C1F962">
        <w:trPr>
          <w:trHeight w:val="2690"/>
        </w:trPr>
        <w:tc>
          <w:tcPr>
            <w:tcW w:w="4675" w:type="dxa"/>
          </w:tcPr>
          <w:p w14:paraId="42CC0248" w14:textId="4153CE62" w:rsidR="009E44BA" w:rsidRDefault="14AD70BA" w:rsidP="77C1F962">
            <w:pPr>
              <w:rPr>
                <w:rFonts w:eastAsiaTheme="minorEastAsia"/>
              </w:rPr>
            </w:pPr>
            <w:r w:rsidRPr="77C1F962">
              <w:rPr>
                <w:rFonts w:eastAsiaTheme="minorEastAsia"/>
                <w:b/>
                <w:bCs/>
                <w:u w:val="single"/>
              </w:rPr>
              <w:t xml:space="preserve">FS 48 port ethernet </w:t>
            </w:r>
            <w:r w:rsidR="45CD1D9E" w:rsidRPr="77C1F962">
              <w:rPr>
                <w:rFonts w:eastAsiaTheme="minorEastAsia"/>
                <w:b/>
                <w:bCs/>
                <w:u w:val="single"/>
              </w:rPr>
              <w:t xml:space="preserve">/ </w:t>
            </w:r>
            <w:r w:rsidRPr="77C1F962">
              <w:rPr>
                <w:rFonts w:eastAsiaTheme="minorEastAsia"/>
                <w:b/>
                <w:bCs/>
                <w:u w:val="single"/>
              </w:rPr>
              <w:t>Netgear 8 port L2 switches</w:t>
            </w:r>
            <w:r w:rsidRPr="77C1F962">
              <w:rPr>
                <w:rFonts w:eastAsiaTheme="minorEastAsia"/>
              </w:rPr>
              <w:t xml:space="preserve"> </w:t>
            </w:r>
            <w:bookmarkStart w:id="27" w:name="_Int_puBpdulV"/>
            <w:r w:rsidRPr="77C1F962">
              <w:rPr>
                <w:rFonts w:eastAsiaTheme="minorEastAsia"/>
              </w:rPr>
              <w:t>Switches</w:t>
            </w:r>
            <w:bookmarkEnd w:id="27"/>
            <w:r w:rsidRPr="77C1F962">
              <w:rPr>
                <w:rFonts w:eastAsiaTheme="minorEastAsia"/>
              </w:rPr>
              <w:t xml:space="preserve"> are placed at each unit to connect the employees' laptops and other devices such as routers, printers, copiers, and VoIP phones to the network. </w:t>
            </w:r>
          </w:p>
          <w:p w14:paraId="27804D23" w14:textId="77777777" w:rsidR="009E44BA" w:rsidRDefault="009E44BA" w:rsidP="00DC4E28">
            <w:pPr>
              <w:rPr>
                <w:rFonts w:eastAsiaTheme="minorEastAsia"/>
              </w:rPr>
            </w:pPr>
            <w:r w:rsidRPr="4256FD09">
              <w:rPr>
                <w:rFonts w:eastAsiaTheme="minorEastAsia"/>
              </w:rPr>
              <w:t>Switches used in each unit must have enough ports to support all the wired devices in the unit, it should also have extra ports and VLAN capabilities for future expansion plans.</w:t>
            </w:r>
          </w:p>
          <w:p w14:paraId="001C0E69" w14:textId="77777777" w:rsidR="009E44BA" w:rsidRPr="00F61271" w:rsidRDefault="009E44BA" w:rsidP="00DC4E28"/>
        </w:tc>
        <w:tc>
          <w:tcPr>
            <w:tcW w:w="4950" w:type="dxa"/>
          </w:tcPr>
          <w:p w14:paraId="4F618BB0" w14:textId="77777777" w:rsidR="009E44BA" w:rsidRDefault="009E44BA" w:rsidP="00DC4E28">
            <w:pPr>
              <w:spacing w:line="257" w:lineRule="auto"/>
              <w:rPr>
                <w:b/>
                <w:bCs/>
                <w:u w:val="single"/>
              </w:rPr>
            </w:pPr>
            <w:r w:rsidRPr="00AE256D">
              <w:rPr>
                <w:b/>
                <w:bCs/>
                <w:u w:val="single"/>
              </w:rPr>
              <w:t>ProLiant ml30 gen10 tower servers</w:t>
            </w:r>
          </w:p>
          <w:p w14:paraId="6C38CBF5" w14:textId="77777777" w:rsidR="009E44BA" w:rsidRDefault="009E44BA" w:rsidP="00DC4E28">
            <w:r>
              <w:t>3 servers are found at unit #07- 123, they consist of 2 Linux servers and a Windows server. The first Linux server is used to host and serve VPN services to employees, the 2</w:t>
            </w:r>
            <w:r w:rsidRPr="4256FD09">
              <w:rPr>
                <w:vertAlign w:val="superscript"/>
              </w:rPr>
              <w:t>nd</w:t>
            </w:r>
            <w:r>
              <w:t xml:space="preserve"> Linux server will serve as the file, mail, and logging server and lastly the windows server will serve as the AD and as well as host the VOIP phones and printers.</w:t>
            </w:r>
          </w:p>
          <w:p w14:paraId="59F5693E" w14:textId="77777777" w:rsidR="009E44BA" w:rsidRPr="00F61271" w:rsidRDefault="009E44BA" w:rsidP="00DC4E28">
            <w:r>
              <w:t>Tower servers would be the most ideal choice as only 3 servers are used, hence not much space will be occupied by the servers, moreover, tower servers are generally cheaper as compared to rack servers</w:t>
            </w:r>
          </w:p>
        </w:tc>
      </w:tr>
      <w:tr w:rsidR="009E44BA" w14:paraId="6E264E83" w14:textId="77777777" w:rsidTr="77C1F962">
        <w:trPr>
          <w:trHeight w:val="2132"/>
        </w:trPr>
        <w:tc>
          <w:tcPr>
            <w:tcW w:w="4675" w:type="dxa"/>
          </w:tcPr>
          <w:p w14:paraId="64CEAE24" w14:textId="77777777" w:rsidR="009E44BA" w:rsidRDefault="009E44BA" w:rsidP="00DC4E28">
            <w:pPr>
              <w:rPr>
                <w:b/>
                <w:bCs/>
              </w:rPr>
            </w:pPr>
            <w:r w:rsidRPr="00AE256D">
              <w:rPr>
                <w:b/>
                <w:bCs/>
              </w:rPr>
              <w:t>NetGate 2100 firewall router</w:t>
            </w:r>
          </w:p>
          <w:p w14:paraId="67FB9356" w14:textId="77777777" w:rsidR="009E44BA" w:rsidRPr="00AE256D" w:rsidRDefault="009E44BA" w:rsidP="00DC4E28">
            <w:pPr>
              <w:rPr>
                <w:b/>
                <w:bCs/>
              </w:rPr>
            </w:pPr>
            <w:r>
              <w:t>It is recommended to use a firewall router to protect the network from outside threats. It should be connected to the ONT, this is to ensure that all incoming network traffic passes through the firewall before any other devices in the network</w:t>
            </w:r>
          </w:p>
        </w:tc>
        <w:tc>
          <w:tcPr>
            <w:tcW w:w="4950" w:type="dxa"/>
          </w:tcPr>
          <w:p w14:paraId="3950388A" w14:textId="77777777" w:rsidR="009E44BA" w:rsidRPr="00AE256D" w:rsidRDefault="14AD70BA" w:rsidP="00DC4E28">
            <w:pPr>
              <w:rPr>
                <w:b/>
                <w:bCs/>
              </w:rPr>
            </w:pPr>
            <w:r w:rsidRPr="77C1F962">
              <w:rPr>
                <w:b/>
                <w:bCs/>
                <w:u w:val="single"/>
              </w:rPr>
              <w:t>Grand stream's GXP1628</w:t>
            </w:r>
            <w:r w:rsidRPr="77C1F962">
              <w:rPr>
                <w:b/>
                <w:bCs/>
              </w:rPr>
              <w:t xml:space="preserve"> </w:t>
            </w:r>
            <w:r w:rsidRPr="77C1F962">
              <w:rPr>
                <w:b/>
                <w:bCs/>
                <w:u w:val="single"/>
              </w:rPr>
              <w:t>VOIP phone</w:t>
            </w:r>
            <w:r w:rsidRPr="77C1F962">
              <w:rPr>
                <w:b/>
                <w:bCs/>
              </w:rPr>
              <w:t xml:space="preserve"> </w:t>
            </w:r>
          </w:p>
          <w:p w14:paraId="5595C7FE" w14:textId="77777777" w:rsidR="009E44BA" w:rsidRPr="00AE256D" w:rsidRDefault="009E44BA" w:rsidP="00DC4E28">
            <w:pPr>
              <w:rPr>
                <w:rFonts w:ascii="Calibri Light" w:hAnsi="Calibri Light"/>
                <w:color w:val="1F3763"/>
                <w:sz w:val="24"/>
                <w:szCs w:val="24"/>
              </w:rPr>
            </w:pPr>
            <w:r w:rsidRPr="29090367">
              <w:rPr>
                <w:rFonts w:eastAsiaTheme="minorEastAsia"/>
                <w:sz w:val="21"/>
                <w:szCs w:val="21"/>
              </w:rPr>
              <w:t xml:space="preserve">It is recommended to provide VoIP phones to office administrators. This is because VoIP phones have features such as being able to support multiple calls simultaneously and forwarding calls that would be useful for office administrators. Moreover, VoIP phones have low hardware, software, and communication costs. </w:t>
            </w:r>
            <w:r w:rsidRPr="29090367">
              <w:rPr>
                <w:rFonts w:ascii="Open Sans" w:eastAsia="Open Sans" w:hAnsi="Open Sans" w:cs="Open Sans"/>
                <w:color w:val="000000" w:themeColor="text1"/>
                <w:sz w:val="19"/>
                <w:szCs w:val="19"/>
              </w:rPr>
              <w:t>(Techadvisory, 2014)</w:t>
            </w:r>
          </w:p>
        </w:tc>
      </w:tr>
    </w:tbl>
    <w:p w14:paraId="4E9EDF5D" w14:textId="53AE623F" w:rsidR="009E44BA" w:rsidRDefault="009E44BA" w:rsidP="009E44BA"/>
    <w:p w14:paraId="63FBF475" w14:textId="53DE2A15" w:rsidR="00D47631" w:rsidRDefault="00D47631" w:rsidP="009E44BA"/>
    <w:p w14:paraId="0D0151F5" w14:textId="7DD62F8D" w:rsidR="00D47631" w:rsidRDefault="00D47631" w:rsidP="009E44BA"/>
    <w:p w14:paraId="1CEB1ED9" w14:textId="31FD993A" w:rsidR="00D47631" w:rsidRDefault="00D47631" w:rsidP="009E44BA"/>
    <w:p w14:paraId="500F534B" w14:textId="77777777" w:rsidR="00D47631" w:rsidRDefault="00D47631" w:rsidP="009E44BA"/>
    <w:p w14:paraId="755E7F8D" w14:textId="1965B3DD" w:rsidR="4256FD09" w:rsidRDefault="39D7738B" w:rsidP="4256FD09">
      <w:pPr>
        <w:rPr>
          <w:rFonts w:ascii="Calibri Light" w:hAnsi="Calibri Light"/>
        </w:rPr>
      </w:pPr>
      <w:bookmarkStart w:id="28" w:name="_Toc1532224105"/>
      <w:r w:rsidRPr="78315D22">
        <w:rPr>
          <w:rStyle w:val="Heading2Char"/>
        </w:rPr>
        <w:t>Additional Recommendations</w:t>
      </w:r>
      <w:bookmarkEnd w:id="28"/>
    </w:p>
    <w:p w14:paraId="633FCF55" w14:textId="0CE97E09" w:rsidR="39D7738B" w:rsidRDefault="39D7738B" w:rsidP="4256FD09">
      <w:pPr>
        <w:pStyle w:val="Heading3"/>
        <w:rPr>
          <w:rFonts w:ascii="Calibri Light" w:eastAsia="MS Gothic" w:hAnsi="Calibri Light"/>
          <w:color w:val="1F3763"/>
        </w:rPr>
      </w:pPr>
      <w:bookmarkStart w:id="29" w:name="_Toc305693329"/>
      <w:r>
        <w:t>Data backup</w:t>
      </w:r>
      <w:bookmarkEnd w:id="29"/>
    </w:p>
    <w:tbl>
      <w:tblPr>
        <w:tblStyle w:val="TableGrid"/>
        <w:tblW w:w="0" w:type="auto"/>
        <w:tblLayout w:type="fixed"/>
        <w:tblLook w:val="06A0" w:firstRow="1" w:lastRow="0" w:firstColumn="1" w:lastColumn="0" w:noHBand="1" w:noVBand="1"/>
      </w:tblPr>
      <w:tblGrid>
        <w:gridCol w:w="4680"/>
        <w:gridCol w:w="4680"/>
      </w:tblGrid>
      <w:tr w:rsidR="4256FD09" w14:paraId="6FDAD42A" w14:textId="77777777" w:rsidTr="4256FD09">
        <w:tc>
          <w:tcPr>
            <w:tcW w:w="4680" w:type="dxa"/>
          </w:tcPr>
          <w:p w14:paraId="28CF4EA8" w14:textId="39E4503A" w:rsidR="6A5048C5" w:rsidRDefault="6A5048C5" w:rsidP="4256FD09">
            <w:pPr>
              <w:rPr>
                <w:b/>
                <w:bCs/>
                <w:u w:val="single"/>
              </w:rPr>
            </w:pPr>
            <w:r w:rsidRPr="4256FD09">
              <w:rPr>
                <w:b/>
                <w:bCs/>
                <w:u w:val="single"/>
              </w:rPr>
              <w:t>Wasabi Technologies</w:t>
            </w:r>
          </w:p>
          <w:p w14:paraId="34D5D442" w14:textId="5A5634F6" w:rsidR="6A5048C5" w:rsidRDefault="6A5048C5">
            <w:r>
              <w:t xml:space="preserve">Wasabi’s cloud storage will allow the company to back up all the files </w:t>
            </w:r>
            <w:r w:rsidR="388AF32F">
              <w:t>to the cloud</w:t>
            </w:r>
            <w:r>
              <w:t xml:space="preserve"> at a cost of $8.12/month per TB. This is </w:t>
            </w:r>
            <w:r w:rsidRPr="4256FD09">
              <w:rPr>
                <w:u w:val="single"/>
              </w:rPr>
              <w:t>more important than any other security software</w:t>
            </w:r>
            <w:r>
              <w:t xml:space="preserve"> and must be implemented. Any ransomware attacks will bring down a company or cost a hefty fee if they do not have a backup to rely on.</w:t>
            </w:r>
          </w:p>
        </w:tc>
        <w:tc>
          <w:tcPr>
            <w:tcW w:w="4680" w:type="dxa"/>
          </w:tcPr>
          <w:p w14:paraId="2DC1F1D3" w14:textId="53D99172" w:rsidR="6A5048C5" w:rsidRDefault="6A5048C5" w:rsidP="4256FD09">
            <w:pPr>
              <w:rPr>
                <w:b/>
                <w:bCs/>
                <w:u w:val="single"/>
              </w:rPr>
            </w:pPr>
            <w:r w:rsidRPr="4256FD09">
              <w:rPr>
                <w:b/>
                <w:bCs/>
                <w:u w:val="single"/>
              </w:rPr>
              <w:t>RAID 5 File Server</w:t>
            </w:r>
            <w:r w:rsidRPr="4256FD09">
              <w:rPr>
                <w:b/>
                <w:bCs/>
              </w:rPr>
              <w:t xml:space="preserve"> </w:t>
            </w:r>
          </w:p>
          <w:p w14:paraId="049D44AC" w14:textId="53D99172" w:rsidR="6A5048C5" w:rsidRDefault="6A5048C5">
            <w:r>
              <w:t xml:space="preserve">File server should be configured to use RAID 5 to ensure that if a disk fails or corrupts, </w:t>
            </w:r>
            <w:r w:rsidRPr="4256FD09">
              <w:rPr>
                <w:u w:val="single"/>
              </w:rPr>
              <w:t>data can be recovered</w:t>
            </w:r>
            <w:r>
              <w:t>.</w:t>
            </w:r>
          </w:p>
          <w:p w14:paraId="687AF846" w14:textId="53D99172" w:rsidR="4256FD09" w:rsidRDefault="4256FD09" w:rsidP="4256FD09"/>
        </w:tc>
      </w:tr>
    </w:tbl>
    <w:p w14:paraId="7106B422" w14:textId="215EF376" w:rsidR="39D7738B" w:rsidRDefault="39D7738B" w:rsidP="4256FD09">
      <w:pPr>
        <w:pStyle w:val="Heading3"/>
        <w:rPr>
          <w:rFonts w:ascii="Calibri Light" w:eastAsia="MS Gothic" w:hAnsi="Calibri Light"/>
          <w:color w:val="1F3763"/>
        </w:rPr>
      </w:pPr>
      <w:bookmarkStart w:id="30" w:name="_Toc1454449798"/>
      <w:r>
        <w:lastRenderedPageBreak/>
        <w:t>Remote Access</w:t>
      </w:r>
      <w:bookmarkEnd w:id="30"/>
    </w:p>
    <w:tbl>
      <w:tblPr>
        <w:tblStyle w:val="TableGrid"/>
        <w:tblW w:w="0" w:type="auto"/>
        <w:tblLayout w:type="fixed"/>
        <w:tblLook w:val="06A0" w:firstRow="1" w:lastRow="0" w:firstColumn="1" w:lastColumn="0" w:noHBand="1" w:noVBand="1"/>
      </w:tblPr>
      <w:tblGrid>
        <w:gridCol w:w="9360"/>
      </w:tblGrid>
      <w:tr w:rsidR="4256FD09" w14:paraId="7E914D15" w14:textId="77777777" w:rsidTr="4256FD09">
        <w:tc>
          <w:tcPr>
            <w:tcW w:w="9360" w:type="dxa"/>
          </w:tcPr>
          <w:p w14:paraId="26BDECE2" w14:textId="1CE872AF" w:rsidR="62A1FF91" w:rsidRDefault="62A1FF91" w:rsidP="4256FD09">
            <w:pPr>
              <w:rPr>
                <w:b/>
                <w:bCs/>
                <w:u w:val="single"/>
              </w:rPr>
            </w:pPr>
            <w:r w:rsidRPr="4256FD09">
              <w:rPr>
                <w:b/>
                <w:bCs/>
                <w:u w:val="single"/>
              </w:rPr>
              <w:t>OpenVPN</w:t>
            </w:r>
          </w:p>
          <w:p w14:paraId="7676376B" w14:textId="249296C0" w:rsidR="62A1FF91" w:rsidRDefault="62A1FF91">
            <w:r>
              <w:t>OpenVPN will allow users to work remotely by logging in to the Active Directory server via LDAP and be securely protected by the company’s policies as well as having the traffic logged by the server. The cost of 90 employees is $384.82 monthly or $3688.31 yearly.</w:t>
            </w:r>
          </w:p>
        </w:tc>
      </w:tr>
    </w:tbl>
    <w:p w14:paraId="4722BE2E" w14:textId="73FCA536" w:rsidR="39D7738B" w:rsidRDefault="39D7738B" w:rsidP="4256FD09">
      <w:pPr>
        <w:pStyle w:val="Heading3"/>
        <w:rPr>
          <w:rFonts w:ascii="Calibri Light" w:hAnsi="Calibri Light"/>
          <w:color w:val="1F3763"/>
        </w:rPr>
      </w:pPr>
      <w:bookmarkStart w:id="31" w:name="_Toc559268905"/>
      <w:r>
        <w:t>Scalability</w:t>
      </w:r>
      <w:bookmarkEnd w:id="31"/>
    </w:p>
    <w:tbl>
      <w:tblPr>
        <w:tblStyle w:val="TableGrid"/>
        <w:tblW w:w="0" w:type="auto"/>
        <w:tblLayout w:type="fixed"/>
        <w:tblLook w:val="06A0" w:firstRow="1" w:lastRow="0" w:firstColumn="1" w:lastColumn="0" w:noHBand="1" w:noVBand="1"/>
      </w:tblPr>
      <w:tblGrid>
        <w:gridCol w:w="4680"/>
        <w:gridCol w:w="4680"/>
      </w:tblGrid>
      <w:tr w:rsidR="4256FD09" w14:paraId="08F496D0" w14:textId="77777777" w:rsidTr="4256FD09">
        <w:tc>
          <w:tcPr>
            <w:tcW w:w="4680" w:type="dxa"/>
          </w:tcPr>
          <w:p w14:paraId="65EF8F0F" w14:textId="573CFDB7" w:rsidR="54029338" w:rsidRDefault="54029338" w:rsidP="4256FD09">
            <w:pPr>
              <w:rPr>
                <w:b/>
                <w:bCs/>
                <w:u w:val="single"/>
              </w:rPr>
            </w:pPr>
            <w:r w:rsidRPr="4256FD09">
              <w:rPr>
                <w:b/>
                <w:bCs/>
                <w:u w:val="single"/>
              </w:rPr>
              <w:t>8 static IP addresses</w:t>
            </w:r>
          </w:p>
          <w:p w14:paraId="16C5CD16" w14:textId="73187002" w:rsidR="54029338" w:rsidRDefault="54029338">
            <w:r>
              <w:t>With the 8 static IP addresses that are provided by M1, it allows the company to set up websites, multiple VPNs (Virtual Private Network) and services that require static IP addresses.</w:t>
            </w:r>
          </w:p>
        </w:tc>
        <w:tc>
          <w:tcPr>
            <w:tcW w:w="4680" w:type="dxa"/>
          </w:tcPr>
          <w:p w14:paraId="79200E5F" w14:textId="3FD0AA16" w:rsidR="54029338" w:rsidRDefault="54029338" w:rsidP="4256FD09">
            <w:pPr>
              <w:rPr>
                <w:b/>
                <w:bCs/>
                <w:u w:val="single"/>
              </w:rPr>
            </w:pPr>
            <w:r w:rsidRPr="4256FD09">
              <w:rPr>
                <w:b/>
                <w:bCs/>
                <w:u w:val="single"/>
              </w:rPr>
              <w:t>Replaceable network devices</w:t>
            </w:r>
          </w:p>
          <w:p w14:paraId="7BD4EB2B" w14:textId="61B0CBFA" w:rsidR="54029338" w:rsidRDefault="54029338">
            <w:r>
              <w:t>Using a dual ring topology, it allows for easier scalability as replacing or adding a switch or router will not bring down the entire network.</w:t>
            </w:r>
          </w:p>
          <w:p w14:paraId="105AD513" w14:textId="75DFF90E" w:rsidR="4256FD09" w:rsidRDefault="4256FD09" w:rsidP="4256FD09"/>
        </w:tc>
      </w:tr>
    </w:tbl>
    <w:p w14:paraId="2282C2DF" w14:textId="54EB73F5" w:rsidR="39D7738B" w:rsidRDefault="39D7738B" w:rsidP="4256FD09">
      <w:pPr>
        <w:pStyle w:val="Heading3"/>
        <w:rPr>
          <w:rFonts w:ascii="Calibri Light" w:hAnsi="Calibri Light"/>
          <w:color w:val="1F3763"/>
        </w:rPr>
      </w:pPr>
      <w:bookmarkStart w:id="32" w:name="_Toc1421222079"/>
      <w:r>
        <w:t>High Availability</w:t>
      </w:r>
      <w:bookmarkEnd w:id="32"/>
    </w:p>
    <w:tbl>
      <w:tblPr>
        <w:tblStyle w:val="TableGrid"/>
        <w:tblW w:w="0" w:type="auto"/>
        <w:tblLayout w:type="fixed"/>
        <w:tblLook w:val="06A0" w:firstRow="1" w:lastRow="0" w:firstColumn="1" w:lastColumn="0" w:noHBand="1" w:noVBand="1"/>
      </w:tblPr>
      <w:tblGrid>
        <w:gridCol w:w="9360"/>
      </w:tblGrid>
      <w:tr w:rsidR="4256FD09" w14:paraId="6A67F9F2" w14:textId="77777777" w:rsidTr="4256FD09">
        <w:tc>
          <w:tcPr>
            <w:tcW w:w="9360" w:type="dxa"/>
          </w:tcPr>
          <w:p w14:paraId="279DD9D3" w14:textId="19BF4A3D" w:rsidR="407F3731" w:rsidRDefault="407F3731" w:rsidP="4256FD09">
            <w:pPr>
              <w:rPr>
                <w:b/>
                <w:bCs/>
                <w:u w:val="single"/>
              </w:rPr>
            </w:pPr>
            <w:r w:rsidRPr="4256FD09">
              <w:rPr>
                <w:b/>
                <w:bCs/>
                <w:u w:val="single"/>
              </w:rPr>
              <w:t>Dual Ring Topology</w:t>
            </w:r>
          </w:p>
          <w:p w14:paraId="3B6BBA83" w14:textId="55C98891" w:rsidR="407F3731" w:rsidRDefault="407F3731">
            <w:r>
              <w:t>The dual ring topology provides some redundancy where if one node fails, the rest is still able communicate with other nodes.</w:t>
            </w:r>
          </w:p>
        </w:tc>
      </w:tr>
    </w:tbl>
    <w:p w14:paraId="6B9E7C1E" w14:textId="72B5BE2A" w:rsidR="39D7738B" w:rsidRDefault="39D7738B" w:rsidP="4256FD09">
      <w:pPr>
        <w:pStyle w:val="Heading3"/>
        <w:rPr>
          <w:rFonts w:ascii="Calibri Light" w:hAnsi="Calibri Light"/>
          <w:color w:val="1F3763"/>
        </w:rPr>
      </w:pPr>
      <w:bookmarkStart w:id="33" w:name="_Toc407668814"/>
      <w:r>
        <w:t>Security</w:t>
      </w:r>
      <w:bookmarkEnd w:id="33"/>
    </w:p>
    <w:tbl>
      <w:tblPr>
        <w:tblStyle w:val="TableGrid"/>
        <w:tblW w:w="0" w:type="auto"/>
        <w:tblLayout w:type="fixed"/>
        <w:tblLook w:val="06A0" w:firstRow="1" w:lastRow="0" w:firstColumn="1" w:lastColumn="0" w:noHBand="1" w:noVBand="1"/>
      </w:tblPr>
      <w:tblGrid>
        <w:gridCol w:w="4680"/>
        <w:gridCol w:w="4680"/>
      </w:tblGrid>
      <w:tr w:rsidR="4256FD09" w14:paraId="22004B5C" w14:textId="77777777" w:rsidTr="4256FD09">
        <w:tc>
          <w:tcPr>
            <w:tcW w:w="4680" w:type="dxa"/>
          </w:tcPr>
          <w:p w14:paraId="51077C2D" w14:textId="72049446" w:rsidR="3130F813" w:rsidRDefault="3130F813" w:rsidP="4256FD09">
            <w:pPr>
              <w:rPr>
                <w:b/>
                <w:bCs/>
                <w:u w:val="single"/>
              </w:rPr>
            </w:pPr>
            <w:r w:rsidRPr="4256FD09">
              <w:rPr>
                <w:b/>
                <w:bCs/>
                <w:u w:val="single"/>
              </w:rPr>
              <w:t>Email Protection Software</w:t>
            </w:r>
          </w:p>
          <w:p w14:paraId="56CB8536" w14:textId="79CEF9B9" w:rsidR="3130F813" w:rsidRDefault="3130F813">
            <w:r>
              <w:t>Having an anti-spam solution like SpamTitan will block unsolicited emails, phishing attempts, spoofing and illicit content which will reduce the risk of getting hacked. However, email protection solutions can be expensive, so the alternative is to give employees security awareness training.</w:t>
            </w:r>
          </w:p>
        </w:tc>
        <w:tc>
          <w:tcPr>
            <w:tcW w:w="4680" w:type="dxa"/>
          </w:tcPr>
          <w:p w14:paraId="1927DCEA" w14:textId="4AD70C9D" w:rsidR="3130F813" w:rsidRDefault="3130F813" w:rsidP="4256FD09">
            <w:pPr>
              <w:rPr>
                <w:b/>
                <w:bCs/>
                <w:u w:val="single"/>
              </w:rPr>
            </w:pPr>
            <w:r w:rsidRPr="4256FD09">
              <w:rPr>
                <w:b/>
                <w:bCs/>
                <w:u w:val="single"/>
              </w:rPr>
              <w:t>Security Awareness Training</w:t>
            </w:r>
          </w:p>
          <w:p w14:paraId="30C33052" w14:textId="225E0EA5" w:rsidR="3130F813" w:rsidRDefault="3130F813">
            <w:r>
              <w:t>Providing employees security awareness training such as Amazon’s free training (https://learnsecurity.amazon.com/) as well as testing your employees with simulated phishing attack through services like GoPhish (free) will reduce the risk of your employees being victims of malicious emails.</w:t>
            </w:r>
          </w:p>
        </w:tc>
      </w:tr>
      <w:tr w:rsidR="4256FD09" w14:paraId="6E34BE30" w14:textId="77777777" w:rsidTr="4256FD09">
        <w:tc>
          <w:tcPr>
            <w:tcW w:w="4680" w:type="dxa"/>
          </w:tcPr>
          <w:p w14:paraId="2161F191" w14:textId="3C8FAD8E" w:rsidR="3130F813" w:rsidRDefault="3130F813" w:rsidP="4256FD09">
            <w:pPr>
              <w:rPr>
                <w:b/>
                <w:bCs/>
                <w:u w:val="single"/>
              </w:rPr>
            </w:pPr>
            <w:r w:rsidRPr="4256FD09">
              <w:rPr>
                <w:b/>
                <w:bCs/>
                <w:u w:val="single"/>
              </w:rPr>
              <w:t>Sysmon</w:t>
            </w:r>
          </w:p>
          <w:p w14:paraId="4B48C8C6" w14:textId="28C723B5" w:rsidR="3130F813" w:rsidRDefault="3130F813" w:rsidP="4256FD09">
            <w:r>
              <w:t xml:space="preserve">Since most of the employees will be using Windows, </w:t>
            </w:r>
            <w:r w:rsidR="44F189F0">
              <w:t xml:space="preserve">it will be best </w:t>
            </w:r>
            <w:r>
              <w:t xml:space="preserve">to enable </w:t>
            </w:r>
            <w:r w:rsidR="75864338">
              <w:t xml:space="preserve">Sysmon </w:t>
            </w:r>
            <w:r>
              <w:t xml:space="preserve">and send logs through NXLog to the centralized server. This will allow for any incident response after a breach. Having an in-house centralized logging server </w:t>
            </w:r>
            <w:r w:rsidRPr="4256FD09">
              <w:rPr>
                <w:u w:val="single"/>
              </w:rPr>
              <w:t>will be cheaper than out-sourcing</w:t>
            </w:r>
            <w:r>
              <w:t>.</w:t>
            </w:r>
          </w:p>
        </w:tc>
        <w:tc>
          <w:tcPr>
            <w:tcW w:w="4680" w:type="dxa"/>
          </w:tcPr>
          <w:p w14:paraId="037FC730" w14:textId="7CCE68F8" w:rsidR="3130F813" w:rsidRDefault="3130F813" w:rsidP="4256FD09">
            <w:pPr>
              <w:rPr>
                <w:b/>
                <w:bCs/>
                <w:u w:val="single"/>
              </w:rPr>
            </w:pPr>
            <w:r w:rsidRPr="4256FD09">
              <w:rPr>
                <w:b/>
                <w:bCs/>
                <w:u w:val="single"/>
              </w:rPr>
              <w:t>Hard configurator</w:t>
            </w:r>
          </w:p>
          <w:p w14:paraId="652D448D" w14:textId="07F38E8F" w:rsidR="3130F813" w:rsidRDefault="3130F813">
            <w:r>
              <w:t>This software will be used with Windows group policies, having this software configured will make it so that sophisticated hacks will work partially or out-right block the attack as this software will block Tactics, techniques, and procedures (TTPs) used by hackers.</w:t>
            </w:r>
          </w:p>
          <w:p w14:paraId="05972C57" w14:textId="200DF1D6" w:rsidR="4256FD09" w:rsidRDefault="4256FD09" w:rsidP="4256FD09"/>
        </w:tc>
      </w:tr>
      <w:tr w:rsidR="4256FD09" w14:paraId="279B7070" w14:textId="77777777" w:rsidTr="4256FD09">
        <w:tc>
          <w:tcPr>
            <w:tcW w:w="9360" w:type="dxa"/>
            <w:gridSpan w:val="2"/>
          </w:tcPr>
          <w:p w14:paraId="28AD925E" w14:textId="4388F371" w:rsidR="58BB7ED2" w:rsidRDefault="58BB7ED2" w:rsidP="4256FD09">
            <w:pPr>
              <w:rPr>
                <w:b/>
                <w:bCs/>
                <w:u w:val="single"/>
              </w:rPr>
            </w:pPr>
            <w:r w:rsidRPr="4256FD09">
              <w:rPr>
                <w:b/>
                <w:bCs/>
                <w:u w:val="single"/>
              </w:rPr>
              <w:t>DMZ</w:t>
            </w:r>
          </w:p>
          <w:p w14:paraId="7645CFF7" w14:textId="02D1AC7C" w:rsidR="58BB7ED2" w:rsidRDefault="58BB7ED2">
            <w:r>
              <w:t>DMZ provides security by keeping the Virtual Private Network (VPN) server out of the internal network and communications with the internal network should be tightly controlled using VLANs and firewalls.</w:t>
            </w:r>
          </w:p>
        </w:tc>
      </w:tr>
    </w:tbl>
    <w:p w14:paraId="4497B778" w14:textId="071B33DD" w:rsidR="4256FD09" w:rsidRDefault="4256FD09" w:rsidP="4256FD09"/>
    <w:p w14:paraId="38A08CDD" w14:textId="52E3C3D7" w:rsidR="4776743F" w:rsidRDefault="44B93F7F" w:rsidP="29090367">
      <w:pPr>
        <w:pStyle w:val="Heading2"/>
        <w:rPr>
          <w:rFonts w:ascii="Calibri Light" w:eastAsia="MS Gothic" w:hAnsi="Calibri Light"/>
        </w:rPr>
      </w:pPr>
      <w:bookmarkStart w:id="34" w:name="_Toc728602778"/>
      <w:r>
        <w:lastRenderedPageBreak/>
        <w:t>Physical Diagram</w:t>
      </w:r>
      <w:bookmarkEnd w:id="34"/>
    </w:p>
    <w:p w14:paraId="7C436350" w14:textId="655C54FF" w:rsidR="5C996930" w:rsidRDefault="1F1ACDA3" w:rsidP="5BA83527">
      <w:pPr>
        <w:pStyle w:val="Heading3"/>
        <w:rPr>
          <w:rFonts w:ascii="Calibri Light" w:hAnsi="Calibri Light"/>
          <w:color w:val="1F3763"/>
        </w:rPr>
      </w:pPr>
      <w:r>
        <w:rPr>
          <w:noProof/>
        </w:rPr>
        <w:drawing>
          <wp:inline distT="0" distB="0" distL="0" distR="0" wp14:anchorId="434D1A9C" wp14:editId="059D728B">
            <wp:extent cx="5893880" cy="4629150"/>
            <wp:effectExtent l="0" t="0" r="0" b="0"/>
            <wp:docPr id="1575447374" name="Picture 1575447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447374"/>
                    <pic:cNvPicPr/>
                  </pic:nvPicPr>
                  <pic:blipFill>
                    <a:blip r:embed="rId9">
                      <a:extLst>
                        <a:ext uri="{28A0092B-C50C-407E-A947-70E740481C1C}">
                          <a14:useLocalDpi xmlns:a14="http://schemas.microsoft.com/office/drawing/2010/main" val="0"/>
                        </a:ext>
                      </a:extLst>
                    </a:blip>
                    <a:stretch>
                      <a:fillRect/>
                    </a:stretch>
                  </pic:blipFill>
                  <pic:spPr>
                    <a:xfrm>
                      <a:off x="0" y="0"/>
                      <a:ext cx="5893880" cy="4629150"/>
                    </a:xfrm>
                    <a:prstGeom prst="rect">
                      <a:avLst/>
                    </a:prstGeom>
                  </pic:spPr>
                </pic:pic>
              </a:graphicData>
            </a:graphic>
          </wp:inline>
        </w:drawing>
      </w:r>
    </w:p>
    <w:p w14:paraId="17912072" w14:textId="77FCC84D" w:rsidR="487DFBD2" w:rsidRDefault="01249EFB" w:rsidP="518E0E0D">
      <w:pPr>
        <w:rPr>
          <w:rStyle w:val="Heading2Char"/>
        </w:rPr>
      </w:pPr>
      <w:bookmarkStart w:id="35" w:name="_Toc288634098"/>
      <w:r w:rsidRPr="78315D22">
        <w:rPr>
          <w:rStyle w:val="Heading2Char"/>
        </w:rPr>
        <w:t>Devices List</w:t>
      </w:r>
      <w:bookmarkEnd w:id="35"/>
    </w:p>
    <w:p w14:paraId="499791EC" w14:textId="027574D7" w:rsidR="0432FA42" w:rsidRDefault="0432FA42">
      <w:r>
        <w:t>For consistency, workstations will be .1-199, printers will be .200-239, servers will be .240-</w:t>
      </w:r>
      <w:r w:rsidR="6AA40EC3">
        <w:t xml:space="preserve">249 and </w:t>
      </w:r>
      <w:r>
        <w:t>network devices will be .250-254</w:t>
      </w:r>
      <w:r w:rsidR="74A9ECC5">
        <w:t xml:space="preserve">. </w:t>
      </w:r>
      <w:r w:rsidR="2537A729">
        <w:t xml:space="preserve"> </w:t>
      </w:r>
    </w:p>
    <w:p w14:paraId="69DCC294" w14:textId="20A89BE0" w:rsidR="0432FA42" w:rsidRDefault="2537A729">
      <w:r>
        <w:t>Only printers, servers and network devices should have a static IP address.</w:t>
      </w:r>
    </w:p>
    <w:p w14:paraId="38E6C219" w14:textId="5014906F" w:rsidR="2537A729" w:rsidRDefault="2537A729" w:rsidP="29090367">
      <w:r>
        <w:t>The rest will change according to the DHCP on the router.</w:t>
      </w:r>
    </w:p>
    <w:p w14:paraId="483E5E4B" w14:textId="2E72E236" w:rsidR="54BF351B" w:rsidRDefault="54BF351B" w:rsidP="29090367">
      <w:r>
        <w:t>Class B addresses will be used to ensure that the VPN does not conflict with home networks.</w:t>
      </w:r>
    </w:p>
    <w:p w14:paraId="085D0CCF" w14:textId="74C116D8" w:rsidR="00D47631" w:rsidRDefault="00D47631" w:rsidP="29090367"/>
    <w:p w14:paraId="2E965EC5" w14:textId="59BE809C" w:rsidR="00D47631" w:rsidRDefault="00D47631" w:rsidP="29090367"/>
    <w:p w14:paraId="7C58C0BA" w14:textId="73E69A86" w:rsidR="00D47631" w:rsidRDefault="00D47631" w:rsidP="29090367"/>
    <w:p w14:paraId="70C309BA" w14:textId="055918F0" w:rsidR="00D47631" w:rsidRDefault="00D47631" w:rsidP="29090367"/>
    <w:p w14:paraId="461E661C" w14:textId="17401F7C" w:rsidR="00D47631" w:rsidRDefault="00D47631" w:rsidP="29090367"/>
    <w:p w14:paraId="12048D53" w14:textId="77777777" w:rsidR="00D47631" w:rsidRDefault="00D47631" w:rsidP="29090367"/>
    <w:p w14:paraId="131E6414" w14:textId="3160244E" w:rsidR="74A9ECC5" w:rsidRPr="009B0B95" w:rsidRDefault="74A9ECC5" w:rsidP="29090367">
      <w:r w:rsidRPr="29090367">
        <w:rPr>
          <w:b/>
          <w:bCs/>
        </w:rPr>
        <w:lastRenderedPageBreak/>
        <w:t>*</w:t>
      </w:r>
      <w:r w:rsidR="13F5761C" w:rsidRPr="29090367">
        <w:rPr>
          <w:b/>
          <w:bCs/>
        </w:rPr>
        <w:t>Most s</w:t>
      </w:r>
      <w:r w:rsidRPr="29090367">
        <w:rPr>
          <w:b/>
          <w:bCs/>
        </w:rPr>
        <w:t xml:space="preserve">witches </w:t>
      </w:r>
      <w:r w:rsidR="15362980" w:rsidRPr="29090367">
        <w:rPr>
          <w:b/>
          <w:bCs/>
        </w:rPr>
        <w:t xml:space="preserve">will </w:t>
      </w:r>
      <w:r w:rsidRPr="29090367">
        <w:rPr>
          <w:b/>
          <w:bCs/>
        </w:rPr>
        <w:t>not have an IP address, change according.</w:t>
      </w:r>
    </w:p>
    <w:tbl>
      <w:tblPr>
        <w:tblStyle w:val="TableGrid"/>
        <w:tblW w:w="0" w:type="auto"/>
        <w:tblLayout w:type="fixed"/>
        <w:tblLook w:val="06A0" w:firstRow="1" w:lastRow="0" w:firstColumn="1" w:lastColumn="0" w:noHBand="1" w:noVBand="1"/>
      </w:tblPr>
      <w:tblGrid>
        <w:gridCol w:w="2160"/>
        <w:gridCol w:w="2160"/>
        <w:gridCol w:w="720"/>
        <w:gridCol w:w="2160"/>
        <w:gridCol w:w="2160"/>
      </w:tblGrid>
      <w:tr w:rsidR="518E0E0D" w14:paraId="13D16066" w14:textId="77777777" w:rsidTr="4256FD09">
        <w:tc>
          <w:tcPr>
            <w:tcW w:w="2160" w:type="dxa"/>
          </w:tcPr>
          <w:p w14:paraId="24A7E9EA" w14:textId="0EE9BC1B" w:rsidR="33E1A1FC" w:rsidRDefault="33E1A1FC" w:rsidP="518E0E0D">
            <w:pPr>
              <w:spacing w:line="259" w:lineRule="auto"/>
            </w:pPr>
            <w:r>
              <w:t>Unit</w:t>
            </w:r>
          </w:p>
        </w:tc>
        <w:tc>
          <w:tcPr>
            <w:tcW w:w="2160" w:type="dxa"/>
          </w:tcPr>
          <w:p w14:paraId="1C44E948" w14:textId="1B85758A" w:rsidR="009AFC70" w:rsidRDefault="009AFC70" w:rsidP="518E0E0D">
            <w:pPr>
              <w:rPr>
                <w:b/>
                <w:bCs/>
              </w:rPr>
            </w:pPr>
            <w:r w:rsidRPr="518E0E0D">
              <w:rPr>
                <w:b/>
                <w:bCs/>
              </w:rPr>
              <w:t>#08-123</w:t>
            </w:r>
          </w:p>
        </w:tc>
        <w:tc>
          <w:tcPr>
            <w:tcW w:w="720" w:type="dxa"/>
          </w:tcPr>
          <w:p w14:paraId="103EDD18" w14:textId="58D16DE9" w:rsidR="518E0E0D" w:rsidRDefault="518E0E0D" w:rsidP="518E0E0D"/>
        </w:tc>
        <w:tc>
          <w:tcPr>
            <w:tcW w:w="2160" w:type="dxa"/>
          </w:tcPr>
          <w:p w14:paraId="0B7BA1C0" w14:textId="44228DF0" w:rsidR="2B80C91D" w:rsidRDefault="2B80C91D" w:rsidP="518E0E0D">
            <w:r>
              <w:t>Unit</w:t>
            </w:r>
          </w:p>
        </w:tc>
        <w:tc>
          <w:tcPr>
            <w:tcW w:w="2160" w:type="dxa"/>
          </w:tcPr>
          <w:p w14:paraId="7F2F0CC8" w14:textId="732F2D4A" w:rsidR="2B80C91D" w:rsidRDefault="2B80C91D" w:rsidP="518E0E0D">
            <w:pPr>
              <w:rPr>
                <w:b/>
                <w:bCs/>
              </w:rPr>
            </w:pPr>
            <w:r w:rsidRPr="518E0E0D">
              <w:rPr>
                <w:b/>
                <w:bCs/>
              </w:rPr>
              <w:t>#08-125</w:t>
            </w:r>
          </w:p>
        </w:tc>
      </w:tr>
      <w:tr w:rsidR="518E0E0D" w14:paraId="1BF9ED9F" w14:textId="77777777" w:rsidTr="4256FD09">
        <w:tc>
          <w:tcPr>
            <w:tcW w:w="2160" w:type="dxa"/>
          </w:tcPr>
          <w:p w14:paraId="5B86A45F" w14:textId="721AED5A" w:rsidR="2B80C91D" w:rsidRDefault="2B80C91D" w:rsidP="518E0E0D">
            <w:r>
              <w:t>Device</w:t>
            </w:r>
          </w:p>
        </w:tc>
        <w:tc>
          <w:tcPr>
            <w:tcW w:w="2160" w:type="dxa"/>
          </w:tcPr>
          <w:p w14:paraId="4B54B5E0" w14:textId="2A974FC3" w:rsidR="2B80C91D" w:rsidRDefault="2B80C91D" w:rsidP="518E0E0D">
            <w:r>
              <w:t>Ip Address</w:t>
            </w:r>
          </w:p>
        </w:tc>
        <w:tc>
          <w:tcPr>
            <w:tcW w:w="720" w:type="dxa"/>
          </w:tcPr>
          <w:p w14:paraId="4B994DB6" w14:textId="58D16DE9" w:rsidR="518E0E0D" w:rsidRDefault="518E0E0D" w:rsidP="518E0E0D"/>
        </w:tc>
        <w:tc>
          <w:tcPr>
            <w:tcW w:w="2160" w:type="dxa"/>
          </w:tcPr>
          <w:p w14:paraId="58112DB2" w14:textId="55A3D424" w:rsidR="2B80C91D" w:rsidRDefault="2B80C91D" w:rsidP="518E0E0D">
            <w:r>
              <w:t>Device</w:t>
            </w:r>
          </w:p>
        </w:tc>
        <w:tc>
          <w:tcPr>
            <w:tcW w:w="2160" w:type="dxa"/>
          </w:tcPr>
          <w:p w14:paraId="710758C5" w14:textId="19F416A2" w:rsidR="2B80C91D" w:rsidRDefault="2B80C91D" w:rsidP="518E0E0D">
            <w:r>
              <w:t>Ip Address</w:t>
            </w:r>
          </w:p>
        </w:tc>
      </w:tr>
      <w:tr w:rsidR="518E0E0D" w14:paraId="660E83DC" w14:textId="77777777" w:rsidTr="4256FD09">
        <w:tc>
          <w:tcPr>
            <w:tcW w:w="2160" w:type="dxa"/>
          </w:tcPr>
          <w:p w14:paraId="701676B2" w14:textId="5C24ACB5" w:rsidR="2B80C91D" w:rsidRDefault="2B80C91D" w:rsidP="518E0E0D">
            <w:r>
              <w:t>Switch</w:t>
            </w:r>
          </w:p>
        </w:tc>
        <w:tc>
          <w:tcPr>
            <w:tcW w:w="2160" w:type="dxa"/>
          </w:tcPr>
          <w:p w14:paraId="4A88FE97" w14:textId="4155B495" w:rsidR="75CABBDD" w:rsidRDefault="75CABBDD" w:rsidP="518E0E0D">
            <w:r>
              <w:t>172.168.1.254/1</w:t>
            </w:r>
            <w:r w:rsidR="44FFF04D">
              <w:t>6</w:t>
            </w:r>
          </w:p>
        </w:tc>
        <w:tc>
          <w:tcPr>
            <w:tcW w:w="720" w:type="dxa"/>
          </w:tcPr>
          <w:p w14:paraId="665573B9" w14:textId="58D16DE9" w:rsidR="518E0E0D" w:rsidRDefault="518E0E0D" w:rsidP="518E0E0D"/>
        </w:tc>
        <w:tc>
          <w:tcPr>
            <w:tcW w:w="2160" w:type="dxa"/>
          </w:tcPr>
          <w:p w14:paraId="5ED0F5E4" w14:textId="5F6EBC7D" w:rsidR="2B80C91D" w:rsidRDefault="2B80C91D" w:rsidP="518E0E0D">
            <w:r>
              <w:t>Switch</w:t>
            </w:r>
          </w:p>
        </w:tc>
        <w:tc>
          <w:tcPr>
            <w:tcW w:w="2160" w:type="dxa"/>
          </w:tcPr>
          <w:p w14:paraId="426E4EF6" w14:textId="3F5D5CB4" w:rsidR="2826A669" w:rsidRDefault="2826A669" w:rsidP="518E0E0D">
            <w:r>
              <w:t>172.168.2.254/16</w:t>
            </w:r>
          </w:p>
        </w:tc>
      </w:tr>
      <w:tr w:rsidR="518E0E0D" w14:paraId="65546031" w14:textId="77777777" w:rsidTr="4256FD09">
        <w:tc>
          <w:tcPr>
            <w:tcW w:w="2160" w:type="dxa"/>
          </w:tcPr>
          <w:p w14:paraId="3D0E1143" w14:textId="7FF3F6BB" w:rsidR="2B80C91D" w:rsidRDefault="2B80C91D" w:rsidP="518E0E0D">
            <w:r>
              <w:t>Wireless Router</w:t>
            </w:r>
          </w:p>
        </w:tc>
        <w:tc>
          <w:tcPr>
            <w:tcW w:w="2160" w:type="dxa"/>
          </w:tcPr>
          <w:p w14:paraId="273FB0B1" w14:textId="61F73A62" w:rsidR="13E7370D" w:rsidRDefault="13E7370D" w:rsidP="518E0E0D">
            <w:r>
              <w:t>172.168.10.254/24</w:t>
            </w:r>
          </w:p>
        </w:tc>
        <w:tc>
          <w:tcPr>
            <w:tcW w:w="720" w:type="dxa"/>
          </w:tcPr>
          <w:p w14:paraId="6ABC96E1" w14:textId="58D16DE9" w:rsidR="518E0E0D" w:rsidRDefault="518E0E0D" w:rsidP="518E0E0D"/>
        </w:tc>
        <w:tc>
          <w:tcPr>
            <w:tcW w:w="2160" w:type="dxa"/>
          </w:tcPr>
          <w:p w14:paraId="6AD2BA4E" w14:textId="53E3FB26" w:rsidR="2B80C91D" w:rsidRDefault="2B80C91D" w:rsidP="518E0E0D">
            <w:r>
              <w:t>Wireless Router</w:t>
            </w:r>
          </w:p>
        </w:tc>
        <w:tc>
          <w:tcPr>
            <w:tcW w:w="2160" w:type="dxa"/>
          </w:tcPr>
          <w:p w14:paraId="450E5B8B" w14:textId="3F01DC1C" w:rsidR="74701A7F" w:rsidRDefault="74701A7F" w:rsidP="518E0E0D">
            <w:r>
              <w:t>172.168.10.253/24</w:t>
            </w:r>
          </w:p>
        </w:tc>
      </w:tr>
      <w:tr w:rsidR="518E0E0D" w14:paraId="5B4F62B0" w14:textId="77777777" w:rsidTr="4256FD09">
        <w:tc>
          <w:tcPr>
            <w:tcW w:w="2160" w:type="dxa"/>
          </w:tcPr>
          <w:p w14:paraId="07C61E51" w14:textId="3027C20C" w:rsidR="2B80C91D" w:rsidRDefault="2B80C91D" w:rsidP="518E0E0D">
            <w:r>
              <w:t>Copier</w:t>
            </w:r>
          </w:p>
        </w:tc>
        <w:tc>
          <w:tcPr>
            <w:tcW w:w="2160" w:type="dxa"/>
          </w:tcPr>
          <w:p w14:paraId="2F5677DB" w14:textId="560B4969" w:rsidR="11BF7E16" w:rsidRDefault="11BF7E16" w:rsidP="518E0E0D">
            <w:r>
              <w:t>172.168.1.200/16</w:t>
            </w:r>
          </w:p>
        </w:tc>
        <w:tc>
          <w:tcPr>
            <w:tcW w:w="720" w:type="dxa"/>
          </w:tcPr>
          <w:p w14:paraId="2AB11A04" w14:textId="58D16DE9" w:rsidR="518E0E0D" w:rsidRDefault="518E0E0D" w:rsidP="518E0E0D"/>
        </w:tc>
        <w:tc>
          <w:tcPr>
            <w:tcW w:w="2160" w:type="dxa"/>
          </w:tcPr>
          <w:p w14:paraId="2E631157" w14:textId="76698025" w:rsidR="208700A5" w:rsidRDefault="208700A5" w:rsidP="518E0E0D">
            <w:r>
              <w:t>Printer</w:t>
            </w:r>
          </w:p>
        </w:tc>
        <w:tc>
          <w:tcPr>
            <w:tcW w:w="2160" w:type="dxa"/>
          </w:tcPr>
          <w:p w14:paraId="6D629ED3" w14:textId="3DD39DD8" w:rsidR="7C9221EC" w:rsidRDefault="7C9221EC" w:rsidP="518E0E0D">
            <w:r>
              <w:t>172.168.2.200/16</w:t>
            </w:r>
          </w:p>
        </w:tc>
      </w:tr>
      <w:tr w:rsidR="518E0E0D" w14:paraId="2272E739" w14:textId="77777777" w:rsidTr="4256FD09">
        <w:tc>
          <w:tcPr>
            <w:tcW w:w="2160" w:type="dxa"/>
          </w:tcPr>
          <w:p w14:paraId="14E6B3B0" w14:textId="3BFCD486" w:rsidR="2B80C91D" w:rsidRDefault="2B80C91D" w:rsidP="518E0E0D">
            <w:r>
              <w:t>Printer</w:t>
            </w:r>
          </w:p>
        </w:tc>
        <w:tc>
          <w:tcPr>
            <w:tcW w:w="2160" w:type="dxa"/>
          </w:tcPr>
          <w:p w14:paraId="4434E37B" w14:textId="5876AFB7" w:rsidR="16FC7B67" w:rsidRDefault="16FC7B67" w:rsidP="518E0E0D">
            <w:r>
              <w:t>172.168.1.201/16</w:t>
            </w:r>
          </w:p>
        </w:tc>
        <w:tc>
          <w:tcPr>
            <w:tcW w:w="720" w:type="dxa"/>
          </w:tcPr>
          <w:p w14:paraId="1A96C095" w14:textId="58D16DE9" w:rsidR="518E0E0D" w:rsidRDefault="518E0E0D" w:rsidP="518E0E0D"/>
        </w:tc>
        <w:tc>
          <w:tcPr>
            <w:tcW w:w="2160" w:type="dxa"/>
          </w:tcPr>
          <w:p w14:paraId="7ED43040" w14:textId="61752D62" w:rsidR="2B80C91D" w:rsidRDefault="2B80C91D" w:rsidP="518E0E0D">
            <w:r>
              <w:t>Printer</w:t>
            </w:r>
          </w:p>
        </w:tc>
        <w:tc>
          <w:tcPr>
            <w:tcW w:w="2160" w:type="dxa"/>
          </w:tcPr>
          <w:p w14:paraId="2362DA8E" w14:textId="0C98E58B" w:rsidR="003A5122" w:rsidRDefault="003A5122" w:rsidP="518E0E0D">
            <w:r>
              <w:t>172.168.2.201/16</w:t>
            </w:r>
          </w:p>
        </w:tc>
      </w:tr>
      <w:tr w:rsidR="518E0E0D" w14:paraId="7707D81C" w14:textId="77777777" w:rsidTr="4256FD09">
        <w:tc>
          <w:tcPr>
            <w:tcW w:w="2160" w:type="dxa"/>
          </w:tcPr>
          <w:p w14:paraId="172CBC96" w14:textId="17AC12BE" w:rsidR="490A225C" w:rsidRDefault="490A225C" w:rsidP="518E0E0D">
            <w:r>
              <w:t>Printer</w:t>
            </w:r>
          </w:p>
        </w:tc>
        <w:tc>
          <w:tcPr>
            <w:tcW w:w="2160" w:type="dxa"/>
          </w:tcPr>
          <w:p w14:paraId="278A2528" w14:textId="55A8E422" w:rsidR="02DF3192" w:rsidRDefault="02DF3192" w:rsidP="518E0E0D">
            <w:r>
              <w:t>172.168.1.202/16</w:t>
            </w:r>
          </w:p>
        </w:tc>
        <w:tc>
          <w:tcPr>
            <w:tcW w:w="720" w:type="dxa"/>
          </w:tcPr>
          <w:p w14:paraId="529F62E0" w14:textId="58D16DE9" w:rsidR="518E0E0D" w:rsidRDefault="518E0E0D" w:rsidP="518E0E0D"/>
        </w:tc>
        <w:tc>
          <w:tcPr>
            <w:tcW w:w="2160" w:type="dxa"/>
          </w:tcPr>
          <w:p w14:paraId="4EDA2326" w14:textId="752CB60C" w:rsidR="490A225C" w:rsidRDefault="490A225C" w:rsidP="518E0E0D">
            <w:r>
              <w:t>Printer</w:t>
            </w:r>
          </w:p>
        </w:tc>
        <w:tc>
          <w:tcPr>
            <w:tcW w:w="2160" w:type="dxa"/>
          </w:tcPr>
          <w:p w14:paraId="28FB2B6A" w14:textId="3A6DF0C6" w:rsidR="495865F2" w:rsidRDefault="495865F2" w:rsidP="518E0E0D">
            <w:r>
              <w:t>172.168.2.202/16</w:t>
            </w:r>
          </w:p>
        </w:tc>
      </w:tr>
      <w:tr w:rsidR="518E0E0D" w14:paraId="38D395DB" w14:textId="77777777" w:rsidTr="4256FD09">
        <w:tc>
          <w:tcPr>
            <w:tcW w:w="2160" w:type="dxa"/>
          </w:tcPr>
          <w:p w14:paraId="3E5E45B1" w14:textId="72161BAB" w:rsidR="490A225C" w:rsidRDefault="490A225C" w:rsidP="518E0E0D">
            <w:r>
              <w:t>IP Phone</w:t>
            </w:r>
          </w:p>
        </w:tc>
        <w:tc>
          <w:tcPr>
            <w:tcW w:w="2160" w:type="dxa"/>
          </w:tcPr>
          <w:p w14:paraId="26ABD660" w14:textId="59D13398" w:rsidR="43674BFC" w:rsidRDefault="43674BFC" w:rsidP="518E0E0D">
            <w:r>
              <w:t>172.168.20.1/24</w:t>
            </w:r>
          </w:p>
        </w:tc>
        <w:tc>
          <w:tcPr>
            <w:tcW w:w="720" w:type="dxa"/>
          </w:tcPr>
          <w:p w14:paraId="5F2C608F" w14:textId="58D16DE9" w:rsidR="518E0E0D" w:rsidRDefault="518E0E0D" w:rsidP="518E0E0D"/>
        </w:tc>
        <w:tc>
          <w:tcPr>
            <w:tcW w:w="2160" w:type="dxa"/>
          </w:tcPr>
          <w:p w14:paraId="7CF8C40B" w14:textId="1BC14740" w:rsidR="490A225C" w:rsidRDefault="490A225C" w:rsidP="518E0E0D">
            <w:r>
              <w:t>Printer</w:t>
            </w:r>
          </w:p>
        </w:tc>
        <w:tc>
          <w:tcPr>
            <w:tcW w:w="2160" w:type="dxa"/>
          </w:tcPr>
          <w:p w14:paraId="50E760E6" w14:textId="78C55F1F" w:rsidR="324F5BCA" w:rsidRDefault="324F5BCA" w:rsidP="518E0E0D">
            <w:r>
              <w:t>172.168.2.203/16</w:t>
            </w:r>
          </w:p>
        </w:tc>
      </w:tr>
      <w:tr w:rsidR="518E0E0D" w14:paraId="49CCF10C" w14:textId="77777777" w:rsidTr="4256FD09">
        <w:tc>
          <w:tcPr>
            <w:tcW w:w="2160" w:type="dxa"/>
          </w:tcPr>
          <w:p w14:paraId="657FB892" w14:textId="271E17E5" w:rsidR="490A225C" w:rsidRDefault="490A225C" w:rsidP="518E0E0D">
            <w:r>
              <w:t>IP Phone</w:t>
            </w:r>
          </w:p>
        </w:tc>
        <w:tc>
          <w:tcPr>
            <w:tcW w:w="2160" w:type="dxa"/>
          </w:tcPr>
          <w:p w14:paraId="26A38227" w14:textId="743384AA" w:rsidR="3D9D52D8" w:rsidRDefault="3D9D52D8" w:rsidP="518E0E0D">
            <w:r>
              <w:t>172.168.20.2/24</w:t>
            </w:r>
          </w:p>
        </w:tc>
        <w:tc>
          <w:tcPr>
            <w:tcW w:w="720" w:type="dxa"/>
          </w:tcPr>
          <w:p w14:paraId="5B621531" w14:textId="58D16DE9" w:rsidR="518E0E0D" w:rsidRDefault="518E0E0D" w:rsidP="518E0E0D"/>
        </w:tc>
        <w:tc>
          <w:tcPr>
            <w:tcW w:w="2160" w:type="dxa"/>
          </w:tcPr>
          <w:p w14:paraId="0C483DE3" w14:textId="38E9B0EB" w:rsidR="490A225C" w:rsidRDefault="490A225C" w:rsidP="518E0E0D">
            <w:r>
              <w:t>IP Phone</w:t>
            </w:r>
          </w:p>
        </w:tc>
        <w:tc>
          <w:tcPr>
            <w:tcW w:w="2160" w:type="dxa"/>
          </w:tcPr>
          <w:p w14:paraId="148B4F88" w14:textId="42DCD03D" w:rsidR="1F2BF04C" w:rsidRDefault="1F2BF04C" w:rsidP="518E0E0D">
            <w:r>
              <w:t>172.168.20.3/24</w:t>
            </w:r>
          </w:p>
        </w:tc>
      </w:tr>
      <w:tr w:rsidR="518E0E0D" w14:paraId="2B7D2BB5" w14:textId="77777777" w:rsidTr="4256FD09">
        <w:tc>
          <w:tcPr>
            <w:tcW w:w="2160" w:type="dxa"/>
          </w:tcPr>
          <w:p w14:paraId="19C8CF02" w14:textId="3F50048C" w:rsidR="490A225C" w:rsidRDefault="490A225C" w:rsidP="518E0E0D">
            <w:r>
              <w:t>Computer x 17</w:t>
            </w:r>
          </w:p>
        </w:tc>
        <w:tc>
          <w:tcPr>
            <w:tcW w:w="2160" w:type="dxa"/>
          </w:tcPr>
          <w:p w14:paraId="50792ABA" w14:textId="3A3629DC" w:rsidR="3632750D" w:rsidRDefault="3632750D" w:rsidP="518E0E0D">
            <w:r>
              <w:t>172.168.1.1-17/16</w:t>
            </w:r>
          </w:p>
        </w:tc>
        <w:tc>
          <w:tcPr>
            <w:tcW w:w="720" w:type="dxa"/>
          </w:tcPr>
          <w:p w14:paraId="06E4C49F" w14:textId="58D16DE9" w:rsidR="518E0E0D" w:rsidRDefault="518E0E0D" w:rsidP="518E0E0D"/>
        </w:tc>
        <w:tc>
          <w:tcPr>
            <w:tcW w:w="2160" w:type="dxa"/>
          </w:tcPr>
          <w:p w14:paraId="637C6E6B" w14:textId="155704F4" w:rsidR="490A225C" w:rsidRDefault="490A225C" w:rsidP="518E0E0D">
            <w:r>
              <w:t>IP Phone</w:t>
            </w:r>
          </w:p>
        </w:tc>
        <w:tc>
          <w:tcPr>
            <w:tcW w:w="2160" w:type="dxa"/>
          </w:tcPr>
          <w:p w14:paraId="59ABF378" w14:textId="00816F8D" w:rsidR="7E6F3473" w:rsidRDefault="7E6F3473" w:rsidP="518E0E0D">
            <w:r>
              <w:t>172.168.20.4/24</w:t>
            </w:r>
          </w:p>
        </w:tc>
      </w:tr>
      <w:tr w:rsidR="518E0E0D" w14:paraId="1FC8B8FB" w14:textId="77777777" w:rsidTr="4256FD09">
        <w:tc>
          <w:tcPr>
            <w:tcW w:w="2160" w:type="dxa"/>
          </w:tcPr>
          <w:p w14:paraId="5752A5DB" w14:textId="58D16DE9" w:rsidR="518E0E0D" w:rsidRDefault="518E0E0D" w:rsidP="518E0E0D"/>
        </w:tc>
        <w:tc>
          <w:tcPr>
            <w:tcW w:w="2160" w:type="dxa"/>
          </w:tcPr>
          <w:p w14:paraId="0217791A" w14:textId="58D16DE9" w:rsidR="518E0E0D" w:rsidRDefault="518E0E0D" w:rsidP="518E0E0D"/>
        </w:tc>
        <w:tc>
          <w:tcPr>
            <w:tcW w:w="720" w:type="dxa"/>
          </w:tcPr>
          <w:p w14:paraId="52F60C0F" w14:textId="58D16DE9" w:rsidR="518E0E0D" w:rsidRDefault="518E0E0D" w:rsidP="518E0E0D"/>
        </w:tc>
        <w:tc>
          <w:tcPr>
            <w:tcW w:w="2160" w:type="dxa"/>
          </w:tcPr>
          <w:p w14:paraId="225152E6" w14:textId="4D596763" w:rsidR="490A225C" w:rsidRDefault="490A225C" w:rsidP="518E0E0D">
            <w:r>
              <w:t>IP Phone</w:t>
            </w:r>
          </w:p>
        </w:tc>
        <w:tc>
          <w:tcPr>
            <w:tcW w:w="2160" w:type="dxa"/>
          </w:tcPr>
          <w:p w14:paraId="5E7E355D" w14:textId="1DE1A2B6" w:rsidR="310FD272" w:rsidRDefault="310FD272" w:rsidP="518E0E0D">
            <w:r>
              <w:t>172.168.20.5/24</w:t>
            </w:r>
          </w:p>
        </w:tc>
      </w:tr>
      <w:tr w:rsidR="518E0E0D" w14:paraId="25A31E22" w14:textId="77777777" w:rsidTr="4256FD09">
        <w:tc>
          <w:tcPr>
            <w:tcW w:w="2160" w:type="dxa"/>
          </w:tcPr>
          <w:p w14:paraId="5414CD50" w14:textId="58D16DE9" w:rsidR="518E0E0D" w:rsidRDefault="518E0E0D" w:rsidP="518E0E0D"/>
        </w:tc>
        <w:tc>
          <w:tcPr>
            <w:tcW w:w="2160" w:type="dxa"/>
          </w:tcPr>
          <w:p w14:paraId="7C75A8EC" w14:textId="58D16DE9" w:rsidR="518E0E0D" w:rsidRDefault="518E0E0D" w:rsidP="518E0E0D"/>
        </w:tc>
        <w:tc>
          <w:tcPr>
            <w:tcW w:w="720" w:type="dxa"/>
          </w:tcPr>
          <w:p w14:paraId="065B815D" w14:textId="58D16DE9" w:rsidR="518E0E0D" w:rsidRDefault="518E0E0D" w:rsidP="518E0E0D"/>
        </w:tc>
        <w:tc>
          <w:tcPr>
            <w:tcW w:w="2160" w:type="dxa"/>
          </w:tcPr>
          <w:p w14:paraId="61712836" w14:textId="48345670" w:rsidR="490A225C" w:rsidRDefault="490A225C" w:rsidP="518E0E0D">
            <w:r>
              <w:t>Computer x 20</w:t>
            </w:r>
          </w:p>
        </w:tc>
        <w:tc>
          <w:tcPr>
            <w:tcW w:w="2160" w:type="dxa"/>
          </w:tcPr>
          <w:p w14:paraId="43002A48" w14:textId="15B11EA6" w:rsidR="42C6E8BD" w:rsidRDefault="42C6E8BD" w:rsidP="518E0E0D">
            <w:r>
              <w:t>172.168.2.1-20/16</w:t>
            </w:r>
          </w:p>
        </w:tc>
      </w:tr>
      <w:tr w:rsidR="518E0E0D" w14:paraId="37AB851C" w14:textId="77777777" w:rsidTr="4256FD09">
        <w:tc>
          <w:tcPr>
            <w:tcW w:w="2160" w:type="dxa"/>
          </w:tcPr>
          <w:p w14:paraId="66010F89" w14:textId="58D16DE9" w:rsidR="518E0E0D" w:rsidRDefault="518E0E0D" w:rsidP="518E0E0D"/>
        </w:tc>
        <w:tc>
          <w:tcPr>
            <w:tcW w:w="2160" w:type="dxa"/>
          </w:tcPr>
          <w:p w14:paraId="7C682CB2" w14:textId="58D16DE9" w:rsidR="518E0E0D" w:rsidRDefault="518E0E0D" w:rsidP="518E0E0D"/>
        </w:tc>
        <w:tc>
          <w:tcPr>
            <w:tcW w:w="720" w:type="dxa"/>
          </w:tcPr>
          <w:p w14:paraId="74E528DD" w14:textId="58D16DE9" w:rsidR="518E0E0D" w:rsidRDefault="518E0E0D" w:rsidP="518E0E0D"/>
        </w:tc>
        <w:tc>
          <w:tcPr>
            <w:tcW w:w="2160" w:type="dxa"/>
          </w:tcPr>
          <w:p w14:paraId="02E5B515" w14:textId="58D16DE9" w:rsidR="518E0E0D" w:rsidRDefault="518E0E0D" w:rsidP="518E0E0D"/>
        </w:tc>
        <w:tc>
          <w:tcPr>
            <w:tcW w:w="2160" w:type="dxa"/>
          </w:tcPr>
          <w:p w14:paraId="11B351D0" w14:textId="58D16DE9" w:rsidR="518E0E0D" w:rsidRDefault="518E0E0D" w:rsidP="518E0E0D"/>
        </w:tc>
      </w:tr>
      <w:tr w:rsidR="518E0E0D" w14:paraId="3D01075E" w14:textId="77777777" w:rsidTr="4256FD09">
        <w:tc>
          <w:tcPr>
            <w:tcW w:w="2160" w:type="dxa"/>
          </w:tcPr>
          <w:p w14:paraId="3318F841" w14:textId="7A872BA6" w:rsidR="42C6E8BD" w:rsidRDefault="42C6E8BD" w:rsidP="518E0E0D">
            <w:r>
              <w:t>Unit</w:t>
            </w:r>
          </w:p>
        </w:tc>
        <w:tc>
          <w:tcPr>
            <w:tcW w:w="2160" w:type="dxa"/>
          </w:tcPr>
          <w:p w14:paraId="08DAB055" w14:textId="1B9E512D" w:rsidR="42C6E8BD" w:rsidRDefault="42C6E8BD" w:rsidP="518E0E0D">
            <w:pPr>
              <w:rPr>
                <w:b/>
                <w:bCs/>
              </w:rPr>
            </w:pPr>
            <w:r w:rsidRPr="518E0E0D">
              <w:rPr>
                <w:b/>
                <w:bCs/>
              </w:rPr>
              <w:t>#07-123</w:t>
            </w:r>
          </w:p>
        </w:tc>
        <w:tc>
          <w:tcPr>
            <w:tcW w:w="720" w:type="dxa"/>
          </w:tcPr>
          <w:p w14:paraId="72696393" w14:textId="58D16DE9" w:rsidR="518E0E0D" w:rsidRDefault="518E0E0D" w:rsidP="518E0E0D"/>
        </w:tc>
        <w:tc>
          <w:tcPr>
            <w:tcW w:w="2160" w:type="dxa"/>
          </w:tcPr>
          <w:p w14:paraId="2ADD7CA1" w14:textId="2520506C" w:rsidR="42C6E8BD" w:rsidRDefault="42C6E8BD" w:rsidP="518E0E0D">
            <w:r>
              <w:t>Unit</w:t>
            </w:r>
          </w:p>
        </w:tc>
        <w:tc>
          <w:tcPr>
            <w:tcW w:w="2160" w:type="dxa"/>
          </w:tcPr>
          <w:p w14:paraId="6487C078" w14:textId="17830B11" w:rsidR="42C6E8BD" w:rsidRDefault="42C6E8BD" w:rsidP="518E0E0D">
            <w:pPr>
              <w:rPr>
                <w:b/>
                <w:bCs/>
              </w:rPr>
            </w:pPr>
            <w:r w:rsidRPr="518E0E0D">
              <w:rPr>
                <w:b/>
                <w:bCs/>
              </w:rPr>
              <w:t>#07-125</w:t>
            </w:r>
          </w:p>
        </w:tc>
      </w:tr>
      <w:tr w:rsidR="518E0E0D" w14:paraId="4A6B6B81" w14:textId="77777777" w:rsidTr="4256FD09">
        <w:tc>
          <w:tcPr>
            <w:tcW w:w="2160" w:type="dxa"/>
          </w:tcPr>
          <w:p w14:paraId="39CC19EF" w14:textId="25B7BE94" w:rsidR="42C6E8BD" w:rsidRDefault="42C6E8BD" w:rsidP="518E0E0D">
            <w:r>
              <w:t>Device</w:t>
            </w:r>
          </w:p>
        </w:tc>
        <w:tc>
          <w:tcPr>
            <w:tcW w:w="2160" w:type="dxa"/>
          </w:tcPr>
          <w:p w14:paraId="49CB8A29" w14:textId="7C0A212B" w:rsidR="42C6E8BD" w:rsidRDefault="42C6E8BD" w:rsidP="518E0E0D">
            <w:r>
              <w:t>Ip Address</w:t>
            </w:r>
          </w:p>
        </w:tc>
        <w:tc>
          <w:tcPr>
            <w:tcW w:w="720" w:type="dxa"/>
          </w:tcPr>
          <w:p w14:paraId="43109066" w14:textId="58D16DE9" w:rsidR="518E0E0D" w:rsidRDefault="518E0E0D" w:rsidP="518E0E0D"/>
        </w:tc>
        <w:tc>
          <w:tcPr>
            <w:tcW w:w="2160" w:type="dxa"/>
          </w:tcPr>
          <w:p w14:paraId="0B1E6704" w14:textId="4D97C78C" w:rsidR="42C6E8BD" w:rsidRDefault="42C6E8BD" w:rsidP="518E0E0D">
            <w:r>
              <w:t>Device</w:t>
            </w:r>
          </w:p>
        </w:tc>
        <w:tc>
          <w:tcPr>
            <w:tcW w:w="2160" w:type="dxa"/>
          </w:tcPr>
          <w:p w14:paraId="49434403" w14:textId="4A78513B" w:rsidR="42C6E8BD" w:rsidRDefault="42C6E8BD" w:rsidP="518E0E0D">
            <w:r>
              <w:t>Ip Address</w:t>
            </w:r>
          </w:p>
        </w:tc>
      </w:tr>
      <w:tr w:rsidR="518E0E0D" w14:paraId="0F577DF1" w14:textId="77777777" w:rsidTr="4256FD09">
        <w:tc>
          <w:tcPr>
            <w:tcW w:w="2160" w:type="dxa"/>
          </w:tcPr>
          <w:p w14:paraId="0D29AA9F" w14:textId="299BB6C0" w:rsidR="42C6E8BD" w:rsidRDefault="42C6E8BD" w:rsidP="518E0E0D">
            <w:r>
              <w:t>Firewall Router</w:t>
            </w:r>
          </w:p>
        </w:tc>
        <w:tc>
          <w:tcPr>
            <w:tcW w:w="2160" w:type="dxa"/>
          </w:tcPr>
          <w:p w14:paraId="13BF0CB0" w14:textId="31AD2C12" w:rsidR="42C6E8BD" w:rsidRDefault="42C6E8BD" w:rsidP="518E0E0D">
            <w:r>
              <w:t>172.168.0.253/16</w:t>
            </w:r>
          </w:p>
        </w:tc>
        <w:tc>
          <w:tcPr>
            <w:tcW w:w="720" w:type="dxa"/>
          </w:tcPr>
          <w:p w14:paraId="674B3FF3" w14:textId="58D16DE9" w:rsidR="518E0E0D" w:rsidRDefault="518E0E0D" w:rsidP="518E0E0D"/>
        </w:tc>
        <w:tc>
          <w:tcPr>
            <w:tcW w:w="2160" w:type="dxa"/>
          </w:tcPr>
          <w:p w14:paraId="28A8D7B9" w14:textId="378B643B" w:rsidR="42C6E8BD" w:rsidRDefault="42C6E8BD" w:rsidP="518E0E0D">
            <w:r>
              <w:t>Switch</w:t>
            </w:r>
          </w:p>
        </w:tc>
        <w:tc>
          <w:tcPr>
            <w:tcW w:w="2160" w:type="dxa"/>
          </w:tcPr>
          <w:p w14:paraId="70FEB17E" w14:textId="64E390C9" w:rsidR="42C6E8BD" w:rsidRDefault="42C6E8BD" w:rsidP="518E0E0D">
            <w:r>
              <w:t>172.168.3.254/16</w:t>
            </w:r>
          </w:p>
        </w:tc>
      </w:tr>
      <w:tr w:rsidR="518E0E0D" w14:paraId="61C0664A" w14:textId="77777777" w:rsidTr="4256FD09">
        <w:tc>
          <w:tcPr>
            <w:tcW w:w="2160" w:type="dxa"/>
          </w:tcPr>
          <w:p w14:paraId="208EC0F2" w14:textId="1ABB8877" w:rsidR="42C6E8BD" w:rsidRDefault="42C6E8BD" w:rsidP="518E0E0D">
            <w:r>
              <w:t>Switch</w:t>
            </w:r>
          </w:p>
        </w:tc>
        <w:tc>
          <w:tcPr>
            <w:tcW w:w="2160" w:type="dxa"/>
          </w:tcPr>
          <w:p w14:paraId="17575A8F" w14:textId="0611EB70" w:rsidR="42C6E8BD" w:rsidRDefault="42C6E8BD" w:rsidP="518E0E0D">
            <w:r>
              <w:t>172.168.0.254/16</w:t>
            </w:r>
          </w:p>
        </w:tc>
        <w:tc>
          <w:tcPr>
            <w:tcW w:w="720" w:type="dxa"/>
          </w:tcPr>
          <w:p w14:paraId="11F8864D" w14:textId="58D16DE9" w:rsidR="518E0E0D" w:rsidRDefault="518E0E0D" w:rsidP="518E0E0D"/>
        </w:tc>
        <w:tc>
          <w:tcPr>
            <w:tcW w:w="2160" w:type="dxa"/>
          </w:tcPr>
          <w:p w14:paraId="6CA84FD4" w14:textId="33A4F031" w:rsidR="42C6E8BD" w:rsidRDefault="42C6E8BD" w:rsidP="518E0E0D">
            <w:r>
              <w:t>Wireless Router</w:t>
            </w:r>
          </w:p>
        </w:tc>
        <w:tc>
          <w:tcPr>
            <w:tcW w:w="2160" w:type="dxa"/>
          </w:tcPr>
          <w:p w14:paraId="3996038A" w14:textId="52CA3DCB" w:rsidR="42C6E8BD" w:rsidRDefault="42C6E8BD" w:rsidP="518E0E0D">
            <w:r>
              <w:t>172.168.10.251/24</w:t>
            </w:r>
          </w:p>
        </w:tc>
      </w:tr>
      <w:tr w:rsidR="518E0E0D" w14:paraId="2563C298" w14:textId="77777777" w:rsidTr="4256FD09">
        <w:tc>
          <w:tcPr>
            <w:tcW w:w="2160" w:type="dxa"/>
          </w:tcPr>
          <w:p w14:paraId="62C89170" w14:textId="6849573F" w:rsidR="42C6E8BD" w:rsidRDefault="42C6E8BD" w:rsidP="518E0E0D">
            <w:r>
              <w:t>Wireless Router</w:t>
            </w:r>
          </w:p>
        </w:tc>
        <w:tc>
          <w:tcPr>
            <w:tcW w:w="2160" w:type="dxa"/>
          </w:tcPr>
          <w:p w14:paraId="5403BA1F" w14:textId="4E0D0E8C" w:rsidR="42C6E8BD" w:rsidRDefault="42C6E8BD" w:rsidP="518E0E0D">
            <w:r>
              <w:t>172.168.10.252/24</w:t>
            </w:r>
          </w:p>
        </w:tc>
        <w:tc>
          <w:tcPr>
            <w:tcW w:w="720" w:type="dxa"/>
          </w:tcPr>
          <w:p w14:paraId="582155DE" w14:textId="58D16DE9" w:rsidR="518E0E0D" w:rsidRDefault="518E0E0D" w:rsidP="518E0E0D"/>
        </w:tc>
        <w:tc>
          <w:tcPr>
            <w:tcW w:w="2160" w:type="dxa"/>
          </w:tcPr>
          <w:p w14:paraId="782E72E8" w14:textId="26CE2DBF" w:rsidR="42C6E8BD" w:rsidRDefault="42C6E8BD" w:rsidP="518E0E0D">
            <w:r>
              <w:t>Printer</w:t>
            </w:r>
          </w:p>
        </w:tc>
        <w:tc>
          <w:tcPr>
            <w:tcW w:w="2160" w:type="dxa"/>
          </w:tcPr>
          <w:p w14:paraId="6B16EC96" w14:textId="2D1081A2" w:rsidR="254CB3C0" w:rsidRDefault="254CB3C0" w:rsidP="518E0E0D">
            <w:r>
              <w:t>172.168.3.200/16</w:t>
            </w:r>
          </w:p>
        </w:tc>
      </w:tr>
      <w:tr w:rsidR="518E0E0D" w14:paraId="13E0C3AF" w14:textId="77777777" w:rsidTr="4256FD09">
        <w:tc>
          <w:tcPr>
            <w:tcW w:w="2160" w:type="dxa"/>
          </w:tcPr>
          <w:p w14:paraId="79A394D5" w14:textId="6F1834AA" w:rsidR="42C6E8BD" w:rsidRDefault="42C6E8BD" w:rsidP="518E0E0D">
            <w:r>
              <w:t>Copier</w:t>
            </w:r>
          </w:p>
        </w:tc>
        <w:tc>
          <w:tcPr>
            <w:tcW w:w="2160" w:type="dxa"/>
          </w:tcPr>
          <w:p w14:paraId="6D485B00" w14:textId="0D95E7F5" w:rsidR="42C6E8BD" w:rsidRDefault="42C6E8BD" w:rsidP="518E0E0D">
            <w:r>
              <w:t>172.168.0.200/16</w:t>
            </w:r>
          </w:p>
        </w:tc>
        <w:tc>
          <w:tcPr>
            <w:tcW w:w="720" w:type="dxa"/>
          </w:tcPr>
          <w:p w14:paraId="7C7856D1" w14:textId="58D16DE9" w:rsidR="518E0E0D" w:rsidRDefault="518E0E0D" w:rsidP="518E0E0D"/>
        </w:tc>
        <w:tc>
          <w:tcPr>
            <w:tcW w:w="2160" w:type="dxa"/>
          </w:tcPr>
          <w:p w14:paraId="265EFD6F" w14:textId="1617CCAD" w:rsidR="782A843C" w:rsidRDefault="782A843C" w:rsidP="518E0E0D">
            <w:r>
              <w:t>Printer</w:t>
            </w:r>
          </w:p>
        </w:tc>
        <w:tc>
          <w:tcPr>
            <w:tcW w:w="2160" w:type="dxa"/>
          </w:tcPr>
          <w:p w14:paraId="52B8FB11" w14:textId="7C02D328" w:rsidR="782A843C" w:rsidRDefault="782A843C" w:rsidP="518E0E0D">
            <w:r>
              <w:t>172.168.3.201/16</w:t>
            </w:r>
          </w:p>
        </w:tc>
      </w:tr>
      <w:tr w:rsidR="518E0E0D" w14:paraId="1BEDD65B" w14:textId="77777777" w:rsidTr="4256FD09">
        <w:tc>
          <w:tcPr>
            <w:tcW w:w="2160" w:type="dxa"/>
          </w:tcPr>
          <w:p w14:paraId="7A7D211D" w14:textId="6D663958" w:rsidR="42C6E8BD" w:rsidRDefault="42C6E8BD" w:rsidP="518E0E0D">
            <w:r>
              <w:t>Printer</w:t>
            </w:r>
          </w:p>
        </w:tc>
        <w:tc>
          <w:tcPr>
            <w:tcW w:w="2160" w:type="dxa"/>
          </w:tcPr>
          <w:p w14:paraId="24DDDF61" w14:textId="10F22893" w:rsidR="42C6E8BD" w:rsidRDefault="42C6E8BD" w:rsidP="518E0E0D">
            <w:r>
              <w:t>172.168.0.201/16</w:t>
            </w:r>
          </w:p>
        </w:tc>
        <w:tc>
          <w:tcPr>
            <w:tcW w:w="720" w:type="dxa"/>
          </w:tcPr>
          <w:p w14:paraId="09E0CD87" w14:textId="58D16DE9" w:rsidR="518E0E0D" w:rsidRDefault="518E0E0D" w:rsidP="518E0E0D"/>
        </w:tc>
        <w:tc>
          <w:tcPr>
            <w:tcW w:w="2160" w:type="dxa"/>
          </w:tcPr>
          <w:p w14:paraId="7C0A53A2" w14:textId="7287CB67" w:rsidR="46A1999B" w:rsidRDefault="46A1999B" w:rsidP="518E0E0D">
            <w:r>
              <w:t>Printer</w:t>
            </w:r>
          </w:p>
        </w:tc>
        <w:tc>
          <w:tcPr>
            <w:tcW w:w="2160" w:type="dxa"/>
          </w:tcPr>
          <w:p w14:paraId="51753449" w14:textId="19D0ACCC" w:rsidR="46A1999B" w:rsidRDefault="46A1999B" w:rsidP="518E0E0D">
            <w:r>
              <w:t>172.168.3.202/16</w:t>
            </w:r>
          </w:p>
        </w:tc>
      </w:tr>
      <w:tr w:rsidR="518E0E0D" w14:paraId="15C2FF3C" w14:textId="77777777" w:rsidTr="4256FD09">
        <w:tc>
          <w:tcPr>
            <w:tcW w:w="2160" w:type="dxa"/>
          </w:tcPr>
          <w:p w14:paraId="70D860BB" w14:textId="266DCD35" w:rsidR="42C6E8BD" w:rsidRDefault="42C6E8BD" w:rsidP="518E0E0D">
            <w:r>
              <w:t>Printer</w:t>
            </w:r>
          </w:p>
        </w:tc>
        <w:tc>
          <w:tcPr>
            <w:tcW w:w="2160" w:type="dxa"/>
          </w:tcPr>
          <w:p w14:paraId="14FF476B" w14:textId="675C67F1" w:rsidR="42C6E8BD" w:rsidRDefault="42C6E8BD" w:rsidP="518E0E0D">
            <w:r>
              <w:t>172.168.0.202/16</w:t>
            </w:r>
          </w:p>
        </w:tc>
        <w:tc>
          <w:tcPr>
            <w:tcW w:w="720" w:type="dxa"/>
          </w:tcPr>
          <w:p w14:paraId="4E1D9E54" w14:textId="58D16DE9" w:rsidR="518E0E0D" w:rsidRDefault="518E0E0D" w:rsidP="518E0E0D"/>
        </w:tc>
        <w:tc>
          <w:tcPr>
            <w:tcW w:w="2160" w:type="dxa"/>
          </w:tcPr>
          <w:p w14:paraId="748D185C" w14:textId="7AE339D5" w:rsidR="0E496B68" w:rsidRDefault="0E496B68" w:rsidP="518E0E0D">
            <w:r>
              <w:t>Printer</w:t>
            </w:r>
          </w:p>
        </w:tc>
        <w:tc>
          <w:tcPr>
            <w:tcW w:w="2160" w:type="dxa"/>
          </w:tcPr>
          <w:p w14:paraId="60D748B4" w14:textId="45459A26" w:rsidR="0E496B68" w:rsidRDefault="0E496B68" w:rsidP="518E0E0D">
            <w:r>
              <w:t>172.168.3.203/16</w:t>
            </w:r>
          </w:p>
        </w:tc>
      </w:tr>
      <w:tr w:rsidR="518E0E0D" w14:paraId="44440F95" w14:textId="77777777" w:rsidTr="4256FD09">
        <w:tc>
          <w:tcPr>
            <w:tcW w:w="2160" w:type="dxa"/>
          </w:tcPr>
          <w:p w14:paraId="2C72BB70" w14:textId="3D55B0DD" w:rsidR="42C6E8BD" w:rsidRDefault="42C6E8BD" w:rsidP="518E0E0D">
            <w:r>
              <w:t>IP Phone x 12</w:t>
            </w:r>
          </w:p>
        </w:tc>
        <w:tc>
          <w:tcPr>
            <w:tcW w:w="2160" w:type="dxa"/>
          </w:tcPr>
          <w:p w14:paraId="321D17FE" w14:textId="2049AF16" w:rsidR="42C6E8BD" w:rsidRDefault="42C6E8BD" w:rsidP="518E0E0D">
            <w:r>
              <w:t>172.168.20.6-17/24</w:t>
            </w:r>
          </w:p>
        </w:tc>
        <w:tc>
          <w:tcPr>
            <w:tcW w:w="720" w:type="dxa"/>
          </w:tcPr>
          <w:p w14:paraId="12F8AF1A" w14:textId="58D16DE9" w:rsidR="518E0E0D" w:rsidRDefault="518E0E0D" w:rsidP="518E0E0D"/>
        </w:tc>
        <w:tc>
          <w:tcPr>
            <w:tcW w:w="2160" w:type="dxa"/>
          </w:tcPr>
          <w:p w14:paraId="3952F733" w14:textId="6A15973E" w:rsidR="1B684CE8" w:rsidRDefault="1B684CE8" w:rsidP="518E0E0D">
            <w:pPr>
              <w:spacing w:line="259" w:lineRule="auto"/>
            </w:pPr>
            <w:r>
              <w:t>IP Phone</w:t>
            </w:r>
            <w:r w:rsidR="514207E7">
              <w:t xml:space="preserve"> x 3</w:t>
            </w:r>
          </w:p>
        </w:tc>
        <w:tc>
          <w:tcPr>
            <w:tcW w:w="2160" w:type="dxa"/>
          </w:tcPr>
          <w:p w14:paraId="01587C56" w14:textId="4B19F019" w:rsidR="514207E7" w:rsidRDefault="514207E7" w:rsidP="518E0E0D">
            <w:r>
              <w:t>172.168.20.18-20/24</w:t>
            </w:r>
          </w:p>
        </w:tc>
      </w:tr>
      <w:tr w:rsidR="518E0E0D" w14:paraId="5C9EBF28" w14:textId="77777777" w:rsidTr="4256FD09">
        <w:tc>
          <w:tcPr>
            <w:tcW w:w="2160" w:type="dxa"/>
          </w:tcPr>
          <w:p w14:paraId="61BDFC54" w14:textId="734FCB7F" w:rsidR="42C6E8BD" w:rsidRDefault="42C6E8BD" w:rsidP="518E0E0D">
            <w:r>
              <w:t>Computer x 12</w:t>
            </w:r>
          </w:p>
        </w:tc>
        <w:tc>
          <w:tcPr>
            <w:tcW w:w="2160" w:type="dxa"/>
          </w:tcPr>
          <w:p w14:paraId="2F8B4E82" w14:textId="0860140B" w:rsidR="42C6E8BD" w:rsidRDefault="42C6E8BD" w:rsidP="518E0E0D">
            <w:r>
              <w:t>172.168.0.1-12/16</w:t>
            </w:r>
          </w:p>
        </w:tc>
        <w:tc>
          <w:tcPr>
            <w:tcW w:w="720" w:type="dxa"/>
          </w:tcPr>
          <w:p w14:paraId="0582E350" w14:textId="76DCDB9D" w:rsidR="518E0E0D" w:rsidRDefault="518E0E0D" w:rsidP="518E0E0D"/>
        </w:tc>
        <w:tc>
          <w:tcPr>
            <w:tcW w:w="2160" w:type="dxa"/>
          </w:tcPr>
          <w:p w14:paraId="0FA7EF85" w14:textId="073786E3" w:rsidR="7C9ED178" w:rsidRDefault="7C9ED178" w:rsidP="518E0E0D">
            <w:r>
              <w:t>Computer x 20</w:t>
            </w:r>
          </w:p>
        </w:tc>
        <w:tc>
          <w:tcPr>
            <w:tcW w:w="2160" w:type="dxa"/>
          </w:tcPr>
          <w:p w14:paraId="56EAD49B" w14:textId="0BAB71C4" w:rsidR="7C9ED178" w:rsidRDefault="7C9ED178" w:rsidP="518E0E0D">
            <w:r>
              <w:t>172.168.3.1-20/16</w:t>
            </w:r>
          </w:p>
        </w:tc>
      </w:tr>
      <w:tr w:rsidR="518E0E0D" w14:paraId="31F914CB" w14:textId="77777777" w:rsidTr="4256FD09">
        <w:tc>
          <w:tcPr>
            <w:tcW w:w="2160" w:type="dxa"/>
          </w:tcPr>
          <w:p w14:paraId="36AE50C7" w14:textId="64B79E04" w:rsidR="518E0E0D" w:rsidRDefault="518E0E0D" w:rsidP="518E0E0D"/>
        </w:tc>
        <w:tc>
          <w:tcPr>
            <w:tcW w:w="2160" w:type="dxa"/>
          </w:tcPr>
          <w:p w14:paraId="2CE58D92" w14:textId="05637B52" w:rsidR="518E0E0D" w:rsidRDefault="518E0E0D" w:rsidP="518E0E0D"/>
        </w:tc>
        <w:tc>
          <w:tcPr>
            <w:tcW w:w="720" w:type="dxa"/>
          </w:tcPr>
          <w:p w14:paraId="5543B890" w14:textId="1A90A3B0" w:rsidR="518E0E0D" w:rsidRDefault="518E0E0D" w:rsidP="518E0E0D"/>
        </w:tc>
        <w:tc>
          <w:tcPr>
            <w:tcW w:w="2160" w:type="dxa"/>
          </w:tcPr>
          <w:p w14:paraId="0D1A08C1" w14:textId="3C6B018E" w:rsidR="518E0E0D" w:rsidRDefault="518E0E0D" w:rsidP="518E0E0D"/>
        </w:tc>
        <w:tc>
          <w:tcPr>
            <w:tcW w:w="2160" w:type="dxa"/>
          </w:tcPr>
          <w:p w14:paraId="7FB1FC51" w14:textId="5072A28A" w:rsidR="518E0E0D" w:rsidRDefault="518E0E0D" w:rsidP="518E0E0D"/>
        </w:tc>
      </w:tr>
      <w:tr w:rsidR="518E0E0D" w14:paraId="01D7752C" w14:textId="77777777" w:rsidTr="4256FD09">
        <w:tc>
          <w:tcPr>
            <w:tcW w:w="2160" w:type="dxa"/>
          </w:tcPr>
          <w:p w14:paraId="3BC62ADD" w14:textId="229E55AD" w:rsidR="7273C770" w:rsidRDefault="7273C770" w:rsidP="518E0E0D">
            <w:r>
              <w:t>Unit</w:t>
            </w:r>
          </w:p>
        </w:tc>
        <w:tc>
          <w:tcPr>
            <w:tcW w:w="2160" w:type="dxa"/>
          </w:tcPr>
          <w:p w14:paraId="0801FD09" w14:textId="3D5B5BE6" w:rsidR="7273C770" w:rsidRDefault="7273C770" w:rsidP="518E0E0D">
            <w:pPr>
              <w:rPr>
                <w:b/>
                <w:bCs/>
              </w:rPr>
            </w:pPr>
            <w:r w:rsidRPr="518E0E0D">
              <w:rPr>
                <w:b/>
                <w:bCs/>
              </w:rPr>
              <w:t>#06-123</w:t>
            </w:r>
          </w:p>
        </w:tc>
        <w:tc>
          <w:tcPr>
            <w:tcW w:w="720" w:type="dxa"/>
          </w:tcPr>
          <w:p w14:paraId="3E54D6B5" w14:textId="586AF025" w:rsidR="518E0E0D" w:rsidRDefault="518E0E0D" w:rsidP="518E0E0D"/>
        </w:tc>
        <w:tc>
          <w:tcPr>
            <w:tcW w:w="2160" w:type="dxa"/>
          </w:tcPr>
          <w:p w14:paraId="5B7AF633" w14:textId="16986AE3" w:rsidR="7273C770" w:rsidRDefault="7273C770" w:rsidP="518E0E0D">
            <w:r>
              <w:t>Unit</w:t>
            </w:r>
          </w:p>
        </w:tc>
        <w:tc>
          <w:tcPr>
            <w:tcW w:w="2160" w:type="dxa"/>
          </w:tcPr>
          <w:p w14:paraId="0AB69831" w14:textId="1796F07F" w:rsidR="7273C770" w:rsidRDefault="7273C770" w:rsidP="518E0E0D">
            <w:pPr>
              <w:rPr>
                <w:b/>
                <w:bCs/>
              </w:rPr>
            </w:pPr>
            <w:r w:rsidRPr="518E0E0D">
              <w:rPr>
                <w:b/>
                <w:bCs/>
              </w:rPr>
              <w:t>#07-123</w:t>
            </w:r>
          </w:p>
        </w:tc>
      </w:tr>
      <w:tr w:rsidR="518E0E0D" w14:paraId="5513CE58" w14:textId="77777777" w:rsidTr="4256FD09">
        <w:tc>
          <w:tcPr>
            <w:tcW w:w="2160" w:type="dxa"/>
          </w:tcPr>
          <w:p w14:paraId="79D5456A" w14:textId="48F6E1AB" w:rsidR="7273C770" w:rsidRDefault="7273C770" w:rsidP="518E0E0D">
            <w:r>
              <w:t>Device</w:t>
            </w:r>
          </w:p>
        </w:tc>
        <w:tc>
          <w:tcPr>
            <w:tcW w:w="2160" w:type="dxa"/>
          </w:tcPr>
          <w:p w14:paraId="5EBE8E80" w14:textId="5E808882" w:rsidR="03410EE3" w:rsidRDefault="03410EE3" w:rsidP="518E0E0D">
            <w:r>
              <w:t>Ip Address</w:t>
            </w:r>
          </w:p>
        </w:tc>
        <w:tc>
          <w:tcPr>
            <w:tcW w:w="720" w:type="dxa"/>
          </w:tcPr>
          <w:p w14:paraId="017B09B7" w14:textId="284CDCB4" w:rsidR="518E0E0D" w:rsidRDefault="518E0E0D" w:rsidP="518E0E0D"/>
        </w:tc>
        <w:tc>
          <w:tcPr>
            <w:tcW w:w="2160" w:type="dxa"/>
          </w:tcPr>
          <w:p w14:paraId="253EDAB7" w14:textId="2FF1E046" w:rsidR="7273C770" w:rsidRDefault="7273C770" w:rsidP="518E0E0D">
            <w:r>
              <w:t>Device</w:t>
            </w:r>
          </w:p>
        </w:tc>
        <w:tc>
          <w:tcPr>
            <w:tcW w:w="2160" w:type="dxa"/>
          </w:tcPr>
          <w:p w14:paraId="6DEF1408" w14:textId="13D9678A" w:rsidR="7273C770" w:rsidRDefault="7273C770" w:rsidP="518E0E0D">
            <w:r>
              <w:t>Ip Address</w:t>
            </w:r>
          </w:p>
        </w:tc>
      </w:tr>
      <w:tr w:rsidR="518E0E0D" w14:paraId="780333CD" w14:textId="77777777" w:rsidTr="4256FD09">
        <w:tc>
          <w:tcPr>
            <w:tcW w:w="2160" w:type="dxa"/>
          </w:tcPr>
          <w:p w14:paraId="405BFE96" w14:textId="02F020E2" w:rsidR="6B958CA2" w:rsidRDefault="6B958CA2" w:rsidP="518E0E0D">
            <w:r>
              <w:t>Switch</w:t>
            </w:r>
          </w:p>
        </w:tc>
        <w:tc>
          <w:tcPr>
            <w:tcW w:w="2160" w:type="dxa"/>
          </w:tcPr>
          <w:p w14:paraId="410A9307" w14:textId="318DE4EF" w:rsidR="7273C770" w:rsidRDefault="7273C770" w:rsidP="518E0E0D">
            <w:r>
              <w:t>172.168.4.254/16</w:t>
            </w:r>
          </w:p>
        </w:tc>
        <w:tc>
          <w:tcPr>
            <w:tcW w:w="720" w:type="dxa"/>
          </w:tcPr>
          <w:p w14:paraId="6240D7FF" w14:textId="31BC1797" w:rsidR="518E0E0D" w:rsidRDefault="518E0E0D" w:rsidP="518E0E0D"/>
        </w:tc>
        <w:tc>
          <w:tcPr>
            <w:tcW w:w="2160" w:type="dxa"/>
          </w:tcPr>
          <w:p w14:paraId="7B53DED6" w14:textId="0E6FDD5E" w:rsidR="639BCA14" w:rsidRDefault="639BCA14" w:rsidP="518E0E0D">
            <w:r>
              <w:t>Switch</w:t>
            </w:r>
          </w:p>
        </w:tc>
        <w:tc>
          <w:tcPr>
            <w:tcW w:w="2160" w:type="dxa"/>
          </w:tcPr>
          <w:p w14:paraId="0B7A458B" w14:textId="7DDCDF47" w:rsidR="639BCA14" w:rsidRDefault="639BCA14" w:rsidP="518E0E0D">
            <w:r>
              <w:t>172.168.5.254/16</w:t>
            </w:r>
          </w:p>
        </w:tc>
      </w:tr>
      <w:tr w:rsidR="518E0E0D" w14:paraId="676F8F67" w14:textId="77777777" w:rsidTr="4256FD09">
        <w:tc>
          <w:tcPr>
            <w:tcW w:w="2160" w:type="dxa"/>
          </w:tcPr>
          <w:p w14:paraId="453CA643" w14:textId="75AAD310" w:rsidR="639BCA14" w:rsidRDefault="639BCA14" w:rsidP="518E0E0D">
            <w:r>
              <w:t>Wireless Router</w:t>
            </w:r>
          </w:p>
        </w:tc>
        <w:tc>
          <w:tcPr>
            <w:tcW w:w="2160" w:type="dxa"/>
          </w:tcPr>
          <w:p w14:paraId="236BF05A" w14:textId="76B6BED3" w:rsidR="639BCA14" w:rsidRDefault="639BCA14" w:rsidP="518E0E0D">
            <w:r>
              <w:t>172.168.10.250/24</w:t>
            </w:r>
          </w:p>
        </w:tc>
        <w:tc>
          <w:tcPr>
            <w:tcW w:w="720" w:type="dxa"/>
          </w:tcPr>
          <w:p w14:paraId="1CC30EFC" w14:textId="7574640A" w:rsidR="518E0E0D" w:rsidRDefault="518E0E0D" w:rsidP="518E0E0D"/>
        </w:tc>
        <w:tc>
          <w:tcPr>
            <w:tcW w:w="2160" w:type="dxa"/>
          </w:tcPr>
          <w:p w14:paraId="5CAC5285" w14:textId="7FF1F355" w:rsidR="639BCA14" w:rsidRDefault="453F3C03" w:rsidP="29090367">
            <w:r>
              <w:t xml:space="preserve">Linux </w:t>
            </w:r>
            <w:r w:rsidR="2F6D6CFD">
              <w:t>Server</w:t>
            </w:r>
            <w:r w:rsidR="09C489DA">
              <w:t xml:space="preserve"> (VPN)</w:t>
            </w:r>
          </w:p>
        </w:tc>
        <w:tc>
          <w:tcPr>
            <w:tcW w:w="2160" w:type="dxa"/>
          </w:tcPr>
          <w:p w14:paraId="3513E83F" w14:textId="0D2452ED" w:rsidR="639BCA14" w:rsidRDefault="639BCA14" w:rsidP="518E0E0D">
            <w:r>
              <w:t>172.168.5.240/16</w:t>
            </w:r>
          </w:p>
        </w:tc>
      </w:tr>
      <w:tr w:rsidR="518E0E0D" w14:paraId="7D4ACA48" w14:textId="77777777" w:rsidTr="4256FD09">
        <w:tc>
          <w:tcPr>
            <w:tcW w:w="2160" w:type="dxa"/>
          </w:tcPr>
          <w:p w14:paraId="10EC2B41" w14:textId="372437E5" w:rsidR="639BCA14" w:rsidRDefault="639BCA14" w:rsidP="518E0E0D">
            <w:r>
              <w:t>Copier</w:t>
            </w:r>
          </w:p>
        </w:tc>
        <w:tc>
          <w:tcPr>
            <w:tcW w:w="2160" w:type="dxa"/>
          </w:tcPr>
          <w:p w14:paraId="3B0E15C9" w14:textId="4A1A566F" w:rsidR="639BCA14" w:rsidRDefault="639BCA14" w:rsidP="518E0E0D">
            <w:r>
              <w:t>172.168.4.200/16</w:t>
            </w:r>
          </w:p>
        </w:tc>
        <w:tc>
          <w:tcPr>
            <w:tcW w:w="720" w:type="dxa"/>
          </w:tcPr>
          <w:p w14:paraId="1CB2D01A" w14:textId="1C51AFBF" w:rsidR="518E0E0D" w:rsidRDefault="518E0E0D" w:rsidP="518E0E0D"/>
        </w:tc>
        <w:tc>
          <w:tcPr>
            <w:tcW w:w="2160" w:type="dxa"/>
          </w:tcPr>
          <w:p w14:paraId="7DECF012" w14:textId="53CAD39C" w:rsidR="639BCA14" w:rsidRDefault="0D2683CC" w:rsidP="518E0E0D">
            <w:r>
              <w:t xml:space="preserve">Linux </w:t>
            </w:r>
            <w:r w:rsidR="2F6D6CFD">
              <w:t>Server</w:t>
            </w:r>
            <w:r w:rsidR="3142AECC">
              <w:t xml:space="preserve"> (Logging</w:t>
            </w:r>
            <w:r w:rsidR="12645417">
              <w:t>/</w:t>
            </w:r>
            <w:r w:rsidR="3142AECC">
              <w:t>File</w:t>
            </w:r>
            <w:r w:rsidR="1FDA95A9">
              <w:t>/</w:t>
            </w:r>
            <w:r w:rsidR="3142AECC">
              <w:t>Mail)</w:t>
            </w:r>
          </w:p>
        </w:tc>
        <w:tc>
          <w:tcPr>
            <w:tcW w:w="2160" w:type="dxa"/>
          </w:tcPr>
          <w:p w14:paraId="2B6F87CD" w14:textId="35E963D2" w:rsidR="639BCA14" w:rsidRDefault="639BCA14" w:rsidP="518E0E0D">
            <w:r>
              <w:t>172.168.5.241/16</w:t>
            </w:r>
          </w:p>
        </w:tc>
      </w:tr>
      <w:tr w:rsidR="518E0E0D" w14:paraId="571220F5" w14:textId="77777777" w:rsidTr="4256FD09">
        <w:tc>
          <w:tcPr>
            <w:tcW w:w="2160" w:type="dxa"/>
          </w:tcPr>
          <w:p w14:paraId="235EF6FD" w14:textId="6B20BC47" w:rsidR="639BCA14" w:rsidRDefault="639BCA14" w:rsidP="518E0E0D">
            <w:r>
              <w:t>Printer</w:t>
            </w:r>
          </w:p>
        </w:tc>
        <w:tc>
          <w:tcPr>
            <w:tcW w:w="2160" w:type="dxa"/>
          </w:tcPr>
          <w:p w14:paraId="7ABFAD9D" w14:textId="7673784F" w:rsidR="639BCA14" w:rsidRDefault="639BCA14" w:rsidP="518E0E0D">
            <w:r>
              <w:t>172.168.4.201/16</w:t>
            </w:r>
          </w:p>
        </w:tc>
        <w:tc>
          <w:tcPr>
            <w:tcW w:w="720" w:type="dxa"/>
          </w:tcPr>
          <w:p w14:paraId="0B700FC0" w14:textId="09D7E06E" w:rsidR="518E0E0D" w:rsidRDefault="518E0E0D" w:rsidP="518E0E0D"/>
        </w:tc>
        <w:tc>
          <w:tcPr>
            <w:tcW w:w="2160" w:type="dxa"/>
          </w:tcPr>
          <w:p w14:paraId="31CF82B4" w14:textId="77373915" w:rsidR="639BCA14" w:rsidRDefault="7288CE30" w:rsidP="518E0E0D">
            <w:r>
              <w:t xml:space="preserve">Windows </w:t>
            </w:r>
            <w:r w:rsidR="2F6D6CFD">
              <w:t>Server</w:t>
            </w:r>
          </w:p>
          <w:p w14:paraId="4F5E4660" w14:textId="35A64991" w:rsidR="639BCA14" w:rsidRDefault="28EC1CFD" w:rsidP="29090367">
            <w:r>
              <w:t>(AD/VoIP/Printer)</w:t>
            </w:r>
          </w:p>
        </w:tc>
        <w:tc>
          <w:tcPr>
            <w:tcW w:w="2160" w:type="dxa"/>
          </w:tcPr>
          <w:p w14:paraId="0DD1D6B4" w14:textId="18B2E823" w:rsidR="639BCA14" w:rsidRDefault="639BCA14" w:rsidP="518E0E0D">
            <w:r>
              <w:t>172.168.5.242/16</w:t>
            </w:r>
          </w:p>
        </w:tc>
      </w:tr>
      <w:tr w:rsidR="518E0E0D" w14:paraId="4A416048" w14:textId="77777777" w:rsidTr="4256FD09">
        <w:tc>
          <w:tcPr>
            <w:tcW w:w="2160" w:type="dxa"/>
          </w:tcPr>
          <w:p w14:paraId="2B44F73D" w14:textId="5321CD65" w:rsidR="639BCA14" w:rsidRDefault="639BCA14" w:rsidP="518E0E0D">
            <w:r>
              <w:t>Printer</w:t>
            </w:r>
          </w:p>
        </w:tc>
        <w:tc>
          <w:tcPr>
            <w:tcW w:w="2160" w:type="dxa"/>
          </w:tcPr>
          <w:p w14:paraId="3AA09BCE" w14:textId="6F19A54E" w:rsidR="639BCA14" w:rsidRDefault="639BCA14" w:rsidP="518E0E0D">
            <w:r>
              <w:t>172.168.4.202/16</w:t>
            </w:r>
          </w:p>
        </w:tc>
        <w:tc>
          <w:tcPr>
            <w:tcW w:w="720" w:type="dxa"/>
          </w:tcPr>
          <w:p w14:paraId="5187B0BB" w14:textId="06472B07" w:rsidR="518E0E0D" w:rsidRDefault="518E0E0D" w:rsidP="518E0E0D"/>
        </w:tc>
        <w:tc>
          <w:tcPr>
            <w:tcW w:w="2160" w:type="dxa"/>
          </w:tcPr>
          <w:p w14:paraId="59178312" w14:textId="0D74EBD8" w:rsidR="639BCA14" w:rsidRDefault="639BCA14" w:rsidP="518E0E0D">
            <w:r>
              <w:t>Computer</w:t>
            </w:r>
          </w:p>
        </w:tc>
        <w:tc>
          <w:tcPr>
            <w:tcW w:w="2160" w:type="dxa"/>
          </w:tcPr>
          <w:p w14:paraId="4A178B76" w14:textId="2F4A2BA9" w:rsidR="639BCA14" w:rsidRDefault="639BCA14" w:rsidP="518E0E0D">
            <w:r>
              <w:t>172.168.5.1/16</w:t>
            </w:r>
          </w:p>
        </w:tc>
      </w:tr>
      <w:tr w:rsidR="518E0E0D" w14:paraId="126C322F" w14:textId="77777777" w:rsidTr="4256FD09">
        <w:tc>
          <w:tcPr>
            <w:tcW w:w="2160" w:type="dxa"/>
          </w:tcPr>
          <w:p w14:paraId="7167C6C1" w14:textId="04620604" w:rsidR="639BCA14" w:rsidRDefault="639BCA14" w:rsidP="518E0E0D">
            <w:r>
              <w:t>IP Phone</w:t>
            </w:r>
          </w:p>
        </w:tc>
        <w:tc>
          <w:tcPr>
            <w:tcW w:w="2160" w:type="dxa"/>
          </w:tcPr>
          <w:p w14:paraId="2CE55B10" w14:textId="678DBC37" w:rsidR="639BCA14" w:rsidRDefault="639BCA14" w:rsidP="518E0E0D">
            <w:r>
              <w:t>172.168.20.21/24</w:t>
            </w:r>
          </w:p>
        </w:tc>
        <w:tc>
          <w:tcPr>
            <w:tcW w:w="720" w:type="dxa"/>
          </w:tcPr>
          <w:p w14:paraId="1AFF9BFC" w14:textId="3CC9E737" w:rsidR="518E0E0D" w:rsidRDefault="518E0E0D" w:rsidP="518E0E0D"/>
        </w:tc>
        <w:tc>
          <w:tcPr>
            <w:tcW w:w="2160" w:type="dxa"/>
          </w:tcPr>
          <w:p w14:paraId="296AF209" w14:textId="3AF78287" w:rsidR="639BCA14" w:rsidRDefault="639BCA14" w:rsidP="518E0E0D">
            <w:r>
              <w:t>Computer</w:t>
            </w:r>
          </w:p>
        </w:tc>
        <w:tc>
          <w:tcPr>
            <w:tcW w:w="2160" w:type="dxa"/>
          </w:tcPr>
          <w:p w14:paraId="4BCF20B5" w14:textId="556375A1" w:rsidR="639BCA14" w:rsidRDefault="639BCA14" w:rsidP="518E0E0D">
            <w:r>
              <w:t>172.168.5.2/16</w:t>
            </w:r>
          </w:p>
        </w:tc>
      </w:tr>
      <w:tr w:rsidR="518E0E0D" w14:paraId="5DA512D2" w14:textId="77777777" w:rsidTr="4256FD09">
        <w:tc>
          <w:tcPr>
            <w:tcW w:w="2160" w:type="dxa"/>
          </w:tcPr>
          <w:p w14:paraId="2F5945C7" w14:textId="5ABB4659" w:rsidR="639BCA14" w:rsidRDefault="639BCA14" w:rsidP="518E0E0D">
            <w:r>
              <w:t>IP Phone</w:t>
            </w:r>
          </w:p>
        </w:tc>
        <w:tc>
          <w:tcPr>
            <w:tcW w:w="2160" w:type="dxa"/>
          </w:tcPr>
          <w:p w14:paraId="1F10710F" w14:textId="6A5F6956" w:rsidR="639BCA14" w:rsidRDefault="639BCA14" w:rsidP="518E0E0D">
            <w:r>
              <w:t>172.168.20.22/24</w:t>
            </w:r>
          </w:p>
        </w:tc>
        <w:tc>
          <w:tcPr>
            <w:tcW w:w="720" w:type="dxa"/>
          </w:tcPr>
          <w:p w14:paraId="25C3B20C" w14:textId="2E55437F" w:rsidR="518E0E0D" w:rsidRDefault="518E0E0D" w:rsidP="518E0E0D"/>
        </w:tc>
        <w:tc>
          <w:tcPr>
            <w:tcW w:w="2160" w:type="dxa"/>
          </w:tcPr>
          <w:p w14:paraId="52752909" w14:textId="0A373642" w:rsidR="518E0E0D" w:rsidRDefault="518E0E0D" w:rsidP="518E0E0D"/>
        </w:tc>
        <w:tc>
          <w:tcPr>
            <w:tcW w:w="2160" w:type="dxa"/>
          </w:tcPr>
          <w:p w14:paraId="2BEF2AA1" w14:textId="4458CB3D" w:rsidR="518E0E0D" w:rsidRDefault="518E0E0D" w:rsidP="518E0E0D"/>
        </w:tc>
      </w:tr>
      <w:tr w:rsidR="518E0E0D" w14:paraId="5526D2AE" w14:textId="77777777" w:rsidTr="4256FD09">
        <w:tc>
          <w:tcPr>
            <w:tcW w:w="2160" w:type="dxa"/>
          </w:tcPr>
          <w:p w14:paraId="3E5D0433" w14:textId="4A6D2552" w:rsidR="639BCA14" w:rsidRDefault="639BCA14" w:rsidP="518E0E0D">
            <w:r>
              <w:t>Computer x 17</w:t>
            </w:r>
          </w:p>
        </w:tc>
        <w:tc>
          <w:tcPr>
            <w:tcW w:w="2160" w:type="dxa"/>
          </w:tcPr>
          <w:p w14:paraId="7B0365A9" w14:textId="017580F6" w:rsidR="639BCA14" w:rsidRDefault="639BCA14" w:rsidP="518E0E0D">
            <w:r>
              <w:t>172.168.4.1-17/16</w:t>
            </w:r>
          </w:p>
        </w:tc>
        <w:tc>
          <w:tcPr>
            <w:tcW w:w="720" w:type="dxa"/>
          </w:tcPr>
          <w:p w14:paraId="1436047E" w14:textId="4D756FF1" w:rsidR="518E0E0D" w:rsidRDefault="518E0E0D" w:rsidP="518E0E0D"/>
        </w:tc>
        <w:tc>
          <w:tcPr>
            <w:tcW w:w="2160" w:type="dxa"/>
          </w:tcPr>
          <w:p w14:paraId="38B0D09B" w14:textId="7420BBE9" w:rsidR="518E0E0D" w:rsidRDefault="518E0E0D" w:rsidP="518E0E0D"/>
        </w:tc>
        <w:tc>
          <w:tcPr>
            <w:tcW w:w="2160" w:type="dxa"/>
          </w:tcPr>
          <w:p w14:paraId="21186E73" w14:textId="5B92402D" w:rsidR="518E0E0D" w:rsidRDefault="518E0E0D" w:rsidP="518E0E0D"/>
        </w:tc>
      </w:tr>
    </w:tbl>
    <w:p w14:paraId="22800F51" w14:textId="0F83A5D1" w:rsidR="4256FD09" w:rsidRDefault="4256FD09">
      <w:r>
        <w:br w:type="page"/>
      </w:r>
    </w:p>
    <w:p w14:paraId="7BCA948E" w14:textId="765FECBB" w:rsidR="29090367" w:rsidRDefault="29090367" w:rsidP="29090367">
      <w:pPr>
        <w:pStyle w:val="Heading2"/>
      </w:pPr>
    </w:p>
    <w:p w14:paraId="72CC7CD9" w14:textId="181CAACE" w:rsidR="6928B0C3" w:rsidRDefault="2CC94B61" w:rsidP="29090367">
      <w:pPr>
        <w:pStyle w:val="Heading2"/>
        <w:rPr>
          <w:rFonts w:ascii="Calibri Light" w:hAnsi="Calibri Light"/>
        </w:rPr>
      </w:pPr>
      <w:bookmarkStart w:id="36" w:name="_Toc967224472"/>
      <w:r>
        <w:t xml:space="preserve">Estimated </w:t>
      </w:r>
      <w:r w:rsidR="00C34C42">
        <w:t>T</w:t>
      </w:r>
      <w:r>
        <w:t xml:space="preserve">otal </w:t>
      </w:r>
      <w:r w:rsidR="00C34C42">
        <w:t>C</w:t>
      </w:r>
      <w:r>
        <w:t>ost</w:t>
      </w:r>
      <w:bookmarkEnd w:id="36"/>
    </w:p>
    <w:p w14:paraId="12C8ED30" w14:textId="20E6452B" w:rsidR="00CB386E" w:rsidRDefault="00CB386E" w:rsidP="00CB386E"/>
    <w:p w14:paraId="56D2EB37" w14:textId="20E6452B" w:rsidR="3B9B984E" w:rsidRDefault="3B9B984E" w:rsidP="00CB386E">
      <w:pPr>
        <w:rPr>
          <w:rFonts w:ascii="Calibri" w:eastAsia="Calibri" w:hAnsi="Calibri" w:cs="Calibri"/>
        </w:rPr>
      </w:pPr>
      <w:r w:rsidRPr="00CB386E">
        <w:rPr>
          <w:rFonts w:ascii="Calibri" w:eastAsia="Calibri" w:hAnsi="Calibri" w:cs="Calibri"/>
        </w:rPr>
        <w:t>With the assumption that each unit length is 15.24m(50ft) and the height of a unit 2.6m (8.53ft). The fiber optic cables length should be at least 45.72m(150ft) and 48.32m(158.53ft)</w:t>
      </w:r>
    </w:p>
    <w:p w14:paraId="7B33EC18" w14:textId="20E6452B" w:rsidR="3B9B984E" w:rsidRDefault="3B9B984E">
      <w:r>
        <w:t>With the assumption that the height of each unit is 4.27m, there should be at least 21.35m of STP cables to connect the router together. With the assumption that each device connecting to the switch requires 20m of STP cables, there be at least 2220m of STP cables to connect the devices to the switch. Therefore, the estimated total length of STP Cables needed is 2,241.35m long.</w:t>
      </w:r>
    </w:p>
    <w:p w14:paraId="379E1CCC" w14:textId="20E6452B" w:rsidR="3B9B984E" w:rsidRDefault="3B9B984E">
      <w:r>
        <w:t>*Do note that the recommended length of Fiber Optic cables and STP cables is a general estimate, hence dictate accordingly the length of cables required.</w:t>
      </w:r>
    </w:p>
    <w:tbl>
      <w:tblPr>
        <w:tblStyle w:val="TableGrid"/>
        <w:tblW w:w="9825" w:type="dxa"/>
        <w:jc w:val="center"/>
        <w:tblLayout w:type="fixed"/>
        <w:tblLook w:val="06A0" w:firstRow="1" w:lastRow="0" w:firstColumn="1" w:lastColumn="0" w:noHBand="1" w:noVBand="1"/>
      </w:tblPr>
      <w:tblGrid>
        <w:gridCol w:w="5130"/>
        <w:gridCol w:w="1590"/>
        <w:gridCol w:w="1305"/>
        <w:gridCol w:w="1800"/>
      </w:tblGrid>
      <w:tr w:rsidR="5C996930" w14:paraId="0780DB09" w14:textId="77777777" w:rsidTr="2854B76A">
        <w:trPr>
          <w:trHeight w:val="405"/>
          <w:jc w:val="center"/>
        </w:trPr>
        <w:tc>
          <w:tcPr>
            <w:tcW w:w="5130" w:type="dxa"/>
          </w:tcPr>
          <w:p w14:paraId="345B13C0" w14:textId="5731AA56" w:rsidR="5C996930" w:rsidRDefault="5C996930" w:rsidP="4D1E9F25">
            <w:pPr>
              <w:jc w:val="center"/>
            </w:pPr>
            <w:r w:rsidRPr="5C996930">
              <w:rPr>
                <w:rFonts w:ascii="Calibri" w:eastAsia="Calibri" w:hAnsi="Calibri" w:cs="Calibri"/>
                <w:color w:val="000000" w:themeColor="text1"/>
              </w:rPr>
              <w:t>Name</w:t>
            </w:r>
          </w:p>
        </w:tc>
        <w:tc>
          <w:tcPr>
            <w:tcW w:w="1590" w:type="dxa"/>
          </w:tcPr>
          <w:p w14:paraId="72C4B6BE" w14:textId="7999B50C" w:rsidR="5C996930" w:rsidRDefault="04BBBCFE" w:rsidP="4D1E9F25">
            <w:pPr>
              <w:spacing w:line="259" w:lineRule="auto"/>
              <w:jc w:val="center"/>
              <w:rPr>
                <w:rFonts w:ascii="Calibri" w:eastAsia="Calibri" w:hAnsi="Calibri" w:cs="Calibri"/>
                <w:color w:val="000000" w:themeColor="text1"/>
              </w:rPr>
            </w:pPr>
            <w:r w:rsidRPr="4256FD09">
              <w:rPr>
                <w:rFonts w:ascii="Calibri" w:eastAsia="Calibri" w:hAnsi="Calibri" w:cs="Calibri"/>
                <w:color w:val="000000" w:themeColor="text1"/>
              </w:rPr>
              <w:t>N</w:t>
            </w:r>
            <w:r w:rsidR="2DF08278" w:rsidRPr="4256FD09">
              <w:rPr>
                <w:rFonts w:ascii="Calibri" w:eastAsia="Calibri" w:hAnsi="Calibri" w:cs="Calibri"/>
                <w:color w:val="000000" w:themeColor="text1"/>
              </w:rPr>
              <w:t xml:space="preserve">o. </w:t>
            </w:r>
            <w:r w:rsidR="57A5CA22" w:rsidRPr="4D1E9F25">
              <w:rPr>
                <w:rFonts w:ascii="Calibri" w:eastAsia="Calibri" w:hAnsi="Calibri" w:cs="Calibri"/>
                <w:color w:val="000000" w:themeColor="text1"/>
              </w:rPr>
              <w:t>O</w:t>
            </w:r>
            <w:r w:rsidRPr="4D1E9F25">
              <w:rPr>
                <w:rFonts w:ascii="Calibri" w:eastAsia="Calibri" w:hAnsi="Calibri" w:cs="Calibri"/>
                <w:color w:val="000000" w:themeColor="text1"/>
              </w:rPr>
              <w:t>f</w:t>
            </w:r>
            <w:r w:rsidRPr="4256FD09">
              <w:rPr>
                <w:rFonts w:ascii="Calibri" w:eastAsia="Calibri" w:hAnsi="Calibri" w:cs="Calibri"/>
                <w:color w:val="000000" w:themeColor="text1"/>
              </w:rPr>
              <w:t xml:space="preserve"> </w:t>
            </w:r>
            <w:r w:rsidR="268916F8" w:rsidRPr="4256FD09">
              <w:rPr>
                <w:rFonts w:ascii="Calibri" w:eastAsia="Calibri" w:hAnsi="Calibri" w:cs="Calibri"/>
                <w:color w:val="000000" w:themeColor="text1"/>
              </w:rPr>
              <w:t>devices</w:t>
            </w:r>
          </w:p>
        </w:tc>
        <w:tc>
          <w:tcPr>
            <w:tcW w:w="1305" w:type="dxa"/>
          </w:tcPr>
          <w:p w14:paraId="12200099" w14:textId="5DB75EA2" w:rsidR="5C996930" w:rsidRDefault="5C996930" w:rsidP="4D1E9F25">
            <w:pPr>
              <w:jc w:val="center"/>
            </w:pPr>
            <w:r w:rsidRPr="5C996930">
              <w:rPr>
                <w:rFonts w:ascii="Calibri" w:eastAsia="Calibri" w:hAnsi="Calibri" w:cs="Calibri"/>
                <w:color w:val="000000" w:themeColor="text1"/>
              </w:rPr>
              <w:t>Price</w:t>
            </w:r>
          </w:p>
        </w:tc>
        <w:tc>
          <w:tcPr>
            <w:tcW w:w="1800" w:type="dxa"/>
          </w:tcPr>
          <w:p w14:paraId="26C5DB2E" w14:textId="560E40F5" w:rsidR="5C996930" w:rsidRDefault="5C996930" w:rsidP="4D1E9F25">
            <w:pPr>
              <w:jc w:val="center"/>
            </w:pPr>
            <w:r w:rsidRPr="5C996930">
              <w:rPr>
                <w:rFonts w:ascii="Calibri" w:eastAsia="Calibri" w:hAnsi="Calibri" w:cs="Calibri"/>
                <w:color w:val="000000" w:themeColor="text1"/>
              </w:rPr>
              <w:t>Total</w:t>
            </w:r>
          </w:p>
        </w:tc>
      </w:tr>
      <w:tr w:rsidR="29090367" w14:paraId="11A0AB85" w14:textId="77777777" w:rsidTr="2854B76A">
        <w:trPr>
          <w:trHeight w:val="300"/>
          <w:jc w:val="center"/>
        </w:trPr>
        <w:tc>
          <w:tcPr>
            <w:tcW w:w="5130" w:type="dxa"/>
          </w:tcPr>
          <w:p w14:paraId="417A8486" w14:textId="06DEFDDA" w:rsidR="4E2E8429" w:rsidRDefault="00560B17" w:rsidP="29090367">
            <w:pPr>
              <w:rPr>
                <w:rFonts w:ascii="Calibri" w:eastAsia="Calibri" w:hAnsi="Calibri" w:cs="Calibri"/>
                <w:color w:val="000000" w:themeColor="text1"/>
              </w:rPr>
            </w:pPr>
            <w:r>
              <w:rPr>
                <w:rFonts w:ascii="Calibri" w:eastAsia="Calibri" w:hAnsi="Calibri" w:cs="Calibri"/>
                <w:color w:val="000000" w:themeColor="text1"/>
              </w:rPr>
              <w:t>M1 static broadband plan</w:t>
            </w:r>
          </w:p>
        </w:tc>
        <w:tc>
          <w:tcPr>
            <w:tcW w:w="1590" w:type="dxa"/>
          </w:tcPr>
          <w:p w14:paraId="584C3DA5" w14:textId="429A2099" w:rsidR="0C64A0B1" w:rsidRDefault="0C64A0B1" w:rsidP="29090367">
            <w:pPr>
              <w:spacing w:line="259" w:lineRule="auto"/>
            </w:pPr>
            <w:r>
              <w:t>1</w:t>
            </w:r>
          </w:p>
        </w:tc>
        <w:tc>
          <w:tcPr>
            <w:tcW w:w="1305" w:type="dxa"/>
          </w:tcPr>
          <w:p w14:paraId="70A45A35" w14:textId="416EEEEE" w:rsidR="0C64A0B1" w:rsidRDefault="787F4BD3" w:rsidP="4256FD09">
            <w:pPr>
              <w:rPr>
                <w:rFonts w:eastAsiaTheme="minorEastAsia"/>
              </w:rPr>
            </w:pPr>
            <w:r w:rsidRPr="4256FD09">
              <w:rPr>
                <w:rFonts w:eastAsiaTheme="minorEastAsia"/>
              </w:rPr>
              <w:t>$348/</w:t>
            </w:r>
            <w:r w:rsidRPr="4D1E9F25">
              <w:rPr>
                <w:rFonts w:eastAsiaTheme="minorEastAsia"/>
              </w:rPr>
              <w:t>m</w:t>
            </w:r>
          </w:p>
        </w:tc>
        <w:tc>
          <w:tcPr>
            <w:tcW w:w="1800" w:type="dxa"/>
          </w:tcPr>
          <w:p w14:paraId="11BA248F" w14:textId="0F0FA924" w:rsidR="78F04A8A" w:rsidRDefault="158B8034" w:rsidP="4256FD09">
            <w:pPr>
              <w:rPr>
                <w:rFonts w:eastAsiaTheme="minorEastAsia"/>
              </w:rPr>
            </w:pPr>
            <w:r w:rsidRPr="4256FD09">
              <w:rPr>
                <w:rFonts w:eastAsiaTheme="minorEastAsia"/>
              </w:rPr>
              <w:t>$12,528(3</w:t>
            </w:r>
            <w:r w:rsidR="4C1D9590" w:rsidRPr="4256FD09">
              <w:rPr>
                <w:rFonts w:eastAsiaTheme="minorEastAsia"/>
              </w:rPr>
              <w:t xml:space="preserve"> </w:t>
            </w:r>
            <w:r w:rsidRPr="4256FD09">
              <w:rPr>
                <w:rFonts w:eastAsiaTheme="minorEastAsia"/>
              </w:rPr>
              <w:t>yrs)</w:t>
            </w:r>
          </w:p>
        </w:tc>
      </w:tr>
      <w:tr w:rsidR="29090367" w14:paraId="3449265B" w14:textId="77777777" w:rsidTr="2854B76A">
        <w:trPr>
          <w:trHeight w:val="300"/>
          <w:jc w:val="center"/>
        </w:trPr>
        <w:tc>
          <w:tcPr>
            <w:tcW w:w="5130" w:type="dxa"/>
          </w:tcPr>
          <w:p w14:paraId="236AA96F" w14:textId="1BE486E9" w:rsidR="3B91E7A6" w:rsidRDefault="3B91E7A6" w:rsidP="29090367">
            <w:pPr>
              <w:rPr>
                <w:rFonts w:ascii="Calibri" w:eastAsia="Calibri" w:hAnsi="Calibri" w:cs="Calibri"/>
                <w:color w:val="000000" w:themeColor="text1"/>
              </w:rPr>
            </w:pPr>
            <w:r w:rsidRPr="29090367">
              <w:rPr>
                <w:rFonts w:ascii="Calibri" w:eastAsia="Calibri" w:hAnsi="Calibri" w:cs="Calibri"/>
                <w:color w:val="000000" w:themeColor="text1"/>
              </w:rPr>
              <w:t>Spam Titan</w:t>
            </w:r>
          </w:p>
        </w:tc>
        <w:tc>
          <w:tcPr>
            <w:tcW w:w="1590" w:type="dxa"/>
          </w:tcPr>
          <w:p w14:paraId="280F7EF2" w14:textId="73B40B07" w:rsidR="3B91E7A6" w:rsidRDefault="0770F235" w:rsidP="29090367">
            <w:pPr>
              <w:spacing w:line="259" w:lineRule="auto"/>
            </w:pPr>
            <w:r>
              <w:t>90</w:t>
            </w:r>
          </w:p>
        </w:tc>
        <w:tc>
          <w:tcPr>
            <w:tcW w:w="1305" w:type="dxa"/>
          </w:tcPr>
          <w:p w14:paraId="59EB3C9C" w14:textId="64402105" w:rsidR="3B91E7A6" w:rsidRDefault="3361D4B0" w:rsidP="29090367">
            <w:r>
              <w:t>$</w:t>
            </w:r>
            <w:r w:rsidR="164AAF54">
              <w:t>1852.60</w:t>
            </w:r>
            <w:r w:rsidR="0EE4DEB2">
              <w:t>/</w:t>
            </w:r>
            <w:r w:rsidR="6A555B2C">
              <w:t>y</w:t>
            </w:r>
          </w:p>
        </w:tc>
        <w:tc>
          <w:tcPr>
            <w:tcW w:w="1800" w:type="dxa"/>
          </w:tcPr>
          <w:p w14:paraId="6423285C" w14:textId="18D74BDF" w:rsidR="50EEB1A9" w:rsidRDefault="4F0A8AC8" w:rsidP="29090367">
            <w:r>
              <w:t>$5557.80(3</w:t>
            </w:r>
            <w:r w:rsidR="7EBD07B4">
              <w:t xml:space="preserve"> </w:t>
            </w:r>
            <w:r>
              <w:t>yrs)</w:t>
            </w:r>
          </w:p>
        </w:tc>
      </w:tr>
      <w:tr w:rsidR="29090367" w14:paraId="735AA6DB" w14:textId="77777777" w:rsidTr="2854B76A">
        <w:trPr>
          <w:trHeight w:val="300"/>
          <w:jc w:val="center"/>
        </w:trPr>
        <w:tc>
          <w:tcPr>
            <w:tcW w:w="5130" w:type="dxa"/>
          </w:tcPr>
          <w:p w14:paraId="230E0FF6" w14:textId="5E61FB20" w:rsidR="3B91E7A6" w:rsidRDefault="3B91E7A6" w:rsidP="29090367">
            <w:pPr>
              <w:rPr>
                <w:rFonts w:eastAsiaTheme="minorEastAsia"/>
              </w:rPr>
            </w:pPr>
            <w:r>
              <w:t xml:space="preserve">Microsoft 365 Business Basic </w:t>
            </w:r>
          </w:p>
        </w:tc>
        <w:tc>
          <w:tcPr>
            <w:tcW w:w="1590" w:type="dxa"/>
          </w:tcPr>
          <w:p w14:paraId="57D24BE9" w14:textId="3CFB01D5" w:rsidR="3B91E7A6" w:rsidRDefault="3A65E28E" w:rsidP="29090367">
            <w:pPr>
              <w:spacing w:line="259" w:lineRule="auto"/>
            </w:pPr>
            <w:r>
              <w:t>90</w:t>
            </w:r>
          </w:p>
        </w:tc>
        <w:tc>
          <w:tcPr>
            <w:tcW w:w="1305" w:type="dxa"/>
          </w:tcPr>
          <w:p w14:paraId="63319572" w14:textId="460C3835" w:rsidR="3B91E7A6" w:rsidRDefault="40E872EE" w:rsidP="29090367">
            <w:pPr>
              <w:rPr>
                <w:rFonts w:ascii="Calibri" w:eastAsia="Calibri" w:hAnsi="Calibri" w:cs="Calibri"/>
                <w:color w:val="000000" w:themeColor="text1"/>
              </w:rPr>
            </w:pPr>
            <w:r w:rsidRPr="4256FD09">
              <w:rPr>
                <w:rFonts w:ascii="Calibri" w:eastAsia="Calibri" w:hAnsi="Calibri" w:cs="Calibri"/>
                <w:color w:val="000000" w:themeColor="text1"/>
              </w:rPr>
              <w:t>$</w:t>
            </w:r>
            <w:r w:rsidR="7FFEC537" w:rsidRPr="4256FD09">
              <w:rPr>
                <w:rFonts w:ascii="Calibri" w:eastAsia="Calibri" w:hAnsi="Calibri" w:cs="Calibri"/>
                <w:color w:val="000000" w:themeColor="text1"/>
              </w:rPr>
              <w:t>610.20</w:t>
            </w:r>
            <w:r w:rsidR="1AF8B8C5" w:rsidRPr="4256FD09">
              <w:rPr>
                <w:rFonts w:ascii="Calibri" w:eastAsia="Calibri" w:hAnsi="Calibri" w:cs="Calibri"/>
                <w:color w:val="000000" w:themeColor="text1"/>
              </w:rPr>
              <w:t>/</w:t>
            </w:r>
            <w:r w:rsidR="1AF8B8C5" w:rsidRPr="4D1E9F25">
              <w:rPr>
                <w:rFonts w:ascii="Calibri" w:eastAsia="Calibri" w:hAnsi="Calibri" w:cs="Calibri"/>
                <w:color w:val="000000" w:themeColor="text1"/>
              </w:rPr>
              <w:t>m</w:t>
            </w:r>
          </w:p>
        </w:tc>
        <w:tc>
          <w:tcPr>
            <w:tcW w:w="1800" w:type="dxa"/>
          </w:tcPr>
          <w:p w14:paraId="2D5630BF" w14:textId="47EFAC0E" w:rsidR="6D9E7275" w:rsidRDefault="49883D2B" w:rsidP="29090367">
            <w:r>
              <w:t>$</w:t>
            </w:r>
            <w:r w:rsidR="12B2D70F">
              <w:t>21,967.2</w:t>
            </w:r>
            <w:r w:rsidR="1FB0747D">
              <w:t xml:space="preserve"> </w:t>
            </w:r>
            <w:r>
              <w:t>(3 yrs)</w:t>
            </w:r>
          </w:p>
        </w:tc>
      </w:tr>
      <w:tr w:rsidR="29090367" w14:paraId="4FDD7FFD" w14:textId="77777777" w:rsidTr="2854B76A">
        <w:trPr>
          <w:trHeight w:val="300"/>
          <w:jc w:val="center"/>
        </w:trPr>
        <w:tc>
          <w:tcPr>
            <w:tcW w:w="5130" w:type="dxa"/>
          </w:tcPr>
          <w:p w14:paraId="595E38E4" w14:textId="5A575A02" w:rsidR="7CE5D69D" w:rsidRDefault="7CE5D69D" w:rsidP="29090367">
            <w:pPr>
              <w:rPr>
                <w:rFonts w:ascii="Calibri" w:eastAsia="Calibri" w:hAnsi="Calibri" w:cs="Calibri"/>
                <w:color w:val="000000" w:themeColor="text1"/>
              </w:rPr>
            </w:pPr>
            <w:r w:rsidRPr="29090367">
              <w:rPr>
                <w:rFonts w:ascii="Calibri" w:eastAsia="Calibri" w:hAnsi="Calibri" w:cs="Calibri"/>
                <w:color w:val="000000" w:themeColor="text1"/>
              </w:rPr>
              <w:t>Fiber Optic Cable</w:t>
            </w:r>
          </w:p>
        </w:tc>
        <w:tc>
          <w:tcPr>
            <w:tcW w:w="1590" w:type="dxa"/>
          </w:tcPr>
          <w:p w14:paraId="6CBAE072" w14:textId="2005659F" w:rsidR="7CE5D69D" w:rsidRDefault="7CE5D69D" w:rsidP="29090367">
            <w:pPr>
              <w:spacing w:line="259" w:lineRule="auto"/>
            </w:pPr>
            <w:r>
              <w:t>2</w:t>
            </w:r>
          </w:p>
        </w:tc>
        <w:tc>
          <w:tcPr>
            <w:tcW w:w="1305" w:type="dxa"/>
          </w:tcPr>
          <w:p w14:paraId="5729DD19" w14:textId="22A1FF16" w:rsidR="709E3AA8" w:rsidRDefault="709E3AA8" w:rsidP="29090367">
            <w:pPr>
              <w:rPr>
                <w:rFonts w:ascii="Calibri" w:eastAsia="Calibri" w:hAnsi="Calibri" w:cs="Calibri"/>
                <w:color w:val="000000" w:themeColor="text1"/>
              </w:rPr>
            </w:pPr>
            <w:r w:rsidRPr="29090367">
              <w:rPr>
                <w:rFonts w:ascii="Calibri" w:eastAsia="Calibri" w:hAnsi="Calibri" w:cs="Calibri"/>
                <w:color w:val="000000" w:themeColor="text1"/>
              </w:rPr>
              <w:t>$</w:t>
            </w:r>
            <w:r w:rsidR="55A5AF28" w:rsidRPr="29090367">
              <w:rPr>
                <w:rFonts w:ascii="Calibri" w:eastAsia="Calibri" w:hAnsi="Calibri" w:cs="Calibri"/>
                <w:color w:val="000000" w:themeColor="text1"/>
              </w:rPr>
              <w:t>39.32</w:t>
            </w:r>
          </w:p>
        </w:tc>
        <w:tc>
          <w:tcPr>
            <w:tcW w:w="1800" w:type="dxa"/>
          </w:tcPr>
          <w:p w14:paraId="23A29CC8" w14:textId="64200D5E" w:rsidR="13678770" w:rsidRDefault="13678770" w:rsidP="29090367">
            <w:r>
              <w:t>$78.64</w:t>
            </w:r>
          </w:p>
        </w:tc>
      </w:tr>
      <w:tr w:rsidR="29090367" w14:paraId="6BFD2676" w14:textId="77777777" w:rsidTr="2854B76A">
        <w:trPr>
          <w:trHeight w:val="300"/>
          <w:jc w:val="center"/>
        </w:trPr>
        <w:tc>
          <w:tcPr>
            <w:tcW w:w="5130" w:type="dxa"/>
          </w:tcPr>
          <w:p w14:paraId="1BA4E3CF" w14:textId="78908095" w:rsidR="7CE5D69D" w:rsidRDefault="60BF8328" w:rsidP="29090367">
            <w:pPr>
              <w:rPr>
                <w:rFonts w:ascii="Calibri" w:eastAsia="Calibri" w:hAnsi="Calibri" w:cs="Calibri"/>
                <w:color w:val="000000" w:themeColor="text1"/>
              </w:rPr>
            </w:pPr>
            <w:r w:rsidRPr="320B4608">
              <w:rPr>
                <w:rFonts w:ascii="Calibri" w:eastAsia="Calibri" w:hAnsi="Calibri" w:cs="Calibri"/>
                <w:color w:val="000000" w:themeColor="text1"/>
              </w:rPr>
              <w:t xml:space="preserve">Cat 6 </w:t>
            </w:r>
            <w:r w:rsidR="5098BDD6" w:rsidRPr="320B4608">
              <w:rPr>
                <w:rFonts w:ascii="Calibri" w:eastAsia="Calibri" w:hAnsi="Calibri" w:cs="Calibri"/>
                <w:color w:val="000000" w:themeColor="text1"/>
              </w:rPr>
              <w:t>STP Cable</w:t>
            </w:r>
            <w:r w:rsidR="7244765A" w:rsidRPr="320B4608">
              <w:rPr>
                <w:rFonts w:ascii="Calibri" w:eastAsia="Calibri" w:hAnsi="Calibri" w:cs="Calibri"/>
                <w:color w:val="000000" w:themeColor="text1"/>
              </w:rPr>
              <w:t>(300m)</w:t>
            </w:r>
          </w:p>
        </w:tc>
        <w:tc>
          <w:tcPr>
            <w:tcW w:w="1590" w:type="dxa"/>
          </w:tcPr>
          <w:p w14:paraId="7B5DA059" w14:textId="43A1477F" w:rsidR="7CE5D69D" w:rsidRDefault="7244765A" w:rsidP="320B4608">
            <w:pPr>
              <w:spacing w:line="259" w:lineRule="auto"/>
            </w:pPr>
            <w:r>
              <w:t>7</w:t>
            </w:r>
          </w:p>
        </w:tc>
        <w:tc>
          <w:tcPr>
            <w:tcW w:w="1305" w:type="dxa"/>
          </w:tcPr>
          <w:p w14:paraId="0724600C" w14:textId="05BEE611" w:rsidR="06E25D87" w:rsidRDefault="4A7C2B2D" w:rsidP="320B4608">
            <w:pPr>
              <w:rPr>
                <w:rFonts w:ascii="Calibri" w:eastAsia="Calibri" w:hAnsi="Calibri" w:cs="Calibri"/>
              </w:rPr>
            </w:pPr>
            <w:r w:rsidRPr="320B4608">
              <w:rPr>
                <w:rFonts w:ascii="Calibri" w:eastAsia="Calibri" w:hAnsi="Calibri" w:cs="Calibri"/>
                <w:color w:val="000000" w:themeColor="text1"/>
              </w:rPr>
              <w:t>$</w:t>
            </w:r>
            <w:r w:rsidR="40FCFE1C" w:rsidRPr="320B4608">
              <w:rPr>
                <w:rFonts w:ascii="Roboto" w:eastAsia="Roboto" w:hAnsi="Roboto" w:cs="Roboto"/>
                <w:sz w:val="21"/>
                <w:szCs w:val="21"/>
              </w:rPr>
              <w:t>280.47</w:t>
            </w:r>
          </w:p>
        </w:tc>
        <w:tc>
          <w:tcPr>
            <w:tcW w:w="1800" w:type="dxa"/>
          </w:tcPr>
          <w:p w14:paraId="3A5B281D" w14:textId="31D26226" w:rsidR="133678B7" w:rsidRDefault="75CC1174" w:rsidP="29090367">
            <w:r>
              <w:t>$</w:t>
            </w:r>
            <w:r w:rsidR="4B6ED268">
              <w:t>1,963.29</w:t>
            </w:r>
          </w:p>
        </w:tc>
      </w:tr>
      <w:tr w:rsidR="5C996930" w14:paraId="2732A579" w14:textId="77777777" w:rsidTr="2854B76A">
        <w:trPr>
          <w:trHeight w:val="300"/>
          <w:jc w:val="center"/>
        </w:trPr>
        <w:tc>
          <w:tcPr>
            <w:tcW w:w="5130" w:type="dxa"/>
          </w:tcPr>
          <w:p w14:paraId="2567E449" w14:textId="78C72326" w:rsidR="11C45302" w:rsidRDefault="049C5230" w:rsidP="4256FD09">
            <w:pPr>
              <w:rPr>
                <w:rFonts w:ascii="Calibri" w:eastAsia="Calibri" w:hAnsi="Calibri" w:cs="Calibri"/>
                <w:color w:val="000000" w:themeColor="text1"/>
              </w:rPr>
            </w:pPr>
            <w:r>
              <w:t>D-Link</w:t>
            </w:r>
            <w:r w:rsidR="6BDA3570">
              <w:t xml:space="preserve"> Wireless AC3200 Tri Band Gigabit Cloud Router</w:t>
            </w:r>
          </w:p>
        </w:tc>
        <w:tc>
          <w:tcPr>
            <w:tcW w:w="1590" w:type="dxa"/>
          </w:tcPr>
          <w:p w14:paraId="2E9DC536" w14:textId="2978E069" w:rsidR="415A0823" w:rsidRDefault="0C1B1991" w:rsidP="08E13A7E">
            <w:pPr>
              <w:spacing w:line="259" w:lineRule="auto"/>
            </w:pPr>
            <w:r>
              <w:t>5</w:t>
            </w:r>
          </w:p>
        </w:tc>
        <w:tc>
          <w:tcPr>
            <w:tcW w:w="1305" w:type="dxa"/>
          </w:tcPr>
          <w:p w14:paraId="70D78EB2" w14:textId="26D8635D" w:rsidR="20A4A910" w:rsidRDefault="7F474A34" w:rsidP="5C996930">
            <w:pPr>
              <w:rPr>
                <w:rFonts w:ascii="Calibri" w:eastAsia="Calibri" w:hAnsi="Calibri" w:cs="Calibri"/>
                <w:color w:val="000000" w:themeColor="text1"/>
              </w:rPr>
            </w:pPr>
            <w:r w:rsidRPr="4256FD09">
              <w:rPr>
                <w:rFonts w:ascii="Calibri" w:eastAsia="Calibri" w:hAnsi="Calibri" w:cs="Calibri"/>
                <w:color w:val="000000" w:themeColor="text1"/>
              </w:rPr>
              <w:t>$</w:t>
            </w:r>
            <w:r w:rsidR="5324F76F" w:rsidRPr="4256FD09">
              <w:rPr>
                <w:rFonts w:ascii="Calibri" w:eastAsia="Calibri" w:hAnsi="Calibri" w:cs="Calibri"/>
                <w:color w:val="000000" w:themeColor="text1"/>
              </w:rPr>
              <w:t>295.89</w:t>
            </w:r>
          </w:p>
        </w:tc>
        <w:tc>
          <w:tcPr>
            <w:tcW w:w="1800" w:type="dxa"/>
          </w:tcPr>
          <w:p w14:paraId="04847BD3" w14:textId="6AFFDD8F" w:rsidR="716A8B40" w:rsidRDefault="7E89C67A">
            <w:r>
              <w:t>$</w:t>
            </w:r>
            <w:r w:rsidR="7FD8BEE7">
              <w:t>1,479.45</w:t>
            </w:r>
          </w:p>
        </w:tc>
      </w:tr>
      <w:tr w:rsidR="51745DBB" w14:paraId="1687FB95" w14:textId="77777777" w:rsidTr="2854B76A">
        <w:trPr>
          <w:trHeight w:val="300"/>
          <w:jc w:val="center"/>
        </w:trPr>
        <w:tc>
          <w:tcPr>
            <w:tcW w:w="5130" w:type="dxa"/>
          </w:tcPr>
          <w:p w14:paraId="197C7A91" w14:textId="4E67B817" w:rsidR="2B18FDD5" w:rsidRDefault="009F5CCB" w:rsidP="51745DBB">
            <w:pPr>
              <w:rPr>
                <w:rFonts w:ascii="Calibri" w:eastAsia="Calibri" w:hAnsi="Calibri" w:cs="Calibri"/>
                <w:color w:val="000000" w:themeColor="text1"/>
              </w:rPr>
            </w:pPr>
            <w:r>
              <w:t>FS 48 port gigabit ethernet switch</w:t>
            </w:r>
          </w:p>
        </w:tc>
        <w:tc>
          <w:tcPr>
            <w:tcW w:w="1590" w:type="dxa"/>
          </w:tcPr>
          <w:p w14:paraId="40C663CF" w14:textId="2AC6720B" w:rsidR="2B18FDD5" w:rsidRDefault="456A0D8E" w:rsidP="51745DBB">
            <w:pPr>
              <w:spacing w:line="259" w:lineRule="auto"/>
            </w:pPr>
            <w:r>
              <w:t>5</w:t>
            </w:r>
          </w:p>
        </w:tc>
        <w:tc>
          <w:tcPr>
            <w:tcW w:w="1305" w:type="dxa"/>
          </w:tcPr>
          <w:p w14:paraId="67A7B07F" w14:textId="6EE715AB" w:rsidR="2B18FDD5" w:rsidRDefault="74678D0F" w:rsidP="51745DBB">
            <w:pPr>
              <w:rPr>
                <w:rFonts w:ascii="Calibri" w:eastAsia="Calibri" w:hAnsi="Calibri" w:cs="Calibri"/>
                <w:color w:val="000000" w:themeColor="text1"/>
              </w:rPr>
            </w:pPr>
            <w:r w:rsidRPr="29090367">
              <w:rPr>
                <w:rFonts w:ascii="Calibri" w:eastAsia="Calibri" w:hAnsi="Calibri" w:cs="Calibri"/>
                <w:color w:val="000000" w:themeColor="text1"/>
              </w:rPr>
              <w:t>$</w:t>
            </w:r>
            <w:r w:rsidR="54C2A23E" w:rsidRPr="29090367">
              <w:rPr>
                <w:rFonts w:ascii="Calibri" w:eastAsia="Calibri" w:hAnsi="Calibri" w:cs="Calibri"/>
                <w:color w:val="000000" w:themeColor="text1"/>
              </w:rPr>
              <w:t>703</w:t>
            </w:r>
          </w:p>
        </w:tc>
        <w:tc>
          <w:tcPr>
            <w:tcW w:w="1800" w:type="dxa"/>
          </w:tcPr>
          <w:p w14:paraId="00001034" w14:textId="0191AA5A" w:rsidR="51745DBB" w:rsidRDefault="54C2A23E" w:rsidP="51745DBB">
            <w:r>
              <w:t>$3515</w:t>
            </w:r>
          </w:p>
        </w:tc>
      </w:tr>
      <w:tr w:rsidR="29090367" w14:paraId="453D2165" w14:textId="77777777" w:rsidTr="2854B76A">
        <w:trPr>
          <w:trHeight w:val="300"/>
          <w:jc w:val="center"/>
        </w:trPr>
        <w:tc>
          <w:tcPr>
            <w:tcW w:w="5130" w:type="dxa"/>
          </w:tcPr>
          <w:p w14:paraId="51A19502" w14:textId="45F07AFF" w:rsidR="165D8E6B" w:rsidRDefault="0F6C8DBD" w:rsidP="29090367">
            <w:r>
              <w:t>Netgear 8 port gigabit L2 switch</w:t>
            </w:r>
          </w:p>
        </w:tc>
        <w:tc>
          <w:tcPr>
            <w:tcW w:w="1590" w:type="dxa"/>
          </w:tcPr>
          <w:p w14:paraId="42FA0019" w14:textId="62A1C452" w:rsidR="2B3E6A92" w:rsidRDefault="2B3E6A92" w:rsidP="29090367">
            <w:pPr>
              <w:spacing w:line="259" w:lineRule="auto"/>
            </w:pPr>
            <w:r>
              <w:t>1</w:t>
            </w:r>
          </w:p>
        </w:tc>
        <w:tc>
          <w:tcPr>
            <w:tcW w:w="1305" w:type="dxa"/>
          </w:tcPr>
          <w:p w14:paraId="1FB2B5F2" w14:textId="0E8F619B" w:rsidR="2B3E6A92" w:rsidRDefault="56A7447A" w:rsidP="29090367">
            <w:pPr>
              <w:rPr>
                <w:rFonts w:ascii="Calibri" w:eastAsia="Calibri" w:hAnsi="Calibri" w:cs="Calibri"/>
                <w:color w:val="000000" w:themeColor="text1"/>
              </w:rPr>
            </w:pPr>
            <w:r w:rsidRPr="320B4608">
              <w:rPr>
                <w:rFonts w:ascii="Calibri" w:eastAsia="Calibri" w:hAnsi="Calibri" w:cs="Calibri"/>
                <w:color w:val="000000" w:themeColor="text1"/>
              </w:rPr>
              <w:t>$</w:t>
            </w:r>
            <w:r w:rsidR="41CE9123" w:rsidRPr="320B4608">
              <w:rPr>
                <w:rFonts w:ascii="Calibri" w:eastAsia="Calibri" w:hAnsi="Calibri" w:cs="Calibri"/>
                <w:color w:val="000000" w:themeColor="text1"/>
              </w:rPr>
              <w:t>138.94</w:t>
            </w:r>
          </w:p>
        </w:tc>
        <w:tc>
          <w:tcPr>
            <w:tcW w:w="1800" w:type="dxa"/>
          </w:tcPr>
          <w:p w14:paraId="0C83F239" w14:textId="4CF9141C" w:rsidR="2B3E6A92" w:rsidRDefault="56A7447A" w:rsidP="29090367">
            <w:r>
              <w:t>$</w:t>
            </w:r>
            <w:r w:rsidR="001B30A9">
              <w:t>138.94</w:t>
            </w:r>
          </w:p>
        </w:tc>
      </w:tr>
      <w:tr w:rsidR="5C996930" w14:paraId="3F7B4A84" w14:textId="77777777" w:rsidTr="2854B76A">
        <w:trPr>
          <w:trHeight w:val="300"/>
          <w:jc w:val="center"/>
        </w:trPr>
        <w:tc>
          <w:tcPr>
            <w:tcW w:w="5130" w:type="dxa"/>
          </w:tcPr>
          <w:p w14:paraId="40865A66" w14:textId="0E1AF90F" w:rsidR="456EF715" w:rsidRDefault="009F5CCB" w:rsidP="5C996930">
            <w:pPr>
              <w:rPr>
                <w:rFonts w:ascii="Calibri" w:eastAsia="Calibri" w:hAnsi="Calibri" w:cs="Calibri"/>
                <w:color w:val="000000" w:themeColor="text1"/>
              </w:rPr>
            </w:pPr>
            <w:r>
              <w:t xml:space="preserve">Grand stream's GXP1628 </w:t>
            </w:r>
            <w:r w:rsidR="456EF715" w:rsidRPr="5C996930">
              <w:rPr>
                <w:rFonts w:ascii="Calibri" w:eastAsia="Calibri" w:hAnsi="Calibri" w:cs="Calibri"/>
                <w:color w:val="000000" w:themeColor="text1"/>
              </w:rPr>
              <w:t>VoIP phone</w:t>
            </w:r>
          </w:p>
        </w:tc>
        <w:tc>
          <w:tcPr>
            <w:tcW w:w="1590" w:type="dxa"/>
          </w:tcPr>
          <w:p w14:paraId="5DAF6FC5" w14:textId="5032658A" w:rsidR="73C7699F" w:rsidRDefault="7764B46E" w:rsidP="5C996930">
            <w:r>
              <w:t>22</w:t>
            </w:r>
          </w:p>
        </w:tc>
        <w:tc>
          <w:tcPr>
            <w:tcW w:w="1305" w:type="dxa"/>
          </w:tcPr>
          <w:p w14:paraId="4C9F947A" w14:textId="54A3C8EA" w:rsidR="456EF715" w:rsidRDefault="456EF715" w:rsidP="5C996930">
            <w:pPr>
              <w:rPr>
                <w:rFonts w:ascii="Calibri" w:eastAsia="Calibri" w:hAnsi="Calibri" w:cs="Calibri"/>
                <w:color w:val="000000" w:themeColor="text1"/>
              </w:rPr>
            </w:pPr>
            <w:r w:rsidRPr="5C996930">
              <w:rPr>
                <w:rFonts w:ascii="Calibri" w:eastAsia="Calibri" w:hAnsi="Calibri" w:cs="Calibri"/>
                <w:color w:val="000000" w:themeColor="text1"/>
              </w:rPr>
              <w:t>$79</w:t>
            </w:r>
          </w:p>
        </w:tc>
        <w:tc>
          <w:tcPr>
            <w:tcW w:w="1800" w:type="dxa"/>
          </w:tcPr>
          <w:p w14:paraId="6EEEBBB2" w14:textId="1459B793" w:rsidR="456EF715" w:rsidRDefault="456EF715" w:rsidP="5C996930">
            <w:r>
              <w:t>$</w:t>
            </w:r>
            <w:r w:rsidR="619D9541">
              <w:t>1189</w:t>
            </w:r>
          </w:p>
        </w:tc>
      </w:tr>
      <w:tr w:rsidR="08E13A7E" w14:paraId="79FE38CE" w14:textId="77777777" w:rsidTr="2854B76A">
        <w:trPr>
          <w:trHeight w:val="300"/>
          <w:jc w:val="center"/>
        </w:trPr>
        <w:tc>
          <w:tcPr>
            <w:tcW w:w="5130" w:type="dxa"/>
          </w:tcPr>
          <w:p w14:paraId="7F0B1943" w14:textId="58CE2BFF" w:rsidR="4FB9FED8" w:rsidRDefault="009F5CCB" w:rsidP="08E13A7E">
            <w:pPr>
              <w:rPr>
                <w:rFonts w:ascii="Calibri" w:eastAsia="Calibri" w:hAnsi="Calibri" w:cs="Calibri"/>
                <w:color w:val="000000" w:themeColor="text1"/>
              </w:rPr>
            </w:pPr>
            <w:r>
              <w:t xml:space="preserve">Canon’s Pixma TS307 </w:t>
            </w:r>
            <w:r w:rsidR="4FB9FED8" w:rsidRPr="08E13A7E">
              <w:rPr>
                <w:rFonts w:ascii="Calibri" w:eastAsia="Calibri" w:hAnsi="Calibri" w:cs="Calibri"/>
                <w:color w:val="000000" w:themeColor="text1"/>
              </w:rPr>
              <w:t>Printers</w:t>
            </w:r>
          </w:p>
        </w:tc>
        <w:tc>
          <w:tcPr>
            <w:tcW w:w="1590" w:type="dxa"/>
          </w:tcPr>
          <w:p w14:paraId="1123981B" w14:textId="695DAD15" w:rsidR="08E13A7E" w:rsidRDefault="226580A4" w:rsidP="08E13A7E">
            <w:r>
              <w:t>13</w:t>
            </w:r>
          </w:p>
        </w:tc>
        <w:tc>
          <w:tcPr>
            <w:tcW w:w="1305" w:type="dxa"/>
          </w:tcPr>
          <w:p w14:paraId="339F0C14" w14:textId="28F6FB08" w:rsidR="08E13A7E" w:rsidRDefault="14D5E696" w:rsidP="08E13A7E">
            <w:pPr>
              <w:rPr>
                <w:rFonts w:ascii="Calibri" w:eastAsia="Calibri" w:hAnsi="Calibri" w:cs="Calibri"/>
                <w:color w:val="000000" w:themeColor="text1"/>
              </w:rPr>
            </w:pPr>
            <w:r w:rsidRPr="29090367">
              <w:rPr>
                <w:rFonts w:ascii="Calibri" w:eastAsia="Calibri" w:hAnsi="Calibri" w:cs="Calibri"/>
                <w:color w:val="000000" w:themeColor="text1"/>
              </w:rPr>
              <w:t>$69</w:t>
            </w:r>
          </w:p>
        </w:tc>
        <w:tc>
          <w:tcPr>
            <w:tcW w:w="1800" w:type="dxa"/>
          </w:tcPr>
          <w:p w14:paraId="28150713" w14:textId="689F4EC5" w:rsidR="08E13A7E" w:rsidRDefault="46404C1D" w:rsidP="08E13A7E">
            <w:r>
              <w:t>$897</w:t>
            </w:r>
          </w:p>
        </w:tc>
      </w:tr>
      <w:tr w:rsidR="08E13A7E" w14:paraId="45F09C86" w14:textId="77777777" w:rsidTr="2854B76A">
        <w:trPr>
          <w:trHeight w:val="300"/>
          <w:jc w:val="center"/>
        </w:trPr>
        <w:tc>
          <w:tcPr>
            <w:tcW w:w="5130" w:type="dxa"/>
          </w:tcPr>
          <w:p w14:paraId="121FFC17" w14:textId="679C6035" w:rsidR="4FB9FED8" w:rsidRDefault="009F5CCB" w:rsidP="08E13A7E">
            <w:pPr>
              <w:rPr>
                <w:rFonts w:ascii="Calibri" w:eastAsia="Calibri" w:hAnsi="Calibri" w:cs="Calibri"/>
                <w:color w:val="000000" w:themeColor="text1"/>
              </w:rPr>
            </w:pPr>
            <w:r>
              <w:t>MB2720 3-in-1 printer/copier</w:t>
            </w:r>
          </w:p>
        </w:tc>
        <w:tc>
          <w:tcPr>
            <w:tcW w:w="1590" w:type="dxa"/>
          </w:tcPr>
          <w:p w14:paraId="66E70AF4" w14:textId="6522787E" w:rsidR="08E13A7E" w:rsidRDefault="69ACE0FA" w:rsidP="08E13A7E">
            <w:r>
              <w:t>2</w:t>
            </w:r>
          </w:p>
        </w:tc>
        <w:tc>
          <w:tcPr>
            <w:tcW w:w="1305" w:type="dxa"/>
          </w:tcPr>
          <w:p w14:paraId="71623072" w14:textId="715361BA" w:rsidR="08E13A7E" w:rsidRDefault="26511731" w:rsidP="08E13A7E">
            <w:pPr>
              <w:rPr>
                <w:rFonts w:ascii="Calibri" w:eastAsia="Calibri" w:hAnsi="Calibri" w:cs="Calibri"/>
                <w:color w:val="000000" w:themeColor="text1"/>
              </w:rPr>
            </w:pPr>
            <w:r w:rsidRPr="29090367">
              <w:rPr>
                <w:rFonts w:ascii="Calibri" w:eastAsia="Calibri" w:hAnsi="Calibri" w:cs="Calibri"/>
                <w:color w:val="000000" w:themeColor="text1"/>
              </w:rPr>
              <w:t>$516.40</w:t>
            </w:r>
          </w:p>
        </w:tc>
        <w:tc>
          <w:tcPr>
            <w:tcW w:w="1800" w:type="dxa"/>
          </w:tcPr>
          <w:p w14:paraId="032FA9D0" w14:textId="265A4CC5" w:rsidR="08E13A7E" w:rsidRDefault="2E4893FA" w:rsidP="08E13A7E">
            <w:r>
              <w:t>$1,032.8</w:t>
            </w:r>
          </w:p>
        </w:tc>
      </w:tr>
      <w:tr w:rsidR="08E13A7E" w14:paraId="23B35820" w14:textId="77777777" w:rsidTr="2854B76A">
        <w:trPr>
          <w:trHeight w:val="300"/>
          <w:jc w:val="center"/>
        </w:trPr>
        <w:tc>
          <w:tcPr>
            <w:tcW w:w="5130" w:type="dxa"/>
          </w:tcPr>
          <w:p w14:paraId="1522F09E" w14:textId="20AF97D9" w:rsidR="4FB9FED8" w:rsidRDefault="009F5CCB" w:rsidP="08E13A7E">
            <w:pPr>
              <w:rPr>
                <w:rFonts w:ascii="Calibri" w:eastAsia="Calibri" w:hAnsi="Calibri" w:cs="Calibri"/>
                <w:color w:val="000000" w:themeColor="text1"/>
              </w:rPr>
            </w:pPr>
            <w:r>
              <w:t>ProLiant ml30 gen10 tower server</w:t>
            </w:r>
          </w:p>
        </w:tc>
        <w:tc>
          <w:tcPr>
            <w:tcW w:w="1590" w:type="dxa"/>
          </w:tcPr>
          <w:p w14:paraId="458DFF00" w14:textId="12282464" w:rsidR="08E13A7E" w:rsidRDefault="06FF3E33" w:rsidP="08E13A7E">
            <w:r>
              <w:t>3</w:t>
            </w:r>
          </w:p>
        </w:tc>
        <w:tc>
          <w:tcPr>
            <w:tcW w:w="1305" w:type="dxa"/>
          </w:tcPr>
          <w:p w14:paraId="41AEE126" w14:textId="10C4F25C" w:rsidR="08E13A7E" w:rsidRDefault="577012E1" w:rsidP="08E13A7E">
            <w:pPr>
              <w:rPr>
                <w:rFonts w:ascii="Calibri" w:eastAsia="Calibri" w:hAnsi="Calibri" w:cs="Calibri"/>
                <w:color w:val="000000" w:themeColor="text1"/>
              </w:rPr>
            </w:pPr>
            <w:r w:rsidRPr="29090367">
              <w:rPr>
                <w:rFonts w:ascii="Calibri" w:eastAsia="Calibri" w:hAnsi="Calibri" w:cs="Calibri"/>
                <w:color w:val="000000" w:themeColor="text1"/>
              </w:rPr>
              <w:t>$1345.49</w:t>
            </w:r>
          </w:p>
        </w:tc>
        <w:tc>
          <w:tcPr>
            <w:tcW w:w="1800" w:type="dxa"/>
          </w:tcPr>
          <w:p w14:paraId="43D231BE" w14:textId="4BBBB281" w:rsidR="08E13A7E" w:rsidRDefault="6BA01888" w:rsidP="08E13A7E">
            <w:r>
              <w:t>$4,036.47</w:t>
            </w:r>
          </w:p>
        </w:tc>
      </w:tr>
      <w:tr w:rsidR="4256FD09" w14:paraId="366E7F7E" w14:textId="77777777" w:rsidTr="2854B76A">
        <w:trPr>
          <w:trHeight w:val="300"/>
          <w:jc w:val="center"/>
        </w:trPr>
        <w:tc>
          <w:tcPr>
            <w:tcW w:w="5130" w:type="dxa"/>
          </w:tcPr>
          <w:p w14:paraId="140C62AF" w14:textId="593BAD44" w:rsidR="53A75707" w:rsidRDefault="3937E71E" w:rsidP="2854B76A">
            <w:r>
              <w:t xml:space="preserve">Lenovo ThinkPad E15 Gen 2 </w:t>
            </w:r>
          </w:p>
        </w:tc>
        <w:tc>
          <w:tcPr>
            <w:tcW w:w="1590" w:type="dxa"/>
          </w:tcPr>
          <w:p w14:paraId="6DAC1DCF" w14:textId="17C246F3" w:rsidR="53A75707" w:rsidRDefault="75A39876" w:rsidP="2854B76A">
            <w:pPr>
              <w:spacing w:line="259" w:lineRule="auto"/>
            </w:pPr>
            <w:r>
              <w:t>69</w:t>
            </w:r>
          </w:p>
        </w:tc>
        <w:tc>
          <w:tcPr>
            <w:tcW w:w="1305" w:type="dxa"/>
          </w:tcPr>
          <w:p w14:paraId="43BF1295" w14:textId="72A2E651" w:rsidR="53A75707" w:rsidRDefault="53A75707" w:rsidP="4256FD09">
            <w:pPr>
              <w:rPr>
                <w:rFonts w:ascii="Calibri" w:eastAsia="Calibri" w:hAnsi="Calibri" w:cs="Calibri"/>
                <w:color w:val="000000" w:themeColor="text1"/>
              </w:rPr>
            </w:pPr>
            <w:r w:rsidRPr="4256FD09">
              <w:rPr>
                <w:rFonts w:ascii="Calibri" w:eastAsia="Calibri" w:hAnsi="Calibri" w:cs="Calibri"/>
                <w:color w:val="000000" w:themeColor="text1"/>
              </w:rPr>
              <w:t>$1,802.51</w:t>
            </w:r>
          </w:p>
        </w:tc>
        <w:tc>
          <w:tcPr>
            <w:tcW w:w="1800" w:type="dxa"/>
          </w:tcPr>
          <w:p w14:paraId="21820112" w14:textId="2C48E4D1" w:rsidR="2A778D5A" w:rsidRDefault="4E20AC01" w:rsidP="4256FD09">
            <w:r>
              <w:t>$</w:t>
            </w:r>
            <w:r w:rsidR="2D7A4EF8">
              <w:t>124373.19</w:t>
            </w:r>
          </w:p>
        </w:tc>
      </w:tr>
      <w:tr w:rsidR="4256FD09" w14:paraId="2B61F214" w14:textId="77777777" w:rsidTr="2854B76A">
        <w:trPr>
          <w:trHeight w:val="300"/>
          <w:jc w:val="center"/>
        </w:trPr>
        <w:tc>
          <w:tcPr>
            <w:tcW w:w="5130" w:type="dxa"/>
          </w:tcPr>
          <w:p w14:paraId="4BC68D84" w14:textId="6E427FCD" w:rsidR="2A778D5A" w:rsidRDefault="4E20AC01" w:rsidP="4256FD09">
            <w:pPr>
              <w:rPr>
                <w:rFonts w:ascii="Calibri" w:eastAsia="Calibri" w:hAnsi="Calibri" w:cs="Calibri"/>
              </w:rPr>
            </w:pPr>
            <w:r w:rsidRPr="2854B76A">
              <w:rPr>
                <w:rFonts w:ascii="Calibri" w:eastAsia="Calibri" w:hAnsi="Calibri" w:cs="Calibri"/>
              </w:rPr>
              <w:t xml:space="preserve">ASUS </w:t>
            </w:r>
            <w:r w:rsidR="3AD960C1" w:rsidRPr="2854B76A">
              <w:rPr>
                <w:rFonts w:ascii="Calibri" w:eastAsia="Calibri" w:hAnsi="Calibri" w:cs="Calibri"/>
              </w:rPr>
              <w:t>Vivo Book</w:t>
            </w:r>
            <w:r w:rsidRPr="2854B76A">
              <w:rPr>
                <w:rFonts w:ascii="Calibri" w:eastAsia="Calibri" w:hAnsi="Calibri" w:cs="Calibri"/>
              </w:rPr>
              <w:t xml:space="preserve"> 14 laptops</w:t>
            </w:r>
          </w:p>
        </w:tc>
        <w:tc>
          <w:tcPr>
            <w:tcW w:w="1590" w:type="dxa"/>
          </w:tcPr>
          <w:p w14:paraId="19B37C18" w14:textId="5974CB14" w:rsidR="2A778D5A" w:rsidRDefault="69C9667A" w:rsidP="2854B76A">
            <w:pPr>
              <w:spacing w:line="259" w:lineRule="auto"/>
            </w:pPr>
            <w:r>
              <w:t>21</w:t>
            </w:r>
          </w:p>
        </w:tc>
        <w:tc>
          <w:tcPr>
            <w:tcW w:w="1305" w:type="dxa"/>
          </w:tcPr>
          <w:p w14:paraId="0FBC490F" w14:textId="199C0F19" w:rsidR="2A778D5A" w:rsidRDefault="2A778D5A" w:rsidP="4256FD09">
            <w:pPr>
              <w:rPr>
                <w:rFonts w:ascii="Calibri" w:eastAsia="Calibri" w:hAnsi="Calibri" w:cs="Calibri"/>
                <w:color w:val="000000" w:themeColor="text1"/>
              </w:rPr>
            </w:pPr>
            <w:r w:rsidRPr="4256FD09">
              <w:rPr>
                <w:rFonts w:ascii="Calibri" w:eastAsia="Calibri" w:hAnsi="Calibri" w:cs="Calibri"/>
                <w:color w:val="000000" w:themeColor="text1"/>
              </w:rPr>
              <w:t>$1,049.00</w:t>
            </w:r>
          </w:p>
        </w:tc>
        <w:tc>
          <w:tcPr>
            <w:tcW w:w="1800" w:type="dxa"/>
          </w:tcPr>
          <w:p w14:paraId="1467F2F1" w14:textId="2A8C03C5" w:rsidR="2A778D5A" w:rsidRDefault="4E20AC01" w:rsidP="4256FD09">
            <w:r>
              <w:t>$</w:t>
            </w:r>
            <w:r w:rsidR="6F821CB9">
              <w:t>22029</w:t>
            </w:r>
          </w:p>
        </w:tc>
      </w:tr>
      <w:tr w:rsidR="29090367" w14:paraId="7AF82A68" w14:textId="77777777" w:rsidTr="2854B76A">
        <w:trPr>
          <w:trHeight w:val="300"/>
          <w:jc w:val="center"/>
        </w:trPr>
        <w:tc>
          <w:tcPr>
            <w:tcW w:w="5130" w:type="dxa"/>
          </w:tcPr>
          <w:p w14:paraId="29F053DD" w14:textId="466D90BC" w:rsidR="5E93EA0F" w:rsidRDefault="009F5CCB" w:rsidP="29090367">
            <w:pPr>
              <w:rPr>
                <w:rFonts w:ascii="Calibri" w:eastAsia="Calibri" w:hAnsi="Calibri" w:cs="Calibri"/>
                <w:color w:val="000000" w:themeColor="text1"/>
              </w:rPr>
            </w:pPr>
            <w:r>
              <w:t xml:space="preserve">Hopcd </w:t>
            </w:r>
            <w:r w:rsidR="5E93EA0F" w:rsidRPr="29090367">
              <w:rPr>
                <w:rFonts w:ascii="Calibri" w:eastAsia="Calibri" w:hAnsi="Calibri" w:cs="Calibri"/>
                <w:color w:val="000000" w:themeColor="text1"/>
              </w:rPr>
              <w:t>Monitors</w:t>
            </w:r>
          </w:p>
        </w:tc>
        <w:tc>
          <w:tcPr>
            <w:tcW w:w="1590" w:type="dxa"/>
          </w:tcPr>
          <w:p w14:paraId="4B194C8A" w14:textId="74EE8644" w:rsidR="29090367" w:rsidRDefault="13B5F460" w:rsidP="4256FD09">
            <w:pPr>
              <w:spacing w:line="259" w:lineRule="auto"/>
            </w:pPr>
            <w:r>
              <w:t>90</w:t>
            </w:r>
          </w:p>
        </w:tc>
        <w:tc>
          <w:tcPr>
            <w:tcW w:w="1305" w:type="dxa"/>
          </w:tcPr>
          <w:p w14:paraId="5D6E866C" w14:textId="1859AF77" w:rsidR="29090367" w:rsidRPr="00C4149D" w:rsidRDefault="00C4149D" w:rsidP="29090367">
            <w:pPr>
              <w:rPr>
                <w:rFonts w:eastAsia="Calibri" w:cstheme="minorHAnsi"/>
                <w:color w:val="000000" w:themeColor="text1"/>
              </w:rPr>
            </w:pPr>
            <w:r w:rsidRPr="00C4149D">
              <w:rPr>
                <w:rStyle w:val="a-price-whole"/>
                <w:rFonts w:cstheme="minorHAnsi"/>
                <w:color w:val="0F1111"/>
                <w:shd w:val="clear" w:color="auto" w:fill="FFFFFF"/>
              </w:rPr>
              <w:t>$129</w:t>
            </w:r>
            <w:r w:rsidRPr="00C4149D">
              <w:rPr>
                <w:rStyle w:val="a-price-decimal"/>
                <w:rFonts w:cstheme="minorHAnsi"/>
                <w:color w:val="0F1111"/>
                <w:shd w:val="clear" w:color="auto" w:fill="FFFFFF"/>
              </w:rPr>
              <w:t>.</w:t>
            </w:r>
            <w:r w:rsidRPr="00C4149D">
              <w:rPr>
                <w:rStyle w:val="a-price-fraction"/>
                <w:rFonts w:cstheme="minorHAnsi"/>
                <w:color w:val="0F1111"/>
                <w:shd w:val="clear" w:color="auto" w:fill="FFFFFF"/>
              </w:rPr>
              <w:t>46</w:t>
            </w:r>
          </w:p>
        </w:tc>
        <w:tc>
          <w:tcPr>
            <w:tcW w:w="1800" w:type="dxa"/>
          </w:tcPr>
          <w:p w14:paraId="720DDBA7" w14:textId="3CBB6103" w:rsidR="29090367" w:rsidRDefault="001C4BB7" w:rsidP="29090367">
            <w:r>
              <w:t>$647</w:t>
            </w:r>
            <w:r w:rsidR="00F765B7">
              <w:t>3</w:t>
            </w:r>
          </w:p>
        </w:tc>
      </w:tr>
      <w:tr w:rsidR="00836414" w14:paraId="20DB7752" w14:textId="77777777" w:rsidTr="2854B76A">
        <w:trPr>
          <w:trHeight w:val="300"/>
          <w:jc w:val="center"/>
        </w:trPr>
        <w:tc>
          <w:tcPr>
            <w:tcW w:w="5130" w:type="dxa"/>
          </w:tcPr>
          <w:p w14:paraId="4E0F0858" w14:textId="292B2D98" w:rsidR="00836414" w:rsidRDefault="310052FA" w:rsidP="00836414">
            <w:pPr>
              <w:rPr>
                <w:rFonts w:ascii="Calibri" w:eastAsia="Calibri" w:hAnsi="Calibri" w:cs="Calibri"/>
                <w:color w:val="000000" w:themeColor="text1"/>
              </w:rPr>
            </w:pPr>
            <w:r>
              <w:t>NetGate</w:t>
            </w:r>
            <w:r w:rsidR="0C718CA4">
              <w:t xml:space="preserve"> 2100 Firewall Router</w:t>
            </w:r>
          </w:p>
        </w:tc>
        <w:tc>
          <w:tcPr>
            <w:tcW w:w="1590" w:type="dxa"/>
          </w:tcPr>
          <w:p w14:paraId="2AD1AB75" w14:textId="73065CA1" w:rsidR="00836414" w:rsidRDefault="00836414" w:rsidP="00836414">
            <w:r>
              <w:t>1</w:t>
            </w:r>
          </w:p>
        </w:tc>
        <w:tc>
          <w:tcPr>
            <w:tcW w:w="1305" w:type="dxa"/>
          </w:tcPr>
          <w:p w14:paraId="3D858E8C" w14:textId="5E5708DE" w:rsidR="00836414" w:rsidRPr="00C42463" w:rsidRDefault="00C42463" w:rsidP="00836414">
            <w:pPr>
              <w:rPr>
                <w:rFonts w:ascii="Calibri" w:eastAsia="Calibri" w:hAnsi="Calibri" w:cs="Calibri"/>
                <w:color w:val="000000" w:themeColor="text1"/>
              </w:rPr>
            </w:pPr>
            <w:r w:rsidRPr="00C42463">
              <w:rPr>
                <w:rFonts w:ascii="Calibri" w:eastAsia="Calibri" w:hAnsi="Calibri" w:cs="Calibri"/>
                <w:color w:val="000000" w:themeColor="text1"/>
              </w:rPr>
              <w:t>$349</w:t>
            </w:r>
          </w:p>
        </w:tc>
        <w:tc>
          <w:tcPr>
            <w:tcW w:w="1800" w:type="dxa"/>
          </w:tcPr>
          <w:p w14:paraId="28A5A768" w14:textId="6B385E20" w:rsidR="00836414" w:rsidRPr="00B4313F" w:rsidRDefault="00B4313F" w:rsidP="00836414">
            <w:r w:rsidRPr="00B4313F">
              <w:t>$349</w:t>
            </w:r>
          </w:p>
        </w:tc>
      </w:tr>
      <w:tr w:rsidR="00B4313F" w14:paraId="7852434F" w14:textId="77777777" w:rsidTr="2854B76A">
        <w:trPr>
          <w:trHeight w:val="300"/>
          <w:jc w:val="center"/>
        </w:trPr>
        <w:tc>
          <w:tcPr>
            <w:tcW w:w="8025" w:type="dxa"/>
            <w:gridSpan w:val="3"/>
          </w:tcPr>
          <w:p w14:paraId="7071A213" w14:textId="2295CEE1" w:rsidR="0692A7F8" w:rsidRPr="4256FD09" w:rsidRDefault="0692A7F8" w:rsidP="4256FD09">
            <w:pPr>
              <w:jc w:val="center"/>
              <w:rPr>
                <w:rFonts w:ascii="Calibri" w:eastAsia="Calibri" w:hAnsi="Calibri" w:cs="Calibri"/>
                <w:b/>
                <w:bCs/>
                <w:i/>
                <w:iCs/>
                <w:color w:val="000000" w:themeColor="text1"/>
              </w:rPr>
            </w:pPr>
            <w:r w:rsidRPr="4256FD09">
              <w:rPr>
                <w:rFonts w:ascii="Calibri" w:eastAsia="Calibri" w:hAnsi="Calibri" w:cs="Calibri"/>
                <w:b/>
                <w:bCs/>
                <w:i/>
                <w:iCs/>
                <w:color w:val="000000" w:themeColor="text1"/>
              </w:rPr>
              <w:t>Total</w:t>
            </w:r>
          </w:p>
        </w:tc>
        <w:tc>
          <w:tcPr>
            <w:tcW w:w="1800" w:type="dxa"/>
          </w:tcPr>
          <w:p w14:paraId="6768CF0F" w14:textId="10E9E953" w:rsidR="770DF0F0" w:rsidRDefault="5A63AD58" w:rsidP="2854B76A">
            <w:pPr>
              <w:rPr>
                <w:b/>
                <w:bCs/>
                <w:i/>
                <w:iCs/>
              </w:rPr>
            </w:pPr>
            <w:r w:rsidRPr="2854B76A">
              <w:rPr>
                <w:b/>
                <w:bCs/>
                <w:i/>
                <w:iCs/>
              </w:rPr>
              <w:t>$</w:t>
            </w:r>
            <w:r w:rsidR="6833C37C" w:rsidRPr="2854B76A">
              <w:rPr>
                <w:b/>
                <w:bCs/>
                <w:i/>
                <w:iCs/>
              </w:rPr>
              <w:t>207697.78</w:t>
            </w:r>
          </w:p>
        </w:tc>
      </w:tr>
    </w:tbl>
    <w:p w14:paraId="67913FF8" w14:textId="7E447B80" w:rsidR="00637B4B" w:rsidRDefault="00637B4B" w:rsidP="29090367"/>
    <w:tbl>
      <w:tblPr>
        <w:tblStyle w:val="TableGrid"/>
        <w:tblW w:w="0" w:type="auto"/>
        <w:tblLook w:val="06A0" w:firstRow="1" w:lastRow="0" w:firstColumn="1" w:lastColumn="0" w:noHBand="1" w:noVBand="1"/>
      </w:tblPr>
      <w:tblGrid>
        <w:gridCol w:w="4674"/>
        <w:gridCol w:w="4676"/>
      </w:tblGrid>
      <w:tr w:rsidR="4438A5AA" w14:paraId="6FC2B663" w14:textId="77777777" w:rsidTr="2854B76A">
        <w:tc>
          <w:tcPr>
            <w:tcW w:w="4680" w:type="dxa"/>
          </w:tcPr>
          <w:p w14:paraId="5260240B" w14:textId="5998261B" w:rsidR="4438A5AA" w:rsidRDefault="4438A5AA" w:rsidP="4438A5AA">
            <w:r>
              <w:t>Device</w:t>
            </w:r>
          </w:p>
        </w:tc>
        <w:tc>
          <w:tcPr>
            <w:tcW w:w="4680" w:type="dxa"/>
          </w:tcPr>
          <w:p w14:paraId="2C818912" w14:textId="6D31BCEF" w:rsidR="4438A5AA" w:rsidRDefault="4438A5AA" w:rsidP="4438A5AA">
            <w:pPr>
              <w:spacing w:line="259" w:lineRule="auto"/>
            </w:pPr>
            <w:r>
              <w:t>Source</w:t>
            </w:r>
          </w:p>
        </w:tc>
      </w:tr>
      <w:tr w:rsidR="4438A5AA" w14:paraId="077F049B" w14:textId="77777777" w:rsidTr="2854B76A">
        <w:tc>
          <w:tcPr>
            <w:tcW w:w="4680" w:type="dxa"/>
          </w:tcPr>
          <w:p w14:paraId="79C1DA22" w14:textId="709876C2" w:rsidR="4438A5AA" w:rsidRDefault="4E271FF4" w:rsidP="4438A5AA">
            <w:r>
              <w:t xml:space="preserve">Multimode </w:t>
            </w:r>
            <w:r w:rsidR="748BFB1F">
              <w:t>Fiber Optic cable</w:t>
            </w:r>
          </w:p>
        </w:tc>
        <w:tc>
          <w:tcPr>
            <w:tcW w:w="4680" w:type="dxa"/>
          </w:tcPr>
          <w:p w14:paraId="4EFE89EA" w14:textId="0B50CC86" w:rsidR="4438A5AA" w:rsidRDefault="00A51F10" w:rsidP="4438A5AA">
            <w:pPr>
              <w:rPr>
                <w:rFonts w:ascii="Calibri" w:eastAsia="Calibri" w:hAnsi="Calibri" w:cs="Calibri"/>
                <w:sz w:val="16"/>
                <w:szCs w:val="16"/>
              </w:rPr>
            </w:pPr>
            <w:hyperlink r:id="rId10">
              <w:r w:rsidR="4438A5AA" w:rsidRPr="4438A5AA">
                <w:rPr>
                  <w:rStyle w:val="Hyperlink"/>
                  <w:rFonts w:ascii="Calibri" w:eastAsia="Calibri" w:hAnsi="Calibri" w:cs="Calibri"/>
                  <w:sz w:val="16"/>
                  <w:szCs w:val="16"/>
                </w:rPr>
                <w:t>Amazon.com: 50 Meter Multimode Duplex Fiber Optic Cable (62.5/125) - LC to LC - Orange : Everything Else</w:t>
              </w:r>
            </w:hyperlink>
          </w:p>
        </w:tc>
      </w:tr>
      <w:tr w:rsidR="4438A5AA" w14:paraId="3EA17DA2" w14:textId="77777777" w:rsidTr="2854B76A">
        <w:trPr>
          <w:trHeight w:val="435"/>
        </w:trPr>
        <w:tc>
          <w:tcPr>
            <w:tcW w:w="4680" w:type="dxa"/>
          </w:tcPr>
          <w:p w14:paraId="1121033C" w14:textId="0F74CBA6" w:rsidR="4438A5AA" w:rsidRDefault="39046441" w:rsidP="4438A5AA">
            <w:r>
              <w:t xml:space="preserve">Cat 6 </w:t>
            </w:r>
            <w:r w:rsidR="748BFB1F">
              <w:t>STP Cable</w:t>
            </w:r>
          </w:p>
        </w:tc>
        <w:tc>
          <w:tcPr>
            <w:tcW w:w="4680" w:type="dxa"/>
          </w:tcPr>
          <w:p w14:paraId="3C1AF925" w14:textId="12F9ED82" w:rsidR="4438A5AA" w:rsidRDefault="00A51F10" w:rsidP="320B4608">
            <w:pPr>
              <w:rPr>
                <w:rFonts w:ascii="Calibri" w:eastAsia="Calibri" w:hAnsi="Calibri" w:cs="Calibri"/>
                <w:sz w:val="16"/>
                <w:szCs w:val="16"/>
              </w:rPr>
            </w:pPr>
            <w:hyperlink r:id="rId11">
              <w:r w:rsidR="3A7ECA34" w:rsidRPr="320B4608">
                <w:rPr>
                  <w:rStyle w:val="Hyperlink"/>
                  <w:rFonts w:ascii="Calibri" w:eastAsia="Calibri" w:hAnsi="Calibri" w:cs="Calibri"/>
                  <w:sz w:val="16"/>
                  <w:szCs w:val="16"/>
                </w:rPr>
                <w:t>IO-E4241S-6CMR-1000B IO Audio Technologies | Cables, Wires | DigiKey</w:t>
              </w:r>
            </w:hyperlink>
          </w:p>
        </w:tc>
      </w:tr>
      <w:tr w:rsidR="4438A5AA" w14:paraId="5EDFA7D6" w14:textId="77777777" w:rsidTr="2854B76A">
        <w:tc>
          <w:tcPr>
            <w:tcW w:w="4680" w:type="dxa"/>
          </w:tcPr>
          <w:p w14:paraId="3161592A" w14:textId="56B86833" w:rsidR="4438A5AA" w:rsidRDefault="4438A5AA" w:rsidP="4438A5AA">
            <w:r>
              <w:t>Canon’s Pixma TS307 printer</w:t>
            </w:r>
          </w:p>
        </w:tc>
        <w:tc>
          <w:tcPr>
            <w:tcW w:w="4680" w:type="dxa"/>
          </w:tcPr>
          <w:p w14:paraId="141F62B2" w14:textId="6280F775" w:rsidR="4438A5AA" w:rsidRDefault="00A51F10" w:rsidP="4438A5AA">
            <w:pPr>
              <w:rPr>
                <w:rFonts w:ascii="Calibri" w:eastAsia="Calibri" w:hAnsi="Calibri" w:cs="Calibri"/>
                <w:sz w:val="16"/>
                <w:szCs w:val="16"/>
              </w:rPr>
            </w:pPr>
            <w:hyperlink r:id="rId12">
              <w:r w:rsidR="4438A5AA" w:rsidRPr="4438A5AA">
                <w:rPr>
                  <w:rStyle w:val="Hyperlink"/>
                  <w:rFonts w:ascii="Calibri" w:eastAsia="Calibri" w:hAnsi="Calibri" w:cs="Calibri"/>
                  <w:sz w:val="16"/>
                  <w:szCs w:val="16"/>
                </w:rPr>
                <w:t>Canon Pixma TS307 (2321C012AB) : Amazon.sg: Electronics</w:t>
              </w:r>
            </w:hyperlink>
          </w:p>
        </w:tc>
      </w:tr>
      <w:tr w:rsidR="4438A5AA" w14:paraId="26B02676" w14:textId="77777777" w:rsidTr="2854B76A">
        <w:tc>
          <w:tcPr>
            <w:tcW w:w="4680" w:type="dxa"/>
          </w:tcPr>
          <w:p w14:paraId="47BA99EF" w14:textId="74752F26" w:rsidR="4438A5AA" w:rsidRDefault="4438A5AA" w:rsidP="4438A5AA">
            <w:r>
              <w:t>MB2720 3-in-1 printer/copier</w:t>
            </w:r>
          </w:p>
        </w:tc>
        <w:tc>
          <w:tcPr>
            <w:tcW w:w="4680" w:type="dxa"/>
          </w:tcPr>
          <w:p w14:paraId="1535BE06" w14:textId="3FDA8ED2" w:rsidR="4438A5AA" w:rsidRDefault="00A51F10" w:rsidP="4438A5AA">
            <w:pPr>
              <w:rPr>
                <w:rFonts w:ascii="Calibri" w:eastAsia="Calibri" w:hAnsi="Calibri" w:cs="Calibri"/>
                <w:sz w:val="16"/>
                <w:szCs w:val="16"/>
              </w:rPr>
            </w:pPr>
            <w:hyperlink r:id="rId13">
              <w:r w:rsidR="4438A5AA" w:rsidRPr="4438A5AA">
                <w:rPr>
                  <w:rStyle w:val="Hyperlink"/>
                  <w:rFonts w:ascii="Calibri" w:eastAsia="Calibri" w:hAnsi="Calibri" w:cs="Calibri"/>
                  <w:sz w:val="16"/>
                  <w:szCs w:val="16"/>
                </w:rPr>
                <w:t>Canon Office and Business MB2720 Wireless All-in-one Printer, Scanner, Copier and Fax with Mobile and Duplex Printing : Amazon.sg: Electronics</w:t>
              </w:r>
            </w:hyperlink>
          </w:p>
        </w:tc>
      </w:tr>
      <w:tr w:rsidR="4256FD09" w14:paraId="35852623" w14:textId="77777777" w:rsidTr="2854B76A">
        <w:tc>
          <w:tcPr>
            <w:tcW w:w="4674" w:type="dxa"/>
          </w:tcPr>
          <w:p w14:paraId="4B1D3E5C" w14:textId="13083829" w:rsidR="6F0CF7CF" w:rsidRDefault="6F0CF7CF" w:rsidP="4256FD09">
            <w:r w:rsidRPr="4256FD09">
              <w:t>Lenovo ThinkPad E15 Gen 2</w:t>
            </w:r>
            <w:r w:rsidR="4E5F8280" w:rsidRPr="4256FD09">
              <w:t xml:space="preserve"> lap</w:t>
            </w:r>
            <w:r w:rsidR="73B2377C" w:rsidRPr="4256FD09">
              <w:t>tops</w:t>
            </w:r>
          </w:p>
        </w:tc>
        <w:tc>
          <w:tcPr>
            <w:tcW w:w="4676" w:type="dxa"/>
          </w:tcPr>
          <w:p w14:paraId="3F191CE6" w14:textId="035B0505" w:rsidR="6F0CF7CF" w:rsidRDefault="00A51F10" w:rsidP="4256FD09">
            <w:pPr>
              <w:rPr>
                <w:rFonts w:ascii="Calibri" w:eastAsia="Calibri" w:hAnsi="Calibri" w:cs="Calibri"/>
                <w:sz w:val="16"/>
                <w:szCs w:val="16"/>
              </w:rPr>
            </w:pPr>
            <w:hyperlink r:id="rId14">
              <w:r w:rsidR="6F0CF7CF" w:rsidRPr="4256FD09">
                <w:rPr>
                  <w:rStyle w:val="Hyperlink"/>
                  <w:rFonts w:ascii="Calibri" w:eastAsia="Calibri" w:hAnsi="Calibri" w:cs="Calibri"/>
                  <w:sz w:val="16"/>
                  <w:szCs w:val="16"/>
                </w:rPr>
                <w:t>Lenovo 2021 Newest Thinkpad E15 Gen 2 Business Laptop, 15.6" Full HD Screen, Intel Core i5-1135G7 Processor,32GB RAM, 1TB PCIe SSD, Webcam, Wi-Fi 6, Zoom Meeting, Windows 10 Pro, Black, KKE Mousepad : Amazon.sg: Electronics</w:t>
              </w:r>
            </w:hyperlink>
          </w:p>
        </w:tc>
      </w:tr>
      <w:tr w:rsidR="4256FD09" w14:paraId="7968B2F1" w14:textId="77777777" w:rsidTr="2854B76A">
        <w:tc>
          <w:tcPr>
            <w:tcW w:w="4674" w:type="dxa"/>
          </w:tcPr>
          <w:p w14:paraId="31A926F9" w14:textId="6382677E" w:rsidR="64751C9E" w:rsidRDefault="64751C9E" w:rsidP="4256FD09">
            <w:pPr>
              <w:rPr>
                <w:rFonts w:ascii="Calibri" w:eastAsia="Calibri" w:hAnsi="Calibri" w:cs="Calibri"/>
              </w:rPr>
            </w:pPr>
            <w:r w:rsidRPr="4256FD09">
              <w:rPr>
                <w:rFonts w:ascii="Calibri" w:eastAsia="Calibri" w:hAnsi="Calibri" w:cs="Calibri"/>
              </w:rPr>
              <w:lastRenderedPageBreak/>
              <w:t>ASUS VivoBook 14 laptops</w:t>
            </w:r>
          </w:p>
        </w:tc>
        <w:tc>
          <w:tcPr>
            <w:tcW w:w="4676" w:type="dxa"/>
          </w:tcPr>
          <w:p w14:paraId="703A0EEB" w14:textId="4A52EC01" w:rsidR="2785F4E3" w:rsidRDefault="00A51F10" w:rsidP="4256FD09">
            <w:pPr>
              <w:rPr>
                <w:rFonts w:ascii="Calibri" w:eastAsia="Calibri" w:hAnsi="Calibri" w:cs="Calibri"/>
                <w:sz w:val="16"/>
                <w:szCs w:val="16"/>
              </w:rPr>
            </w:pPr>
            <w:hyperlink r:id="rId15">
              <w:r w:rsidR="2785F4E3" w:rsidRPr="4256FD09">
                <w:rPr>
                  <w:rStyle w:val="Hyperlink"/>
                  <w:rFonts w:ascii="Calibri" w:eastAsia="Calibri" w:hAnsi="Calibri" w:cs="Calibri"/>
                  <w:sz w:val="16"/>
                  <w:szCs w:val="16"/>
                </w:rPr>
                <w:t>ASUS VivoBook 14 X413EA-EB1322W | ASUS Store | Official ASUS Singapore Online Store</w:t>
              </w:r>
            </w:hyperlink>
          </w:p>
        </w:tc>
      </w:tr>
      <w:tr w:rsidR="4438A5AA" w14:paraId="11F716A2" w14:textId="77777777" w:rsidTr="2854B76A">
        <w:tc>
          <w:tcPr>
            <w:tcW w:w="4680" w:type="dxa"/>
          </w:tcPr>
          <w:p w14:paraId="7C27CDF5" w14:textId="279AF45F" w:rsidR="4438A5AA" w:rsidRDefault="4438A5AA" w:rsidP="4438A5AA">
            <w:r>
              <w:t>Hopcd monitor</w:t>
            </w:r>
          </w:p>
        </w:tc>
        <w:tc>
          <w:tcPr>
            <w:tcW w:w="4680" w:type="dxa"/>
          </w:tcPr>
          <w:p w14:paraId="48A922FC" w14:textId="162C2800" w:rsidR="4438A5AA" w:rsidRDefault="00A51F10" w:rsidP="4438A5AA">
            <w:pPr>
              <w:rPr>
                <w:rFonts w:ascii="Calibri" w:eastAsia="Calibri" w:hAnsi="Calibri" w:cs="Calibri"/>
                <w:sz w:val="16"/>
                <w:szCs w:val="16"/>
              </w:rPr>
            </w:pPr>
            <w:hyperlink r:id="rId16">
              <w:r w:rsidR="4438A5AA" w:rsidRPr="4438A5AA">
                <w:rPr>
                  <w:rStyle w:val="Hyperlink"/>
                  <w:rFonts w:ascii="Calibri" w:eastAsia="Calibri" w:hAnsi="Calibri" w:cs="Calibri"/>
                  <w:sz w:val="16"/>
                  <w:szCs w:val="16"/>
                </w:rPr>
                <w:t>Hopcd 10.1-inch Computer Monitor,1080P Ultra Thin 16:9 WLED Backlit TFT LCD Display Monitor,VGA+HDMI+BNC+AV+USB Input / 130°(H) x 115°(V) Viewing Angle/3Wx2 Speaker Gaming Monitor(100-240V) : Amazon.sg: Electronics</w:t>
              </w:r>
            </w:hyperlink>
          </w:p>
        </w:tc>
      </w:tr>
      <w:tr w:rsidR="4438A5AA" w14:paraId="28A54EBA" w14:textId="77777777" w:rsidTr="2854B76A">
        <w:tc>
          <w:tcPr>
            <w:tcW w:w="4680" w:type="dxa"/>
          </w:tcPr>
          <w:p w14:paraId="198DB9A7" w14:textId="35110659" w:rsidR="4438A5AA" w:rsidRDefault="421E1522" w:rsidP="4256FD09">
            <w:r>
              <w:t>Dlink Wireless AC3200 Tri Band Gigabit Cloud Router</w:t>
            </w:r>
          </w:p>
        </w:tc>
        <w:tc>
          <w:tcPr>
            <w:tcW w:w="4680" w:type="dxa"/>
          </w:tcPr>
          <w:p w14:paraId="44110CCC" w14:textId="38D97E04" w:rsidR="4438A5AA" w:rsidRDefault="00A51F10" w:rsidP="4256FD09">
            <w:pPr>
              <w:rPr>
                <w:rFonts w:ascii="Calibri" w:eastAsia="Calibri" w:hAnsi="Calibri" w:cs="Calibri"/>
                <w:sz w:val="16"/>
                <w:szCs w:val="16"/>
              </w:rPr>
            </w:pPr>
            <w:hyperlink r:id="rId17">
              <w:r w:rsidR="421E1522" w:rsidRPr="4256FD09">
                <w:rPr>
                  <w:rStyle w:val="Hyperlink"/>
                  <w:rFonts w:ascii="Calibri" w:eastAsia="Calibri" w:hAnsi="Calibri" w:cs="Calibri"/>
                  <w:sz w:val="16"/>
                  <w:szCs w:val="16"/>
                </w:rPr>
                <w:t>Dlink Wireless AC3200 Tri Band Gigabit Cloud Router, Red : Amazon.sg: Electronics</w:t>
              </w:r>
            </w:hyperlink>
          </w:p>
        </w:tc>
      </w:tr>
      <w:tr w:rsidR="4438A5AA" w14:paraId="759417FA" w14:textId="77777777" w:rsidTr="2854B76A">
        <w:tc>
          <w:tcPr>
            <w:tcW w:w="4680" w:type="dxa"/>
          </w:tcPr>
          <w:p w14:paraId="61451EEC" w14:textId="1E2A772B" w:rsidR="4438A5AA" w:rsidRDefault="748BFB1F" w:rsidP="4438A5AA">
            <w:r>
              <w:t xml:space="preserve">FS 48 port gigabit ethernet </w:t>
            </w:r>
            <w:r w:rsidR="0FECA566">
              <w:t>L2</w:t>
            </w:r>
            <w:r>
              <w:t>switch</w:t>
            </w:r>
          </w:p>
        </w:tc>
        <w:tc>
          <w:tcPr>
            <w:tcW w:w="4680" w:type="dxa"/>
          </w:tcPr>
          <w:p w14:paraId="067E15B9" w14:textId="4BD7EB52" w:rsidR="4438A5AA" w:rsidRPr="00071BFB" w:rsidRDefault="00A51F10" w:rsidP="4438A5AA">
            <w:pPr>
              <w:rPr>
                <w:rFonts w:ascii="Calibri" w:eastAsia="Calibri" w:hAnsi="Calibri" w:cs="Calibri"/>
                <w:sz w:val="16"/>
                <w:szCs w:val="16"/>
              </w:rPr>
            </w:pPr>
            <w:hyperlink r:id="rId18" w:history="1">
              <w:r w:rsidR="00F01F7C" w:rsidRPr="00071BFB">
                <w:rPr>
                  <w:rStyle w:val="Hyperlink"/>
                  <w:sz w:val="16"/>
                  <w:szCs w:val="16"/>
                </w:rPr>
                <w:t>FS 48-Port Gigabit Ethernet L2+ Fully Managed Switch - FS Singapore</w:t>
              </w:r>
            </w:hyperlink>
          </w:p>
        </w:tc>
      </w:tr>
      <w:tr w:rsidR="4438A5AA" w14:paraId="3CB545B1" w14:textId="77777777" w:rsidTr="2854B76A">
        <w:trPr>
          <w:trHeight w:val="645"/>
        </w:trPr>
        <w:tc>
          <w:tcPr>
            <w:tcW w:w="4680" w:type="dxa"/>
          </w:tcPr>
          <w:p w14:paraId="5BBD1EFC" w14:textId="56E568E0" w:rsidR="4438A5AA" w:rsidRDefault="0282D0BB" w:rsidP="4438A5AA">
            <w:r>
              <w:t xml:space="preserve">Netgear </w:t>
            </w:r>
            <w:r w:rsidR="748BFB1F">
              <w:t>8 port gigabit</w:t>
            </w:r>
            <w:r w:rsidR="0E1609AD">
              <w:t xml:space="preserve"> L2</w:t>
            </w:r>
            <w:r w:rsidR="748BFB1F">
              <w:t xml:space="preserve"> switch </w:t>
            </w:r>
          </w:p>
        </w:tc>
        <w:tc>
          <w:tcPr>
            <w:tcW w:w="4680" w:type="dxa"/>
          </w:tcPr>
          <w:p w14:paraId="1FD608E4" w14:textId="06309A40" w:rsidR="4438A5AA" w:rsidRDefault="00A51F10" w:rsidP="320B4608">
            <w:pPr>
              <w:rPr>
                <w:rFonts w:ascii="Calibri" w:eastAsia="Calibri" w:hAnsi="Calibri" w:cs="Calibri"/>
                <w:sz w:val="16"/>
                <w:szCs w:val="16"/>
              </w:rPr>
            </w:pPr>
            <w:hyperlink r:id="rId19">
              <w:r w:rsidR="5C7D5AAD" w:rsidRPr="320B4608">
                <w:rPr>
                  <w:rStyle w:val="Hyperlink"/>
                  <w:rFonts w:ascii="Calibri" w:eastAsia="Calibri" w:hAnsi="Calibri" w:cs="Calibri"/>
                  <w:sz w:val="16"/>
                  <w:szCs w:val="16"/>
                </w:rPr>
                <w:t>NETGEAR 8-Port Gigabit Ethernet Plus Switch (GS108Ev3) - Managed, Desktop or Wall Mount, and Limited Lifetime Protection Plus 8 port | Lazada Singapore</w:t>
              </w:r>
            </w:hyperlink>
          </w:p>
        </w:tc>
      </w:tr>
      <w:tr w:rsidR="4438A5AA" w14:paraId="36537CB2" w14:textId="77777777" w:rsidTr="2854B76A">
        <w:tc>
          <w:tcPr>
            <w:tcW w:w="4680" w:type="dxa"/>
          </w:tcPr>
          <w:p w14:paraId="5062B7DC" w14:textId="2C1FD805" w:rsidR="4438A5AA" w:rsidRDefault="4438A5AA" w:rsidP="4438A5AA">
            <w:pPr>
              <w:rPr>
                <w:rStyle w:val="Heading3Char"/>
              </w:rPr>
            </w:pPr>
            <w:r>
              <w:t>Grand stream's GXP1628 VOIP phone</w:t>
            </w:r>
          </w:p>
        </w:tc>
        <w:tc>
          <w:tcPr>
            <w:tcW w:w="4680" w:type="dxa"/>
          </w:tcPr>
          <w:p w14:paraId="20EAB519" w14:textId="4BFE7E64" w:rsidR="4438A5AA" w:rsidRDefault="00A51F10" w:rsidP="4438A5AA">
            <w:pPr>
              <w:rPr>
                <w:rFonts w:ascii="Calibri" w:eastAsia="Calibri" w:hAnsi="Calibri" w:cs="Calibri"/>
                <w:sz w:val="16"/>
                <w:szCs w:val="16"/>
              </w:rPr>
            </w:pPr>
            <w:hyperlink r:id="rId20">
              <w:r w:rsidR="4438A5AA" w:rsidRPr="4438A5AA">
                <w:rPr>
                  <w:rStyle w:val="Hyperlink"/>
                  <w:rFonts w:ascii="Calibri" w:eastAsia="Calibri" w:hAnsi="Calibri" w:cs="Calibri"/>
                  <w:sz w:val="16"/>
                  <w:szCs w:val="16"/>
                </w:rPr>
                <w:t>Grandstream GXP1628 Small to Medium Business HD IP Phone : Amazon.sg: Electronics</w:t>
              </w:r>
            </w:hyperlink>
          </w:p>
        </w:tc>
      </w:tr>
      <w:tr w:rsidR="4438A5AA" w14:paraId="605422D7" w14:textId="77777777" w:rsidTr="2854B76A">
        <w:tc>
          <w:tcPr>
            <w:tcW w:w="4680" w:type="dxa"/>
          </w:tcPr>
          <w:p w14:paraId="21030464" w14:textId="70075EB2" w:rsidR="4438A5AA" w:rsidRDefault="4438A5AA" w:rsidP="4438A5AA">
            <w:r>
              <w:t>ProLiant ml30 gen10 tower server</w:t>
            </w:r>
          </w:p>
        </w:tc>
        <w:tc>
          <w:tcPr>
            <w:tcW w:w="4680" w:type="dxa"/>
          </w:tcPr>
          <w:p w14:paraId="63E0AB0E" w14:textId="1E5DB3A7" w:rsidR="4438A5AA" w:rsidRDefault="00A51F10" w:rsidP="4438A5AA">
            <w:pPr>
              <w:rPr>
                <w:rFonts w:ascii="Calibri" w:eastAsia="Calibri" w:hAnsi="Calibri" w:cs="Calibri"/>
                <w:sz w:val="16"/>
                <w:szCs w:val="16"/>
              </w:rPr>
            </w:pPr>
            <w:hyperlink r:id="rId21">
              <w:r w:rsidR="4438A5AA" w:rsidRPr="4438A5AA">
                <w:rPr>
                  <w:rStyle w:val="Hyperlink"/>
                  <w:rFonts w:ascii="Calibri" w:eastAsia="Calibri" w:hAnsi="Calibri" w:cs="Calibri"/>
                  <w:sz w:val="16"/>
                  <w:szCs w:val="16"/>
                </w:rPr>
                <w:t>Hpe ProLiant ML30 Gen10 E-2224 Black buy and offers on Techinn</w:t>
              </w:r>
            </w:hyperlink>
          </w:p>
        </w:tc>
      </w:tr>
      <w:tr w:rsidR="4438A5AA" w14:paraId="4A4BE524" w14:textId="77777777" w:rsidTr="2854B76A">
        <w:tc>
          <w:tcPr>
            <w:tcW w:w="4680" w:type="dxa"/>
          </w:tcPr>
          <w:p w14:paraId="10AB0B6F" w14:textId="4F751782" w:rsidR="4438A5AA" w:rsidRDefault="1F9787B3" w:rsidP="4438A5AA">
            <w:r>
              <w:t>NetGate</w:t>
            </w:r>
            <w:r w:rsidR="0C718CA4">
              <w:t xml:space="preserve"> 2100 Firewall Router</w:t>
            </w:r>
          </w:p>
        </w:tc>
        <w:tc>
          <w:tcPr>
            <w:tcW w:w="4680" w:type="dxa"/>
          </w:tcPr>
          <w:p w14:paraId="0C43BD92" w14:textId="2EFC4501" w:rsidR="4438A5AA" w:rsidRDefault="00A51F10" w:rsidP="4438A5AA">
            <w:hyperlink r:id="rId22" w:history="1">
              <w:r w:rsidR="00D11686">
                <w:rPr>
                  <w:rStyle w:val="Hyperlink"/>
                </w:rPr>
                <w:t>Netgate 2100 BASE pfSense+ Security Gateway</w:t>
              </w:r>
            </w:hyperlink>
          </w:p>
        </w:tc>
      </w:tr>
    </w:tbl>
    <w:p w14:paraId="7938B473" w14:textId="6F699F08" w:rsidR="4438A5AA" w:rsidRDefault="4438A5AA" w:rsidP="4438A5AA"/>
    <w:p w14:paraId="445B42C4" w14:textId="2C543061" w:rsidR="4438A5AA" w:rsidRDefault="4438A5AA" w:rsidP="4438A5AA">
      <w:pPr>
        <w:pStyle w:val="Heading2"/>
      </w:pPr>
    </w:p>
    <w:p w14:paraId="35FC9CF3" w14:textId="79EDC2DA" w:rsidR="4438A5AA" w:rsidRDefault="4438A5AA" w:rsidP="320B4608">
      <w:pPr>
        <w:pStyle w:val="Heading2"/>
        <w:rPr>
          <w:rFonts w:ascii="Calibri Light" w:eastAsia="MS Gothic" w:hAnsi="Calibri Light" w:cs="Times New Roman"/>
        </w:rPr>
      </w:pPr>
    </w:p>
    <w:p w14:paraId="490B4783" w14:textId="0870598F" w:rsidR="5C996930" w:rsidRDefault="56BD4C06" w:rsidP="29090367">
      <w:pPr>
        <w:pStyle w:val="Heading2"/>
      </w:pPr>
      <w:bookmarkStart w:id="37" w:name="_Toc747266417"/>
      <w:r>
        <w:t>Estimated Project Plan</w:t>
      </w:r>
      <w:bookmarkEnd w:id="37"/>
    </w:p>
    <w:p w14:paraId="33C7DC3E" w14:textId="19684692" w:rsidR="003C7FCF" w:rsidRDefault="2DD3B0E3" w:rsidP="4256FD09">
      <w:r>
        <w:rPr>
          <w:noProof/>
        </w:rPr>
        <w:drawing>
          <wp:inline distT="0" distB="0" distL="0" distR="0" wp14:anchorId="22344C9F" wp14:editId="1397FCDE">
            <wp:extent cx="5894024" cy="1019175"/>
            <wp:effectExtent l="0" t="0" r="0" b="0"/>
            <wp:docPr id="198681603" name="Picture 19868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94024" cy="1019175"/>
                    </a:xfrm>
                    <a:prstGeom prst="rect">
                      <a:avLst/>
                    </a:prstGeom>
                  </pic:spPr>
                </pic:pic>
              </a:graphicData>
            </a:graphic>
          </wp:inline>
        </w:drawing>
      </w:r>
    </w:p>
    <w:p w14:paraId="129EE3BE" w14:textId="137993EF" w:rsidR="003C7FCF" w:rsidRDefault="6CE6B893" w:rsidP="08E13A7E">
      <w:pPr>
        <w:pStyle w:val="Heading2"/>
        <w:rPr>
          <w:rFonts w:ascii="Calibri Light" w:hAnsi="Calibri Light"/>
        </w:rPr>
      </w:pPr>
      <w:bookmarkStart w:id="38" w:name="_Toc156942555"/>
      <w:r>
        <w:t xml:space="preserve">Future </w:t>
      </w:r>
      <w:r w:rsidR="5540C2E1">
        <w:t>Expansion</w:t>
      </w:r>
      <w:r w:rsidR="4703F2C5">
        <w:t xml:space="preserve"> </w:t>
      </w:r>
      <w:r>
        <w:t>Plans</w:t>
      </w:r>
      <w:bookmarkEnd w:id="38"/>
    </w:p>
    <w:p w14:paraId="1C59CBE3" w14:textId="14794B11" w:rsidR="003C7FCF" w:rsidRDefault="441DA2D5" w:rsidP="08E13A7E">
      <w:pPr>
        <w:rPr>
          <w:rFonts w:ascii="Calibri" w:eastAsia="Calibri" w:hAnsi="Calibri" w:cs="Calibri"/>
          <w:u w:val="single"/>
        </w:rPr>
      </w:pPr>
      <w:r w:rsidRPr="08E13A7E">
        <w:rPr>
          <w:rFonts w:ascii="Calibri" w:eastAsia="Calibri" w:hAnsi="Calibri" w:cs="Calibri"/>
          <w:u w:val="single"/>
        </w:rPr>
        <w:t>Zero Trust Network Architecture</w:t>
      </w:r>
    </w:p>
    <w:p w14:paraId="7846BCF1" w14:textId="05FF5980" w:rsidR="003C7FCF" w:rsidRDefault="441DA2D5" w:rsidP="08E13A7E">
      <w:pPr>
        <w:rPr>
          <w:rFonts w:ascii="Arial" w:eastAsia="Arial" w:hAnsi="Arial" w:cs="Arial"/>
          <w:color w:val="BDC1C6"/>
          <w:sz w:val="24"/>
          <w:szCs w:val="24"/>
        </w:rPr>
      </w:pPr>
      <w:r w:rsidRPr="29090367">
        <w:rPr>
          <w:rFonts w:ascii="Calibri" w:eastAsia="Calibri" w:hAnsi="Calibri" w:cs="Calibri"/>
        </w:rPr>
        <w:t xml:space="preserve">Zero Trust Network Architecture is a </w:t>
      </w:r>
      <w:r>
        <w:t xml:space="preserve">security concept that requiring all users, whether in or outside the organization's network, to be authenticated, authorized, and continuously validated for security configuration and posture before being granted or keeping access to applications and data. This will </w:t>
      </w:r>
      <w:r w:rsidR="7DC9CABE">
        <w:t>improve</w:t>
      </w:r>
      <w:r>
        <w:t xml:space="preserve"> the security of the company while allowing easy remote access to the company resources. </w:t>
      </w:r>
      <w:hyperlink r:id="rId24">
        <w:r w:rsidRPr="29090367">
          <w:rPr>
            <w:rStyle w:val="Hyperlink"/>
          </w:rPr>
          <w:t>https://www.crowdstrike.com/cybersecurity-101/zero-trust-security/</w:t>
        </w:r>
      </w:hyperlink>
    </w:p>
    <w:p w14:paraId="64D004E5" w14:textId="191FCC4A" w:rsidR="003C7FCF" w:rsidRDefault="441DA2D5" w:rsidP="08E13A7E">
      <w:r>
        <w:t xml:space="preserve">To achieve a ZTNA, a Software Defined Perimeter (SDP) software will be required, it is recommended to use a paid SDP service like Perimeter 81 as ZTNA is </w:t>
      </w:r>
      <w:r w:rsidR="2AE4B04B">
        <w:t>new</w:t>
      </w:r>
      <w:r>
        <w:t xml:space="preserve"> so there is only a single option for open-source SDP which is Waverly Labs</w:t>
      </w:r>
    </w:p>
    <w:p w14:paraId="13ECEC5A" w14:textId="5B9169D2" w:rsidR="003C7FCF" w:rsidRDefault="441DA2D5" w:rsidP="08E13A7E">
      <w:r>
        <w:t xml:space="preserve">There are multiple benefits of using </w:t>
      </w:r>
      <w:r w:rsidR="18105C26">
        <w:t>SDPs (Software Defined Perimeter)</w:t>
      </w:r>
      <w:r>
        <w:t xml:space="preserve"> over </w:t>
      </w:r>
      <w:r w:rsidR="1D809D71">
        <w:t>VPNs (Virtual Private Network)</w:t>
      </w:r>
      <w:r>
        <w:t xml:space="preserve"> such as easier management, better security through isolation of connections.</w:t>
      </w:r>
    </w:p>
    <w:p w14:paraId="27EC0402" w14:textId="37FE8ECB" w:rsidR="003C7FCF" w:rsidRDefault="441DA2D5" w:rsidP="08E13A7E">
      <w:r w:rsidRPr="08E13A7E">
        <w:t>https://www.cloudflare.com/learning/access-management/software-defined-perimeter/</w:t>
      </w:r>
    </w:p>
    <w:p w14:paraId="029D75DE" w14:textId="31370609" w:rsidR="003C7FCF" w:rsidRDefault="003C7FCF" w:rsidP="08E13A7E">
      <w:pPr>
        <w:rPr>
          <w:u w:val="single"/>
        </w:rPr>
      </w:pPr>
    </w:p>
    <w:p w14:paraId="26EF5D84" w14:textId="47E3470D" w:rsidR="00D47631" w:rsidRDefault="00D47631" w:rsidP="08E13A7E">
      <w:pPr>
        <w:rPr>
          <w:u w:val="single"/>
        </w:rPr>
      </w:pPr>
    </w:p>
    <w:p w14:paraId="75299D1A" w14:textId="77777777" w:rsidR="00D47631" w:rsidRDefault="00D47631" w:rsidP="08E13A7E">
      <w:pPr>
        <w:rPr>
          <w:u w:val="single"/>
        </w:rPr>
      </w:pPr>
    </w:p>
    <w:p w14:paraId="7D2A4E4F" w14:textId="15E22B34" w:rsidR="003C7FCF" w:rsidRDefault="6E1EBAB9" w:rsidP="29090367">
      <w:pPr>
        <w:rPr>
          <w:u w:val="single"/>
        </w:rPr>
      </w:pPr>
      <w:r w:rsidRPr="29090367">
        <w:rPr>
          <w:u w:val="single"/>
        </w:rPr>
        <w:lastRenderedPageBreak/>
        <w:t xml:space="preserve">Isolating the </w:t>
      </w:r>
      <w:r w:rsidR="303DDE2C" w:rsidRPr="29090367">
        <w:rPr>
          <w:u w:val="single"/>
        </w:rPr>
        <w:t>printer</w:t>
      </w:r>
      <w:r w:rsidR="02034F45" w:rsidRPr="29090367">
        <w:rPr>
          <w:u w:val="single"/>
        </w:rPr>
        <w:t>s</w:t>
      </w:r>
      <w:r w:rsidR="303DDE2C" w:rsidRPr="29090367">
        <w:rPr>
          <w:u w:val="single"/>
        </w:rPr>
        <w:t xml:space="preserve"> by </w:t>
      </w:r>
      <w:r w:rsidR="78093E8F" w:rsidRPr="29090367">
        <w:rPr>
          <w:u w:val="single"/>
        </w:rPr>
        <w:t>creating VLANs per</w:t>
      </w:r>
      <w:r w:rsidR="303DDE2C" w:rsidRPr="29090367">
        <w:rPr>
          <w:u w:val="single"/>
        </w:rPr>
        <w:t xml:space="preserve"> floor</w:t>
      </w:r>
    </w:p>
    <w:p w14:paraId="464BB345" w14:textId="304C9930" w:rsidR="003C7FCF" w:rsidRDefault="26B99700" w:rsidP="29090367">
      <w:r>
        <w:t>As of now, creating VLANs will complicate the network and with 2 IT employees, it would not be advisable</w:t>
      </w:r>
      <w:r w:rsidR="31BB492C">
        <w:t xml:space="preserve">. However, when the company expands, it would be important to create VLANs to </w:t>
      </w:r>
      <w:r w:rsidR="75700803">
        <w:t>increase security</w:t>
      </w:r>
      <w:r w:rsidR="70602E5D">
        <w:t>, especially printers as they can be outdated and often vulnerable to attacks.</w:t>
      </w:r>
    </w:p>
    <w:p w14:paraId="1036F109" w14:textId="21D0F62C" w:rsidR="29090367" w:rsidRDefault="29090367" w:rsidP="29090367"/>
    <w:p w14:paraId="3944A6AC" w14:textId="7404DC1C" w:rsidR="29090367" w:rsidRDefault="29090367" w:rsidP="4256FD09"/>
    <w:p w14:paraId="7D143E6C" w14:textId="775B356F" w:rsidR="29090367" w:rsidRDefault="29090367" w:rsidP="29090367"/>
    <w:p w14:paraId="6DD33B98" w14:textId="10DD7462" w:rsidR="5E80E8B1" w:rsidRDefault="5F2E5E0D" w:rsidP="29090367">
      <w:pPr>
        <w:pStyle w:val="Heading1"/>
      </w:pPr>
      <w:bookmarkStart w:id="39" w:name="_Toc1062439017"/>
      <w:r>
        <w:t>References</w:t>
      </w:r>
      <w:bookmarkEnd w:id="39"/>
    </w:p>
    <w:p w14:paraId="6F8BD7D1" w14:textId="2145D71C" w:rsidR="5E80E8B1" w:rsidRDefault="5F2E5E0D" w:rsidP="4256FD09">
      <w:pPr>
        <w:rPr>
          <w:rFonts w:eastAsiaTheme="minorEastAsia"/>
          <w:sz w:val="18"/>
          <w:szCs w:val="18"/>
        </w:rPr>
      </w:pPr>
      <w:r w:rsidRPr="4256FD09">
        <w:rPr>
          <w:rFonts w:eastAsiaTheme="minorEastAsia"/>
          <w:sz w:val="18"/>
          <w:szCs w:val="18"/>
        </w:rPr>
        <w:t xml:space="preserve">Collins, T., 2020. </w:t>
      </w:r>
      <w:r w:rsidRPr="5759F6C1">
        <w:rPr>
          <w:rFonts w:eastAsiaTheme="minorEastAsia"/>
          <w:i/>
          <w:sz w:val="18"/>
          <w:szCs w:val="18"/>
        </w:rPr>
        <w:t>The Top 6 Benefits of Moving to a VoIP Telephone System</w:t>
      </w:r>
      <w:r w:rsidRPr="4256FD09">
        <w:rPr>
          <w:rFonts w:eastAsiaTheme="minorEastAsia"/>
          <w:sz w:val="18"/>
          <w:szCs w:val="18"/>
        </w:rPr>
        <w:t>. [online] Atlantech.net. Available at: &lt;https://www.atlantech.net/blog/the-top-6-benefits-of-moving-to-a-voip-telephone-system&gt; [Accessed 23 December 2021].</w:t>
      </w:r>
    </w:p>
    <w:p w14:paraId="7D9DC2CF" w14:textId="1C212F85" w:rsidR="5E80E8B1" w:rsidRDefault="5F2E5E0D" w:rsidP="4256FD09">
      <w:pPr>
        <w:rPr>
          <w:rFonts w:eastAsiaTheme="minorEastAsia"/>
          <w:sz w:val="18"/>
          <w:szCs w:val="18"/>
        </w:rPr>
      </w:pPr>
      <w:r w:rsidRPr="4256FD09">
        <w:rPr>
          <w:rFonts w:eastAsiaTheme="minorEastAsia"/>
          <w:sz w:val="18"/>
          <w:szCs w:val="18"/>
        </w:rPr>
        <w:t xml:space="preserve">Dezham, A., 2021. </w:t>
      </w:r>
      <w:r w:rsidRPr="5759F6C1">
        <w:rPr>
          <w:rFonts w:eastAsiaTheme="minorEastAsia"/>
          <w:i/>
          <w:sz w:val="18"/>
          <w:szCs w:val="18"/>
        </w:rPr>
        <w:t xml:space="preserve">How fast does your business internet need to </w:t>
      </w:r>
      <w:bookmarkStart w:id="40" w:name="_Int_RVPuzsog"/>
      <w:r w:rsidRPr="5759F6C1">
        <w:rPr>
          <w:rFonts w:eastAsiaTheme="minorEastAsia"/>
          <w:i/>
          <w:sz w:val="18"/>
          <w:szCs w:val="18"/>
        </w:rPr>
        <w:t>be?</w:t>
      </w:r>
      <w:r w:rsidRPr="4256FD09">
        <w:rPr>
          <w:rFonts w:eastAsiaTheme="minorEastAsia"/>
          <w:sz w:val="18"/>
          <w:szCs w:val="18"/>
        </w:rPr>
        <w:t>.</w:t>
      </w:r>
      <w:bookmarkEnd w:id="40"/>
      <w:r w:rsidRPr="4256FD09">
        <w:rPr>
          <w:rFonts w:eastAsiaTheme="minorEastAsia"/>
          <w:sz w:val="18"/>
          <w:szCs w:val="18"/>
        </w:rPr>
        <w:t xml:space="preserve"> [online] go.verizon.com. Available at: &lt;https://go.verizon.com/resources/how-fast-does-your-business-internet-need-to-be/&gt; [Accessed 21 December 2021].</w:t>
      </w:r>
    </w:p>
    <w:p w14:paraId="1ED28149" w14:textId="3A95CED7" w:rsidR="42975A23" w:rsidRDefault="42975A23" w:rsidP="4256FD09">
      <w:pPr>
        <w:rPr>
          <w:rFonts w:eastAsiaTheme="minorEastAsia"/>
          <w:sz w:val="18"/>
          <w:szCs w:val="18"/>
        </w:rPr>
      </w:pPr>
      <w:r w:rsidRPr="4256FD09">
        <w:rPr>
          <w:rFonts w:eastAsiaTheme="minorEastAsia"/>
          <w:color w:val="000000" w:themeColor="text1"/>
          <w:sz w:val="19"/>
          <w:szCs w:val="19"/>
        </w:rPr>
        <w:t xml:space="preserve">Kinton, R., 2022. </w:t>
      </w:r>
      <w:r w:rsidRPr="4256FD09">
        <w:rPr>
          <w:rFonts w:eastAsiaTheme="minorEastAsia"/>
          <w:i/>
          <w:iCs/>
          <w:color w:val="000000" w:themeColor="text1"/>
          <w:sz w:val="19"/>
          <w:szCs w:val="19"/>
        </w:rPr>
        <w:t xml:space="preserve">10 Best Laptops </w:t>
      </w:r>
      <w:bookmarkStart w:id="41" w:name="_Int_v4p990jQ"/>
      <w:r w:rsidRPr="4256FD09">
        <w:rPr>
          <w:rFonts w:eastAsiaTheme="minorEastAsia"/>
          <w:i/>
          <w:iCs/>
          <w:color w:val="000000" w:themeColor="text1"/>
          <w:sz w:val="19"/>
          <w:szCs w:val="19"/>
        </w:rPr>
        <w:t>For</w:t>
      </w:r>
      <w:bookmarkEnd w:id="41"/>
      <w:r w:rsidRPr="4256FD09">
        <w:rPr>
          <w:rFonts w:eastAsiaTheme="minorEastAsia"/>
          <w:i/>
          <w:iCs/>
          <w:color w:val="000000" w:themeColor="text1"/>
          <w:sz w:val="19"/>
          <w:szCs w:val="19"/>
        </w:rPr>
        <w:t xml:space="preserve"> Cyber Security [For Professionals &amp; Students]</w:t>
      </w:r>
      <w:r w:rsidRPr="4256FD09">
        <w:rPr>
          <w:rFonts w:eastAsiaTheme="minorEastAsia"/>
          <w:color w:val="000000" w:themeColor="text1"/>
          <w:sz w:val="19"/>
          <w:szCs w:val="19"/>
        </w:rPr>
        <w:t>. [online] Laptop251. Available at: &lt;https://laptop251.com/best-laptops-for-cyber-security/&gt; [Accessed 4 February 2022].</w:t>
      </w:r>
    </w:p>
    <w:p w14:paraId="02DDF053" w14:textId="792E33E3" w:rsidR="5E80E8B1" w:rsidRDefault="5F2E5E0D" w:rsidP="4256FD09">
      <w:pPr>
        <w:rPr>
          <w:rFonts w:eastAsiaTheme="minorEastAsia"/>
          <w:sz w:val="18"/>
          <w:szCs w:val="18"/>
        </w:rPr>
      </w:pPr>
      <w:r w:rsidRPr="4256FD09">
        <w:rPr>
          <w:rFonts w:eastAsiaTheme="minorEastAsia"/>
          <w:sz w:val="18"/>
          <w:szCs w:val="18"/>
        </w:rPr>
        <w:t xml:space="preserve">Murphy, D., 2017. </w:t>
      </w:r>
      <w:r w:rsidRPr="5759F6C1">
        <w:rPr>
          <w:rFonts w:eastAsiaTheme="minorEastAsia"/>
          <w:i/>
          <w:sz w:val="18"/>
          <w:szCs w:val="18"/>
        </w:rPr>
        <w:t>Three Pieces of Software You’ll Use in Office Administration</w:t>
      </w:r>
      <w:r w:rsidRPr="4256FD09">
        <w:rPr>
          <w:rFonts w:eastAsiaTheme="minorEastAsia"/>
          <w:sz w:val="18"/>
          <w:szCs w:val="18"/>
        </w:rPr>
        <w:t>. [online] Available at: &lt;https://www.iticollege.edu/software-used-in-office-administration/&gt; [Accessed 15 December 2021].</w:t>
      </w:r>
    </w:p>
    <w:p w14:paraId="78AB150A" w14:textId="66AAB0E0" w:rsidR="7C8B3BD4" w:rsidRDefault="072F0CCC" w:rsidP="4256FD09">
      <w:pPr>
        <w:rPr>
          <w:rFonts w:eastAsiaTheme="minorEastAsia"/>
          <w:sz w:val="18"/>
          <w:szCs w:val="18"/>
        </w:rPr>
      </w:pPr>
      <w:r w:rsidRPr="4256FD09">
        <w:rPr>
          <w:rFonts w:eastAsiaTheme="minorEastAsia"/>
          <w:sz w:val="18"/>
          <w:szCs w:val="18"/>
        </w:rPr>
        <w:t xml:space="preserve">Skydeck Chicago. (n.d.). </w:t>
      </w:r>
      <w:r w:rsidRPr="4256FD09">
        <w:rPr>
          <w:rFonts w:eastAsiaTheme="minorEastAsia"/>
          <w:i/>
          <w:iCs/>
          <w:sz w:val="18"/>
          <w:szCs w:val="18"/>
        </w:rPr>
        <w:t>How Tall is a Storey in Feet? | Storeys to Feet</w:t>
      </w:r>
      <w:r w:rsidRPr="4256FD09">
        <w:rPr>
          <w:rFonts w:eastAsiaTheme="minorEastAsia"/>
          <w:sz w:val="18"/>
          <w:szCs w:val="18"/>
        </w:rPr>
        <w:t>. [online] Available at: https://theskydeck.com/how-tall-is-a-storey-in-feet/.</w:t>
      </w:r>
    </w:p>
    <w:p w14:paraId="624C4806" w14:textId="5FAE2D7B" w:rsidR="5E80E8B1" w:rsidRDefault="5F2E5E0D" w:rsidP="4256FD09">
      <w:pPr>
        <w:rPr>
          <w:rFonts w:eastAsiaTheme="minorEastAsia"/>
          <w:sz w:val="18"/>
          <w:szCs w:val="18"/>
        </w:rPr>
      </w:pPr>
      <w:r w:rsidRPr="4256FD09">
        <w:rPr>
          <w:rFonts w:eastAsiaTheme="minorEastAsia"/>
          <w:sz w:val="18"/>
          <w:szCs w:val="18"/>
        </w:rPr>
        <w:t xml:space="preserve">Techadvisory.org. 2014. </w:t>
      </w:r>
      <w:r w:rsidRPr="5759F6C1">
        <w:rPr>
          <w:rFonts w:eastAsiaTheme="minorEastAsia"/>
          <w:i/>
          <w:sz w:val="18"/>
          <w:szCs w:val="18"/>
        </w:rPr>
        <w:t>Why businesses should use VoIP</w:t>
      </w:r>
      <w:r w:rsidRPr="4256FD09">
        <w:rPr>
          <w:rFonts w:eastAsiaTheme="minorEastAsia"/>
          <w:sz w:val="18"/>
          <w:szCs w:val="18"/>
        </w:rPr>
        <w:t>. [online] Available at: &lt;https://www.techadvisory.org/2014/04/why-businesses-should-use-voip/&gt; [Accessed 23 December 2021].</w:t>
      </w:r>
    </w:p>
    <w:p w14:paraId="124F998E" w14:textId="5D148621" w:rsidR="5E80E8B1" w:rsidRDefault="5F2E5E0D" w:rsidP="4256FD09">
      <w:pPr>
        <w:rPr>
          <w:rFonts w:eastAsiaTheme="minorEastAsia"/>
          <w:sz w:val="18"/>
          <w:szCs w:val="18"/>
        </w:rPr>
      </w:pPr>
      <w:r w:rsidRPr="4256FD09">
        <w:rPr>
          <w:rFonts w:eastAsiaTheme="minorEastAsia"/>
          <w:sz w:val="18"/>
          <w:szCs w:val="18"/>
        </w:rPr>
        <w:t xml:space="preserve">Urban Redevelopment Authority. 2021. </w:t>
      </w:r>
      <w:r w:rsidRPr="5759F6C1">
        <w:rPr>
          <w:rFonts w:eastAsiaTheme="minorEastAsia"/>
          <w:i/>
          <w:sz w:val="18"/>
          <w:szCs w:val="18"/>
        </w:rPr>
        <w:t>Urban Redevelopment Authority</w:t>
      </w:r>
      <w:r w:rsidRPr="4256FD09">
        <w:rPr>
          <w:rFonts w:eastAsiaTheme="minorEastAsia"/>
          <w:sz w:val="18"/>
          <w:szCs w:val="18"/>
        </w:rPr>
        <w:t>. [online] Available at: &lt;https://www.ura.gov.sg/Corporate/Guidelines/Development-Control/Residential/Flats-Condominiums/Building-Height&gt; [Accessed 15 December 2021].</w:t>
      </w:r>
    </w:p>
    <w:sectPr w:rsidR="5E80E8B1">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E9A5A" w14:textId="77777777" w:rsidR="00A51F10" w:rsidRDefault="00A51F10">
      <w:pPr>
        <w:spacing w:after="0" w:line="240" w:lineRule="auto"/>
      </w:pPr>
      <w:r>
        <w:separator/>
      </w:r>
    </w:p>
  </w:endnote>
  <w:endnote w:type="continuationSeparator" w:id="0">
    <w:p w14:paraId="40A78391" w14:textId="77777777" w:rsidR="00A51F10" w:rsidRDefault="00A51F10">
      <w:pPr>
        <w:spacing w:after="0" w:line="240" w:lineRule="auto"/>
      </w:pPr>
      <w:r>
        <w:continuationSeparator/>
      </w:r>
    </w:p>
  </w:endnote>
  <w:endnote w:type="continuationNotice" w:id="1">
    <w:p w14:paraId="45E50D1D" w14:textId="77777777" w:rsidR="00A51F10" w:rsidRDefault="00A51F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haroni">
    <w:altName w:val="Aharoni"/>
    <w:charset w:val="B1"/>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C996930" w14:paraId="47A4FA71" w14:textId="77777777" w:rsidTr="5C996930">
      <w:tc>
        <w:tcPr>
          <w:tcW w:w="3120" w:type="dxa"/>
        </w:tcPr>
        <w:p w14:paraId="33F761CA" w14:textId="26240AA5" w:rsidR="5C996930" w:rsidRDefault="5C996930" w:rsidP="5C996930">
          <w:pPr>
            <w:pStyle w:val="Header"/>
            <w:ind w:left="-115"/>
          </w:pPr>
        </w:p>
      </w:tc>
      <w:tc>
        <w:tcPr>
          <w:tcW w:w="3120" w:type="dxa"/>
        </w:tcPr>
        <w:p w14:paraId="22C8FD5E" w14:textId="517752B0" w:rsidR="5C996930" w:rsidRDefault="5C996930" w:rsidP="5C996930">
          <w:pPr>
            <w:pStyle w:val="Header"/>
            <w:jc w:val="center"/>
          </w:pPr>
        </w:p>
      </w:tc>
      <w:tc>
        <w:tcPr>
          <w:tcW w:w="3120" w:type="dxa"/>
        </w:tcPr>
        <w:p w14:paraId="629E89E0" w14:textId="3F579604" w:rsidR="5C996930" w:rsidRDefault="5C996930" w:rsidP="5C996930">
          <w:pPr>
            <w:pStyle w:val="Header"/>
            <w:ind w:right="-115"/>
            <w:jc w:val="right"/>
          </w:pPr>
        </w:p>
      </w:tc>
    </w:tr>
  </w:tbl>
  <w:p w14:paraId="321BE6DD" w14:textId="593CBF12" w:rsidR="5C996930" w:rsidRDefault="5C996930" w:rsidP="5C996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74E7E" w14:textId="77777777" w:rsidR="00A51F10" w:rsidRDefault="00A51F10">
      <w:pPr>
        <w:spacing w:after="0" w:line="240" w:lineRule="auto"/>
      </w:pPr>
      <w:r>
        <w:separator/>
      </w:r>
    </w:p>
  </w:footnote>
  <w:footnote w:type="continuationSeparator" w:id="0">
    <w:p w14:paraId="5B61E30C" w14:textId="77777777" w:rsidR="00A51F10" w:rsidRDefault="00A51F10">
      <w:pPr>
        <w:spacing w:after="0" w:line="240" w:lineRule="auto"/>
      </w:pPr>
      <w:r>
        <w:continuationSeparator/>
      </w:r>
    </w:p>
  </w:footnote>
  <w:footnote w:type="continuationNotice" w:id="1">
    <w:p w14:paraId="7EA23201" w14:textId="77777777" w:rsidR="00A51F10" w:rsidRDefault="00A51F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C996930" w14:paraId="19EA5519" w14:textId="77777777" w:rsidTr="5C996930">
      <w:tc>
        <w:tcPr>
          <w:tcW w:w="3120" w:type="dxa"/>
        </w:tcPr>
        <w:p w14:paraId="0354023C" w14:textId="24FDAB9D" w:rsidR="5C996930" w:rsidRDefault="5C996930" w:rsidP="5C996930">
          <w:pPr>
            <w:pStyle w:val="Header"/>
            <w:ind w:left="-115"/>
          </w:pPr>
        </w:p>
      </w:tc>
      <w:tc>
        <w:tcPr>
          <w:tcW w:w="3120" w:type="dxa"/>
        </w:tcPr>
        <w:p w14:paraId="4716D592" w14:textId="393AB2AA" w:rsidR="5C996930" w:rsidRDefault="5C996930" w:rsidP="5C996930">
          <w:pPr>
            <w:pStyle w:val="Header"/>
            <w:jc w:val="center"/>
          </w:pPr>
        </w:p>
      </w:tc>
      <w:tc>
        <w:tcPr>
          <w:tcW w:w="3120" w:type="dxa"/>
        </w:tcPr>
        <w:p w14:paraId="5CC17963" w14:textId="57323DBE" w:rsidR="5C996930" w:rsidRDefault="5C996930" w:rsidP="5C996930">
          <w:pPr>
            <w:pStyle w:val="Header"/>
            <w:ind w:right="-115"/>
            <w:jc w:val="right"/>
          </w:pPr>
        </w:p>
      </w:tc>
    </w:tr>
  </w:tbl>
  <w:p w14:paraId="0300D1CD" w14:textId="6E4E95BE" w:rsidR="5C996930" w:rsidRDefault="5C996930" w:rsidP="5C996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3A2"/>
    <w:multiLevelType w:val="hybridMultilevel"/>
    <w:tmpl w:val="FFFFFFFF"/>
    <w:lvl w:ilvl="0" w:tplc="FFCAB3BA">
      <w:start w:val="1"/>
      <w:numFmt w:val="bullet"/>
      <w:lvlText w:val=""/>
      <w:lvlJc w:val="left"/>
      <w:pPr>
        <w:ind w:left="720" w:hanging="360"/>
      </w:pPr>
      <w:rPr>
        <w:rFonts w:ascii="Symbol" w:hAnsi="Symbol" w:hint="default"/>
      </w:rPr>
    </w:lvl>
    <w:lvl w:ilvl="1" w:tplc="5F70ABD2">
      <w:start w:val="1"/>
      <w:numFmt w:val="bullet"/>
      <w:lvlText w:val="o"/>
      <w:lvlJc w:val="left"/>
      <w:pPr>
        <w:ind w:left="1440" w:hanging="360"/>
      </w:pPr>
      <w:rPr>
        <w:rFonts w:ascii="Courier New" w:hAnsi="Courier New" w:hint="default"/>
      </w:rPr>
    </w:lvl>
    <w:lvl w:ilvl="2" w:tplc="31FC1C94">
      <w:start w:val="1"/>
      <w:numFmt w:val="bullet"/>
      <w:lvlText w:val=""/>
      <w:lvlJc w:val="left"/>
      <w:pPr>
        <w:ind w:left="2160" w:hanging="360"/>
      </w:pPr>
      <w:rPr>
        <w:rFonts w:ascii="Wingdings" w:hAnsi="Wingdings" w:hint="default"/>
      </w:rPr>
    </w:lvl>
    <w:lvl w:ilvl="3" w:tplc="B74EA4CE">
      <w:start w:val="1"/>
      <w:numFmt w:val="bullet"/>
      <w:lvlText w:val=""/>
      <w:lvlJc w:val="left"/>
      <w:pPr>
        <w:ind w:left="2880" w:hanging="360"/>
      </w:pPr>
      <w:rPr>
        <w:rFonts w:ascii="Symbol" w:hAnsi="Symbol" w:hint="default"/>
      </w:rPr>
    </w:lvl>
    <w:lvl w:ilvl="4" w:tplc="E43C5FD6">
      <w:start w:val="1"/>
      <w:numFmt w:val="bullet"/>
      <w:lvlText w:val="o"/>
      <w:lvlJc w:val="left"/>
      <w:pPr>
        <w:ind w:left="3600" w:hanging="360"/>
      </w:pPr>
      <w:rPr>
        <w:rFonts w:ascii="Courier New" w:hAnsi="Courier New" w:hint="default"/>
      </w:rPr>
    </w:lvl>
    <w:lvl w:ilvl="5" w:tplc="F758A236">
      <w:start w:val="1"/>
      <w:numFmt w:val="bullet"/>
      <w:lvlText w:val=""/>
      <w:lvlJc w:val="left"/>
      <w:pPr>
        <w:ind w:left="4320" w:hanging="360"/>
      </w:pPr>
      <w:rPr>
        <w:rFonts w:ascii="Wingdings" w:hAnsi="Wingdings" w:hint="default"/>
      </w:rPr>
    </w:lvl>
    <w:lvl w:ilvl="6" w:tplc="96106ABC">
      <w:start w:val="1"/>
      <w:numFmt w:val="bullet"/>
      <w:lvlText w:val=""/>
      <w:lvlJc w:val="left"/>
      <w:pPr>
        <w:ind w:left="5040" w:hanging="360"/>
      </w:pPr>
      <w:rPr>
        <w:rFonts w:ascii="Symbol" w:hAnsi="Symbol" w:hint="default"/>
      </w:rPr>
    </w:lvl>
    <w:lvl w:ilvl="7" w:tplc="4AF4F62A">
      <w:start w:val="1"/>
      <w:numFmt w:val="bullet"/>
      <w:lvlText w:val="o"/>
      <w:lvlJc w:val="left"/>
      <w:pPr>
        <w:ind w:left="5760" w:hanging="360"/>
      </w:pPr>
      <w:rPr>
        <w:rFonts w:ascii="Courier New" w:hAnsi="Courier New" w:hint="default"/>
      </w:rPr>
    </w:lvl>
    <w:lvl w:ilvl="8" w:tplc="2A984D44">
      <w:start w:val="1"/>
      <w:numFmt w:val="bullet"/>
      <w:lvlText w:val=""/>
      <w:lvlJc w:val="left"/>
      <w:pPr>
        <w:ind w:left="6480" w:hanging="360"/>
      </w:pPr>
      <w:rPr>
        <w:rFonts w:ascii="Wingdings" w:hAnsi="Wingdings" w:hint="default"/>
      </w:rPr>
    </w:lvl>
  </w:abstractNum>
  <w:abstractNum w:abstractNumId="1" w15:restartNumberingAfterBreak="0">
    <w:nsid w:val="19FB6017"/>
    <w:multiLevelType w:val="hybridMultilevel"/>
    <w:tmpl w:val="FFFFFFFF"/>
    <w:lvl w:ilvl="0" w:tplc="577C90A2">
      <w:start w:val="1"/>
      <w:numFmt w:val="bullet"/>
      <w:lvlText w:val=""/>
      <w:lvlJc w:val="left"/>
      <w:pPr>
        <w:ind w:left="720" w:hanging="360"/>
      </w:pPr>
      <w:rPr>
        <w:rFonts w:ascii="Symbol" w:hAnsi="Symbol" w:hint="default"/>
      </w:rPr>
    </w:lvl>
    <w:lvl w:ilvl="1" w:tplc="3E04A0E0">
      <w:start w:val="1"/>
      <w:numFmt w:val="bullet"/>
      <w:lvlText w:val="o"/>
      <w:lvlJc w:val="left"/>
      <w:pPr>
        <w:ind w:left="1440" w:hanging="360"/>
      </w:pPr>
      <w:rPr>
        <w:rFonts w:ascii="Courier New" w:hAnsi="Courier New" w:hint="default"/>
      </w:rPr>
    </w:lvl>
    <w:lvl w:ilvl="2" w:tplc="4C4C677E">
      <w:start w:val="1"/>
      <w:numFmt w:val="bullet"/>
      <w:lvlText w:val=""/>
      <w:lvlJc w:val="left"/>
      <w:pPr>
        <w:ind w:left="2160" w:hanging="360"/>
      </w:pPr>
      <w:rPr>
        <w:rFonts w:ascii="Wingdings" w:hAnsi="Wingdings" w:hint="default"/>
      </w:rPr>
    </w:lvl>
    <w:lvl w:ilvl="3" w:tplc="E48ED7CE">
      <w:start w:val="1"/>
      <w:numFmt w:val="bullet"/>
      <w:lvlText w:val=""/>
      <w:lvlJc w:val="left"/>
      <w:pPr>
        <w:ind w:left="2880" w:hanging="360"/>
      </w:pPr>
      <w:rPr>
        <w:rFonts w:ascii="Symbol" w:hAnsi="Symbol" w:hint="default"/>
      </w:rPr>
    </w:lvl>
    <w:lvl w:ilvl="4" w:tplc="7AD6DE44">
      <w:start w:val="1"/>
      <w:numFmt w:val="bullet"/>
      <w:lvlText w:val="o"/>
      <w:lvlJc w:val="left"/>
      <w:pPr>
        <w:ind w:left="3600" w:hanging="360"/>
      </w:pPr>
      <w:rPr>
        <w:rFonts w:ascii="Courier New" w:hAnsi="Courier New" w:hint="default"/>
      </w:rPr>
    </w:lvl>
    <w:lvl w:ilvl="5" w:tplc="56349AA4">
      <w:start w:val="1"/>
      <w:numFmt w:val="bullet"/>
      <w:lvlText w:val=""/>
      <w:lvlJc w:val="left"/>
      <w:pPr>
        <w:ind w:left="4320" w:hanging="360"/>
      </w:pPr>
      <w:rPr>
        <w:rFonts w:ascii="Wingdings" w:hAnsi="Wingdings" w:hint="default"/>
      </w:rPr>
    </w:lvl>
    <w:lvl w:ilvl="6" w:tplc="049E7020">
      <w:start w:val="1"/>
      <w:numFmt w:val="bullet"/>
      <w:lvlText w:val=""/>
      <w:lvlJc w:val="left"/>
      <w:pPr>
        <w:ind w:left="5040" w:hanging="360"/>
      </w:pPr>
      <w:rPr>
        <w:rFonts w:ascii="Symbol" w:hAnsi="Symbol" w:hint="default"/>
      </w:rPr>
    </w:lvl>
    <w:lvl w:ilvl="7" w:tplc="EE7240D6">
      <w:start w:val="1"/>
      <w:numFmt w:val="bullet"/>
      <w:lvlText w:val="o"/>
      <w:lvlJc w:val="left"/>
      <w:pPr>
        <w:ind w:left="5760" w:hanging="360"/>
      </w:pPr>
      <w:rPr>
        <w:rFonts w:ascii="Courier New" w:hAnsi="Courier New" w:hint="default"/>
      </w:rPr>
    </w:lvl>
    <w:lvl w:ilvl="8" w:tplc="C3866300">
      <w:start w:val="1"/>
      <w:numFmt w:val="bullet"/>
      <w:lvlText w:val=""/>
      <w:lvlJc w:val="left"/>
      <w:pPr>
        <w:ind w:left="6480" w:hanging="360"/>
      </w:pPr>
      <w:rPr>
        <w:rFonts w:ascii="Wingdings" w:hAnsi="Wingdings" w:hint="default"/>
      </w:rPr>
    </w:lvl>
  </w:abstractNum>
  <w:abstractNum w:abstractNumId="2" w15:restartNumberingAfterBreak="0">
    <w:nsid w:val="22B35AE6"/>
    <w:multiLevelType w:val="hybridMultilevel"/>
    <w:tmpl w:val="FFFFFFFF"/>
    <w:lvl w:ilvl="0" w:tplc="F9B099E4">
      <w:start w:val="1"/>
      <w:numFmt w:val="bullet"/>
      <w:lvlText w:val=""/>
      <w:lvlJc w:val="left"/>
      <w:pPr>
        <w:ind w:left="720" w:hanging="360"/>
      </w:pPr>
      <w:rPr>
        <w:rFonts w:ascii="Symbol" w:hAnsi="Symbol" w:hint="default"/>
      </w:rPr>
    </w:lvl>
    <w:lvl w:ilvl="1" w:tplc="423E9CE6">
      <w:start w:val="1"/>
      <w:numFmt w:val="bullet"/>
      <w:lvlText w:val="o"/>
      <w:lvlJc w:val="left"/>
      <w:pPr>
        <w:ind w:left="1440" w:hanging="360"/>
      </w:pPr>
      <w:rPr>
        <w:rFonts w:ascii="Courier New" w:hAnsi="Courier New" w:hint="default"/>
      </w:rPr>
    </w:lvl>
    <w:lvl w:ilvl="2" w:tplc="9886ECCE">
      <w:start w:val="1"/>
      <w:numFmt w:val="bullet"/>
      <w:lvlText w:val=""/>
      <w:lvlJc w:val="left"/>
      <w:pPr>
        <w:ind w:left="2160" w:hanging="360"/>
      </w:pPr>
      <w:rPr>
        <w:rFonts w:ascii="Wingdings" w:hAnsi="Wingdings" w:hint="default"/>
      </w:rPr>
    </w:lvl>
    <w:lvl w:ilvl="3" w:tplc="3BD6E4EA">
      <w:start w:val="1"/>
      <w:numFmt w:val="bullet"/>
      <w:lvlText w:val=""/>
      <w:lvlJc w:val="left"/>
      <w:pPr>
        <w:ind w:left="2880" w:hanging="360"/>
      </w:pPr>
      <w:rPr>
        <w:rFonts w:ascii="Symbol" w:hAnsi="Symbol" w:hint="default"/>
      </w:rPr>
    </w:lvl>
    <w:lvl w:ilvl="4" w:tplc="A3E03F0E">
      <w:start w:val="1"/>
      <w:numFmt w:val="bullet"/>
      <w:lvlText w:val="o"/>
      <w:lvlJc w:val="left"/>
      <w:pPr>
        <w:ind w:left="3600" w:hanging="360"/>
      </w:pPr>
      <w:rPr>
        <w:rFonts w:ascii="Courier New" w:hAnsi="Courier New" w:hint="default"/>
      </w:rPr>
    </w:lvl>
    <w:lvl w:ilvl="5" w:tplc="7FCC27CA">
      <w:start w:val="1"/>
      <w:numFmt w:val="bullet"/>
      <w:lvlText w:val=""/>
      <w:lvlJc w:val="left"/>
      <w:pPr>
        <w:ind w:left="4320" w:hanging="360"/>
      </w:pPr>
      <w:rPr>
        <w:rFonts w:ascii="Wingdings" w:hAnsi="Wingdings" w:hint="default"/>
      </w:rPr>
    </w:lvl>
    <w:lvl w:ilvl="6" w:tplc="E6BC674A">
      <w:start w:val="1"/>
      <w:numFmt w:val="bullet"/>
      <w:lvlText w:val=""/>
      <w:lvlJc w:val="left"/>
      <w:pPr>
        <w:ind w:left="5040" w:hanging="360"/>
      </w:pPr>
      <w:rPr>
        <w:rFonts w:ascii="Symbol" w:hAnsi="Symbol" w:hint="default"/>
      </w:rPr>
    </w:lvl>
    <w:lvl w:ilvl="7" w:tplc="EFD0B40C">
      <w:start w:val="1"/>
      <w:numFmt w:val="bullet"/>
      <w:lvlText w:val="o"/>
      <w:lvlJc w:val="left"/>
      <w:pPr>
        <w:ind w:left="5760" w:hanging="360"/>
      </w:pPr>
      <w:rPr>
        <w:rFonts w:ascii="Courier New" w:hAnsi="Courier New" w:hint="default"/>
      </w:rPr>
    </w:lvl>
    <w:lvl w:ilvl="8" w:tplc="A2A8B28C">
      <w:start w:val="1"/>
      <w:numFmt w:val="bullet"/>
      <w:lvlText w:val=""/>
      <w:lvlJc w:val="left"/>
      <w:pPr>
        <w:ind w:left="6480" w:hanging="360"/>
      </w:pPr>
      <w:rPr>
        <w:rFonts w:ascii="Wingdings" w:hAnsi="Wingdings" w:hint="default"/>
      </w:rPr>
    </w:lvl>
  </w:abstractNum>
  <w:abstractNum w:abstractNumId="3" w15:restartNumberingAfterBreak="0">
    <w:nsid w:val="28EA6679"/>
    <w:multiLevelType w:val="hybridMultilevel"/>
    <w:tmpl w:val="FFFFFFFF"/>
    <w:lvl w:ilvl="0" w:tplc="04EA01E2">
      <w:start w:val="1"/>
      <w:numFmt w:val="decimal"/>
      <w:lvlText w:val="%1."/>
      <w:lvlJc w:val="left"/>
      <w:pPr>
        <w:ind w:left="720" w:hanging="360"/>
      </w:pPr>
    </w:lvl>
    <w:lvl w:ilvl="1" w:tplc="A2785592">
      <w:start w:val="1"/>
      <w:numFmt w:val="lowerLetter"/>
      <w:lvlText w:val="%2."/>
      <w:lvlJc w:val="left"/>
      <w:pPr>
        <w:ind w:left="1440" w:hanging="360"/>
      </w:pPr>
    </w:lvl>
    <w:lvl w:ilvl="2" w:tplc="34B2F7CE">
      <w:start w:val="1"/>
      <w:numFmt w:val="lowerRoman"/>
      <w:lvlText w:val="%3."/>
      <w:lvlJc w:val="right"/>
      <w:pPr>
        <w:ind w:left="2160" w:hanging="180"/>
      </w:pPr>
    </w:lvl>
    <w:lvl w:ilvl="3" w:tplc="652493D0">
      <w:start w:val="1"/>
      <w:numFmt w:val="decimal"/>
      <w:lvlText w:val="%4."/>
      <w:lvlJc w:val="left"/>
      <w:pPr>
        <w:ind w:left="2880" w:hanging="360"/>
      </w:pPr>
    </w:lvl>
    <w:lvl w:ilvl="4" w:tplc="2DC4FCAE">
      <w:start w:val="1"/>
      <w:numFmt w:val="lowerLetter"/>
      <w:lvlText w:val="%5."/>
      <w:lvlJc w:val="left"/>
      <w:pPr>
        <w:ind w:left="3600" w:hanging="360"/>
      </w:pPr>
    </w:lvl>
    <w:lvl w:ilvl="5" w:tplc="39BC52A6">
      <w:start w:val="1"/>
      <w:numFmt w:val="lowerRoman"/>
      <w:lvlText w:val="%6."/>
      <w:lvlJc w:val="right"/>
      <w:pPr>
        <w:ind w:left="4320" w:hanging="180"/>
      </w:pPr>
    </w:lvl>
    <w:lvl w:ilvl="6" w:tplc="3D52D4F0">
      <w:start w:val="1"/>
      <w:numFmt w:val="decimal"/>
      <w:lvlText w:val="%7."/>
      <w:lvlJc w:val="left"/>
      <w:pPr>
        <w:ind w:left="5040" w:hanging="360"/>
      </w:pPr>
    </w:lvl>
    <w:lvl w:ilvl="7" w:tplc="7CD42DA0">
      <w:start w:val="1"/>
      <w:numFmt w:val="lowerLetter"/>
      <w:lvlText w:val="%8."/>
      <w:lvlJc w:val="left"/>
      <w:pPr>
        <w:ind w:left="5760" w:hanging="360"/>
      </w:pPr>
    </w:lvl>
    <w:lvl w:ilvl="8" w:tplc="AD808006">
      <w:start w:val="1"/>
      <w:numFmt w:val="lowerRoman"/>
      <w:lvlText w:val="%9."/>
      <w:lvlJc w:val="right"/>
      <w:pPr>
        <w:ind w:left="6480" w:hanging="180"/>
      </w:pPr>
    </w:lvl>
  </w:abstractNum>
  <w:abstractNum w:abstractNumId="4" w15:restartNumberingAfterBreak="0">
    <w:nsid w:val="2DD45A05"/>
    <w:multiLevelType w:val="hybridMultilevel"/>
    <w:tmpl w:val="FFFFFFFF"/>
    <w:lvl w:ilvl="0" w:tplc="6B006E56">
      <w:start w:val="1"/>
      <w:numFmt w:val="bullet"/>
      <w:lvlText w:val=""/>
      <w:lvlJc w:val="left"/>
      <w:pPr>
        <w:ind w:left="720" w:hanging="360"/>
      </w:pPr>
      <w:rPr>
        <w:rFonts w:ascii="Symbol" w:hAnsi="Symbol" w:hint="default"/>
      </w:rPr>
    </w:lvl>
    <w:lvl w:ilvl="1" w:tplc="4CE2D93C">
      <w:start w:val="1"/>
      <w:numFmt w:val="bullet"/>
      <w:lvlText w:val="o"/>
      <w:lvlJc w:val="left"/>
      <w:pPr>
        <w:ind w:left="1440" w:hanging="360"/>
      </w:pPr>
      <w:rPr>
        <w:rFonts w:ascii="Courier New" w:hAnsi="Courier New" w:hint="default"/>
      </w:rPr>
    </w:lvl>
    <w:lvl w:ilvl="2" w:tplc="910AAF48">
      <w:start w:val="1"/>
      <w:numFmt w:val="bullet"/>
      <w:lvlText w:val=""/>
      <w:lvlJc w:val="left"/>
      <w:pPr>
        <w:ind w:left="2160" w:hanging="360"/>
      </w:pPr>
      <w:rPr>
        <w:rFonts w:ascii="Wingdings" w:hAnsi="Wingdings" w:hint="default"/>
      </w:rPr>
    </w:lvl>
    <w:lvl w:ilvl="3" w:tplc="EF10CE76">
      <w:start w:val="1"/>
      <w:numFmt w:val="bullet"/>
      <w:lvlText w:val=""/>
      <w:lvlJc w:val="left"/>
      <w:pPr>
        <w:ind w:left="2880" w:hanging="360"/>
      </w:pPr>
      <w:rPr>
        <w:rFonts w:ascii="Symbol" w:hAnsi="Symbol" w:hint="default"/>
      </w:rPr>
    </w:lvl>
    <w:lvl w:ilvl="4" w:tplc="015A518C">
      <w:start w:val="1"/>
      <w:numFmt w:val="bullet"/>
      <w:lvlText w:val="o"/>
      <w:lvlJc w:val="left"/>
      <w:pPr>
        <w:ind w:left="3600" w:hanging="360"/>
      </w:pPr>
      <w:rPr>
        <w:rFonts w:ascii="Courier New" w:hAnsi="Courier New" w:hint="default"/>
      </w:rPr>
    </w:lvl>
    <w:lvl w:ilvl="5" w:tplc="E2624A46">
      <w:start w:val="1"/>
      <w:numFmt w:val="bullet"/>
      <w:lvlText w:val=""/>
      <w:lvlJc w:val="left"/>
      <w:pPr>
        <w:ind w:left="4320" w:hanging="360"/>
      </w:pPr>
      <w:rPr>
        <w:rFonts w:ascii="Wingdings" w:hAnsi="Wingdings" w:hint="default"/>
      </w:rPr>
    </w:lvl>
    <w:lvl w:ilvl="6" w:tplc="CC3E1E9C">
      <w:start w:val="1"/>
      <w:numFmt w:val="bullet"/>
      <w:lvlText w:val=""/>
      <w:lvlJc w:val="left"/>
      <w:pPr>
        <w:ind w:left="5040" w:hanging="360"/>
      </w:pPr>
      <w:rPr>
        <w:rFonts w:ascii="Symbol" w:hAnsi="Symbol" w:hint="default"/>
      </w:rPr>
    </w:lvl>
    <w:lvl w:ilvl="7" w:tplc="B9A698C2">
      <w:start w:val="1"/>
      <w:numFmt w:val="bullet"/>
      <w:lvlText w:val="o"/>
      <w:lvlJc w:val="left"/>
      <w:pPr>
        <w:ind w:left="5760" w:hanging="360"/>
      </w:pPr>
      <w:rPr>
        <w:rFonts w:ascii="Courier New" w:hAnsi="Courier New" w:hint="default"/>
      </w:rPr>
    </w:lvl>
    <w:lvl w:ilvl="8" w:tplc="C6F09424">
      <w:start w:val="1"/>
      <w:numFmt w:val="bullet"/>
      <w:lvlText w:val=""/>
      <w:lvlJc w:val="left"/>
      <w:pPr>
        <w:ind w:left="6480" w:hanging="360"/>
      </w:pPr>
      <w:rPr>
        <w:rFonts w:ascii="Wingdings" w:hAnsi="Wingdings" w:hint="default"/>
      </w:rPr>
    </w:lvl>
  </w:abstractNum>
  <w:abstractNum w:abstractNumId="5" w15:restartNumberingAfterBreak="0">
    <w:nsid w:val="2E0D55CB"/>
    <w:multiLevelType w:val="hybridMultilevel"/>
    <w:tmpl w:val="1856E174"/>
    <w:lvl w:ilvl="0" w:tplc="BF56DA3A">
      <w:start w:val="1"/>
      <w:numFmt w:val="bullet"/>
      <w:lvlText w:val=""/>
      <w:lvlJc w:val="left"/>
      <w:pPr>
        <w:ind w:left="720" w:hanging="360"/>
      </w:pPr>
      <w:rPr>
        <w:rFonts w:ascii="Symbol" w:hAnsi="Symbol" w:hint="default"/>
      </w:rPr>
    </w:lvl>
    <w:lvl w:ilvl="1" w:tplc="6E54088A">
      <w:start w:val="1"/>
      <w:numFmt w:val="bullet"/>
      <w:lvlText w:val="o"/>
      <w:lvlJc w:val="left"/>
      <w:pPr>
        <w:ind w:left="1440" w:hanging="360"/>
      </w:pPr>
      <w:rPr>
        <w:rFonts w:ascii="Courier New" w:hAnsi="Courier New" w:hint="default"/>
      </w:rPr>
    </w:lvl>
    <w:lvl w:ilvl="2" w:tplc="0AE09354">
      <w:start w:val="1"/>
      <w:numFmt w:val="bullet"/>
      <w:lvlText w:val=""/>
      <w:lvlJc w:val="left"/>
      <w:pPr>
        <w:ind w:left="2160" w:hanging="360"/>
      </w:pPr>
      <w:rPr>
        <w:rFonts w:ascii="Wingdings" w:hAnsi="Wingdings" w:hint="default"/>
      </w:rPr>
    </w:lvl>
    <w:lvl w:ilvl="3" w:tplc="94BA2806">
      <w:start w:val="1"/>
      <w:numFmt w:val="bullet"/>
      <w:lvlText w:val=""/>
      <w:lvlJc w:val="left"/>
      <w:pPr>
        <w:ind w:left="2880" w:hanging="360"/>
      </w:pPr>
      <w:rPr>
        <w:rFonts w:ascii="Symbol" w:hAnsi="Symbol" w:hint="default"/>
      </w:rPr>
    </w:lvl>
    <w:lvl w:ilvl="4" w:tplc="F8EE54BE">
      <w:start w:val="1"/>
      <w:numFmt w:val="bullet"/>
      <w:lvlText w:val="o"/>
      <w:lvlJc w:val="left"/>
      <w:pPr>
        <w:ind w:left="3600" w:hanging="360"/>
      </w:pPr>
      <w:rPr>
        <w:rFonts w:ascii="Courier New" w:hAnsi="Courier New" w:hint="default"/>
      </w:rPr>
    </w:lvl>
    <w:lvl w:ilvl="5" w:tplc="59DCCDAA">
      <w:start w:val="1"/>
      <w:numFmt w:val="bullet"/>
      <w:lvlText w:val=""/>
      <w:lvlJc w:val="left"/>
      <w:pPr>
        <w:ind w:left="4320" w:hanging="360"/>
      </w:pPr>
      <w:rPr>
        <w:rFonts w:ascii="Wingdings" w:hAnsi="Wingdings" w:hint="default"/>
      </w:rPr>
    </w:lvl>
    <w:lvl w:ilvl="6" w:tplc="84D6761C">
      <w:start w:val="1"/>
      <w:numFmt w:val="bullet"/>
      <w:lvlText w:val=""/>
      <w:lvlJc w:val="left"/>
      <w:pPr>
        <w:ind w:left="5040" w:hanging="360"/>
      </w:pPr>
      <w:rPr>
        <w:rFonts w:ascii="Symbol" w:hAnsi="Symbol" w:hint="default"/>
      </w:rPr>
    </w:lvl>
    <w:lvl w:ilvl="7" w:tplc="78D8830A">
      <w:start w:val="1"/>
      <w:numFmt w:val="bullet"/>
      <w:lvlText w:val="o"/>
      <w:lvlJc w:val="left"/>
      <w:pPr>
        <w:ind w:left="5760" w:hanging="360"/>
      </w:pPr>
      <w:rPr>
        <w:rFonts w:ascii="Courier New" w:hAnsi="Courier New" w:hint="default"/>
      </w:rPr>
    </w:lvl>
    <w:lvl w:ilvl="8" w:tplc="76ECCFA0">
      <w:start w:val="1"/>
      <w:numFmt w:val="bullet"/>
      <w:lvlText w:val=""/>
      <w:lvlJc w:val="left"/>
      <w:pPr>
        <w:ind w:left="6480" w:hanging="360"/>
      </w:pPr>
      <w:rPr>
        <w:rFonts w:ascii="Wingdings" w:hAnsi="Wingdings" w:hint="default"/>
      </w:rPr>
    </w:lvl>
  </w:abstractNum>
  <w:abstractNum w:abstractNumId="6" w15:restartNumberingAfterBreak="0">
    <w:nsid w:val="30DE6060"/>
    <w:multiLevelType w:val="hybridMultilevel"/>
    <w:tmpl w:val="0450C436"/>
    <w:lvl w:ilvl="0" w:tplc="EE4C9964">
      <w:start w:val="1"/>
      <w:numFmt w:val="bullet"/>
      <w:lvlText w:val=""/>
      <w:lvlJc w:val="left"/>
      <w:pPr>
        <w:ind w:left="720" w:hanging="360"/>
      </w:pPr>
      <w:rPr>
        <w:rFonts w:ascii="Symbol" w:hAnsi="Symbol" w:hint="default"/>
      </w:rPr>
    </w:lvl>
    <w:lvl w:ilvl="1" w:tplc="FEDCDF7A">
      <w:start w:val="1"/>
      <w:numFmt w:val="bullet"/>
      <w:lvlText w:val="o"/>
      <w:lvlJc w:val="left"/>
      <w:pPr>
        <w:ind w:left="1440" w:hanging="360"/>
      </w:pPr>
      <w:rPr>
        <w:rFonts w:ascii="Courier New" w:hAnsi="Courier New" w:hint="default"/>
      </w:rPr>
    </w:lvl>
    <w:lvl w:ilvl="2" w:tplc="CED07D44">
      <w:start w:val="1"/>
      <w:numFmt w:val="bullet"/>
      <w:lvlText w:val=""/>
      <w:lvlJc w:val="left"/>
      <w:pPr>
        <w:ind w:left="2160" w:hanging="360"/>
      </w:pPr>
      <w:rPr>
        <w:rFonts w:ascii="Wingdings" w:hAnsi="Wingdings" w:hint="default"/>
      </w:rPr>
    </w:lvl>
    <w:lvl w:ilvl="3" w:tplc="10141A70">
      <w:start w:val="1"/>
      <w:numFmt w:val="bullet"/>
      <w:lvlText w:val=""/>
      <w:lvlJc w:val="left"/>
      <w:pPr>
        <w:ind w:left="2880" w:hanging="360"/>
      </w:pPr>
      <w:rPr>
        <w:rFonts w:ascii="Symbol" w:hAnsi="Symbol" w:hint="default"/>
      </w:rPr>
    </w:lvl>
    <w:lvl w:ilvl="4" w:tplc="BD86709E">
      <w:start w:val="1"/>
      <w:numFmt w:val="bullet"/>
      <w:lvlText w:val="o"/>
      <w:lvlJc w:val="left"/>
      <w:pPr>
        <w:ind w:left="3600" w:hanging="360"/>
      </w:pPr>
      <w:rPr>
        <w:rFonts w:ascii="Courier New" w:hAnsi="Courier New" w:hint="default"/>
      </w:rPr>
    </w:lvl>
    <w:lvl w:ilvl="5" w:tplc="B64AE9A4">
      <w:start w:val="1"/>
      <w:numFmt w:val="bullet"/>
      <w:lvlText w:val=""/>
      <w:lvlJc w:val="left"/>
      <w:pPr>
        <w:ind w:left="4320" w:hanging="360"/>
      </w:pPr>
      <w:rPr>
        <w:rFonts w:ascii="Wingdings" w:hAnsi="Wingdings" w:hint="default"/>
      </w:rPr>
    </w:lvl>
    <w:lvl w:ilvl="6" w:tplc="BDCE1D96">
      <w:start w:val="1"/>
      <w:numFmt w:val="bullet"/>
      <w:lvlText w:val=""/>
      <w:lvlJc w:val="left"/>
      <w:pPr>
        <w:ind w:left="5040" w:hanging="360"/>
      </w:pPr>
      <w:rPr>
        <w:rFonts w:ascii="Symbol" w:hAnsi="Symbol" w:hint="default"/>
      </w:rPr>
    </w:lvl>
    <w:lvl w:ilvl="7" w:tplc="5C8CC0B2">
      <w:start w:val="1"/>
      <w:numFmt w:val="bullet"/>
      <w:lvlText w:val="o"/>
      <w:lvlJc w:val="left"/>
      <w:pPr>
        <w:ind w:left="5760" w:hanging="360"/>
      </w:pPr>
      <w:rPr>
        <w:rFonts w:ascii="Courier New" w:hAnsi="Courier New" w:hint="default"/>
      </w:rPr>
    </w:lvl>
    <w:lvl w:ilvl="8" w:tplc="08DE7EA0">
      <w:start w:val="1"/>
      <w:numFmt w:val="bullet"/>
      <w:lvlText w:val=""/>
      <w:lvlJc w:val="left"/>
      <w:pPr>
        <w:ind w:left="6480" w:hanging="360"/>
      </w:pPr>
      <w:rPr>
        <w:rFonts w:ascii="Wingdings" w:hAnsi="Wingdings" w:hint="default"/>
      </w:rPr>
    </w:lvl>
  </w:abstractNum>
  <w:abstractNum w:abstractNumId="7" w15:restartNumberingAfterBreak="0">
    <w:nsid w:val="34433045"/>
    <w:multiLevelType w:val="hybridMultilevel"/>
    <w:tmpl w:val="FFFFFFFF"/>
    <w:lvl w:ilvl="0" w:tplc="0D2EFB5A">
      <w:start w:val="1"/>
      <w:numFmt w:val="bullet"/>
      <w:lvlText w:val=""/>
      <w:lvlJc w:val="left"/>
      <w:pPr>
        <w:ind w:left="720" w:hanging="360"/>
      </w:pPr>
      <w:rPr>
        <w:rFonts w:ascii="Symbol" w:hAnsi="Symbol" w:hint="default"/>
      </w:rPr>
    </w:lvl>
    <w:lvl w:ilvl="1" w:tplc="5CEE82B0">
      <w:start w:val="1"/>
      <w:numFmt w:val="bullet"/>
      <w:lvlText w:val="o"/>
      <w:lvlJc w:val="left"/>
      <w:pPr>
        <w:ind w:left="1440" w:hanging="360"/>
      </w:pPr>
      <w:rPr>
        <w:rFonts w:ascii="Courier New" w:hAnsi="Courier New" w:hint="default"/>
      </w:rPr>
    </w:lvl>
    <w:lvl w:ilvl="2" w:tplc="2EA84278">
      <w:start w:val="1"/>
      <w:numFmt w:val="bullet"/>
      <w:lvlText w:val=""/>
      <w:lvlJc w:val="left"/>
      <w:pPr>
        <w:ind w:left="2160" w:hanging="360"/>
      </w:pPr>
      <w:rPr>
        <w:rFonts w:ascii="Wingdings" w:hAnsi="Wingdings" w:hint="default"/>
      </w:rPr>
    </w:lvl>
    <w:lvl w:ilvl="3" w:tplc="54409AF0">
      <w:start w:val="1"/>
      <w:numFmt w:val="bullet"/>
      <w:lvlText w:val=""/>
      <w:lvlJc w:val="left"/>
      <w:pPr>
        <w:ind w:left="2880" w:hanging="360"/>
      </w:pPr>
      <w:rPr>
        <w:rFonts w:ascii="Symbol" w:hAnsi="Symbol" w:hint="default"/>
      </w:rPr>
    </w:lvl>
    <w:lvl w:ilvl="4" w:tplc="8DD0F8C2">
      <w:start w:val="1"/>
      <w:numFmt w:val="bullet"/>
      <w:lvlText w:val="o"/>
      <w:lvlJc w:val="left"/>
      <w:pPr>
        <w:ind w:left="3600" w:hanging="360"/>
      </w:pPr>
      <w:rPr>
        <w:rFonts w:ascii="Courier New" w:hAnsi="Courier New" w:hint="default"/>
      </w:rPr>
    </w:lvl>
    <w:lvl w:ilvl="5" w:tplc="E42ADCC4">
      <w:start w:val="1"/>
      <w:numFmt w:val="bullet"/>
      <w:lvlText w:val=""/>
      <w:lvlJc w:val="left"/>
      <w:pPr>
        <w:ind w:left="4320" w:hanging="360"/>
      </w:pPr>
      <w:rPr>
        <w:rFonts w:ascii="Wingdings" w:hAnsi="Wingdings" w:hint="default"/>
      </w:rPr>
    </w:lvl>
    <w:lvl w:ilvl="6" w:tplc="E1725532">
      <w:start w:val="1"/>
      <w:numFmt w:val="bullet"/>
      <w:lvlText w:val=""/>
      <w:lvlJc w:val="left"/>
      <w:pPr>
        <w:ind w:left="5040" w:hanging="360"/>
      </w:pPr>
      <w:rPr>
        <w:rFonts w:ascii="Symbol" w:hAnsi="Symbol" w:hint="default"/>
      </w:rPr>
    </w:lvl>
    <w:lvl w:ilvl="7" w:tplc="D1DA2328">
      <w:start w:val="1"/>
      <w:numFmt w:val="bullet"/>
      <w:lvlText w:val="o"/>
      <w:lvlJc w:val="left"/>
      <w:pPr>
        <w:ind w:left="5760" w:hanging="360"/>
      </w:pPr>
      <w:rPr>
        <w:rFonts w:ascii="Courier New" w:hAnsi="Courier New" w:hint="default"/>
      </w:rPr>
    </w:lvl>
    <w:lvl w:ilvl="8" w:tplc="1A72DE02">
      <w:start w:val="1"/>
      <w:numFmt w:val="bullet"/>
      <w:lvlText w:val=""/>
      <w:lvlJc w:val="left"/>
      <w:pPr>
        <w:ind w:left="6480" w:hanging="360"/>
      </w:pPr>
      <w:rPr>
        <w:rFonts w:ascii="Wingdings" w:hAnsi="Wingdings" w:hint="default"/>
      </w:rPr>
    </w:lvl>
  </w:abstractNum>
  <w:abstractNum w:abstractNumId="8" w15:restartNumberingAfterBreak="0">
    <w:nsid w:val="49451895"/>
    <w:multiLevelType w:val="hybridMultilevel"/>
    <w:tmpl w:val="FFFFFFFF"/>
    <w:lvl w:ilvl="0" w:tplc="75B04714">
      <w:start w:val="1"/>
      <w:numFmt w:val="bullet"/>
      <w:lvlText w:val=""/>
      <w:lvlJc w:val="left"/>
      <w:pPr>
        <w:ind w:left="720" w:hanging="360"/>
      </w:pPr>
      <w:rPr>
        <w:rFonts w:ascii="Symbol" w:hAnsi="Symbol" w:hint="default"/>
      </w:rPr>
    </w:lvl>
    <w:lvl w:ilvl="1" w:tplc="4CD4E3A4">
      <w:start w:val="1"/>
      <w:numFmt w:val="bullet"/>
      <w:lvlText w:val="o"/>
      <w:lvlJc w:val="left"/>
      <w:pPr>
        <w:ind w:left="1440" w:hanging="360"/>
      </w:pPr>
      <w:rPr>
        <w:rFonts w:ascii="Courier New" w:hAnsi="Courier New" w:hint="default"/>
      </w:rPr>
    </w:lvl>
    <w:lvl w:ilvl="2" w:tplc="AFEEBF34">
      <w:start w:val="1"/>
      <w:numFmt w:val="bullet"/>
      <w:lvlText w:val=""/>
      <w:lvlJc w:val="left"/>
      <w:pPr>
        <w:ind w:left="2160" w:hanging="360"/>
      </w:pPr>
      <w:rPr>
        <w:rFonts w:ascii="Wingdings" w:hAnsi="Wingdings" w:hint="default"/>
      </w:rPr>
    </w:lvl>
    <w:lvl w:ilvl="3" w:tplc="CC964CF4">
      <w:start w:val="1"/>
      <w:numFmt w:val="bullet"/>
      <w:lvlText w:val=""/>
      <w:lvlJc w:val="left"/>
      <w:pPr>
        <w:ind w:left="2880" w:hanging="360"/>
      </w:pPr>
      <w:rPr>
        <w:rFonts w:ascii="Symbol" w:hAnsi="Symbol" w:hint="default"/>
      </w:rPr>
    </w:lvl>
    <w:lvl w:ilvl="4" w:tplc="C0B6BA7A">
      <w:start w:val="1"/>
      <w:numFmt w:val="bullet"/>
      <w:lvlText w:val="o"/>
      <w:lvlJc w:val="left"/>
      <w:pPr>
        <w:ind w:left="3600" w:hanging="360"/>
      </w:pPr>
      <w:rPr>
        <w:rFonts w:ascii="Courier New" w:hAnsi="Courier New" w:hint="default"/>
      </w:rPr>
    </w:lvl>
    <w:lvl w:ilvl="5" w:tplc="79F8C2C0">
      <w:start w:val="1"/>
      <w:numFmt w:val="bullet"/>
      <w:lvlText w:val=""/>
      <w:lvlJc w:val="left"/>
      <w:pPr>
        <w:ind w:left="4320" w:hanging="360"/>
      </w:pPr>
      <w:rPr>
        <w:rFonts w:ascii="Wingdings" w:hAnsi="Wingdings" w:hint="default"/>
      </w:rPr>
    </w:lvl>
    <w:lvl w:ilvl="6" w:tplc="EECC8BAC">
      <w:start w:val="1"/>
      <w:numFmt w:val="bullet"/>
      <w:lvlText w:val=""/>
      <w:lvlJc w:val="left"/>
      <w:pPr>
        <w:ind w:left="5040" w:hanging="360"/>
      </w:pPr>
      <w:rPr>
        <w:rFonts w:ascii="Symbol" w:hAnsi="Symbol" w:hint="default"/>
      </w:rPr>
    </w:lvl>
    <w:lvl w:ilvl="7" w:tplc="D0E0A06C">
      <w:start w:val="1"/>
      <w:numFmt w:val="bullet"/>
      <w:lvlText w:val="o"/>
      <w:lvlJc w:val="left"/>
      <w:pPr>
        <w:ind w:left="5760" w:hanging="360"/>
      </w:pPr>
      <w:rPr>
        <w:rFonts w:ascii="Courier New" w:hAnsi="Courier New" w:hint="default"/>
      </w:rPr>
    </w:lvl>
    <w:lvl w:ilvl="8" w:tplc="E79AA122">
      <w:start w:val="1"/>
      <w:numFmt w:val="bullet"/>
      <w:lvlText w:val=""/>
      <w:lvlJc w:val="left"/>
      <w:pPr>
        <w:ind w:left="6480" w:hanging="360"/>
      </w:pPr>
      <w:rPr>
        <w:rFonts w:ascii="Wingdings" w:hAnsi="Wingdings" w:hint="default"/>
      </w:rPr>
    </w:lvl>
  </w:abstractNum>
  <w:abstractNum w:abstractNumId="9" w15:restartNumberingAfterBreak="0">
    <w:nsid w:val="4ACE7882"/>
    <w:multiLevelType w:val="hybridMultilevel"/>
    <w:tmpl w:val="FFFFFFFF"/>
    <w:lvl w:ilvl="0" w:tplc="A92A5B1A">
      <w:start w:val="1"/>
      <w:numFmt w:val="bullet"/>
      <w:lvlText w:val="o"/>
      <w:lvlJc w:val="left"/>
      <w:pPr>
        <w:ind w:left="720" w:hanging="360"/>
      </w:pPr>
      <w:rPr>
        <w:rFonts w:ascii="Courier New" w:hAnsi="Courier New" w:hint="default"/>
      </w:rPr>
    </w:lvl>
    <w:lvl w:ilvl="1" w:tplc="51128B34">
      <w:start w:val="1"/>
      <w:numFmt w:val="bullet"/>
      <w:lvlText w:val="o"/>
      <w:lvlJc w:val="left"/>
      <w:pPr>
        <w:ind w:left="1440" w:hanging="360"/>
      </w:pPr>
      <w:rPr>
        <w:rFonts w:ascii="Courier New" w:hAnsi="Courier New" w:hint="default"/>
      </w:rPr>
    </w:lvl>
    <w:lvl w:ilvl="2" w:tplc="B1DA935A">
      <w:start w:val="1"/>
      <w:numFmt w:val="bullet"/>
      <w:lvlText w:val=""/>
      <w:lvlJc w:val="left"/>
      <w:pPr>
        <w:ind w:left="2160" w:hanging="360"/>
      </w:pPr>
      <w:rPr>
        <w:rFonts w:ascii="Wingdings" w:hAnsi="Wingdings" w:hint="default"/>
      </w:rPr>
    </w:lvl>
    <w:lvl w:ilvl="3" w:tplc="5FCA615C">
      <w:start w:val="1"/>
      <w:numFmt w:val="bullet"/>
      <w:lvlText w:val=""/>
      <w:lvlJc w:val="left"/>
      <w:pPr>
        <w:ind w:left="2880" w:hanging="360"/>
      </w:pPr>
      <w:rPr>
        <w:rFonts w:ascii="Symbol" w:hAnsi="Symbol" w:hint="default"/>
      </w:rPr>
    </w:lvl>
    <w:lvl w:ilvl="4" w:tplc="7B8C195E">
      <w:start w:val="1"/>
      <w:numFmt w:val="bullet"/>
      <w:lvlText w:val="o"/>
      <w:lvlJc w:val="left"/>
      <w:pPr>
        <w:ind w:left="3600" w:hanging="360"/>
      </w:pPr>
      <w:rPr>
        <w:rFonts w:ascii="Courier New" w:hAnsi="Courier New" w:hint="default"/>
      </w:rPr>
    </w:lvl>
    <w:lvl w:ilvl="5" w:tplc="B508A5DC">
      <w:start w:val="1"/>
      <w:numFmt w:val="bullet"/>
      <w:lvlText w:val=""/>
      <w:lvlJc w:val="left"/>
      <w:pPr>
        <w:ind w:left="4320" w:hanging="360"/>
      </w:pPr>
      <w:rPr>
        <w:rFonts w:ascii="Wingdings" w:hAnsi="Wingdings" w:hint="default"/>
      </w:rPr>
    </w:lvl>
    <w:lvl w:ilvl="6" w:tplc="88BADFF4">
      <w:start w:val="1"/>
      <w:numFmt w:val="bullet"/>
      <w:lvlText w:val=""/>
      <w:lvlJc w:val="left"/>
      <w:pPr>
        <w:ind w:left="5040" w:hanging="360"/>
      </w:pPr>
      <w:rPr>
        <w:rFonts w:ascii="Symbol" w:hAnsi="Symbol" w:hint="default"/>
      </w:rPr>
    </w:lvl>
    <w:lvl w:ilvl="7" w:tplc="4170E0C2">
      <w:start w:val="1"/>
      <w:numFmt w:val="bullet"/>
      <w:lvlText w:val="o"/>
      <w:lvlJc w:val="left"/>
      <w:pPr>
        <w:ind w:left="5760" w:hanging="360"/>
      </w:pPr>
      <w:rPr>
        <w:rFonts w:ascii="Courier New" w:hAnsi="Courier New" w:hint="default"/>
      </w:rPr>
    </w:lvl>
    <w:lvl w:ilvl="8" w:tplc="2BF6049A">
      <w:start w:val="1"/>
      <w:numFmt w:val="bullet"/>
      <w:lvlText w:val=""/>
      <w:lvlJc w:val="left"/>
      <w:pPr>
        <w:ind w:left="6480" w:hanging="360"/>
      </w:pPr>
      <w:rPr>
        <w:rFonts w:ascii="Wingdings" w:hAnsi="Wingdings" w:hint="default"/>
      </w:rPr>
    </w:lvl>
  </w:abstractNum>
  <w:abstractNum w:abstractNumId="10" w15:restartNumberingAfterBreak="0">
    <w:nsid w:val="4C162769"/>
    <w:multiLevelType w:val="hybridMultilevel"/>
    <w:tmpl w:val="FFFFFFFF"/>
    <w:lvl w:ilvl="0" w:tplc="2F0A0CC8">
      <w:start w:val="1"/>
      <w:numFmt w:val="bullet"/>
      <w:lvlText w:val=""/>
      <w:lvlJc w:val="left"/>
      <w:pPr>
        <w:ind w:left="720" w:hanging="360"/>
      </w:pPr>
      <w:rPr>
        <w:rFonts w:ascii="Symbol" w:hAnsi="Symbol" w:hint="default"/>
      </w:rPr>
    </w:lvl>
    <w:lvl w:ilvl="1" w:tplc="C430E0B6">
      <w:start w:val="1"/>
      <w:numFmt w:val="bullet"/>
      <w:lvlText w:val="o"/>
      <w:lvlJc w:val="left"/>
      <w:pPr>
        <w:ind w:left="1440" w:hanging="360"/>
      </w:pPr>
      <w:rPr>
        <w:rFonts w:ascii="Courier New" w:hAnsi="Courier New" w:hint="default"/>
      </w:rPr>
    </w:lvl>
    <w:lvl w:ilvl="2" w:tplc="2082939C">
      <w:start w:val="1"/>
      <w:numFmt w:val="bullet"/>
      <w:lvlText w:val=""/>
      <w:lvlJc w:val="left"/>
      <w:pPr>
        <w:ind w:left="2160" w:hanging="360"/>
      </w:pPr>
      <w:rPr>
        <w:rFonts w:ascii="Wingdings" w:hAnsi="Wingdings" w:hint="default"/>
      </w:rPr>
    </w:lvl>
    <w:lvl w:ilvl="3" w:tplc="7658951A">
      <w:start w:val="1"/>
      <w:numFmt w:val="bullet"/>
      <w:lvlText w:val=""/>
      <w:lvlJc w:val="left"/>
      <w:pPr>
        <w:ind w:left="2880" w:hanging="360"/>
      </w:pPr>
      <w:rPr>
        <w:rFonts w:ascii="Symbol" w:hAnsi="Symbol" w:hint="default"/>
      </w:rPr>
    </w:lvl>
    <w:lvl w:ilvl="4" w:tplc="6CD22432">
      <w:start w:val="1"/>
      <w:numFmt w:val="bullet"/>
      <w:lvlText w:val="o"/>
      <w:lvlJc w:val="left"/>
      <w:pPr>
        <w:ind w:left="3600" w:hanging="360"/>
      </w:pPr>
      <w:rPr>
        <w:rFonts w:ascii="Courier New" w:hAnsi="Courier New" w:hint="default"/>
      </w:rPr>
    </w:lvl>
    <w:lvl w:ilvl="5" w:tplc="DC649316">
      <w:start w:val="1"/>
      <w:numFmt w:val="bullet"/>
      <w:lvlText w:val=""/>
      <w:lvlJc w:val="left"/>
      <w:pPr>
        <w:ind w:left="4320" w:hanging="360"/>
      </w:pPr>
      <w:rPr>
        <w:rFonts w:ascii="Wingdings" w:hAnsi="Wingdings" w:hint="default"/>
      </w:rPr>
    </w:lvl>
    <w:lvl w:ilvl="6" w:tplc="584CF564">
      <w:start w:val="1"/>
      <w:numFmt w:val="bullet"/>
      <w:lvlText w:val=""/>
      <w:lvlJc w:val="left"/>
      <w:pPr>
        <w:ind w:left="5040" w:hanging="360"/>
      </w:pPr>
      <w:rPr>
        <w:rFonts w:ascii="Symbol" w:hAnsi="Symbol" w:hint="default"/>
      </w:rPr>
    </w:lvl>
    <w:lvl w:ilvl="7" w:tplc="BDC01068">
      <w:start w:val="1"/>
      <w:numFmt w:val="bullet"/>
      <w:lvlText w:val="o"/>
      <w:lvlJc w:val="left"/>
      <w:pPr>
        <w:ind w:left="5760" w:hanging="360"/>
      </w:pPr>
      <w:rPr>
        <w:rFonts w:ascii="Courier New" w:hAnsi="Courier New" w:hint="default"/>
      </w:rPr>
    </w:lvl>
    <w:lvl w:ilvl="8" w:tplc="BE22CC7E">
      <w:start w:val="1"/>
      <w:numFmt w:val="bullet"/>
      <w:lvlText w:val=""/>
      <w:lvlJc w:val="left"/>
      <w:pPr>
        <w:ind w:left="6480" w:hanging="360"/>
      </w:pPr>
      <w:rPr>
        <w:rFonts w:ascii="Wingdings" w:hAnsi="Wingdings" w:hint="default"/>
      </w:rPr>
    </w:lvl>
  </w:abstractNum>
  <w:abstractNum w:abstractNumId="11" w15:restartNumberingAfterBreak="0">
    <w:nsid w:val="4EFC56EE"/>
    <w:multiLevelType w:val="hybridMultilevel"/>
    <w:tmpl w:val="4AE83784"/>
    <w:lvl w:ilvl="0" w:tplc="16EE1E44">
      <w:start w:val="1"/>
      <w:numFmt w:val="bullet"/>
      <w:lvlText w:val=""/>
      <w:lvlJc w:val="left"/>
      <w:pPr>
        <w:ind w:left="720" w:hanging="360"/>
      </w:pPr>
      <w:rPr>
        <w:rFonts w:ascii="Symbol" w:hAnsi="Symbol" w:hint="default"/>
      </w:rPr>
    </w:lvl>
    <w:lvl w:ilvl="1" w:tplc="8452BE8A">
      <w:start w:val="1"/>
      <w:numFmt w:val="bullet"/>
      <w:lvlText w:val="o"/>
      <w:lvlJc w:val="left"/>
      <w:pPr>
        <w:ind w:left="1440" w:hanging="360"/>
      </w:pPr>
      <w:rPr>
        <w:rFonts w:ascii="Courier New" w:hAnsi="Courier New" w:hint="default"/>
      </w:rPr>
    </w:lvl>
    <w:lvl w:ilvl="2" w:tplc="5E22D3FC">
      <w:start w:val="1"/>
      <w:numFmt w:val="bullet"/>
      <w:lvlText w:val=""/>
      <w:lvlJc w:val="left"/>
      <w:pPr>
        <w:ind w:left="2160" w:hanging="360"/>
      </w:pPr>
      <w:rPr>
        <w:rFonts w:ascii="Wingdings" w:hAnsi="Wingdings" w:hint="default"/>
      </w:rPr>
    </w:lvl>
    <w:lvl w:ilvl="3" w:tplc="1958923C">
      <w:start w:val="1"/>
      <w:numFmt w:val="bullet"/>
      <w:lvlText w:val=""/>
      <w:lvlJc w:val="left"/>
      <w:pPr>
        <w:ind w:left="2880" w:hanging="360"/>
      </w:pPr>
      <w:rPr>
        <w:rFonts w:ascii="Symbol" w:hAnsi="Symbol" w:hint="default"/>
      </w:rPr>
    </w:lvl>
    <w:lvl w:ilvl="4" w:tplc="993277E6">
      <w:start w:val="1"/>
      <w:numFmt w:val="bullet"/>
      <w:lvlText w:val="o"/>
      <w:lvlJc w:val="left"/>
      <w:pPr>
        <w:ind w:left="3600" w:hanging="360"/>
      </w:pPr>
      <w:rPr>
        <w:rFonts w:ascii="Courier New" w:hAnsi="Courier New" w:hint="default"/>
      </w:rPr>
    </w:lvl>
    <w:lvl w:ilvl="5" w:tplc="4EE07B3E">
      <w:start w:val="1"/>
      <w:numFmt w:val="bullet"/>
      <w:lvlText w:val=""/>
      <w:lvlJc w:val="left"/>
      <w:pPr>
        <w:ind w:left="4320" w:hanging="360"/>
      </w:pPr>
      <w:rPr>
        <w:rFonts w:ascii="Wingdings" w:hAnsi="Wingdings" w:hint="default"/>
      </w:rPr>
    </w:lvl>
    <w:lvl w:ilvl="6" w:tplc="828842D0">
      <w:start w:val="1"/>
      <w:numFmt w:val="bullet"/>
      <w:lvlText w:val=""/>
      <w:lvlJc w:val="left"/>
      <w:pPr>
        <w:ind w:left="5040" w:hanging="360"/>
      </w:pPr>
      <w:rPr>
        <w:rFonts w:ascii="Symbol" w:hAnsi="Symbol" w:hint="default"/>
      </w:rPr>
    </w:lvl>
    <w:lvl w:ilvl="7" w:tplc="AC560D40">
      <w:start w:val="1"/>
      <w:numFmt w:val="bullet"/>
      <w:lvlText w:val="o"/>
      <w:lvlJc w:val="left"/>
      <w:pPr>
        <w:ind w:left="5760" w:hanging="360"/>
      </w:pPr>
      <w:rPr>
        <w:rFonts w:ascii="Courier New" w:hAnsi="Courier New" w:hint="default"/>
      </w:rPr>
    </w:lvl>
    <w:lvl w:ilvl="8" w:tplc="9C6EB76E">
      <w:start w:val="1"/>
      <w:numFmt w:val="bullet"/>
      <w:lvlText w:val=""/>
      <w:lvlJc w:val="left"/>
      <w:pPr>
        <w:ind w:left="6480" w:hanging="360"/>
      </w:pPr>
      <w:rPr>
        <w:rFonts w:ascii="Wingdings" w:hAnsi="Wingdings" w:hint="default"/>
      </w:rPr>
    </w:lvl>
  </w:abstractNum>
  <w:abstractNum w:abstractNumId="12" w15:restartNumberingAfterBreak="0">
    <w:nsid w:val="54E52B93"/>
    <w:multiLevelType w:val="hybridMultilevel"/>
    <w:tmpl w:val="FFFFFFFF"/>
    <w:lvl w:ilvl="0" w:tplc="C764D7E6">
      <w:start w:val="1"/>
      <w:numFmt w:val="bullet"/>
      <w:lvlText w:val=""/>
      <w:lvlJc w:val="left"/>
      <w:pPr>
        <w:ind w:left="720" w:hanging="360"/>
      </w:pPr>
      <w:rPr>
        <w:rFonts w:ascii="Symbol" w:hAnsi="Symbol" w:hint="default"/>
      </w:rPr>
    </w:lvl>
    <w:lvl w:ilvl="1" w:tplc="325AECDA">
      <w:start w:val="1"/>
      <w:numFmt w:val="bullet"/>
      <w:lvlText w:val="o"/>
      <w:lvlJc w:val="left"/>
      <w:pPr>
        <w:ind w:left="1440" w:hanging="360"/>
      </w:pPr>
      <w:rPr>
        <w:rFonts w:ascii="Courier New" w:hAnsi="Courier New" w:hint="default"/>
      </w:rPr>
    </w:lvl>
    <w:lvl w:ilvl="2" w:tplc="2E061A24">
      <w:start w:val="1"/>
      <w:numFmt w:val="bullet"/>
      <w:lvlText w:val=""/>
      <w:lvlJc w:val="left"/>
      <w:pPr>
        <w:ind w:left="2160" w:hanging="360"/>
      </w:pPr>
      <w:rPr>
        <w:rFonts w:ascii="Wingdings" w:hAnsi="Wingdings" w:hint="default"/>
      </w:rPr>
    </w:lvl>
    <w:lvl w:ilvl="3" w:tplc="5E64AB5A">
      <w:start w:val="1"/>
      <w:numFmt w:val="bullet"/>
      <w:lvlText w:val=""/>
      <w:lvlJc w:val="left"/>
      <w:pPr>
        <w:ind w:left="2880" w:hanging="360"/>
      </w:pPr>
      <w:rPr>
        <w:rFonts w:ascii="Symbol" w:hAnsi="Symbol" w:hint="default"/>
      </w:rPr>
    </w:lvl>
    <w:lvl w:ilvl="4" w:tplc="50763246">
      <w:start w:val="1"/>
      <w:numFmt w:val="bullet"/>
      <w:lvlText w:val="o"/>
      <w:lvlJc w:val="left"/>
      <w:pPr>
        <w:ind w:left="3600" w:hanging="360"/>
      </w:pPr>
      <w:rPr>
        <w:rFonts w:ascii="Courier New" w:hAnsi="Courier New" w:hint="default"/>
      </w:rPr>
    </w:lvl>
    <w:lvl w:ilvl="5" w:tplc="2DD4746E">
      <w:start w:val="1"/>
      <w:numFmt w:val="bullet"/>
      <w:lvlText w:val=""/>
      <w:lvlJc w:val="left"/>
      <w:pPr>
        <w:ind w:left="4320" w:hanging="360"/>
      </w:pPr>
      <w:rPr>
        <w:rFonts w:ascii="Wingdings" w:hAnsi="Wingdings" w:hint="default"/>
      </w:rPr>
    </w:lvl>
    <w:lvl w:ilvl="6" w:tplc="348096FC">
      <w:start w:val="1"/>
      <w:numFmt w:val="bullet"/>
      <w:lvlText w:val=""/>
      <w:lvlJc w:val="left"/>
      <w:pPr>
        <w:ind w:left="5040" w:hanging="360"/>
      </w:pPr>
      <w:rPr>
        <w:rFonts w:ascii="Symbol" w:hAnsi="Symbol" w:hint="default"/>
      </w:rPr>
    </w:lvl>
    <w:lvl w:ilvl="7" w:tplc="BC2A2664">
      <w:start w:val="1"/>
      <w:numFmt w:val="bullet"/>
      <w:lvlText w:val="o"/>
      <w:lvlJc w:val="left"/>
      <w:pPr>
        <w:ind w:left="5760" w:hanging="360"/>
      </w:pPr>
      <w:rPr>
        <w:rFonts w:ascii="Courier New" w:hAnsi="Courier New" w:hint="default"/>
      </w:rPr>
    </w:lvl>
    <w:lvl w:ilvl="8" w:tplc="14149E0C">
      <w:start w:val="1"/>
      <w:numFmt w:val="bullet"/>
      <w:lvlText w:val=""/>
      <w:lvlJc w:val="left"/>
      <w:pPr>
        <w:ind w:left="6480" w:hanging="360"/>
      </w:pPr>
      <w:rPr>
        <w:rFonts w:ascii="Wingdings" w:hAnsi="Wingdings" w:hint="default"/>
      </w:rPr>
    </w:lvl>
  </w:abstractNum>
  <w:abstractNum w:abstractNumId="13" w15:restartNumberingAfterBreak="0">
    <w:nsid w:val="56B07490"/>
    <w:multiLevelType w:val="hybridMultilevel"/>
    <w:tmpl w:val="38D82012"/>
    <w:lvl w:ilvl="0" w:tplc="9ED8624E">
      <w:start w:val="1"/>
      <w:numFmt w:val="bullet"/>
      <w:lvlText w:val=""/>
      <w:lvlJc w:val="left"/>
      <w:pPr>
        <w:ind w:left="720" w:hanging="360"/>
      </w:pPr>
      <w:rPr>
        <w:rFonts w:ascii="Symbol" w:hAnsi="Symbol" w:hint="default"/>
      </w:rPr>
    </w:lvl>
    <w:lvl w:ilvl="1" w:tplc="B06CC9C0">
      <w:start w:val="1"/>
      <w:numFmt w:val="bullet"/>
      <w:lvlText w:val="o"/>
      <w:lvlJc w:val="left"/>
      <w:pPr>
        <w:ind w:left="1440" w:hanging="360"/>
      </w:pPr>
      <w:rPr>
        <w:rFonts w:ascii="Courier New" w:hAnsi="Courier New" w:hint="default"/>
      </w:rPr>
    </w:lvl>
    <w:lvl w:ilvl="2" w:tplc="65060AE6">
      <w:start w:val="1"/>
      <w:numFmt w:val="bullet"/>
      <w:lvlText w:val=""/>
      <w:lvlJc w:val="left"/>
      <w:pPr>
        <w:ind w:left="2160" w:hanging="360"/>
      </w:pPr>
      <w:rPr>
        <w:rFonts w:ascii="Wingdings" w:hAnsi="Wingdings" w:hint="default"/>
      </w:rPr>
    </w:lvl>
    <w:lvl w:ilvl="3" w:tplc="80BC225C">
      <w:start w:val="1"/>
      <w:numFmt w:val="bullet"/>
      <w:lvlText w:val=""/>
      <w:lvlJc w:val="left"/>
      <w:pPr>
        <w:ind w:left="2880" w:hanging="360"/>
      </w:pPr>
      <w:rPr>
        <w:rFonts w:ascii="Symbol" w:hAnsi="Symbol" w:hint="default"/>
      </w:rPr>
    </w:lvl>
    <w:lvl w:ilvl="4" w:tplc="741855E4">
      <w:start w:val="1"/>
      <w:numFmt w:val="bullet"/>
      <w:lvlText w:val="o"/>
      <w:lvlJc w:val="left"/>
      <w:pPr>
        <w:ind w:left="3600" w:hanging="360"/>
      </w:pPr>
      <w:rPr>
        <w:rFonts w:ascii="Courier New" w:hAnsi="Courier New" w:hint="default"/>
      </w:rPr>
    </w:lvl>
    <w:lvl w:ilvl="5" w:tplc="86E6CC04">
      <w:start w:val="1"/>
      <w:numFmt w:val="bullet"/>
      <w:lvlText w:val=""/>
      <w:lvlJc w:val="left"/>
      <w:pPr>
        <w:ind w:left="4320" w:hanging="360"/>
      </w:pPr>
      <w:rPr>
        <w:rFonts w:ascii="Wingdings" w:hAnsi="Wingdings" w:hint="default"/>
      </w:rPr>
    </w:lvl>
    <w:lvl w:ilvl="6" w:tplc="54EE8936">
      <w:start w:val="1"/>
      <w:numFmt w:val="bullet"/>
      <w:lvlText w:val=""/>
      <w:lvlJc w:val="left"/>
      <w:pPr>
        <w:ind w:left="5040" w:hanging="360"/>
      </w:pPr>
      <w:rPr>
        <w:rFonts w:ascii="Symbol" w:hAnsi="Symbol" w:hint="default"/>
      </w:rPr>
    </w:lvl>
    <w:lvl w:ilvl="7" w:tplc="478AFE4A">
      <w:start w:val="1"/>
      <w:numFmt w:val="bullet"/>
      <w:lvlText w:val="o"/>
      <w:lvlJc w:val="left"/>
      <w:pPr>
        <w:ind w:left="5760" w:hanging="360"/>
      </w:pPr>
      <w:rPr>
        <w:rFonts w:ascii="Courier New" w:hAnsi="Courier New" w:hint="default"/>
      </w:rPr>
    </w:lvl>
    <w:lvl w:ilvl="8" w:tplc="F3440238">
      <w:start w:val="1"/>
      <w:numFmt w:val="bullet"/>
      <w:lvlText w:val=""/>
      <w:lvlJc w:val="left"/>
      <w:pPr>
        <w:ind w:left="6480" w:hanging="360"/>
      </w:pPr>
      <w:rPr>
        <w:rFonts w:ascii="Wingdings" w:hAnsi="Wingdings" w:hint="default"/>
      </w:rPr>
    </w:lvl>
  </w:abstractNum>
  <w:abstractNum w:abstractNumId="14" w15:restartNumberingAfterBreak="0">
    <w:nsid w:val="573300A6"/>
    <w:multiLevelType w:val="hybridMultilevel"/>
    <w:tmpl w:val="FFFFFFFF"/>
    <w:lvl w:ilvl="0" w:tplc="2C2CDC18">
      <w:start w:val="1"/>
      <w:numFmt w:val="bullet"/>
      <w:lvlText w:val=""/>
      <w:lvlJc w:val="left"/>
      <w:pPr>
        <w:ind w:left="720" w:hanging="360"/>
      </w:pPr>
      <w:rPr>
        <w:rFonts w:ascii="Symbol" w:hAnsi="Symbol" w:hint="default"/>
      </w:rPr>
    </w:lvl>
    <w:lvl w:ilvl="1" w:tplc="3EE89E78">
      <w:start w:val="1"/>
      <w:numFmt w:val="bullet"/>
      <w:lvlText w:val="o"/>
      <w:lvlJc w:val="left"/>
      <w:pPr>
        <w:ind w:left="1440" w:hanging="360"/>
      </w:pPr>
      <w:rPr>
        <w:rFonts w:ascii="Courier New" w:hAnsi="Courier New" w:hint="default"/>
      </w:rPr>
    </w:lvl>
    <w:lvl w:ilvl="2" w:tplc="EBC8E6FE">
      <w:start w:val="1"/>
      <w:numFmt w:val="bullet"/>
      <w:lvlText w:val=""/>
      <w:lvlJc w:val="left"/>
      <w:pPr>
        <w:ind w:left="2160" w:hanging="360"/>
      </w:pPr>
      <w:rPr>
        <w:rFonts w:ascii="Wingdings" w:hAnsi="Wingdings" w:hint="default"/>
      </w:rPr>
    </w:lvl>
    <w:lvl w:ilvl="3" w:tplc="4E929702">
      <w:start w:val="1"/>
      <w:numFmt w:val="bullet"/>
      <w:lvlText w:val=""/>
      <w:lvlJc w:val="left"/>
      <w:pPr>
        <w:ind w:left="2880" w:hanging="360"/>
      </w:pPr>
      <w:rPr>
        <w:rFonts w:ascii="Symbol" w:hAnsi="Symbol" w:hint="default"/>
      </w:rPr>
    </w:lvl>
    <w:lvl w:ilvl="4" w:tplc="A1388996">
      <w:start w:val="1"/>
      <w:numFmt w:val="bullet"/>
      <w:lvlText w:val="o"/>
      <w:lvlJc w:val="left"/>
      <w:pPr>
        <w:ind w:left="3600" w:hanging="360"/>
      </w:pPr>
      <w:rPr>
        <w:rFonts w:ascii="Courier New" w:hAnsi="Courier New" w:hint="default"/>
      </w:rPr>
    </w:lvl>
    <w:lvl w:ilvl="5" w:tplc="D44C0C3E">
      <w:start w:val="1"/>
      <w:numFmt w:val="bullet"/>
      <w:lvlText w:val=""/>
      <w:lvlJc w:val="left"/>
      <w:pPr>
        <w:ind w:left="4320" w:hanging="360"/>
      </w:pPr>
      <w:rPr>
        <w:rFonts w:ascii="Wingdings" w:hAnsi="Wingdings" w:hint="default"/>
      </w:rPr>
    </w:lvl>
    <w:lvl w:ilvl="6" w:tplc="28468A7E">
      <w:start w:val="1"/>
      <w:numFmt w:val="bullet"/>
      <w:lvlText w:val=""/>
      <w:lvlJc w:val="left"/>
      <w:pPr>
        <w:ind w:left="5040" w:hanging="360"/>
      </w:pPr>
      <w:rPr>
        <w:rFonts w:ascii="Symbol" w:hAnsi="Symbol" w:hint="default"/>
      </w:rPr>
    </w:lvl>
    <w:lvl w:ilvl="7" w:tplc="9202EC60">
      <w:start w:val="1"/>
      <w:numFmt w:val="bullet"/>
      <w:lvlText w:val="o"/>
      <w:lvlJc w:val="left"/>
      <w:pPr>
        <w:ind w:left="5760" w:hanging="360"/>
      </w:pPr>
      <w:rPr>
        <w:rFonts w:ascii="Courier New" w:hAnsi="Courier New" w:hint="default"/>
      </w:rPr>
    </w:lvl>
    <w:lvl w:ilvl="8" w:tplc="BF3E4752">
      <w:start w:val="1"/>
      <w:numFmt w:val="bullet"/>
      <w:lvlText w:val=""/>
      <w:lvlJc w:val="left"/>
      <w:pPr>
        <w:ind w:left="6480" w:hanging="360"/>
      </w:pPr>
      <w:rPr>
        <w:rFonts w:ascii="Wingdings" w:hAnsi="Wingdings" w:hint="default"/>
      </w:rPr>
    </w:lvl>
  </w:abstractNum>
  <w:abstractNum w:abstractNumId="15" w15:restartNumberingAfterBreak="0">
    <w:nsid w:val="575775CC"/>
    <w:multiLevelType w:val="hybridMultilevel"/>
    <w:tmpl w:val="DDDCEC4A"/>
    <w:lvl w:ilvl="0" w:tplc="7BD03DF2">
      <w:start w:val="1"/>
      <w:numFmt w:val="bullet"/>
      <w:lvlText w:val=""/>
      <w:lvlJc w:val="left"/>
      <w:pPr>
        <w:ind w:left="720" w:hanging="360"/>
      </w:pPr>
      <w:rPr>
        <w:rFonts w:ascii="Symbol" w:hAnsi="Symbol" w:hint="default"/>
      </w:rPr>
    </w:lvl>
    <w:lvl w:ilvl="1" w:tplc="FC68C9A6">
      <w:start w:val="1"/>
      <w:numFmt w:val="bullet"/>
      <w:lvlText w:val="o"/>
      <w:lvlJc w:val="left"/>
      <w:pPr>
        <w:ind w:left="1440" w:hanging="360"/>
      </w:pPr>
      <w:rPr>
        <w:rFonts w:ascii="Courier New" w:hAnsi="Courier New" w:hint="default"/>
      </w:rPr>
    </w:lvl>
    <w:lvl w:ilvl="2" w:tplc="9564C0C2">
      <w:start w:val="1"/>
      <w:numFmt w:val="bullet"/>
      <w:lvlText w:val=""/>
      <w:lvlJc w:val="left"/>
      <w:pPr>
        <w:ind w:left="2160" w:hanging="360"/>
      </w:pPr>
      <w:rPr>
        <w:rFonts w:ascii="Wingdings" w:hAnsi="Wingdings" w:hint="default"/>
      </w:rPr>
    </w:lvl>
    <w:lvl w:ilvl="3" w:tplc="78C6D122">
      <w:start w:val="1"/>
      <w:numFmt w:val="bullet"/>
      <w:lvlText w:val=""/>
      <w:lvlJc w:val="left"/>
      <w:pPr>
        <w:ind w:left="2880" w:hanging="360"/>
      </w:pPr>
      <w:rPr>
        <w:rFonts w:ascii="Symbol" w:hAnsi="Symbol" w:hint="default"/>
      </w:rPr>
    </w:lvl>
    <w:lvl w:ilvl="4" w:tplc="A5AC5EDC">
      <w:start w:val="1"/>
      <w:numFmt w:val="bullet"/>
      <w:lvlText w:val="o"/>
      <w:lvlJc w:val="left"/>
      <w:pPr>
        <w:ind w:left="3600" w:hanging="360"/>
      </w:pPr>
      <w:rPr>
        <w:rFonts w:ascii="Courier New" w:hAnsi="Courier New" w:hint="default"/>
      </w:rPr>
    </w:lvl>
    <w:lvl w:ilvl="5" w:tplc="9B8CC6C0">
      <w:start w:val="1"/>
      <w:numFmt w:val="bullet"/>
      <w:lvlText w:val=""/>
      <w:lvlJc w:val="left"/>
      <w:pPr>
        <w:ind w:left="4320" w:hanging="360"/>
      </w:pPr>
      <w:rPr>
        <w:rFonts w:ascii="Wingdings" w:hAnsi="Wingdings" w:hint="default"/>
      </w:rPr>
    </w:lvl>
    <w:lvl w:ilvl="6" w:tplc="25F0E2C2">
      <w:start w:val="1"/>
      <w:numFmt w:val="bullet"/>
      <w:lvlText w:val=""/>
      <w:lvlJc w:val="left"/>
      <w:pPr>
        <w:ind w:left="5040" w:hanging="360"/>
      </w:pPr>
      <w:rPr>
        <w:rFonts w:ascii="Symbol" w:hAnsi="Symbol" w:hint="default"/>
      </w:rPr>
    </w:lvl>
    <w:lvl w:ilvl="7" w:tplc="D13EC3F4">
      <w:start w:val="1"/>
      <w:numFmt w:val="bullet"/>
      <w:lvlText w:val="o"/>
      <w:lvlJc w:val="left"/>
      <w:pPr>
        <w:ind w:left="5760" w:hanging="360"/>
      </w:pPr>
      <w:rPr>
        <w:rFonts w:ascii="Courier New" w:hAnsi="Courier New" w:hint="default"/>
      </w:rPr>
    </w:lvl>
    <w:lvl w:ilvl="8" w:tplc="1FF68B08">
      <w:start w:val="1"/>
      <w:numFmt w:val="bullet"/>
      <w:lvlText w:val=""/>
      <w:lvlJc w:val="left"/>
      <w:pPr>
        <w:ind w:left="6480" w:hanging="360"/>
      </w:pPr>
      <w:rPr>
        <w:rFonts w:ascii="Wingdings" w:hAnsi="Wingdings" w:hint="default"/>
      </w:rPr>
    </w:lvl>
  </w:abstractNum>
  <w:abstractNum w:abstractNumId="16" w15:restartNumberingAfterBreak="0">
    <w:nsid w:val="5CE34D61"/>
    <w:multiLevelType w:val="hybridMultilevel"/>
    <w:tmpl w:val="79C01BCA"/>
    <w:lvl w:ilvl="0" w:tplc="83EC945A">
      <w:start w:val="1"/>
      <w:numFmt w:val="bullet"/>
      <w:lvlText w:val=""/>
      <w:lvlJc w:val="left"/>
      <w:pPr>
        <w:ind w:left="720" w:hanging="360"/>
      </w:pPr>
      <w:rPr>
        <w:rFonts w:ascii="Symbol" w:hAnsi="Symbol" w:hint="default"/>
      </w:rPr>
    </w:lvl>
    <w:lvl w:ilvl="1" w:tplc="C1545E1A">
      <w:start w:val="1"/>
      <w:numFmt w:val="bullet"/>
      <w:lvlText w:val="o"/>
      <w:lvlJc w:val="left"/>
      <w:pPr>
        <w:ind w:left="1440" w:hanging="360"/>
      </w:pPr>
      <w:rPr>
        <w:rFonts w:ascii="Courier New" w:hAnsi="Courier New" w:hint="default"/>
      </w:rPr>
    </w:lvl>
    <w:lvl w:ilvl="2" w:tplc="8E0A92D6">
      <w:start w:val="1"/>
      <w:numFmt w:val="bullet"/>
      <w:lvlText w:val=""/>
      <w:lvlJc w:val="left"/>
      <w:pPr>
        <w:ind w:left="2160" w:hanging="360"/>
      </w:pPr>
      <w:rPr>
        <w:rFonts w:ascii="Wingdings" w:hAnsi="Wingdings" w:hint="default"/>
      </w:rPr>
    </w:lvl>
    <w:lvl w:ilvl="3" w:tplc="C83ADF0E">
      <w:start w:val="1"/>
      <w:numFmt w:val="bullet"/>
      <w:lvlText w:val=""/>
      <w:lvlJc w:val="left"/>
      <w:pPr>
        <w:ind w:left="2880" w:hanging="360"/>
      </w:pPr>
      <w:rPr>
        <w:rFonts w:ascii="Symbol" w:hAnsi="Symbol" w:hint="default"/>
      </w:rPr>
    </w:lvl>
    <w:lvl w:ilvl="4" w:tplc="B69628E6">
      <w:start w:val="1"/>
      <w:numFmt w:val="bullet"/>
      <w:lvlText w:val="o"/>
      <w:lvlJc w:val="left"/>
      <w:pPr>
        <w:ind w:left="3600" w:hanging="360"/>
      </w:pPr>
      <w:rPr>
        <w:rFonts w:ascii="Courier New" w:hAnsi="Courier New" w:hint="default"/>
      </w:rPr>
    </w:lvl>
    <w:lvl w:ilvl="5" w:tplc="876CA960">
      <w:start w:val="1"/>
      <w:numFmt w:val="bullet"/>
      <w:lvlText w:val=""/>
      <w:lvlJc w:val="left"/>
      <w:pPr>
        <w:ind w:left="4320" w:hanging="360"/>
      </w:pPr>
      <w:rPr>
        <w:rFonts w:ascii="Wingdings" w:hAnsi="Wingdings" w:hint="default"/>
      </w:rPr>
    </w:lvl>
    <w:lvl w:ilvl="6" w:tplc="6C44FA40">
      <w:start w:val="1"/>
      <w:numFmt w:val="bullet"/>
      <w:lvlText w:val=""/>
      <w:lvlJc w:val="left"/>
      <w:pPr>
        <w:ind w:left="5040" w:hanging="360"/>
      </w:pPr>
      <w:rPr>
        <w:rFonts w:ascii="Symbol" w:hAnsi="Symbol" w:hint="default"/>
      </w:rPr>
    </w:lvl>
    <w:lvl w:ilvl="7" w:tplc="30B614AC">
      <w:start w:val="1"/>
      <w:numFmt w:val="bullet"/>
      <w:lvlText w:val="o"/>
      <w:lvlJc w:val="left"/>
      <w:pPr>
        <w:ind w:left="5760" w:hanging="360"/>
      </w:pPr>
      <w:rPr>
        <w:rFonts w:ascii="Courier New" w:hAnsi="Courier New" w:hint="default"/>
      </w:rPr>
    </w:lvl>
    <w:lvl w:ilvl="8" w:tplc="76F89926">
      <w:start w:val="1"/>
      <w:numFmt w:val="bullet"/>
      <w:lvlText w:val=""/>
      <w:lvlJc w:val="left"/>
      <w:pPr>
        <w:ind w:left="6480" w:hanging="360"/>
      </w:pPr>
      <w:rPr>
        <w:rFonts w:ascii="Wingdings" w:hAnsi="Wingdings" w:hint="default"/>
      </w:rPr>
    </w:lvl>
  </w:abstractNum>
  <w:abstractNum w:abstractNumId="17" w15:restartNumberingAfterBreak="0">
    <w:nsid w:val="5E5C45BB"/>
    <w:multiLevelType w:val="hybridMultilevel"/>
    <w:tmpl w:val="9F1A12FE"/>
    <w:lvl w:ilvl="0" w:tplc="09E01CCC">
      <w:start w:val="1"/>
      <w:numFmt w:val="bullet"/>
      <w:lvlText w:val=""/>
      <w:lvlJc w:val="left"/>
      <w:pPr>
        <w:ind w:left="720" w:hanging="360"/>
      </w:pPr>
      <w:rPr>
        <w:rFonts w:ascii="Symbol" w:hAnsi="Symbol" w:hint="default"/>
      </w:rPr>
    </w:lvl>
    <w:lvl w:ilvl="1" w:tplc="44640954">
      <w:start w:val="1"/>
      <w:numFmt w:val="bullet"/>
      <w:lvlText w:val="o"/>
      <w:lvlJc w:val="left"/>
      <w:pPr>
        <w:ind w:left="1440" w:hanging="360"/>
      </w:pPr>
      <w:rPr>
        <w:rFonts w:ascii="Courier New" w:hAnsi="Courier New" w:hint="default"/>
      </w:rPr>
    </w:lvl>
    <w:lvl w:ilvl="2" w:tplc="4FF86E6A">
      <w:start w:val="1"/>
      <w:numFmt w:val="bullet"/>
      <w:lvlText w:val=""/>
      <w:lvlJc w:val="left"/>
      <w:pPr>
        <w:ind w:left="2160" w:hanging="360"/>
      </w:pPr>
      <w:rPr>
        <w:rFonts w:ascii="Wingdings" w:hAnsi="Wingdings" w:hint="default"/>
      </w:rPr>
    </w:lvl>
    <w:lvl w:ilvl="3" w:tplc="5CA479A8">
      <w:start w:val="1"/>
      <w:numFmt w:val="bullet"/>
      <w:lvlText w:val=""/>
      <w:lvlJc w:val="left"/>
      <w:pPr>
        <w:ind w:left="2880" w:hanging="360"/>
      </w:pPr>
      <w:rPr>
        <w:rFonts w:ascii="Symbol" w:hAnsi="Symbol" w:hint="default"/>
      </w:rPr>
    </w:lvl>
    <w:lvl w:ilvl="4" w:tplc="B5866236">
      <w:start w:val="1"/>
      <w:numFmt w:val="bullet"/>
      <w:lvlText w:val="o"/>
      <w:lvlJc w:val="left"/>
      <w:pPr>
        <w:ind w:left="3600" w:hanging="360"/>
      </w:pPr>
      <w:rPr>
        <w:rFonts w:ascii="Courier New" w:hAnsi="Courier New" w:hint="default"/>
      </w:rPr>
    </w:lvl>
    <w:lvl w:ilvl="5" w:tplc="4744809C">
      <w:start w:val="1"/>
      <w:numFmt w:val="bullet"/>
      <w:lvlText w:val=""/>
      <w:lvlJc w:val="left"/>
      <w:pPr>
        <w:ind w:left="4320" w:hanging="360"/>
      </w:pPr>
      <w:rPr>
        <w:rFonts w:ascii="Wingdings" w:hAnsi="Wingdings" w:hint="default"/>
      </w:rPr>
    </w:lvl>
    <w:lvl w:ilvl="6" w:tplc="538EFB6E">
      <w:start w:val="1"/>
      <w:numFmt w:val="bullet"/>
      <w:lvlText w:val=""/>
      <w:lvlJc w:val="left"/>
      <w:pPr>
        <w:ind w:left="5040" w:hanging="360"/>
      </w:pPr>
      <w:rPr>
        <w:rFonts w:ascii="Symbol" w:hAnsi="Symbol" w:hint="default"/>
      </w:rPr>
    </w:lvl>
    <w:lvl w:ilvl="7" w:tplc="3112F5D8">
      <w:start w:val="1"/>
      <w:numFmt w:val="bullet"/>
      <w:lvlText w:val="o"/>
      <w:lvlJc w:val="left"/>
      <w:pPr>
        <w:ind w:left="5760" w:hanging="360"/>
      </w:pPr>
      <w:rPr>
        <w:rFonts w:ascii="Courier New" w:hAnsi="Courier New" w:hint="default"/>
      </w:rPr>
    </w:lvl>
    <w:lvl w:ilvl="8" w:tplc="12464386">
      <w:start w:val="1"/>
      <w:numFmt w:val="bullet"/>
      <w:lvlText w:val=""/>
      <w:lvlJc w:val="left"/>
      <w:pPr>
        <w:ind w:left="6480" w:hanging="360"/>
      </w:pPr>
      <w:rPr>
        <w:rFonts w:ascii="Wingdings" w:hAnsi="Wingdings" w:hint="default"/>
      </w:rPr>
    </w:lvl>
  </w:abstractNum>
  <w:abstractNum w:abstractNumId="18" w15:restartNumberingAfterBreak="0">
    <w:nsid w:val="657F07E8"/>
    <w:multiLevelType w:val="hybridMultilevel"/>
    <w:tmpl w:val="FFFFFFFF"/>
    <w:lvl w:ilvl="0" w:tplc="E0C8FB18">
      <w:start w:val="1"/>
      <w:numFmt w:val="bullet"/>
      <w:lvlText w:val=""/>
      <w:lvlJc w:val="left"/>
      <w:pPr>
        <w:ind w:left="720" w:hanging="360"/>
      </w:pPr>
      <w:rPr>
        <w:rFonts w:ascii="Symbol" w:hAnsi="Symbol" w:hint="default"/>
      </w:rPr>
    </w:lvl>
    <w:lvl w:ilvl="1" w:tplc="4CFE054A">
      <w:start w:val="1"/>
      <w:numFmt w:val="bullet"/>
      <w:lvlText w:val="o"/>
      <w:lvlJc w:val="left"/>
      <w:pPr>
        <w:ind w:left="1440" w:hanging="360"/>
      </w:pPr>
      <w:rPr>
        <w:rFonts w:ascii="Courier New" w:hAnsi="Courier New" w:hint="default"/>
      </w:rPr>
    </w:lvl>
    <w:lvl w:ilvl="2" w:tplc="24FA0C4A">
      <w:start w:val="1"/>
      <w:numFmt w:val="bullet"/>
      <w:lvlText w:val=""/>
      <w:lvlJc w:val="left"/>
      <w:pPr>
        <w:ind w:left="2160" w:hanging="360"/>
      </w:pPr>
      <w:rPr>
        <w:rFonts w:ascii="Wingdings" w:hAnsi="Wingdings" w:hint="default"/>
      </w:rPr>
    </w:lvl>
    <w:lvl w:ilvl="3" w:tplc="E48EBFD4">
      <w:start w:val="1"/>
      <w:numFmt w:val="bullet"/>
      <w:lvlText w:val=""/>
      <w:lvlJc w:val="left"/>
      <w:pPr>
        <w:ind w:left="2880" w:hanging="360"/>
      </w:pPr>
      <w:rPr>
        <w:rFonts w:ascii="Symbol" w:hAnsi="Symbol" w:hint="default"/>
      </w:rPr>
    </w:lvl>
    <w:lvl w:ilvl="4" w:tplc="CB1CAA0A">
      <w:start w:val="1"/>
      <w:numFmt w:val="bullet"/>
      <w:lvlText w:val="o"/>
      <w:lvlJc w:val="left"/>
      <w:pPr>
        <w:ind w:left="3600" w:hanging="360"/>
      </w:pPr>
      <w:rPr>
        <w:rFonts w:ascii="Courier New" w:hAnsi="Courier New" w:hint="default"/>
      </w:rPr>
    </w:lvl>
    <w:lvl w:ilvl="5" w:tplc="B5E83866">
      <w:start w:val="1"/>
      <w:numFmt w:val="bullet"/>
      <w:lvlText w:val=""/>
      <w:lvlJc w:val="left"/>
      <w:pPr>
        <w:ind w:left="4320" w:hanging="360"/>
      </w:pPr>
      <w:rPr>
        <w:rFonts w:ascii="Wingdings" w:hAnsi="Wingdings" w:hint="default"/>
      </w:rPr>
    </w:lvl>
    <w:lvl w:ilvl="6" w:tplc="03A4E91E">
      <w:start w:val="1"/>
      <w:numFmt w:val="bullet"/>
      <w:lvlText w:val=""/>
      <w:lvlJc w:val="left"/>
      <w:pPr>
        <w:ind w:left="5040" w:hanging="360"/>
      </w:pPr>
      <w:rPr>
        <w:rFonts w:ascii="Symbol" w:hAnsi="Symbol" w:hint="default"/>
      </w:rPr>
    </w:lvl>
    <w:lvl w:ilvl="7" w:tplc="D52C99E0">
      <w:start w:val="1"/>
      <w:numFmt w:val="bullet"/>
      <w:lvlText w:val="o"/>
      <w:lvlJc w:val="left"/>
      <w:pPr>
        <w:ind w:left="5760" w:hanging="360"/>
      </w:pPr>
      <w:rPr>
        <w:rFonts w:ascii="Courier New" w:hAnsi="Courier New" w:hint="default"/>
      </w:rPr>
    </w:lvl>
    <w:lvl w:ilvl="8" w:tplc="A9D272BE">
      <w:start w:val="1"/>
      <w:numFmt w:val="bullet"/>
      <w:lvlText w:val=""/>
      <w:lvlJc w:val="left"/>
      <w:pPr>
        <w:ind w:left="6480" w:hanging="360"/>
      </w:pPr>
      <w:rPr>
        <w:rFonts w:ascii="Wingdings" w:hAnsi="Wingdings" w:hint="default"/>
      </w:rPr>
    </w:lvl>
  </w:abstractNum>
  <w:abstractNum w:abstractNumId="19" w15:restartNumberingAfterBreak="0">
    <w:nsid w:val="6CF82C06"/>
    <w:multiLevelType w:val="hybridMultilevel"/>
    <w:tmpl w:val="FFFFFFFF"/>
    <w:lvl w:ilvl="0" w:tplc="5CE654FC">
      <w:start w:val="1"/>
      <w:numFmt w:val="bullet"/>
      <w:lvlText w:val=""/>
      <w:lvlJc w:val="left"/>
      <w:pPr>
        <w:ind w:left="720" w:hanging="360"/>
      </w:pPr>
      <w:rPr>
        <w:rFonts w:ascii="Symbol" w:hAnsi="Symbol" w:hint="default"/>
      </w:rPr>
    </w:lvl>
    <w:lvl w:ilvl="1" w:tplc="DC8ED4A8">
      <w:start w:val="1"/>
      <w:numFmt w:val="bullet"/>
      <w:lvlText w:val="o"/>
      <w:lvlJc w:val="left"/>
      <w:pPr>
        <w:ind w:left="1440" w:hanging="360"/>
      </w:pPr>
      <w:rPr>
        <w:rFonts w:ascii="Courier New" w:hAnsi="Courier New" w:hint="default"/>
      </w:rPr>
    </w:lvl>
    <w:lvl w:ilvl="2" w:tplc="B8DC6B66">
      <w:start w:val="1"/>
      <w:numFmt w:val="bullet"/>
      <w:lvlText w:val=""/>
      <w:lvlJc w:val="left"/>
      <w:pPr>
        <w:ind w:left="2160" w:hanging="360"/>
      </w:pPr>
      <w:rPr>
        <w:rFonts w:ascii="Wingdings" w:hAnsi="Wingdings" w:hint="default"/>
      </w:rPr>
    </w:lvl>
    <w:lvl w:ilvl="3" w:tplc="937EF3B0">
      <w:start w:val="1"/>
      <w:numFmt w:val="bullet"/>
      <w:lvlText w:val=""/>
      <w:lvlJc w:val="left"/>
      <w:pPr>
        <w:ind w:left="2880" w:hanging="360"/>
      </w:pPr>
      <w:rPr>
        <w:rFonts w:ascii="Symbol" w:hAnsi="Symbol" w:hint="default"/>
      </w:rPr>
    </w:lvl>
    <w:lvl w:ilvl="4" w:tplc="45C283C8">
      <w:start w:val="1"/>
      <w:numFmt w:val="bullet"/>
      <w:lvlText w:val="o"/>
      <w:lvlJc w:val="left"/>
      <w:pPr>
        <w:ind w:left="3600" w:hanging="360"/>
      </w:pPr>
      <w:rPr>
        <w:rFonts w:ascii="Courier New" w:hAnsi="Courier New" w:hint="default"/>
      </w:rPr>
    </w:lvl>
    <w:lvl w:ilvl="5" w:tplc="0C880266">
      <w:start w:val="1"/>
      <w:numFmt w:val="bullet"/>
      <w:lvlText w:val=""/>
      <w:lvlJc w:val="left"/>
      <w:pPr>
        <w:ind w:left="4320" w:hanging="360"/>
      </w:pPr>
      <w:rPr>
        <w:rFonts w:ascii="Wingdings" w:hAnsi="Wingdings" w:hint="default"/>
      </w:rPr>
    </w:lvl>
    <w:lvl w:ilvl="6" w:tplc="41B2A044">
      <w:start w:val="1"/>
      <w:numFmt w:val="bullet"/>
      <w:lvlText w:val=""/>
      <w:lvlJc w:val="left"/>
      <w:pPr>
        <w:ind w:left="5040" w:hanging="360"/>
      </w:pPr>
      <w:rPr>
        <w:rFonts w:ascii="Symbol" w:hAnsi="Symbol" w:hint="default"/>
      </w:rPr>
    </w:lvl>
    <w:lvl w:ilvl="7" w:tplc="BFDC1608">
      <w:start w:val="1"/>
      <w:numFmt w:val="bullet"/>
      <w:lvlText w:val="o"/>
      <w:lvlJc w:val="left"/>
      <w:pPr>
        <w:ind w:left="5760" w:hanging="360"/>
      </w:pPr>
      <w:rPr>
        <w:rFonts w:ascii="Courier New" w:hAnsi="Courier New" w:hint="default"/>
      </w:rPr>
    </w:lvl>
    <w:lvl w:ilvl="8" w:tplc="6FC692A6">
      <w:start w:val="1"/>
      <w:numFmt w:val="bullet"/>
      <w:lvlText w:val=""/>
      <w:lvlJc w:val="left"/>
      <w:pPr>
        <w:ind w:left="6480" w:hanging="360"/>
      </w:pPr>
      <w:rPr>
        <w:rFonts w:ascii="Wingdings" w:hAnsi="Wingdings" w:hint="default"/>
      </w:rPr>
    </w:lvl>
  </w:abstractNum>
  <w:abstractNum w:abstractNumId="20" w15:restartNumberingAfterBreak="0">
    <w:nsid w:val="797558A3"/>
    <w:multiLevelType w:val="hybridMultilevel"/>
    <w:tmpl w:val="49104972"/>
    <w:lvl w:ilvl="0" w:tplc="FB826AF2">
      <w:start w:val="1"/>
      <w:numFmt w:val="bullet"/>
      <w:lvlText w:val=""/>
      <w:lvlJc w:val="left"/>
      <w:pPr>
        <w:ind w:left="720" w:hanging="360"/>
      </w:pPr>
      <w:rPr>
        <w:rFonts w:ascii="Symbol" w:hAnsi="Symbol" w:hint="default"/>
      </w:rPr>
    </w:lvl>
    <w:lvl w:ilvl="1" w:tplc="4FD04F92">
      <w:start w:val="1"/>
      <w:numFmt w:val="bullet"/>
      <w:lvlText w:val="o"/>
      <w:lvlJc w:val="left"/>
      <w:pPr>
        <w:ind w:left="1440" w:hanging="360"/>
      </w:pPr>
      <w:rPr>
        <w:rFonts w:ascii="Courier New" w:hAnsi="Courier New" w:hint="default"/>
      </w:rPr>
    </w:lvl>
    <w:lvl w:ilvl="2" w:tplc="04989166">
      <w:start w:val="1"/>
      <w:numFmt w:val="bullet"/>
      <w:lvlText w:val=""/>
      <w:lvlJc w:val="left"/>
      <w:pPr>
        <w:ind w:left="2160" w:hanging="360"/>
      </w:pPr>
      <w:rPr>
        <w:rFonts w:ascii="Wingdings" w:hAnsi="Wingdings" w:hint="default"/>
      </w:rPr>
    </w:lvl>
    <w:lvl w:ilvl="3" w:tplc="8B9A34C0">
      <w:start w:val="1"/>
      <w:numFmt w:val="bullet"/>
      <w:lvlText w:val=""/>
      <w:lvlJc w:val="left"/>
      <w:pPr>
        <w:ind w:left="2880" w:hanging="360"/>
      </w:pPr>
      <w:rPr>
        <w:rFonts w:ascii="Symbol" w:hAnsi="Symbol" w:hint="default"/>
      </w:rPr>
    </w:lvl>
    <w:lvl w:ilvl="4" w:tplc="1CD8071A">
      <w:start w:val="1"/>
      <w:numFmt w:val="bullet"/>
      <w:lvlText w:val="o"/>
      <w:lvlJc w:val="left"/>
      <w:pPr>
        <w:ind w:left="3600" w:hanging="360"/>
      </w:pPr>
      <w:rPr>
        <w:rFonts w:ascii="Courier New" w:hAnsi="Courier New" w:hint="default"/>
      </w:rPr>
    </w:lvl>
    <w:lvl w:ilvl="5" w:tplc="AAD2CED2">
      <w:start w:val="1"/>
      <w:numFmt w:val="bullet"/>
      <w:lvlText w:val=""/>
      <w:lvlJc w:val="left"/>
      <w:pPr>
        <w:ind w:left="4320" w:hanging="360"/>
      </w:pPr>
      <w:rPr>
        <w:rFonts w:ascii="Wingdings" w:hAnsi="Wingdings" w:hint="default"/>
      </w:rPr>
    </w:lvl>
    <w:lvl w:ilvl="6" w:tplc="D0A61CB2">
      <w:start w:val="1"/>
      <w:numFmt w:val="bullet"/>
      <w:lvlText w:val=""/>
      <w:lvlJc w:val="left"/>
      <w:pPr>
        <w:ind w:left="5040" w:hanging="360"/>
      </w:pPr>
      <w:rPr>
        <w:rFonts w:ascii="Symbol" w:hAnsi="Symbol" w:hint="default"/>
      </w:rPr>
    </w:lvl>
    <w:lvl w:ilvl="7" w:tplc="52C60ED4">
      <w:start w:val="1"/>
      <w:numFmt w:val="bullet"/>
      <w:lvlText w:val="o"/>
      <w:lvlJc w:val="left"/>
      <w:pPr>
        <w:ind w:left="5760" w:hanging="360"/>
      </w:pPr>
      <w:rPr>
        <w:rFonts w:ascii="Courier New" w:hAnsi="Courier New" w:hint="default"/>
      </w:rPr>
    </w:lvl>
    <w:lvl w:ilvl="8" w:tplc="48D20A04">
      <w:start w:val="1"/>
      <w:numFmt w:val="bullet"/>
      <w:lvlText w:val=""/>
      <w:lvlJc w:val="left"/>
      <w:pPr>
        <w:ind w:left="6480" w:hanging="360"/>
      </w:pPr>
      <w:rPr>
        <w:rFonts w:ascii="Wingdings" w:hAnsi="Wingdings" w:hint="default"/>
      </w:rPr>
    </w:lvl>
  </w:abstractNum>
  <w:abstractNum w:abstractNumId="21" w15:restartNumberingAfterBreak="0">
    <w:nsid w:val="7EC35EC8"/>
    <w:multiLevelType w:val="hybridMultilevel"/>
    <w:tmpl w:val="FFFFFFFF"/>
    <w:lvl w:ilvl="0" w:tplc="E0D60E78">
      <w:start w:val="1"/>
      <w:numFmt w:val="bullet"/>
      <w:lvlText w:val=""/>
      <w:lvlJc w:val="left"/>
      <w:pPr>
        <w:ind w:left="720" w:hanging="360"/>
      </w:pPr>
      <w:rPr>
        <w:rFonts w:ascii="Symbol" w:hAnsi="Symbol" w:hint="default"/>
      </w:rPr>
    </w:lvl>
    <w:lvl w:ilvl="1" w:tplc="9578912A">
      <w:start w:val="1"/>
      <w:numFmt w:val="bullet"/>
      <w:lvlText w:val="o"/>
      <w:lvlJc w:val="left"/>
      <w:pPr>
        <w:ind w:left="1440" w:hanging="360"/>
      </w:pPr>
      <w:rPr>
        <w:rFonts w:ascii="Courier New" w:hAnsi="Courier New" w:hint="default"/>
      </w:rPr>
    </w:lvl>
    <w:lvl w:ilvl="2" w:tplc="9B9C437E">
      <w:start w:val="1"/>
      <w:numFmt w:val="bullet"/>
      <w:lvlText w:val=""/>
      <w:lvlJc w:val="left"/>
      <w:pPr>
        <w:ind w:left="2160" w:hanging="360"/>
      </w:pPr>
      <w:rPr>
        <w:rFonts w:ascii="Wingdings" w:hAnsi="Wingdings" w:hint="default"/>
      </w:rPr>
    </w:lvl>
    <w:lvl w:ilvl="3" w:tplc="905451F8">
      <w:start w:val="1"/>
      <w:numFmt w:val="bullet"/>
      <w:lvlText w:val=""/>
      <w:lvlJc w:val="left"/>
      <w:pPr>
        <w:ind w:left="2880" w:hanging="360"/>
      </w:pPr>
      <w:rPr>
        <w:rFonts w:ascii="Symbol" w:hAnsi="Symbol" w:hint="default"/>
      </w:rPr>
    </w:lvl>
    <w:lvl w:ilvl="4" w:tplc="02F49094">
      <w:start w:val="1"/>
      <w:numFmt w:val="bullet"/>
      <w:lvlText w:val="o"/>
      <w:lvlJc w:val="left"/>
      <w:pPr>
        <w:ind w:left="3600" w:hanging="360"/>
      </w:pPr>
      <w:rPr>
        <w:rFonts w:ascii="Courier New" w:hAnsi="Courier New" w:hint="default"/>
      </w:rPr>
    </w:lvl>
    <w:lvl w:ilvl="5" w:tplc="21C8728C">
      <w:start w:val="1"/>
      <w:numFmt w:val="bullet"/>
      <w:lvlText w:val=""/>
      <w:lvlJc w:val="left"/>
      <w:pPr>
        <w:ind w:left="4320" w:hanging="360"/>
      </w:pPr>
      <w:rPr>
        <w:rFonts w:ascii="Wingdings" w:hAnsi="Wingdings" w:hint="default"/>
      </w:rPr>
    </w:lvl>
    <w:lvl w:ilvl="6" w:tplc="C428D74A">
      <w:start w:val="1"/>
      <w:numFmt w:val="bullet"/>
      <w:lvlText w:val=""/>
      <w:lvlJc w:val="left"/>
      <w:pPr>
        <w:ind w:left="5040" w:hanging="360"/>
      </w:pPr>
      <w:rPr>
        <w:rFonts w:ascii="Symbol" w:hAnsi="Symbol" w:hint="default"/>
      </w:rPr>
    </w:lvl>
    <w:lvl w:ilvl="7" w:tplc="E0D28CBA">
      <w:start w:val="1"/>
      <w:numFmt w:val="bullet"/>
      <w:lvlText w:val="o"/>
      <w:lvlJc w:val="left"/>
      <w:pPr>
        <w:ind w:left="5760" w:hanging="360"/>
      </w:pPr>
      <w:rPr>
        <w:rFonts w:ascii="Courier New" w:hAnsi="Courier New" w:hint="default"/>
      </w:rPr>
    </w:lvl>
    <w:lvl w:ilvl="8" w:tplc="4BE88718">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3"/>
  </w:num>
  <w:num w:numId="4">
    <w:abstractNumId w:val="6"/>
  </w:num>
  <w:num w:numId="5">
    <w:abstractNumId w:val="5"/>
  </w:num>
  <w:num w:numId="6">
    <w:abstractNumId w:val="16"/>
  </w:num>
  <w:num w:numId="7">
    <w:abstractNumId w:val="20"/>
  </w:num>
  <w:num w:numId="8">
    <w:abstractNumId w:val="17"/>
  </w:num>
  <w:num w:numId="9">
    <w:abstractNumId w:val="14"/>
  </w:num>
  <w:num w:numId="10">
    <w:abstractNumId w:val="10"/>
  </w:num>
  <w:num w:numId="11">
    <w:abstractNumId w:val="9"/>
  </w:num>
  <w:num w:numId="12">
    <w:abstractNumId w:val="21"/>
  </w:num>
  <w:num w:numId="13">
    <w:abstractNumId w:val="0"/>
  </w:num>
  <w:num w:numId="14">
    <w:abstractNumId w:val="12"/>
  </w:num>
  <w:num w:numId="15">
    <w:abstractNumId w:val="18"/>
  </w:num>
  <w:num w:numId="16">
    <w:abstractNumId w:val="3"/>
  </w:num>
  <w:num w:numId="17">
    <w:abstractNumId w:val="11"/>
  </w:num>
  <w:num w:numId="18">
    <w:abstractNumId w:val="15"/>
  </w:num>
  <w:num w:numId="19">
    <w:abstractNumId w:val="2"/>
  </w:num>
  <w:num w:numId="20">
    <w:abstractNumId w:val="4"/>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1777F2"/>
    <w:rsid w:val="0003747C"/>
    <w:rsid w:val="00061818"/>
    <w:rsid w:val="000676B0"/>
    <w:rsid w:val="00071BFB"/>
    <w:rsid w:val="000F7137"/>
    <w:rsid w:val="0014002F"/>
    <w:rsid w:val="0017340A"/>
    <w:rsid w:val="0017AF9B"/>
    <w:rsid w:val="0018011C"/>
    <w:rsid w:val="00196ABB"/>
    <w:rsid w:val="001A21F4"/>
    <w:rsid w:val="001A3A30"/>
    <w:rsid w:val="001B30A9"/>
    <w:rsid w:val="001C4BB7"/>
    <w:rsid w:val="00214B35"/>
    <w:rsid w:val="002248BD"/>
    <w:rsid w:val="00269036"/>
    <w:rsid w:val="00278E63"/>
    <w:rsid w:val="0028202F"/>
    <w:rsid w:val="00282B6B"/>
    <w:rsid w:val="002B11A8"/>
    <w:rsid w:val="002C8F1B"/>
    <w:rsid w:val="002D3330"/>
    <w:rsid w:val="002DD0AE"/>
    <w:rsid w:val="002F1AF1"/>
    <w:rsid w:val="002F5019"/>
    <w:rsid w:val="00327EF8"/>
    <w:rsid w:val="00356B53"/>
    <w:rsid w:val="00356E39"/>
    <w:rsid w:val="0037204F"/>
    <w:rsid w:val="00372E94"/>
    <w:rsid w:val="003A10AE"/>
    <w:rsid w:val="003A5122"/>
    <w:rsid w:val="003B1C37"/>
    <w:rsid w:val="003C7FCF"/>
    <w:rsid w:val="004132AD"/>
    <w:rsid w:val="0043D4B0"/>
    <w:rsid w:val="00480048"/>
    <w:rsid w:val="00494CE3"/>
    <w:rsid w:val="004A10E3"/>
    <w:rsid w:val="004C0589"/>
    <w:rsid w:val="004C1A22"/>
    <w:rsid w:val="004E2592"/>
    <w:rsid w:val="004EBF96"/>
    <w:rsid w:val="005027D2"/>
    <w:rsid w:val="0051AEE8"/>
    <w:rsid w:val="00527BFF"/>
    <w:rsid w:val="005529DB"/>
    <w:rsid w:val="00560B17"/>
    <w:rsid w:val="005E219F"/>
    <w:rsid w:val="005FB3C8"/>
    <w:rsid w:val="0062B554"/>
    <w:rsid w:val="00637B4B"/>
    <w:rsid w:val="006819EF"/>
    <w:rsid w:val="00693C98"/>
    <w:rsid w:val="006C1483"/>
    <w:rsid w:val="006D7D6F"/>
    <w:rsid w:val="00703DF6"/>
    <w:rsid w:val="00738299"/>
    <w:rsid w:val="00746AE6"/>
    <w:rsid w:val="0074B82C"/>
    <w:rsid w:val="0076580E"/>
    <w:rsid w:val="00791C45"/>
    <w:rsid w:val="00793FD5"/>
    <w:rsid w:val="007B620F"/>
    <w:rsid w:val="007D408B"/>
    <w:rsid w:val="007F45DC"/>
    <w:rsid w:val="007F4C3F"/>
    <w:rsid w:val="007F6E11"/>
    <w:rsid w:val="00836414"/>
    <w:rsid w:val="0085FCEB"/>
    <w:rsid w:val="00866D83"/>
    <w:rsid w:val="00877E25"/>
    <w:rsid w:val="008B4B7C"/>
    <w:rsid w:val="008D5A6E"/>
    <w:rsid w:val="008EE3D7"/>
    <w:rsid w:val="008F4136"/>
    <w:rsid w:val="00900326"/>
    <w:rsid w:val="009048C5"/>
    <w:rsid w:val="009506DB"/>
    <w:rsid w:val="00965A75"/>
    <w:rsid w:val="009667AD"/>
    <w:rsid w:val="009A1C0B"/>
    <w:rsid w:val="009AFC70"/>
    <w:rsid w:val="009B0B95"/>
    <w:rsid w:val="009B3367"/>
    <w:rsid w:val="009C24EC"/>
    <w:rsid w:val="009E1C11"/>
    <w:rsid w:val="009E44BA"/>
    <w:rsid w:val="009E71D1"/>
    <w:rsid w:val="009F5CCB"/>
    <w:rsid w:val="00A12A8B"/>
    <w:rsid w:val="00A14DA4"/>
    <w:rsid w:val="00A36A29"/>
    <w:rsid w:val="00A41F82"/>
    <w:rsid w:val="00A51487"/>
    <w:rsid w:val="00A51F10"/>
    <w:rsid w:val="00A7414B"/>
    <w:rsid w:val="00A83DA2"/>
    <w:rsid w:val="00A94574"/>
    <w:rsid w:val="00B03CE5"/>
    <w:rsid w:val="00B212DE"/>
    <w:rsid w:val="00B22749"/>
    <w:rsid w:val="00B26F74"/>
    <w:rsid w:val="00B4313F"/>
    <w:rsid w:val="00B54453"/>
    <w:rsid w:val="00B6424F"/>
    <w:rsid w:val="00B7511E"/>
    <w:rsid w:val="00B77255"/>
    <w:rsid w:val="00B85A5F"/>
    <w:rsid w:val="00C34C42"/>
    <w:rsid w:val="00C37C25"/>
    <w:rsid w:val="00C4143C"/>
    <w:rsid w:val="00C4149D"/>
    <w:rsid w:val="00C42463"/>
    <w:rsid w:val="00C6E067"/>
    <w:rsid w:val="00C72548"/>
    <w:rsid w:val="00CB386E"/>
    <w:rsid w:val="00CC19EA"/>
    <w:rsid w:val="00CE0961"/>
    <w:rsid w:val="00CE5ABC"/>
    <w:rsid w:val="00D0675A"/>
    <w:rsid w:val="00D11686"/>
    <w:rsid w:val="00D159B3"/>
    <w:rsid w:val="00D1E9B2"/>
    <w:rsid w:val="00D44A46"/>
    <w:rsid w:val="00D47631"/>
    <w:rsid w:val="00D86F7F"/>
    <w:rsid w:val="00DC4E28"/>
    <w:rsid w:val="00DD7040"/>
    <w:rsid w:val="00DD7907"/>
    <w:rsid w:val="00E07D48"/>
    <w:rsid w:val="00E312AF"/>
    <w:rsid w:val="00E57018"/>
    <w:rsid w:val="00E59D05"/>
    <w:rsid w:val="00E7B67A"/>
    <w:rsid w:val="00EB3262"/>
    <w:rsid w:val="00EF5949"/>
    <w:rsid w:val="00F01F7C"/>
    <w:rsid w:val="00F49CAF"/>
    <w:rsid w:val="00F5711C"/>
    <w:rsid w:val="00F765B7"/>
    <w:rsid w:val="00F78122"/>
    <w:rsid w:val="00F87FE7"/>
    <w:rsid w:val="00F99BB8"/>
    <w:rsid w:val="00FA7098"/>
    <w:rsid w:val="00FEBA8A"/>
    <w:rsid w:val="0101BA0E"/>
    <w:rsid w:val="0103D689"/>
    <w:rsid w:val="01089FC1"/>
    <w:rsid w:val="0109E04E"/>
    <w:rsid w:val="010BCCC3"/>
    <w:rsid w:val="011998A4"/>
    <w:rsid w:val="0122802E"/>
    <w:rsid w:val="01249EFB"/>
    <w:rsid w:val="01350E22"/>
    <w:rsid w:val="01466D43"/>
    <w:rsid w:val="0154B07C"/>
    <w:rsid w:val="015C647D"/>
    <w:rsid w:val="015FC1BB"/>
    <w:rsid w:val="0163BEAF"/>
    <w:rsid w:val="016789D2"/>
    <w:rsid w:val="017377FC"/>
    <w:rsid w:val="0174E549"/>
    <w:rsid w:val="017E2600"/>
    <w:rsid w:val="018A5960"/>
    <w:rsid w:val="018B45DD"/>
    <w:rsid w:val="01A109C4"/>
    <w:rsid w:val="01A19F57"/>
    <w:rsid w:val="01A6BAFF"/>
    <w:rsid w:val="01AF7662"/>
    <w:rsid w:val="01B39BC8"/>
    <w:rsid w:val="01BFC1BA"/>
    <w:rsid w:val="01C32F1E"/>
    <w:rsid w:val="01C5B1CE"/>
    <w:rsid w:val="01C9660B"/>
    <w:rsid w:val="01C9B3D7"/>
    <w:rsid w:val="01CA5DAF"/>
    <w:rsid w:val="01D0A282"/>
    <w:rsid w:val="01D1288F"/>
    <w:rsid w:val="01D3073E"/>
    <w:rsid w:val="01D87173"/>
    <w:rsid w:val="01D938EC"/>
    <w:rsid w:val="01DFF73A"/>
    <w:rsid w:val="01E375AE"/>
    <w:rsid w:val="01E7044C"/>
    <w:rsid w:val="01E812E8"/>
    <w:rsid w:val="01EC39E3"/>
    <w:rsid w:val="01EFE234"/>
    <w:rsid w:val="01F2ABDB"/>
    <w:rsid w:val="01FA6374"/>
    <w:rsid w:val="02034F45"/>
    <w:rsid w:val="0213D3EB"/>
    <w:rsid w:val="02188FA3"/>
    <w:rsid w:val="02190C57"/>
    <w:rsid w:val="022380DA"/>
    <w:rsid w:val="0224EA7C"/>
    <w:rsid w:val="02317489"/>
    <w:rsid w:val="023480A9"/>
    <w:rsid w:val="023B5EF9"/>
    <w:rsid w:val="023CB322"/>
    <w:rsid w:val="024063D1"/>
    <w:rsid w:val="0240AD5C"/>
    <w:rsid w:val="0245E221"/>
    <w:rsid w:val="0249AB8C"/>
    <w:rsid w:val="024C3D08"/>
    <w:rsid w:val="024EC238"/>
    <w:rsid w:val="025367B4"/>
    <w:rsid w:val="025C239B"/>
    <w:rsid w:val="026748D9"/>
    <w:rsid w:val="026C0D9F"/>
    <w:rsid w:val="026E1072"/>
    <w:rsid w:val="026F9E20"/>
    <w:rsid w:val="02781567"/>
    <w:rsid w:val="027A5A43"/>
    <w:rsid w:val="027B58C7"/>
    <w:rsid w:val="027EE79C"/>
    <w:rsid w:val="0282D0BB"/>
    <w:rsid w:val="0285F4D6"/>
    <w:rsid w:val="028DD6A4"/>
    <w:rsid w:val="0291511A"/>
    <w:rsid w:val="0293D260"/>
    <w:rsid w:val="0294B4AE"/>
    <w:rsid w:val="02956C19"/>
    <w:rsid w:val="029E8D75"/>
    <w:rsid w:val="02A67DD1"/>
    <w:rsid w:val="02AEC98C"/>
    <w:rsid w:val="02B0D35E"/>
    <w:rsid w:val="02B6582B"/>
    <w:rsid w:val="02BA9CAC"/>
    <w:rsid w:val="02BD2768"/>
    <w:rsid w:val="02C19B52"/>
    <w:rsid w:val="02C686C6"/>
    <w:rsid w:val="02D7CE1A"/>
    <w:rsid w:val="02D84A60"/>
    <w:rsid w:val="02D958EB"/>
    <w:rsid w:val="02DACAC2"/>
    <w:rsid w:val="02DF3192"/>
    <w:rsid w:val="02E0F330"/>
    <w:rsid w:val="02E3CB03"/>
    <w:rsid w:val="02E9CAC6"/>
    <w:rsid w:val="02EA3BD0"/>
    <w:rsid w:val="02F0D38C"/>
    <w:rsid w:val="02F7E459"/>
    <w:rsid w:val="02FF8FF6"/>
    <w:rsid w:val="0302D9FF"/>
    <w:rsid w:val="0309D694"/>
    <w:rsid w:val="030AA538"/>
    <w:rsid w:val="0310E44F"/>
    <w:rsid w:val="03164D3F"/>
    <w:rsid w:val="031B0001"/>
    <w:rsid w:val="031C8560"/>
    <w:rsid w:val="031EEC98"/>
    <w:rsid w:val="0321AE8B"/>
    <w:rsid w:val="03410EE3"/>
    <w:rsid w:val="034343CD"/>
    <w:rsid w:val="034C3A10"/>
    <w:rsid w:val="035017E1"/>
    <w:rsid w:val="0354326B"/>
    <w:rsid w:val="0358437C"/>
    <w:rsid w:val="03662922"/>
    <w:rsid w:val="036709EC"/>
    <w:rsid w:val="0367B11A"/>
    <w:rsid w:val="0371FBF2"/>
    <w:rsid w:val="0375FC30"/>
    <w:rsid w:val="037D21B5"/>
    <w:rsid w:val="037FC380"/>
    <w:rsid w:val="0380E4A1"/>
    <w:rsid w:val="0381DB55"/>
    <w:rsid w:val="03977017"/>
    <w:rsid w:val="039F7752"/>
    <w:rsid w:val="03A68253"/>
    <w:rsid w:val="03A6FD2E"/>
    <w:rsid w:val="03AA0A38"/>
    <w:rsid w:val="03B3DE90"/>
    <w:rsid w:val="03BFE5CA"/>
    <w:rsid w:val="03C45D54"/>
    <w:rsid w:val="03CADB96"/>
    <w:rsid w:val="03D11ECE"/>
    <w:rsid w:val="03DC59CA"/>
    <w:rsid w:val="03DCC3C7"/>
    <w:rsid w:val="03F0C3E2"/>
    <w:rsid w:val="04050D06"/>
    <w:rsid w:val="0408C29E"/>
    <w:rsid w:val="0410DDCC"/>
    <w:rsid w:val="041648FE"/>
    <w:rsid w:val="04174717"/>
    <w:rsid w:val="04188F7A"/>
    <w:rsid w:val="041F4E96"/>
    <w:rsid w:val="042019B0"/>
    <w:rsid w:val="042C75C8"/>
    <w:rsid w:val="042FE9FF"/>
    <w:rsid w:val="043179E3"/>
    <w:rsid w:val="043218CA"/>
    <w:rsid w:val="0432FA42"/>
    <w:rsid w:val="04382FAE"/>
    <w:rsid w:val="044414BD"/>
    <w:rsid w:val="0447CE12"/>
    <w:rsid w:val="04480BB3"/>
    <w:rsid w:val="044AA240"/>
    <w:rsid w:val="0453678B"/>
    <w:rsid w:val="0454B583"/>
    <w:rsid w:val="04588E35"/>
    <w:rsid w:val="047896F6"/>
    <w:rsid w:val="047E0E71"/>
    <w:rsid w:val="0480C919"/>
    <w:rsid w:val="048C513E"/>
    <w:rsid w:val="048C5935"/>
    <w:rsid w:val="048CA744"/>
    <w:rsid w:val="048DF93E"/>
    <w:rsid w:val="048F922B"/>
    <w:rsid w:val="0495E5B3"/>
    <w:rsid w:val="049C5230"/>
    <w:rsid w:val="049D221F"/>
    <w:rsid w:val="04A132E3"/>
    <w:rsid w:val="04AF2E66"/>
    <w:rsid w:val="04B34713"/>
    <w:rsid w:val="04B3894E"/>
    <w:rsid w:val="04BBBCFE"/>
    <w:rsid w:val="04C4FCA4"/>
    <w:rsid w:val="04CB5E78"/>
    <w:rsid w:val="04DE730F"/>
    <w:rsid w:val="04E9D01A"/>
    <w:rsid w:val="04F62B69"/>
    <w:rsid w:val="05005D5E"/>
    <w:rsid w:val="0501E1FD"/>
    <w:rsid w:val="0505373D"/>
    <w:rsid w:val="050785B8"/>
    <w:rsid w:val="050AD186"/>
    <w:rsid w:val="050DCC53"/>
    <w:rsid w:val="05146F56"/>
    <w:rsid w:val="0517040D"/>
    <w:rsid w:val="05185E52"/>
    <w:rsid w:val="051ADBA6"/>
    <w:rsid w:val="051FB7D1"/>
    <w:rsid w:val="0522AEAB"/>
    <w:rsid w:val="05276DB3"/>
    <w:rsid w:val="053712FE"/>
    <w:rsid w:val="053A1A5D"/>
    <w:rsid w:val="053B82F8"/>
    <w:rsid w:val="053D0FFA"/>
    <w:rsid w:val="053E83AB"/>
    <w:rsid w:val="05408AB3"/>
    <w:rsid w:val="0542C25C"/>
    <w:rsid w:val="05443794"/>
    <w:rsid w:val="0546A484"/>
    <w:rsid w:val="0549E51F"/>
    <w:rsid w:val="055438D5"/>
    <w:rsid w:val="05600F82"/>
    <w:rsid w:val="056496CD"/>
    <w:rsid w:val="056AB87C"/>
    <w:rsid w:val="056F2ABA"/>
    <w:rsid w:val="0574035E"/>
    <w:rsid w:val="05747713"/>
    <w:rsid w:val="05782A2B"/>
    <w:rsid w:val="0580FE05"/>
    <w:rsid w:val="0581BB20"/>
    <w:rsid w:val="058B0A3A"/>
    <w:rsid w:val="058F03A8"/>
    <w:rsid w:val="05939C81"/>
    <w:rsid w:val="05979012"/>
    <w:rsid w:val="05A0A063"/>
    <w:rsid w:val="05A640B8"/>
    <w:rsid w:val="05AA9DCE"/>
    <w:rsid w:val="05AAB73D"/>
    <w:rsid w:val="05AE5AB6"/>
    <w:rsid w:val="05C513A7"/>
    <w:rsid w:val="05CB8F9A"/>
    <w:rsid w:val="05D4F4C0"/>
    <w:rsid w:val="05D5A663"/>
    <w:rsid w:val="05E3DE88"/>
    <w:rsid w:val="05EF4D38"/>
    <w:rsid w:val="05F5E15E"/>
    <w:rsid w:val="05F89816"/>
    <w:rsid w:val="05F8C301"/>
    <w:rsid w:val="0602C5BA"/>
    <w:rsid w:val="0602D058"/>
    <w:rsid w:val="06072066"/>
    <w:rsid w:val="06093A4B"/>
    <w:rsid w:val="060DD94F"/>
    <w:rsid w:val="060E79A4"/>
    <w:rsid w:val="0610AE6B"/>
    <w:rsid w:val="0613F4B0"/>
    <w:rsid w:val="0614157E"/>
    <w:rsid w:val="061501F6"/>
    <w:rsid w:val="06159D68"/>
    <w:rsid w:val="0616245B"/>
    <w:rsid w:val="061C1DF1"/>
    <w:rsid w:val="06240B2A"/>
    <w:rsid w:val="062437C0"/>
    <w:rsid w:val="0626A632"/>
    <w:rsid w:val="06292E34"/>
    <w:rsid w:val="062B7060"/>
    <w:rsid w:val="062C51BB"/>
    <w:rsid w:val="062DBA1E"/>
    <w:rsid w:val="06302CBF"/>
    <w:rsid w:val="0638D05F"/>
    <w:rsid w:val="063F9D3A"/>
    <w:rsid w:val="0644201B"/>
    <w:rsid w:val="064A12CD"/>
    <w:rsid w:val="064D423E"/>
    <w:rsid w:val="064F59AF"/>
    <w:rsid w:val="0652665D"/>
    <w:rsid w:val="06565B2E"/>
    <w:rsid w:val="06570E84"/>
    <w:rsid w:val="065EA941"/>
    <w:rsid w:val="06620E37"/>
    <w:rsid w:val="066256FE"/>
    <w:rsid w:val="0665F998"/>
    <w:rsid w:val="06677483"/>
    <w:rsid w:val="0672ABED"/>
    <w:rsid w:val="06777BAC"/>
    <w:rsid w:val="0685D984"/>
    <w:rsid w:val="068E1233"/>
    <w:rsid w:val="0692A7F8"/>
    <w:rsid w:val="0696F7A2"/>
    <w:rsid w:val="06B42EB3"/>
    <w:rsid w:val="06C199CD"/>
    <w:rsid w:val="06C69DA6"/>
    <w:rsid w:val="06C866DF"/>
    <w:rsid w:val="06C90F19"/>
    <w:rsid w:val="06C928D2"/>
    <w:rsid w:val="06C99434"/>
    <w:rsid w:val="06E0C4C3"/>
    <w:rsid w:val="06E25D87"/>
    <w:rsid w:val="06EE4C75"/>
    <w:rsid w:val="06F36CE3"/>
    <w:rsid w:val="06F620F9"/>
    <w:rsid w:val="06FD3FEC"/>
    <w:rsid w:val="06FF3E33"/>
    <w:rsid w:val="07008B86"/>
    <w:rsid w:val="070AFB1B"/>
    <w:rsid w:val="0712700D"/>
    <w:rsid w:val="0713FA8C"/>
    <w:rsid w:val="071568AD"/>
    <w:rsid w:val="07230B4A"/>
    <w:rsid w:val="072A62E8"/>
    <w:rsid w:val="072BFE51"/>
    <w:rsid w:val="072F0CCC"/>
    <w:rsid w:val="07331ED5"/>
    <w:rsid w:val="073DAF54"/>
    <w:rsid w:val="0745FE82"/>
    <w:rsid w:val="0746879E"/>
    <w:rsid w:val="074FFC75"/>
    <w:rsid w:val="0750C98D"/>
    <w:rsid w:val="076D350D"/>
    <w:rsid w:val="076F4B1C"/>
    <w:rsid w:val="0770F235"/>
    <w:rsid w:val="077BDADC"/>
    <w:rsid w:val="07863114"/>
    <w:rsid w:val="07B10EDE"/>
    <w:rsid w:val="07C383D3"/>
    <w:rsid w:val="07CE86F4"/>
    <w:rsid w:val="07D04293"/>
    <w:rsid w:val="07D04960"/>
    <w:rsid w:val="07E0538C"/>
    <w:rsid w:val="07E1CC73"/>
    <w:rsid w:val="07EC7226"/>
    <w:rsid w:val="07ED4030"/>
    <w:rsid w:val="07F52276"/>
    <w:rsid w:val="0800B928"/>
    <w:rsid w:val="080AFAEC"/>
    <w:rsid w:val="080D1E83"/>
    <w:rsid w:val="080F0820"/>
    <w:rsid w:val="080F41AE"/>
    <w:rsid w:val="081DFF84"/>
    <w:rsid w:val="081F20A5"/>
    <w:rsid w:val="08281F04"/>
    <w:rsid w:val="0829CB06"/>
    <w:rsid w:val="082B6DAB"/>
    <w:rsid w:val="082E6BE0"/>
    <w:rsid w:val="08303297"/>
    <w:rsid w:val="08326068"/>
    <w:rsid w:val="083A796C"/>
    <w:rsid w:val="083C1FF1"/>
    <w:rsid w:val="083CE0D8"/>
    <w:rsid w:val="083F5659"/>
    <w:rsid w:val="0842059D"/>
    <w:rsid w:val="084410C7"/>
    <w:rsid w:val="084BF88A"/>
    <w:rsid w:val="08518813"/>
    <w:rsid w:val="085BDBEE"/>
    <w:rsid w:val="085BFB51"/>
    <w:rsid w:val="085D8D10"/>
    <w:rsid w:val="08600955"/>
    <w:rsid w:val="086BE0F0"/>
    <w:rsid w:val="086CB182"/>
    <w:rsid w:val="086FBB2D"/>
    <w:rsid w:val="08846428"/>
    <w:rsid w:val="088AF913"/>
    <w:rsid w:val="088CFE2C"/>
    <w:rsid w:val="08925E54"/>
    <w:rsid w:val="0895C578"/>
    <w:rsid w:val="08962E5E"/>
    <w:rsid w:val="0896FCA2"/>
    <w:rsid w:val="08998505"/>
    <w:rsid w:val="089DFA82"/>
    <w:rsid w:val="089EE0F3"/>
    <w:rsid w:val="08A3626C"/>
    <w:rsid w:val="08AFCAED"/>
    <w:rsid w:val="08AFF6BA"/>
    <w:rsid w:val="08B015BB"/>
    <w:rsid w:val="08B1F01E"/>
    <w:rsid w:val="08CB94B0"/>
    <w:rsid w:val="08D022B7"/>
    <w:rsid w:val="08D70527"/>
    <w:rsid w:val="08DADD14"/>
    <w:rsid w:val="08DC4D5F"/>
    <w:rsid w:val="08E0116F"/>
    <w:rsid w:val="08E084D1"/>
    <w:rsid w:val="08E13A7E"/>
    <w:rsid w:val="08E96D0B"/>
    <w:rsid w:val="08EB42A5"/>
    <w:rsid w:val="08EFA7C9"/>
    <w:rsid w:val="08F31E32"/>
    <w:rsid w:val="08F90046"/>
    <w:rsid w:val="08FD3391"/>
    <w:rsid w:val="09032136"/>
    <w:rsid w:val="090C3CB1"/>
    <w:rsid w:val="090FD489"/>
    <w:rsid w:val="09112ED4"/>
    <w:rsid w:val="091749D4"/>
    <w:rsid w:val="091878F9"/>
    <w:rsid w:val="09213310"/>
    <w:rsid w:val="092153CB"/>
    <w:rsid w:val="0923BA97"/>
    <w:rsid w:val="0928B41C"/>
    <w:rsid w:val="09333719"/>
    <w:rsid w:val="0933C495"/>
    <w:rsid w:val="09389AEE"/>
    <w:rsid w:val="09398183"/>
    <w:rsid w:val="093F4FEC"/>
    <w:rsid w:val="093FAC9A"/>
    <w:rsid w:val="0943A830"/>
    <w:rsid w:val="09447082"/>
    <w:rsid w:val="095B39D6"/>
    <w:rsid w:val="095D61CB"/>
    <w:rsid w:val="0960B101"/>
    <w:rsid w:val="096EB583"/>
    <w:rsid w:val="09753B96"/>
    <w:rsid w:val="097E8CDA"/>
    <w:rsid w:val="0982CD08"/>
    <w:rsid w:val="098307B8"/>
    <w:rsid w:val="098F96FD"/>
    <w:rsid w:val="0997054C"/>
    <w:rsid w:val="099EED3E"/>
    <w:rsid w:val="09AA4C71"/>
    <w:rsid w:val="09B3B389"/>
    <w:rsid w:val="09C489DA"/>
    <w:rsid w:val="09CC74F6"/>
    <w:rsid w:val="09CF965B"/>
    <w:rsid w:val="09D6B997"/>
    <w:rsid w:val="09DC93B3"/>
    <w:rsid w:val="09DEB841"/>
    <w:rsid w:val="09DF8311"/>
    <w:rsid w:val="09DFFC88"/>
    <w:rsid w:val="09E05D77"/>
    <w:rsid w:val="09E2CA25"/>
    <w:rsid w:val="09EEF6A3"/>
    <w:rsid w:val="09EF54A5"/>
    <w:rsid w:val="09F0093A"/>
    <w:rsid w:val="09F5E10F"/>
    <w:rsid w:val="09F66E51"/>
    <w:rsid w:val="09F95D71"/>
    <w:rsid w:val="09FD1C67"/>
    <w:rsid w:val="0A0988E4"/>
    <w:rsid w:val="0A0F5690"/>
    <w:rsid w:val="0A168945"/>
    <w:rsid w:val="0A16A2C2"/>
    <w:rsid w:val="0A1881B3"/>
    <w:rsid w:val="0A1EB077"/>
    <w:rsid w:val="0A2000F0"/>
    <w:rsid w:val="0A34BA66"/>
    <w:rsid w:val="0A379F34"/>
    <w:rsid w:val="0A3D46D0"/>
    <w:rsid w:val="0A4CA466"/>
    <w:rsid w:val="0A552C43"/>
    <w:rsid w:val="0A563AEB"/>
    <w:rsid w:val="0A577AF0"/>
    <w:rsid w:val="0A59959D"/>
    <w:rsid w:val="0A5CBFC5"/>
    <w:rsid w:val="0A5DE9A9"/>
    <w:rsid w:val="0A650C11"/>
    <w:rsid w:val="0A67447B"/>
    <w:rsid w:val="0A689713"/>
    <w:rsid w:val="0A6AD018"/>
    <w:rsid w:val="0A6B706E"/>
    <w:rsid w:val="0A6CA4AA"/>
    <w:rsid w:val="0A7246F4"/>
    <w:rsid w:val="0A774398"/>
    <w:rsid w:val="0A7CBF0D"/>
    <w:rsid w:val="0A7ECA76"/>
    <w:rsid w:val="0A837457"/>
    <w:rsid w:val="0A850D28"/>
    <w:rsid w:val="0A8761B8"/>
    <w:rsid w:val="0A8B4E74"/>
    <w:rsid w:val="0A8C7473"/>
    <w:rsid w:val="0A8F2681"/>
    <w:rsid w:val="0A95F6B7"/>
    <w:rsid w:val="0A961CCE"/>
    <w:rsid w:val="0A9ACD73"/>
    <w:rsid w:val="0AA01F8C"/>
    <w:rsid w:val="0AA8B618"/>
    <w:rsid w:val="0AB54803"/>
    <w:rsid w:val="0AB57782"/>
    <w:rsid w:val="0AB6125F"/>
    <w:rsid w:val="0AB83033"/>
    <w:rsid w:val="0AB898BF"/>
    <w:rsid w:val="0ABD4709"/>
    <w:rsid w:val="0ABE1F23"/>
    <w:rsid w:val="0ABE5A1F"/>
    <w:rsid w:val="0AC06035"/>
    <w:rsid w:val="0ACB90E3"/>
    <w:rsid w:val="0AD1AB21"/>
    <w:rsid w:val="0AD46B4F"/>
    <w:rsid w:val="0AED35C8"/>
    <w:rsid w:val="0AF23CEA"/>
    <w:rsid w:val="0AFB92C2"/>
    <w:rsid w:val="0AFED3AF"/>
    <w:rsid w:val="0B1AC982"/>
    <w:rsid w:val="0B2042E9"/>
    <w:rsid w:val="0B2127F0"/>
    <w:rsid w:val="0B2600C4"/>
    <w:rsid w:val="0B2FC3C8"/>
    <w:rsid w:val="0B309B8C"/>
    <w:rsid w:val="0B31E55A"/>
    <w:rsid w:val="0B32F594"/>
    <w:rsid w:val="0B342345"/>
    <w:rsid w:val="0B41726E"/>
    <w:rsid w:val="0B4621B8"/>
    <w:rsid w:val="0B469179"/>
    <w:rsid w:val="0B5A7F03"/>
    <w:rsid w:val="0B5FFA9A"/>
    <w:rsid w:val="0B6729EF"/>
    <w:rsid w:val="0B685DC6"/>
    <w:rsid w:val="0B797DD2"/>
    <w:rsid w:val="0B8A3164"/>
    <w:rsid w:val="0B8F64D5"/>
    <w:rsid w:val="0B8FD12F"/>
    <w:rsid w:val="0B8FD1F1"/>
    <w:rsid w:val="0B9DDB44"/>
    <w:rsid w:val="0B9E9042"/>
    <w:rsid w:val="0BA75686"/>
    <w:rsid w:val="0BB7ABE1"/>
    <w:rsid w:val="0BB7C879"/>
    <w:rsid w:val="0BBB4F0C"/>
    <w:rsid w:val="0BC5B2C9"/>
    <w:rsid w:val="0BD50251"/>
    <w:rsid w:val="0BDB91D4"/>
    <w:rsid w:val="0BDCA6CF"/>
    <w:rsid w:val="0BE311A2"/>
    <w:rsid w:val="0BE89759"/>
    <w:rsid w:val="0BE9CB80"/>
    <w:rsid w:val="0BEC42D7"/>
    <w:rsid w:val="0BED614E"/>
    <w:rsid w:val="0BF2482B"/>
    <w:rsid w:val="0BF3D9EA"/>
    <w:rsid w:val="0BF4F569"/>
    <w:rsid w:val="0BF5D16B"/>
    <w:rsid w:val="0BF8A8BF"/>
    <w:rsid w:val="0BFA59EB"/>
    <w:rsid w:val="0BFAB88E"/>
    <w:rsid w:val="0C02C6FC"/>
    <w:rsid w:val="0C0F060E"/>
    <w:rsid w:val="0C19F8C1"/>
    <w:rsid w:val="0C1B1991"/>
    <w:rsid w:val="0C1C212F"/>
    <w:rsid w:val="0C1C575F"/>
    <w:rsid w:val="0C1FFFE5"/>
    <w:rsid w:val="0C24049E"/>
    <w:rsid w:val="0C299C97"/>
    <w:rsid w:val="0C2E99C8"/>
    <w:rsid w:val="0C426488"/>
    <w:rsid w:val="0C44F5A4"/>
    <w:rsid w:val="0C48B943"/>
    <w:rsid w:val="0C64A0B1"/>
    <w:rsid w:val="0C67AE31"/>
    <w:rsid w:val="0C6DAD58"/>
    <w:rsid w:val="0C718CA4"/>
    <w:rsid w:val="0C7E6507"/>
    <w:rsid w:val="0C7EB26A"/>
    <w:rsid w:val="0C829D39"/>
    <w:rsid w:val="0C83EBF8"/>
    <w:rsid w:val="0C848225"/>
    <w:rsid w:val="0C857DC8"/>
    <w:rsid w:val="0C870806"/>
    <w:rsid w:val="0C88FC3F"/>
    <w:rsid w:val="0C8A876D"/>
    <w:rsid w:val="0C8AD910"/>
    <w:rsid w:val="0C9519D6"/>
    <w:rsid w:val="0C976323"/>
    <w:rsid w:val="0CA3DE60"/>
    <w:rsid w:val="0CABA02F"/>
    <w:rsid w:val="0CB5B931"/>
    <w:rsid w:val="0CC1F768"/>
    <w:rsid w:val="0CC2BE98"/>
    <w:rsid w:val="0CC2DDDB"/>
    <w:rsid w:val="0CD2A32E"/>
    <w:rsid w:val="0CE3DEFA"/>
    <w:rsid w:val="0CEB95FE"/>
    <w:rsid w:val="0CEDDC7A"/>
    <w:rsid w:val="0CF05B95"/>
    <w:rsid w:val="0CF56B03"/>
    <w:rsid w:val="0CF75B9F"/>
    <w:rsid w:val="0CFA9EF4"/>
    <w:rsid w:val="0D196EE1"/>
    <w:rsid w:val="0D2683CC"/>
    <w:rsid w:val="0D2750AF"/>
    <w:rsid w:val="0D2BB90E"/>
    <w:rsid w:val="0D2DD48E"/>
    <w:rsid w:val="0D2EC0F4"/>
    <w:rsid w:val="0D30277D"/>
    <w:rsid w:val="0D35DB62"/>
    <w:rsid w:val="0D3C659C"/>
    <w:rsid w:val="0D3E1F1F"/>
    <w:rsid w:val="0D3FDD2E"/>
    <w:rsid w:val="0D41FCBE"/>
    <w:rsid w:val="0D523214"/>
    <w:rsid w:val="0D5CD74C"/>
    <w:rsid w:val="0D63BD0F"/>
    <w:rsid w:val="0D64ADEE"/>
    <w:rsid w:val="0D6A7C81"/>
    <w:rsid w:val="0D6AB9FF"/>
    <w:rsid w:val="0D72E626"/>
    <w:rsid w:val="0D7C94B4"/>
    <w:rsid w:val="0D7EFB2C"/>
    <w:rsid w:val="0D7FE15E"/>
    <w:rsid w:val="0D869851"/>
    <w:rsid w:val="0D9E975D"/>
    <w:rsid w:val="0DA0E42C"/>
    <w:rsid w:val="0DA6F881"/>
    <w:rsid w:val="0DAFEB30"/>
    <w:rsid w:val="0DB024B4"/>
    <w:rsid w:val="0DB1757C"/>
    <w:rsid w:val="0DB556A0"/>
    <w:rsid w:val="0DB6AA86"/>
    <w:rsid w:val="0DBFD4FF"/>
    <w:rsid w:val="0DC2FBDA"/>
    <w:rsid w:val="0DC480F2"/>
    <w:rsid w:val="0DCF0BA6"/>
    <w:rsid w:val="0DD12F27"/>
    <w:rsid w:val="0DD85C29"/>
    <w:rsid w:val="0DED9F36"/>
    <w:rsid w:val="0DFC85C1"/>
    <w:rsid w:val="0DFD7B05"/>
    <w:rsid w:val="0E0990DE"/>
    <w:rsid w:val="0E0AF61B"/>
    <w:rsid w:val="0E0EA3C4"/>
    <w:rsid w:val="0E1609AD"/>
    <w:rsid w:val="0E215BC1"/>
    <w:rsid w:val="0E27AC96"/>
    <w:rsid w:val="0E2BD3E7"/>
    <w:rsid w:val="0E2C639C"/>
    <w:rsid w:val="0E2E1CCE"/>
    <w:rsid w:val="0E35F2F5"/>
    <w:rsid w:val="0E428CDF"/>
    <w:rsid w:val="0E42B397"/>
    <w:rsid w:val="0E461ECB"/>
    <w:rsid w:val="0E468DD3"/>
    <w:rsid w:val="0E473F51"/>
    <w:rsid w:val="0E492437"/>
    <w:rsid w:val="0E496B68"/>
    <w:rsid w:val="0E52821A"/>
    <w:rsid w:val="0E5A1F17"/>
    <w:rsid w:val="0E5BD953"/>
    <w:rsid w:val="0E5C816E"/>
    <w:rsid w:val="0E61BA0F"/>
    <w:rsid w:val="0E61E7E5"/>
    <w:rsid w:val="0E61FFC4"/>
    <w:rsid w:val="0E6339F2"/>
    <w:rsid w:val="0E6601A9"/>
    <w:rsid w:val="0E6C6DFD"/>
    <w:rsid w:val="0E6CD6C1"/>
    <w:rsid w:val="0E6DAF95"/>
    <w:rsid w:val="0E711859"/>
    <w:rsid w:val="0E76D895"/>
    <w:rsid w:val="0E7921D3"/>
    <w:rsid w:val="0E7CA32A"/>
    <w:rsid w:val="0E7FB79B"/>
    <w:rsid w:val="0E83DA02"/>
    <w:rsid w:val="0E88A324"/>
    <w:rsid w:val="0E8D9E4A"/>
    <w:rsid w:val="0E8E4CFC"/>
    <w:rsid w:val="0E914FDA"/>
    <w:rsid w:val="0EA01A11"/>
    <w:rsid w:val="0EA020E4"/>
    <w:rsid w:val="0EAE6D0C"/>
    <w:rsid w:val="0EB54EB5"/>
    <w:rsid w:val="0EB5EE98"/>
    <w:rsid w:val="0EB7F6CD"/>
    <w:rsid w:val="0EBA1CAB"/>
    <w:rsid w:val="0EBB28F2"/>
    <w:rsid w:val="0EBB33BC"/>
    <w:rsid w:val="0EBD2E3F"/>
    <w:rsid w:val="0ED51A30"/>
    <w:rsid w:val="0ED69E9D"/>
    <w:rsid w:val="0ED834FA"/>
    <w:rsid w:val="0EDF643F"/>
    <w:rsid w:val="0EDF9CDF"/>
    <w:rsid w:val="0EE47A30"/>
    <w:rsid w:val="0EE4DEB2"/>
    <w:rsid w:val="0EE53F26"/>
    <w:rsid w:val="0EE54DA5"/>
    <w:rsid w:val="0EE80D5B"/>
    <w:rsid w:val="0EF14996"/>
    <w:rsid w:val="0F023F8C"/>
    <w:rsid w:val="0F0EBCBA"/>
    <w:rsid w:val="0F215DB5"/>
    <w:rsid w:val="0F24B742"/>
    <w:rsid w:val="0F289D66"/>
    <w:rsid w:val="0F29280D"/>
    <w:rsid w:val="0F2D3999"/>
    <w:rsid w:val="0F2D60C4"/>
    <w:rsid w:val="0F2DBAD0"/>
    <w:rsid w:val="0F2FF7D4"/>
    <w:rsid w:val="0F3A67BE"/>
    <w:rsid w:val="0F459B01"/>
    <w:rsid w:val="0F4FA861"/>
    <w:rsid w:val="0F50036F"/>
    <w:rsid w:val="0F56F304"/>
    <w:rsid w:val="0F578B83"/>
    <w:rsid w:val="0F5F96AA"/>
    <w:rsid w:val="0F615EBD"/>
    <w:rsid w:val="0F6480B4"/>
    <w:rsid w:val="0F6C8DBD"/>
    <w:rsid w:val="0F715BA7"/>
    <w:rsid w:val="0F736581"/>
    <w:rsid w:val="0F7484B2"/>
    <w:rsid w:val="0F9D9C35"/>
    <w:rsid w:val="0FAD21E6"/>
    <w:rsid w:val="0FC1E676"/>
    <w:rsid w:val="0FC5727E"/>
    <w:rsid w:val="0FCF03E5"/>
    <w:rsid w:val="0FD1039B"/>
    <w:rsid w:val="0FD6D4DC"/>
    <w:rsid w:val="0FD72368"/>
    <w:rsid w:val="0FDAEAEA"/>
    <w:rsid w:val="0FE23F8F"/>
    <w:rsid w:val="0FE5ECF1"/>
    <w:rsid w:val="0FE70B2B"/>
    <w:rsid w:val="0FECA566"/>
    <w:rsid w:val="0FED9DD7"/>
    <w:rsid w:val="0FFF28E1"/>
    <w:rsid w:val="10017382"/>
    <w:rsid w:val="1002FE8F"/>
    <w:rsid w:val="10048917"/>
    <w:rsid w:val="100CD630"/>
    <w:rsid w:val="1011EBB0"/>
    <w:rsid w:val="1013D42D"/>
    <w:rsid w:val="101B3849"/>
    <w:rsid w:val="101D5787"/>
    <w:rsid w:val="1021C2E2"/>
    <w:rsid w:val="102B01AB"/>
    <w:rsid w:val="102D0BC5"/>
    <w:rsid w:val="102D0C8F"/>
    <w:rsid w:val="102EF2C2"/>
    <w:rsid w:val="102F4BF3"/>
    <w:rsid w:val="10349355"/>
    <w:rsid w:val="10400A7C"/>
    <w:rsid w:val="1047D6DD"/>
    <w:rsid w:val="104CBE98"/>
    <w:rsid w:val="104CC42F"/>
    <w:rsid w:val="105B6219"/>
    <w:rsid w:val="1062F7BD"/>
    <w:rsid w:val="106D5E1A"/>
    <w:rsid w:val="10721E0B"/>
    <w:rsid w:val="10733F5A"/>
    <w:rsid w:val="1080A5C8"/>
    <w:rsid w:val="1081EA88"/>
    <w:rsid w:val="1084EAA8"/>
    <w:rsid w:val="108F7232"/>
    <w:rsid w:val="109CE419"/>
    <w:rsid w:val="109F3495"/>
    <w:rsid w:val="10A08365"/>
    <w:rsid w:val="10A5F04B"/>
    <w:rsid w:val="10AB2D49"/>
    <w:rsid w:val="10B61E8D"/>
    <w:rsid w:val="10BBE1CD"/>
    <w:rsid w:val="10C909FA"/>
    <w:rsid w:val="10D21CA1"/>
    <w:rsid w:val="10D795D3"/>
    <w:rsid w:val="10DB88AE"/>
    <w:rsid w:val="10E1C8A1"/>
    <w:rsid w:val="10E33311"/>
    <w:rsid w:val="10F0BFD3"/>
    <w:rsid w:val="10FEAC8C"/>
    <w:rsid w:val="10FFC947"/>
    <w:rsid w:val="1101BE11"/>
    <w:rsid w:val="1103003C"/>
    <w:rsid w:val="110A79A1"/>
    <w:rsid w:val="110C59E6"/>
    <w:rsid w:val="110DCC0C"/>
    <w:rsid w:val="1112373A"/>
    <w:rsid w:val="1116363E"/>
    <w:rsid w:val="1124D3B9"/>
    <w:rsid w:val="1125BAFD"/>
    <w:rsid w:val="11271D0E"/>
    <w:rsid w:val="112856E5"/>
    <w:rsid w:val="112A0921"/>
    <w:rsid w:val="112AF833"/>
    <w:rsid w:val="11358CA9"/>
    <w:rsid w:val="11379C32"/>
    <w:rsid w:val="113B11CF"/>
    <w:rsid w:val="113EBB23"/>
    <w:rsid w:val="1140E299"/>
    <w:rsid w:val="1143ACD3"/>
    <w:rsid w:val="1149613A"/>
    <w:rsid w:val="1154ECD6"/>
    <w:rsid w:val="115C5E7B"/>
    <w:rsid w:val="115ED594"/>
    <w:rsid w:val="11608B49"/>
    <w:rsid w:val="11661981"/>
    <w:rsid w:val="116D04EB"/>
    <w:rsid w:val="117B6431"/>
    <w:rsid w:val="1187FE58"/>
    <w:rsid w:val="11894618"/>
    <w:rsid w:val="118DB665"/>
    <w:rsid w:val="118FBB6C"/>
    <w:rsid w:val="11A90290"/>
    <w:rsid w:val="11AFD0A6"/>
    <w:rsid w:val="11BD977B"/>
    <w:rsid w:val="11BF7E16"/>
    <w:rsid w:val="11C45302"/>
    <w:rsid w:val="11C57E0F"/>
    <w:rsid w:val="11C83FCE"/>
    <w:rsid w:val="11CB5AC9"/>
    <w:rsid w:val="11D0E4C8"/>
    <w:rsid w:val="11D40AE4"/>
    <w:rsid w:val="11D4B7A0"/>
    <w:rsid w:val="11E3C92D"/>
    <w:rsid w:val="11E461C4"/>
    <w:rsid w:val="11E83F82"/>
    <w:rsid w:val="11EC5083"/>
    <w:rsid w:val="11EEBD5B"/>
    <w:rsid w:val="11F8055A"/>
    <w:rsid w:val="11FBBEB1"/>
    <w:rsid w:val="12018131"/>
    <w:rsid w:val="12038275"/>
    <w:rsid w:val="1208AB9C"/>
    <w:rsid w:val="1215A724"/>
    <w:rsid w:val="121AA555"/>
    <w:rsid w:val="121F986E"/>
    <w:rsid w:val="1231F2EB"/>
    <w:rsid w:val="123861CC"/>
    <w:rsid w:val="123A6EE6"/>
    <w:rsid w:val="123D32DA"/>
    <w:rsid w:val="123F3E45"/>
    <w:rsid w:val="1248D356"/>
    <w:rsid w:val="12500488"/>
    <w:rsid w:val="12509288"/>
    <w:rsid w:val="12547D0F"/>
    <w:rsid w:val="12564D84"/>
    <w:rsid w:val="12568B35"/>
    <w:rsid w:val="125DC8FA"/>
    <w:rsid w:val="125EE9E8"/>
    <w:rsid w:val="12603E28"/>
    <w:rsid w:val="12645417"/>
    <w:rsid w:val="1264DA5B"/>
    <w:rsid w:val="12655B92"/>
    <w:rsid w:val="126D55F2"/>
    <w:rsid w:val="126EC155"/>
    <w:rsid w:val="127612D4"/>
    <w:rsid w:val="12793C37"/>
    <w:rsid w:val="127FFA57"/>
    <w:rsid w:val="128601BD"/>
    <w:rsid w:val="12893A45"/>
    <w:rsid w:val="128CF432"/>
    <w:rsid w:val="12A8FC69"/>
    <w:rsid w:val="12B2D70F"/>
    <w:rsid w:val="12D49406"/>
    <w:rsid w:val="12E0DDD3"/>
    <w:rsid w:val="12E2A153"/>
    <w:rsid w:val="12EC1EAC"/>
    <w:rsid w:val="12EE065D"/>
    <w:rsid w:val="12F79337"/>
    <w:rsid w:val="12FBABF7"/>
    <w:rsid w:val="12FD65AF"/>
    <w:rsid w:val="130421E7"/>
    <w:rsid w:val="130C6D7C"/>
    <w:rsid w:val="130CAA9A"/>
    <w:rsid w:val="131AEACF"/>
    <w:rsid w:val="13218100"/>
    <w:rsid w:val="13273747"/>
    <w:rsid w:val="132C8984"/>
    <w:rsid w:val="1330F970"/>
    <w:rsid w:val="133678B7"/>
    <w:rsid w:val="133E6170"/>
    <w:rsid w:val="1343469B"/>
    <w:rsid w:val="134396E8"/>
    <w:rsid w:val="13480E80"/>
    <w:rsid w:val="135A246C"/>
    <w:rsid w:val="136113A6"/>
    <w:rsid w:val="136405D6"/>
    <w:rsid w:val="13646154"/>
    <w:rsid w:val="13650A56"/>
    <w:rsid w:val="13678770"/>
    <w:rsid w:val="13683D6F"/>
    <w:rsid w:val="136B2309"/>
    <w:rsid w:val="136D7834"/>
    <w:rsid w:val="136D7D79"/>
    <w:rsid w:val="1373D452"/>
    <w:rsid w:val="137ABCC7"/>
    <w:rsid w:val="1380DF3E"/>
    <w:rsid w:val="138A3A7F"/>
    <w:rsid w:val="139238AB"/>
    <w:rsid w:val="139D6C84"/>
    <w:rsid w:val="139F0181"/>
    <w:rsid w:val="139F903F"/>
    <w:rsid w:val="13B1B5B2"/>
    <w:rsid w:val="13B5F460"/>
    <w:rsid w:val="13B67201"/>
    <w:rsid w:val="13C4EBEA"/>
    <w:rsid w:val="13C6C528"/>
    <w:rsid w:val="13CD1879"/>
    <w:rsid w:val="13CFC835"/>
    <w:rsid w:val="13D27154"/>
    <w:rsid w:val="13D6BF0A"/>
    <w:rsid w:val="13DD8D6F"/>
    <w:rsid w:val="13DF4A22"/>
    <w:rsid w:val="13E7370D"/>
    <w:rsid w:val="13E9DF1B"/>
    <w:rsid w:val="13F1E104"/>
    <w:rsid w:val="13F5761C"/>
    <w:rsid w:val="13F8DFFC"/>
    <w:rsid w:val="13F9995B"/>
    <w:rsid w:val="1400C2EC"/>
    <w:rsid w:val="1403FC0F"/>
    <w:rsid w:val="140F3120"/>
    <w:rsid w:val="140F3685"/>
    <w:rsid w:val="14149697"/>
    <w:rsid w:val="14171D3F"/>
    <w:rsid w:val="1419F312"/>
    <w:rsid w:val="141F1157"/>
    <w:rsid w:val="1420443D"/>
    <w:rsid w:val="14272FCD"/>
    <w:rsid w:val="142932CB"/>
    <w:rsid w:val="14294413"/>
    <w:rsid w:val="1436D76F"/>
    <w:rsid w:val="143CC0D2"/>
    <w:rsid w:val="143D61C9"/>
    <w:rsid w:val="143D70A8"/>
    <w:rsid w:val="1446D6A4"/>
    <w:rsid w:val="145A4BFF"/>
    <w:rsid w:val="145DDFF2"/>
    <w:rsid w:val="14636E18"/>
    <w:rsid w:val="14655FF2"/>
    <w:rsid w:val="1466DE9A"/>
    <w:rsid w:val="147081E0"/>
    <w:rsid w:val="1472D20F"/>
    <w:rsid w:val="14769C28"/>
    <w:rsid w:val="14771D11"/>
    <w:rsid w:val="14784FF3"/>
    <w:rsid w:val="147B84C1"/>
    <w:rsid w:val="149A3D60"/>
    <w:rsid w:val="149CC75F"/>
    <w:rsid w:val="14A4945A"/>
    <w:rsid w:val="14A8A526"/>
    <w:rsid w:val="14AD70BA"/>
    <w:rsid w:val="14B680D5"/>
    <w:rsid w:val="14B7E6B6"/>
    <w:rsid w:val="14BAAFB5"/>
    <w:rsid w:val="14BD3824"/>
    <w:rsid w:val="14C1A2CA"/>
    <w:rsid w:val="14C25D5E"/>
    <w:rsid w:val="14C440C0"/>
    <w:rsid w:val="14C86AE6"/>
    <w:rsid w:val="14C9994E"/>
    <w:rsid w:val="14D0F889"/>
    <w:rsid w:val="14D4291C"/>
    <w:rsid w:val="14D5E696"/>
    <w:rsid w:val="14D7AEBD"/>
    <w:rsid w:val="14DAA42D"/>
    <w:rsid w:val="14DC2C2B"/>
    <w:rsid w:val="14DF16FC"/>
    <w:rsid w:val="14EEDC1B"/>
    <w:rsid w:val="14FF559B"/>
    <w:rsid w:val="15037835"/>
    <w:rsid w:val="1505DDAC"/>
    <w:rsid w:val="150C8321"/>
    <w:rsid w:val="151A4574"/>
    <w:rsid w:val="1527C348"/>
    <w:rsid w:val="152A51BA"/>
    <w:rsid w:val="1530A300"/>
    <w:rsid w:val="1532949C"/>
    <w:rsid w:val="1533A92B"/>
    <w:rsid w:val="15362980"/>
    <w:rsid w:val="154FB15D"/>
    <w:rsid w:val="154FEF85"/>
    <w:rsid w:val="15623152"/>
    <w:rsid w:val="15643B9E"/>
    <w:rsid w:val="156521C4"/>
    <w:rsid w:val="15664C50"/>
    <w:rsid w:val="1568BBF6"/>
    <w:rsid w:val="15757B8D"/>
    <w:rsid w:val="157A8AA1"/>
    <w:rsid w:val="157C2566"/>
    <w:rsid w:val="15822CEE"/>
    <w:rsid w:val="15875F24"/>
    <w:rsid w:val="1588F574"/>
    <w:rsid w:val="158B8034"/>
    <w:rsid w:val="15902AF0"/>
    <w:rsid w:val="15914E12"/>
    <w:rsid w:val="15948ABB"/>
    <w:rsid w:val="1594A9B1"/>
    <w:rsid w:val="15955E2D"/>
    <w:rsid w:val="159AB193"/>
    <w:rsid w:val="15A9DB18"/>
    <w:rsid w:val="15ACDEFB"/>
    <w:rsid w:val="15B52447"/>
    <w:rsid w:val="15BA9F0E"/>
    <w:rsid w:val="15CBBE63"/>
    <w:rsid w:val="15CC4BA6"/>
    <w:rsid w:val="15D4C32E"/>
    <w:rsid w:val="15D4E70E"/>
    <w:rsid w:val="15D8EC4A"/>
    <w:rsid w:val="15DC4A7A"/>
    <w:rsid w:val="15E3209E"/>
    <w:rsid w:val="15E8E167"/>
    <w:rsid w:val="15F754A7"/>
    <w:rsid w:val="15F7F939"/>
    <w:rsid w:val="15F88431"/>
    <w:rsid w:val="15FA46A6"/>
    <w:rsid w:val="15FC68A3"/>
    <w:rsid w:val="15FC71CE"/>
    <w:rsid w:val="160411C0"/>
    <w:rsid w:val="1605B012"/>
    <w:rsid w:val="1619152B"/>
    <w:rsid w:val="1620E07F"/>
    <w:rsid w:val="1622598F"/>
    <w:rsid w:val="1628AF3B"/>
    <w:rsid w:val="162ABEA0"/>
    <w:rsid w:val="162C0CDE"/>
    <w:rsid w:val="163477BE"/>
    <w:rsid w:val="1641C0B6"/>
    <w:rsid w:val="1647116D"/>
    <w:rsid w:val="1649233D"/>
    <w:rsid w:val="164AAF54"/>
    <w:rsid w:val="1652C37E"/>
    <w:rsid w:val="16568016"/>
    <w:rsid w:val="165D8E6B"/>
    <w:rsid w:val="1661BF00"/>
    <w:rsid w:val="16655CA0"/>
    <w:rsid w:val="166B612F"/>
    <w:rsid w:val="166C51CE"/>
    <w:rsid w:val="166E8E09"/>
    <w:rsid w:val="1678533C"/>
    <w:rsid w:val="1683209E"/>
    <w:rsid w:val="1694B865"/>
    <w:rsid w:val="16966445"/>
    <w:rsid w:val="1699E302"/>
    <w:rsid w:val="169B78C4"/>
    <w:rsid w:val="169C47E8"/>
    <w:rsid w:val="169D1953"/>
    <w:rsid w:val="16A6B60B"/>
    <w:rsid w:val="16A6BD8F"/>
    <w:rsid w:val="16A90EC3"/>
    <w:rsid w:val="16AB38FD"/>
    <w:rsid w:val="16AE0A6D"/>
    <w:rsid w:val="16B182CC"/>
    <w:rsid w:val="16B34893"/>
    <w:rsid w:val="16B8062C"/>
    <w:rsid w:val="16C039BE"/>
    <w:rsid w:val="16C66BED"/>
    <w:rsid w:val="16C7AE04"/>
    <w:rsid w:val="16C9EE1C"/>
    <w:rsid w:val="16D1370D"/>
    <w:rsid w:val="16D2EFD2"/>
    <w:rsid w:val="16D89569"/>
    <w:rsid w:val="16D93380"/>
    <w:rsid w:val="16E8EFA9"/>
    <w:rsid w:val="16EAC27F"/>
    <w:rsid w:val="16EDA750"/>
    <w:rsid w:val="16F2CC11"/>
    <w:rsid w:val="16F4CFB9"/>
    <w:rsid w:val="16F92427"/>
    <w:rsid w:val="16FC7B67"/>
    <w:rsid w:val="171B93CA"/>
    <w:rsid w:val="171E7D19"/>
    <w:rsid w:val="172149A3"/>
    <w:rsid w:val="17224CD8"/>
    <w:rsid w:val="17263829"/>
    <w:rsid w:val="172BEBC7"/>
    <w:rsid w:val="172C50C6"/>
    <w:rsid w:val="172F95E3"/>
    <w:rsid w:val="173315B5"/>
    <w:rsid w:val="17354949"/>
    <w:rsid w:val="17380F9D"/>
    <w:rsid w:val="173A5226"/>
    <w:rsid w:val="173B09B9"/>
    <w:rsid w:val="173CE3A6"/>
    <w:rsid w:val="1741D4BC"/>
    <w:rsid w:val="17426CDF"/>
    <w:rsid w:val="17428162"/>
    <w:rsid w:val="1745B423"/>
    <w:rsid w:val="17472B06"/>
    <w:rsid w:val="174FF4BA"/>
    <w:rsid w:val="175C708F"/>
    <w:rsid w:val="175DFE07"/>
    <w:rsid w:val="1772C2EC"/>
    <w:rsid w:val="1777D867"/>
    <w:rsid w:val="1794943B"/>
    <w:rsid w:val="1795643B"/>
    <w:rsid w:val="1797A751"/>
    <w:rsid w:val="17982255"/>
    <w:rsid w:val="179896A0"/>
    <w:rsid w:val="179C3B9D"/>
    <w:rsid w:val="17A4C16A"/>
    <w:rsid w:val="17A7AAA7"/>
    <w:rsid w:val="17B9E53E"/>
    <w:rsid w:val="17C9C993"/>
    <w:rsid w:val="17D0C2FF"/>
    <w:rsid w:val="17E3124B"/>
    <w:rsid w:val="17EAFB05"/>
    <w:rsid w:val="17EEE90F"/>
    <w:rsid w:val="17F22F71"/>
    <w:rsid w:val="17F70334"/>
    <w:rsid w:val="18105C26"/>
    <w:rsid w:val="18110C14"/>
    <w:rsid w:val="1830D0BC"/>
    <w:rsid w:val="1833639D"/>
    <w:rsid w:val="18367E7F"/>
    <w:rsid w:val="183A6224"/>
    <w:rsid w:val="183AF9CB"/>
    <w:rsid w:val="1847F3E4"/>
    <w:rsid w:val="184EEE05"/>
    <w:rsid w:val="18506E5B"/>
    <w:rsid w:val="185304A2"/>
    <w:rsid w:val="185314CD"/>
    <w:rsid w:val="18542EAD"/>
    <w:rsid w:val="1856B083"/>
    <w:rsid w:val="185A225A"/>
    <w:rsid w:val="185EAA4E"/>
    <w:rsid w:val="185EF75A"/>
    <w:rsid w:val="1863D5BA"/>
    <w:rsid w:val="186AEB4F"/>
    <w:rsid w:val="186D1A64"/>
    <w:rsid w:val="186E62A2"/>
    <w:rsid w:val="1875B5C3"/>
    <w:rsid w:val="1886BFEC"/>
    <w:rsid w:val="1889F240"/>
    <w:rsid w:val="188DE80A"/>
    <w:rsid w:val="1898E2AF"/>
    <w:rsid w:val="18990351"/>
    <w:rsid w:val="18A29761"/>
    <w:rsid w:val="18AB1398"/>
    <w:rsid w:val="18B71AE5"/>
    <w:rsid w:val="18CB2E60"/>
    <w:rsid w:val="18D40D75"/>
    <w:rsid w:val="18D6137E"/>
    <w:rsid w:val="18D9BFC2"/>
    <w:rsid w:val="18D9F3AD"/>
    <w:rsid w:val="18DF2312"/>
    <w:rsid w:val="18F0DA0A"/>
    <w:rsid w:val="18F2DD52"/>
    <w:rsid w:val="18F703CC"/>
    <w:rsid w:val="190721E8"/>
    <w:rsid w:val="190C07FA"/>
    <w:rsid w:val="190E75C5"/>
    <w:rsid w:val="190FBF27"/>
    <w:rsid w:val="19164C6D"/>
    <w:rsid w:val="1922D06D"/>
    <w:rsid w:val="1928D6DB"/>
    <w:rsid w:val="19313F74"/>
    <w:rsid w:val="19394A03"/>
    <w:rsid w:val="193D55A2"/>
    <w:rsid w:val="19415318"/>
    <w:rsid w:val="194BCE91"/>
    <w:rsid w:val="194E89A4"/>
    <w:rsid w:val="195EEC5D"/>
    <w:rsid w:val="196599F4"/>
    <w:rsid w:val="1965B5E2"/>
    <w:rsid w:val="1965B6F7"/>
    <w:rsid w:val="1970C1BD"/>
    <w:rsid w:val="1974CD95"/>
    <w:rsid w:val="197C773C"/>
    <w:rsid w:val="197FCFC7"/>
    <w:rsid w:val="19825ABE"/>
    <w:rsid w:val="1983F733"/>
    <w:rsid w:val="19889613"/>
    <w:rsid w:val="198E1515"/>
    <w:rsid w:val="1991746D"/>
    <w:rsid w:val="1993179E"/>
    <w:rsid w:val="1998E81E"/>
    <w:rsid w:val="199BB12B"/>
    <w:rsid w:val="19A73781"/>
    <w:rsid w:val="19A8DD49"/>
    <w:rsid w:val="19AB0A3A"/>
    <w:rsid w:val="19ABA0EE"/>
    <w:rsid w:val="19B4498D"/>
    <w:rsid w:val="19B7CB74"/>
    <w:rsid w:val="19B90C86"/>
    <w:rsid w:val="19B93365"/>
    <w:rsid w:val="19BC237F"/>
    <w:rsid w:val="19BC8AC3"/>
    <w:rsid w:val="19CF24D7"/>
    <w:rsid w:val="19D5ACA6"/>
    <w:rsid w:val="19FCC0D5"/>
    <w:rsid w:val="1A25EB24"/>
    <w:rsid w:val="1A2AF211"/>
    <w:rsid w:val="1A304F18"/>
    <w:rsid w:val="1A330442"/>
    <w:rsid w:val="1A3A920D"/>
    <w:rsid w:val="1A3C70BB"/>
    <w:rsid w:val="1A423DF4"/>
    <w:rsid w:val="1A49DD16"/>
    <w:rsid w:val="1A4C8259"/>
    <w:rsid w:val="1A4E57F2"/>
    <w:rsid w:val="1A5A8110"/>
    <w:rsid w:val="1A5B5DA2"/>
    <w:rsid w:val="1A60BF33"/>
    <w:rsid w:val="1A63EEFE"/>
    <w:rsid w:val="1A6A169B"/>
    <w:rsid w:val="1A6C408B"/>
    <w:rsid w:val="1A7C1597"/>
    <w:rsid w:val="1A92167C"/>
    <w:rsid w:val="1A952F0D"/>
    <w:rsid w:val="1A98C5D6"/>
    <w:rsid w:val="1A9B5E7E"/>
    <w:rsid w:val="1A9B8E3B"/>
    <w:rsid w:val="1AB193E1"/>
    <w:rsid w:val="1ABC0CE7"/>
    <w:rsid w:val="1ABC643F"/>
    <w:rsid w:val="1AC4CF49"/>
    <w:rsid w:val="1AEA1864"/>
    <w:rsid w:val="1AF6D6EE"/>
    <w:rsid w:val="1AF8B8C5"/>
    <w:rsid w:val="1B11E6F7"/>
    <w:rsid w:val="1B186862"/>
    <w:rsid w:val="1B2296B6"/>
    <w:rsid w:val="1B22A23A"/>
    <w:rsid w:val="1B289EC1"/>
    <w:rsid w:val="1B2A0298"/>
    <w:rsid w:val="1B3100E7"/>
    <w:rsid w:val="1B38D2C7"/>
    <w:rsid w:val="1B3C59AE"/>
    <w:rsid w:val="1B41F405"/>
    <w:rsid w:val="1B441E8C"/>
    <w:rsid w:val="1B55BF08"/>
    <w:rsid w:val="1B6421C6"/>
    <w:rsid w:val="1B64E3E6"/>
    <w:rsid w:val="1B6574D5"/>
    <w:rsid w:val="1B684CE8"/>
    <w:rsid w:val="1B69ED91"/>
    <w:rsid w:val="1B6A860A"/>
    <w:rsid w:val="1B773557"/>
    <w:rsid w:val="1B7B5D8C"/>
    <w:rsid w:val="1B7E6CC9"/>
    <w:rsid w:val="1B882C82"/>
    <w:rsid w:val="1B89033C"/>
    <w:rsid w:val="1B8DC429"/>
    <w:rsid w:val="1B97B036"/>
    <w:rsid w:val="1B99CCCC"/>
    <w:rsid w:val="1B9EDA07"/>
    <w:rsid w:val="1BA16844"/>
    <w:rsid w:val="1BA3CA84"/>
    <w:rsid w:val="1BA769B2"/>
    <w:rsid w:val="1BA86AA5"/>
    <w:rsid w:val="1BABD313"/>
    <w:rsid w:val="1BB11B28"/>
    <w:rsid w:val="1BB72B0F"/>
    <w:rsid w:val="1BB83443"/>
    <w:rsid w:val="1BBAEC56"/>
    <w:rsid w:val="1BBD2A19"/>
    <w:rsid w:val="1BC3611B"/>
    <w:rsid w:val="1BCA1E87"/>
    <w:rsid w:val="1BD7F853"/>
    <w:rsid w:val="1BE6B860"/>
    <w:rsid w:val="1BF8864C"/>
    <w:rsid w:val="1C08611A"/>
    <w:rsid w:val="1C0AEAD7"/>
    <w:rsid w:val="1C163F20"/>
    <w:rsid w:val="1C223DDB"/>
    <w:rsid w:val="1C22E683"/>
    <w:rsid w:val="1C2443F8"/>
    <w:rsid w:val="1C3CE029"/>
    <w:rsid w:val="1C3E0A02"/>
    <w:rsid w:val="1C4FA867"/>
    <w:rsid w:val="1C55B411"/>
    <w:rsid w:val="1C5F0AB3"/>
    <w:rsid w:val="1C64AD85"/>
    <w:rsid w:val="1C65531B"/>
    <w:rsid w:val="1C73D123"/>
    <w:rsid w:val="1C7865C2"/>
    <w:rsid w:val="1C90232C"/>
    <w:rsid w:val="1C92A278"/>
    <w:rsid w:val="1C92A74F"/>
    <w:rsid w:val="1CA1C694"/>
    <w:rsid w:val="1CA84F4B"/>
    <w:rsid w:val="1CAA17C3"/>
    <w:rsid w:val="1CAA332A"/>
    <w:rsid w:val="1CAC5E2D"/>
    <w:rsid w:val="1CF92EF7"/>
    <w:rsid w:val="1CFF2C58"/>
    <w:rsid w:val="1D034906"/>
    <w:rsid w:val="1D0355E9"/>
    <w:rsid w:val="1D06566B"/>
    <w:rsid w:val="1D07ACF5"/>
    <w:rsid w:val="1D12ABD5"/>
    <w:rsid w:val="1D1488FD"/>
    <w:rsid w:val="1D16BEE8"/>
    <w:rsid w:val="1D172DED"/>
    <w:rsid w:val="1D185BB8"/>
    <w:rsid w:val="1D1AD0B5"/>
    <w:rsid w:val="1D2341CE"/>
    <w:rsid w:val="1D244A76"/>
    <w:rsid w:val="1D2CDBD8"/>
    <w:rsid w:val="1D2DDDDC"/>
    <w:rsid w:val="1D30E1A6"/>
    <w:rsid w:val="1D3D64F7"/>
    <w:rsid w:val="1D3E85F0"/>
    <w:rsid w:val="1D41B3CD"/>
    <w:rsid w:val="1D443B06"/>
    <w:rsid w:val="1D44C646"/>
    <w:rsid w:val="1D499C9B"/>
    <w:rsid w:val="1D4AE06F"/>
    <w:rsid w:val="1D4D5AE1"/>
    <w:rsid w:val="1D4E4A77"/>
    <w:rsid w:val="1D558460"/>
    <w:rsid w:val="1D56BCB7"/>
    <w:rsid w:val="1D57F39E"/>
    <w:rsid w:val="1D599728"/>
    <w:rsid w:val="1D6679F5"/>
    <w:rsid w:val="1D67BD45"/>
    <w:rsid w:val="1D6C1A0F"/>
    <w:rsid w:val="1D6C1A6F"/>
    <w:rsid w:val="1D7B103E"/>
    <w:rsid w:val="1D809D71"/>
    <w:rsid w:val="1D80D8C4"/>
    <w:rsid w:val="1D82D2BA"/>
    <w:rsid w:val="1D86D011"/>
    <w:rsid w:val="1D8D5508"/>
    <w:rsid w:val="1D8DBA02"/>
    <w:rsid w:val="1D8E860A"/>
    <w:rsid w:val="1DA85650"/>
    <w:rsid w:val="1DAFBE3A"/>
    <w:rsid w:val="1DB6C923"/>
    <w:rsid w:val="1DB9E37A"/>
    <w:rsid w:val="1DC01459"/>
    <w:rsid w:val="1DC155FF"/>
    <w:rsid w:val="1DC4A6A9"/>
    <w:rsid w:val="1DD6CDDA"/>
    <w:rsid w:val="1DF18845"/>
    <w:rsid w:val="1DF3ADA9"/>
    <w:rsid w:val="1DF66D79"/>
    <w:rsid w:val="1DF6F576"/>
    <w:rsid w:val="1DFECBCF"/>
    <w:rsid w:val="1E076ED2"/>
    <w:rsid w:val="1E0AD28D"/>
    <w:rsid w:val="1E0CFF49"/>
    <w:rsid w:val="1E0F2360"/>
    <w:rsid w:val="1E0FE80D"/>
    <w:rsid w:val="1E1C7D63"/>
    <w:rsid w:val="1E234B51"/>
    <w:rsid w:val="1E25AEE7"/>
    <w:rsid w:val="1E2B99B1"/>
    <w:rsid w:val="1E2F1FDF"/>
    <w:rsid w:val="1E309B5E"/>
    <w:rsid w:val="1E448F49"/>
    <w:rsid w:val="1E47945F"/>
    <w:rsid w:val="1E4F206F"/>
    <w:rsid w:val="1E51DCE3"/>
    <w:rsid w:val="1E5BF66E"/>
    <w:rsid w:val="1E5D5BAA"/>
    <w:rsid w:val="1E632A7B"/>
    <w:rsid w:val="1E68D39D"/>
    <w:rsid w:val="1E710A30"/>
    <w:rsid w:val="1E80895D"/>
    <w:rsid w:val="1E83D6A6"/>
    <w:rsid w:val="1E8EBAE5"/>
    <w:rsid w:val="1E90AC40"/>
    <w:rsid w:val="1E943E94"/>
    <w:rsid w:val="1E98A717"/>
    <w:rsid w:val="1E9D2BAA"/>
    <w:rsid w:val="1EA065D9"/>
    <w:rsid w:val="1EA50F0B"/>
    <w:rsid w:val="1EB03020"/>
    <w:rsid w:val="1EBFAF43"/>
    <w:rsid w:val="1EC0878B"/>
    <w:rsid w:val="1ED00FAF"/>
    <w:rsid w:val="1ED5C380"/>
    <w:rsid w:val="1ED72694"/>
    <w:rsid w:val="1EE17BDD"/>
    <w:rsid w:val="1EE34C97"/>
    <w:rsid w:val="1EE91C8D"/>
    <w:rsid w:val="1EE9A1BA"/>
    <w:rsid w:val="1EF2EE4D"/>
    <w:rsid w:val="1EF5CDFB"/>
    <w:rsid w:val="1EF7F418"/>
    <w:rsid w:val="1EFC5F52"/>
    <w:rsid w:val="1F021DD6"/>
    <w:rsid w:val="1F099343"/>
    <w:rsid w:val="1F0D7C70"/>
    <w:rsid w:val="1F0FBDEB"/>
    <w:rsid w:val="1F145AEB"/>
    <w:rsid w:val="1F1ACDA3"/>
    <w:rsid w:val="1F1C78E1"/>
    <w:rsid w:val="1F1C8B02"/>
    <w:rsid w:val="1F204AFB"/>
    <w:rsid w:val="1F2418DC"/>
    <w:rsid w:val="1F25206C"/>
    <w:rsid w:val="1F284862"/>
    <w:rsid w:val="1F2BF04C"/>
    <w:rsid w:val="1F2E0B24"/>
    <w:rsid w:val="1F3D5F88"/>
    <w:rsid w:val="1F3DC50D"/>
    <w:rsid w:val="1F4078D2"/>
    <w:rsid w:val="1F47621E"/>
    <w:rsid w:val="1F598957"/>
    <w:rsid w:val="1F5BC6C1"/>
    <w:rsid w:val="1F60843B"/>
    <w:rsid w:val="1F65CD15"/>
    <w:rsid w:val="1F6B7BD0"/>
    <w:rsid w:val="1F71FBC9"/>
    <w:rsid w:val="1F7A6D9A"/>
    <w:rsid w:val="1F89CAEA"/>
    <w:rsid w:val="1F8D57B5"/>
    <w:rsid w:val="1F92FAAA"/>
    <w:rsid w:val="1F9787B3"/>
    <w:rsid w:val="1F98143F"/>
    <w:rsid w:val="1F997AA5"/>
    <w:rsid w:val="1F9A1EDD"/>
    <w:rsid w:val="1FA0FCC5"/>
    <w:rsid w:val="1FAB0DCA"/>
    <w:rsid w:val="1FAE6CC9"/>
    <w:rsid w:val="1FB0747D"/>
    <w:rsid w:val="1FB13112"/>
    <w:rsid w:val="1FBED208"/>
    <w:rsid w:val="1FC1A656"/>
    <w:rsid w:val="1FC5660E"/>
    <w:rsid w:val="1FCAADE0"/>
    <w:rsid w:val="1FD4DB78"/>
    <w:rsid w:val="1FD593C7"/>
    <w:rsid w:val="1FDA95A9"/>
    <w:rsid w:val="1FE06F48"/>
    <w:rsid w:val="1FE3C8D0"/>
    <w:rsid w:val="1FE7414F"/>
    <w:rsid w:val="1FEB2EDD"/>
    <w:rsid w:val="1FECA9E4"/>
    <w:rsid w:val="1FF7C6CF"/>
    <w:rsid w:val="1FFB2000"/>
    <w:rsid w:val="1FFC8E0F"/>
    <w:rsid w:val="1FFE0EC1"/>
    <w:rsid w:val="1FFE6F61"/>
    <w:rsid w:val="2001353F"/>
    <w:rsid w:val="200BDFAE"/>
    <w:rsid w:val="200CDA91"/>
    <w:rsid w:val="200D1AF5"/>
    <w:rsid w:val="201B4EAE"/>
    <w:rsid w:val="20287496"/>
    <w:rsid w:val="2031EB64"/>
    <w:rsid w:val="203E57D0"/>
    <w:rsid w:val="2045703D"/>
    <w:rsid w:val="20479879"/>
    <w:rsid w:val="20548424"/>
    <w:rsid w:val="2061A3F4"/>
    <w:rsid w:val="2065EE13"/>
    <w:rsid w:val="2066DD16"/>
    <w:rsid w:val="206A8071"/>
    <w:rsid w:val="206CD5E5"/>
    <w:rsid w:val="20747ABE"/>
    <w:rsid w:val="2080C031"/>
    <w:rsid w:val="208700A5"/>
    <w:rsid w:val="208B297F"/>
    <w:rsid w:val="209A08D7"/>
    <w:rsid w:val="209BACDD"/>
    <w:rsid w:val="209C57BC"/>
    <w:rsid w:val="20A1E3E3"/>
    <w:rsid w:val="20A4A910"/>
    <w:rsid w:val="20A54876"/>
    <w:rsid w:val="20A8B8AA"/>
    <w:rsid w:val="20AA7DC7"/>
    <w:rsid w:val="20AE0EE1"/>
    <w:rsid w:val="20AE6E37"/>
    <w:rsid w:val="20B3BE97"/>
    <w:rsid w:val="20B4EE56"/>
    <w:rsid w:val="20B58965"/>
    <w:rsid w:val="20B6834D"/>
    <w:rsid w:val="20BBDCBA"/>
    <w:rsid w:val="20C274ED"/>
    <w:rsid w:val="20CB9462"/>
    <w:rsid w:val="20CD98C8"/>
    <w:rsid w:val="20D2314E"/>
    <w:rsid w:val="20DC79C9"/>
    <w:rsid w:val="20DF9ECD"/>
    <w:rsid w:val="20E27F17"/>
    <w:rsid w:val="20EB280C"/>
    <w:rsid w:val="20EEB842"/>
    <w:rsid w:val="20F6E470"/>
    <w:rsid w:val="20FE4162"/>
    <w:rsid w:val="2105F8F0"/>
    <w:rsid w:val="2107557B"/>
    <w:rsid w:val="211777F2"/>
    <w:rsid w:val="211812FF"/>
    <w:rsid w:val="211B5DEE"/>
    <w:rsid w:val="212551B5"/>
    <w:rsid w:val="21259970"/>
    <w:rsid w:val="2135EEF9"/>
    <w:rsid w:val="213B2473"/>
    <w:rsid w:val="21463536"/>
    <w:rsid w:val="21485944"/>
    <w:rsid w:val="214A3D2A"/>
    <w:rsid w:val="214D2BC6"/>
    <w:rsid w:val="215A119A"/>
    <w:rsid w:val="21609D22"/>
    <w:rsid w:val="2163A1E7"/>
    <w:rsid w:val="2164CC37"/>
    <w:rsid w:val="21670A12"/>
    <w:rsid w:val="216CED33"/>
    <w:rsid w:val="21749C08"/>
    <w:rsid w:val="2177F826"/>
    <w:rsid w:val="217A0508"/>
    <w:rsid w:val="217D2789"/>
    <w:rsid w:val="217D8210"/>
    <w:rsid w:val="218C8B81"/>
    <w:rsid w:val="218F8295"/>
    <w:rsid w:val="21937A8A"/>
    <w:rsid w:val="21A2F2E2"/>
    <w:rsid w:val="21A4EF42"/>
    <w:rsid w:val="21A53653"/>
    <w:rsid w:val="21A81C56"/>
    <w:rsid w:val="21A8D86B"/>
    <w:rsid w:val="21AE4699"/>
    <w:rsid w:val="21B09F80"/>
    <w:rsid w:val="21B60D3C"/>
    <w:rsid w:val="21BA471B"/>
    <w:rsid w:val="21BD1F2F"/>
    <w:rsid w:val="21D0FAEB"/>
    <w:rsid w:val="21D479D6"/>
    <w:rsid w:val="21D75F2F"/>
    <w:rsid w:val="21DB75E5"/>
    <w:rsid w:val="21DC8808"/>
    <w:rsid w:val="21E58A66"/>
    <w:rsid w:val="21ECF66A"/>
    <w:rsid w:val="21EDCC1A"/>
    <w:rsid w:val="21EF94E1"/>
    <w:rsid w:val="21EFD3E5"/>
    <w:rsid w:val="21F407CA"/>
    <w:rsid w:val="21FD3850"/>
    <w:rsid w:val="21FEA1AD"/>
    <w:rsid w:val="2203CD49"/>
    <w:rsid w:val="22175277"/>
    <w:rsid w:val="221D84E9"/>
    <w:rsid w:val="2221F42A"/>
    <w:rsid w:val="22344ADC"/>
    <w:rsid w:val="224802C8"/>
    <w:rsid w:val="2248B66F"/>
    <w:rsid w:val="22499542"/>
    <w:rsid w:val="224C4B09"/>
    <w:rsid w:val="225AEAB7"/>
    <w:rsid w:val="2261D278"/>
    <w:rsid w:val="226580A4"/>
    <w:rsid w:val="2268D4B6"/>
    <w:rsid w:val="226B7C0B"/>
    <w:rsid w:val="226F433F"/>
    <w:rsid w:val="22730E41"/>
    <w:rsid w:val="227CD584"/>
    <w:rsid w:val="227EB5F6"/>
    <w:rsid w:val="2282DC9C"/>
    <w:rsid w:val="2286D171"/>
    <w:rsid w:val="2289E775"/>
    <w:rsid w:val="228C9332"/>
    <w:rsid w:val="228CE7F7"/>
    <w:rsid w:val="2291D0A7"/>
    <w:rsid w:val="2298349A"/>
    <w:rsid w:val="22A36B4D"/>
    <w:rsid w:val="22B12742"/>
    <w:rsid w:val="22B14A66"/>
    <w:rsid w:val="22B44DBD"/>
    <w:rsid w:val="22BFC722"/>
    <w:rsid w:val="22C82AFF"/>
    <w:rsid w:val="22C94A65"/>
    <w:rsid w:val="22D92B83"/>
    <w:rsid w:val="22DA0946"/>
    <w:rsid w:val="22E65433"/>
    <w:rsid w:val="22EB2854"/>
    <w:rsid w:val="22EFD934"/>
    <w:rsid w:val="22F70CBE"/>
    <w:rsid w:val="22FF0DFE"/>
    <w:rsid w:val="2301AF4E"/>
    <w:rsid w:val="231BDAC1"/>
    <w:rsid w:val="2320DD80"/>
    <w:rsid w:val="2322ECA1"/>
    <w:rsid w:val="2326897C"/>
    <w:rsid w:val="23285BE2"/>
    <w:rsid w:val="2330640E"/>
    <w:rsid w:val="23402F04"/>
    <w:rsid w:val="234727A4"/>
    <w:rsid w:val="2349EFFD"/>
    <w:rsid w:val="23528631"/>
    <w:rsid w:val="2358AFC5"/>
    <w:rsid w:val="2358C2D0"/>
    <w:rsid w:val="235BDE7B"/>
    <w:rsid w:val="2362A3CA"/>
    <w:rsid w:val="236B6B66"/>
    <w:rsid w:val="237E5EA5"/>
    <w:rsid w:val="238F85DE"/>
    <w:rsid w:val="239B6403"/>
    <w:rsid w:val="23A3DD57"/>
    <w:rsid w:val="23ABFE77"/>
    <w:rsid w:val="23AD18C5"/>
    <w:rsid w:val="23B32453"/>
    <w:rsid w:val="23B6695D"/>
    <w:rsid w:val="23C4368F"/>
    <w:rsid w:val="23CE336D"/>
    <w:rsid w:val="23D1BD96"/>
    <w:rsid w:val="23DA893D"/>
    <w:rsid w:val="23E21E89"/>
    <w:rsid w:val="23E2BE97"/>
    <w:rsid w:val="23E8485D"/>
    <w:rsid w:val="23E9D0EA"/>
    <w:rsid w:val="23EA6FD4"/>
    <w:rsid w:val="23EF1487"/>
    <w:rsid w:val="23F03777"/>
    <w:rsid w:val="23F3187C"/>
    <w:rsid w:val="23F98575"/>
    <w:rsid w:val="24057A87"/>
    <w:rsid w:val="24058FA6"/>
    <w:rsid w:val="240AD732"/>
    <w:rsid w:val="240BEF01"/>
    <w:rsid w:val="240F2516"/>
    <w:rsid w:val="240FD70D"/>
    <w:rsid w:val="241300B9"/>
    <w:rsid w:val="2415B0A6"/>
    <w:rsid w:val="2419025A"/>
    <w:rsid w:val="241AE9AA"/>
    <w:rsid w:val="241BFB59"/>
    <w:rsid w:val="241F2E9F"/>
    <w:rsid w:val="2431A55D"/>
    <w:rsid w:val="2436A9E4"/>
    <w:rsid w:val="2443E6F7"/>
    <w:rsid w:val="244521B0"/>
    <w:rsid w:val="244BA74C"/>
    <w:rsid w:val="2457C775"/>
    <w:rsid w:val="245A9ED8"/>
    <w:rsid w:val="246BF3B9"/>
    <w:rsid w:val="246D73DA"/>
    <w:rsid w:val="2478148A"/>
    <w:rsid w:val="24785E1D"/>
    <w:rsid w:val="247AA2CE"/>
    <w:rsid w:val="247AE50F"/>
    <w:rsid w:val="247F5875"/>
    <w:rsid w:val="2480CBA2"/>
    <w:rsid w:val="24815DC2"/>
    <w:rsid w:val="2482C645"/>
    <w:rsid w:val="24832F39"/>
    <w:rsid w:val="2486F8B5"/>
    <w:rsid w:val="24875093"/>
    <w:rsid w:val="2490FE17"/>
    <w:rsid w:val="2493276B"/>
    <w:rsid w:val="24A0AB49"/>
    <w:rsid w:val="24A30742"/>
    <w:rsid w:val="24AC8373"/>
    <w:rsid w:val="24B05F58"/>
    <w:rsid w:val="24B49D86"/>
    <w:rsid w:val="24B869D7"/>
    <w:rsid w:val="24B8FF2D"/>
    <w:rsid w:val="24CBF539"/>
    <w:rsid w:val="24DDCB7F"/>
    <w:rsid w:val="24E2175C"/>
    <w:rsid w:val="25016551"/>
    <w:rsid w:val="25038018"/>
    <w:rsid w:val="25124FCF"/>
    <w:rsid w:val="251983F1"/>
    <w:rsid w:val="251F79A3"/>
    <w:rsid w:val="252752B5"/>
    <w:rsid w:val="252BE08A"/>
    <w:rsid w:val="2537A729"/>
    <w:rsid w:val="25397A6B"/>
    <w:rsid w:val="254CB3C0"/>
    <w:rsid w:val="254EF051"/>
    <w:rsid w:val="255680B1"/>
    <w:rsid w:val="255B9A14"/>
    <w:rsid w:val="256EEB91"/>
    <w:rsid w:val="257C2423"/>
    <w:rsid w:val="258A7A70"/>
    <w:rsid w:val="25903EE3"/>
    <w:rsid w:val="25950E51"/>
    <w:rsid w:val="259BFF70"/>
    <w:rsid w:val="25A79584"/>
    <w:rsid w:val="25AC4BFC"/>
    <w:rsid w:val="25B50D9C"/>
    <w:rsid w:val="25CA3DA6"/>
    <w:rsid w:val="25CAE24D"/>
    <w:rsid w:val="25D865F9"/>
    <w:rsid w:val="25F1765B"/>
    <w:rsid w:val="25F7EACD"/>
    <w:rsid w:val="25FCE13F"/>
    <w:rsid w:val="2609F361"/>
    <w:rsid w:val="260A17F7"/>
    <w:rsid w:val="260EAC12"/>
    <w:rsid w:val="2610E5D4"/>
    <w:rsid w:val="261C11AC"/>
    <w:rsid w:val="261C9C03"/>
    <w:rsid w:val="261D2E23"/>
    <w:rsid w:val="2625686C"/>
    <w:rsid w:val="262EEA3C"/>
    <w:rsid w:val="26310239"/>
    <w:rsid w:val="2644D54B"/>
    <w:rsid w:val="26453F0A"/>
    <w:rsid w:val="2646AFFE"/>
    <w:rsid w:val="26511731"/>
    <w:rsid w:val="265FFCA4"/>
    <w:rsid w:val="2662651C"/>
    <w:rsid w:val="26669115"/>
    <w:rsid w:val="266A7E4B"/>
    <w:rsid w:val="267B7B9A"/>
    <w:rsid w:val="2680E876"/>
    <w:rsid w:val="26812B1E"/>
    <w:rsid w:val="26823B96"/>
    <w:rsid w:val="26877E3E"/>
    <w:rsid w:val="268916F8"/>
    <w:rsid w:val="269A8C4B"/>
    <w:rsid w:val="26A3E5F8"/>
    <w:rsid w:val="26A45A2E"/>
    <w:rsid w:val="26A9314F"/>
    <w:rsid w:val="26AA002C"/>
    <w:rsid w:val="26B0256E"/>
    <w:rsid w:val="26B6D8E3"/>
    <w:rsid w:val="26B8591E"/>
    <w:rsid w:val="26B99700"/>
    <w:rsid w:val="26C25F48"/>
    <w:rsid w:val="26C2DC7D"/>
    <w:rsid w:val="26C541AB"/>
    <w:rsid w:val="26CA4B99"/>
    <w:rsid w:val="26CF5AE1"/>
    <w:rsid w:val="26D55ED3"/>
    <w:rsid w:val="26DBDD7E"/>
    <w:rsid w:val="26E8B4ED"/>
    <w:rsid w:val="26F1C224"/>
    <w:rsid w:val="26F264F9"/>
    <w:rsid w:val="26F399C5"/>
    <w:rsid w:val="26F3BA80"/>
    <w:rsid w:val="26F3C096"/>
    <w:rsid w:val="26F43D27"/>
    <w:rsid w:val="2701C145"/>
    <w:rsid w:val="2704AA1B"/>
    <w:rsid w:val="2709EB05"/>
    <w:rsid w:val="270DEC13"/>
    <w:rsid w:val="271964CC"/>
    <w:rsid w:val="2719DF00"/>
    <w:rsid w:val="271A7BA0"/>
    <w:rsid w:val="27257262"/>
    <w:rsid w:val="273FBBBE"/>
    <w:rsid w:val="27424ECB"/>
    <w:rsid w:val="2749CE6A"/>
    <w:rsid w:val="274E2FF1"/>
    <w:rsid w:val="2757B406"/>
    <w:rsid w:val="2759B5DB"/>
    <w:rsid w:val="275A8BEC"/>
    <w:rsid w:val="2782ED90"/>
    <w:rsid w:val="27838B87"/>
    <w:rsid w:val="2785F4E3"/>
    <w:rsid w:val="278D1BC1"/>
    <w:rsid w:val="27937364"/>
    <w:rsid w:val="2794831A"/>
    <w:rsid w:val="279C88B6"/>
    <w:rsid w:val="27A230DB"/>
    <w:rsid w:val="27B02A57"/>
    <w:rsid w:val="27B60A40"/>
    <w:rsid w:val="27B79475"/>
    <w:rsid w:val="27BEC40D"/>
    <w:rsid w:val="27C79692"/>
    <w:rsid w:val="27CE7AB6"/>
    <w:rsid w:val="27D2C34B"/>
    <w:rsid w:val="27D35B25"/>
    <w:rsid w:val="27D7532F"/>
    <w:rsid w:val="27DFED5D"/>
    <w:rsid w:val="27EA974A"/>
    <w:rsid w:val="27EC5F2F"/>
    <w:rsid w:val="27F6BB36"/>
    <w:rsid w:val="27FE56F4"/>
    <w:rsid w:val="2803F177"/>
    <w:rsid w:val="2806ADBE"/>
    <w:rsid w:val="280A4CB4"/>
    <w:rsid w:val="280CCB8E"/>
    <w:rsid w:val="2815CDEC"/>
    <w:rsid w:val="28178F40"/>
    <w:rsid w:val="2818DABE"/>
    <w:rsid w:val="281ABD1F"/>
    <w:rsid w:val="2826A669"/>
    <w:rsid w:val="282A8FC1"/>
    <w:rsid w:val="284BF51C"/>
    <w:rsid w:val="284D69C8"/>
    <w:rsid w:val="2854B76A"/>
    <w:rsid w:val="2859656B"/>
    <w:rsid w:val="285CBE3B"/>
    <w:rsid w:val="2862053A"/>
    <w:rsid w:val="2873394A"/>
    <w:rsid w:val="2874E88D"/>
    <w:rsid w:val="28765414"/>
    <w:rsid w:val="287A1E96"/>
    <w:rsid w:val="287CE9F8"/>
    <w:rsid w:val="28809BD5"/>
    <w:rsid w:val="288886FD"/>
    <w:rsid w:val="288A8951"/>
    <w:rsid w:val="288FB7FB"/>
    <w:rsid w:val="28953D52"/>
    <w:rsid w:val="2896C017"/>
    <w:rsid w:val="28A1C988"/>
    <w:rsid w:val="28A50D56"/>
    <w:rsid w:val="28A8F8A6"/>
    <w:rsid w:val="28B33A10"/>
    <w:rsid w:val="28B85FB5"/>
    <w:rsid w:val="28BA8B23"/>
    <w:rsid w:val="28BD7BFE"/>
    <w:rsid w:val="28BE2487"/>
    <w:rsid w:val="28C870F4"/>
    <w:rsid w:val="28C88ADD"/>
    <w:rsid w:val="28D0743E"/>
    <w:rsid w:val="28D1FE2B"/>
    <w:rsid w:val="28D3E9F3"/>
    <w:rsid w:val="28D7E5C7"/>
    <w:rsid w:val="28D84B57"/>
    <w:rsid w:val="28E17B2A"/>
    <w:rsid w:val="28E3ECBE"/>
    <w:rsid w:val="28EC1CFD"/>
    <w:rsid w:val="28ECAAD4"/>
    <w:rsid w:val="28EDF9F6"/>
    <w:rsid w:val="28F2300E"/>
    <w:rsid w:val="28F6CEED"/>
    <w:rsid w:val="28F823D5"/>
    <w:rsid w:val="28FC5368"/>
    <w:rsid w:val="2903A3A4"/>
    <w:rsid w:val="2906D1F0"/>
    <w:rsid w:val="29080BA5"/>
    <w:rsid w:val="29090367"/>
    <w:rsid w:val="290F264F"/>
    <w:rsid w:val="29144728"/>
    <w:rsid w:val="29205158"/>
    <w:rsid w:val="2927DE31"/>
    <w:rsid w:val="292D294E"/>
    <w:rsid w:val="29305815"/>
    <w:rsid w:val="2934134B"/>
    <w:rsid w:val="293478CC"/>
    <w:rsid w:val="293983C2"/>
    <w:rsid w:val="293A47F3"/>
    <w:rsid w:val="2941417B"/>
    <w:rsid w:val="294E00A9"/>
    <w:rsid w:val="2952C998"/>
    <w:rsid w:val="29573FEB"/>
    <w:rsid w:val="295AC1B6"/>
    <w:rsid w:val="295E7EBC"/>
    <w:rsid w:val="2960554F"/>
    <w:rsid w:val="2962AC77"/>
    <w:rsid w:val="29719026"/>
    <w:rsid w:val="2973C6EF"/>
    <w:rsid w:val="297C353C"/>
    <w:rsid w:val="298003E6"/>
    <w:rsid w:val="2981D8E3"/>
    <w:rsid w:val="2990F89A"/>
    <w:rsid w:val="299E9E6A"/>
    <w:rsid w:val="29A68DAD"/>
    <w:rsid w:val="29AC09AC"/>
    <w:rsid w:val="29B3AE3A"/>
    <w:rsid w:val="29B7800E"/>
    <w:rsid w:val="29C1DAD8"/>
    <w:rsid w:val="29C4B8E3"/>
    <w:rsid w:val="29CEC1B3"/>
    <w:rsid w:val="29D15EF7"/>
    <w:rsid w:val="29D53E1D"/>
    <w:rsid w:val="29D96669"/>
    <w:rsid w:val="29DEDAD0"/>
    <w:rsid w:val="29E6BED2"/>
    <w:rsid w:val="29F800E4"/>
    <w:rsid w:val="29F89784"/>
    <w:rsid w:val="2A00873D"/>
    <w:rsid w:val="2A022AFC"/>
    <w:rsid w:val="2A1B11B4"/>
    <w:rsid w:val="2A24ED2C"/>
    <w:rsid w:val="2A273DDA"/>
    <w:rsid w:val="2A371E5D"/>
    <w:rsid w:val="2A38A764"/>
    <w:rsid w:val="2A40B525"/>
    <w:rsid w:val="2A42B8A9"/>
    <w:rsid w:val="2A44C907"/>
    <w:rsid w:val="2A47B35F"/>
    <w:rsid w:val="2A4C5F26"/>
    <w:rsid w:val="2A4CF403"/>
    <w:rsid w:val="2A59C4C7"/>
    <w:rsid w:val="2A641DAE"/>
    <w:rsid w:val="2A6BAD5D"/>
    <w:rsid w:val="2A6DFB28"/>
    <w:rsid w:val="2A6E332C"/>
    <w:rsid w:val="2A758BAD"/>
    <w:rsid w:val="2A778D5A"/>
    <w:rsid w:val="2A89615D"/>
    <w:rsid w:val="2A903CA5"/>
    <w:rsid w:val="2A96DCAC"/>
    <w:rsid w:val="2A9C2F17"/>
    <w:rsid w:val="2A9EC0E7"/>
    <w:rsid w:val="2AA2D754"/>
    <w:rsid w:val="2AA3D6C8"/>
    <w:rsid w:val="2AA4C4D3"/>
    <w:rsid w:val="2AA684E7"/>
    <w:rsid w:val="2AA6BCF2"/>
    <w:rsid w:val="2AABFCB1"/>
    <w:rsid w:val="2AAC94AF"/>
    <w:rsid w:val="2AC0C6C6"/>
    <w:rsid w:val="2AC0E285"/>
    <w:rsid w:val="2AC16854"/>
    <w:rsid w:val="2AC397CA"/>
    <w:rsid w:val="2AD42978"/>
    <w:rsid w:val="2ADCD4E4"/>
    <w:rsid w:val="2ADCE11B"/>
    <w:rsid w:val="2AE4B04B"/>
    <w:rsid w:val="2AEF30D0"/>
    <w:rsid w:val="2AEFFA0C"/>
    <w:rsid w:val="2AF7B82B"/>
    <w:rsid w:val="2AFA1D23"/>
    <w:rsid w:val="2AFB61AF"/>
    <w:rsid w:val="2AFBE329"/>
    <w:rsid w:val="2B034CC4"/>
    <w:rsid w:val="2B082E1E"/>
    <w:rsid w:val="2B0C6B8E"/>
    <w:rsid w:val="2B1225C8"/>
    <w:rsid w:val="2B129978"/>
    <w:rsid w:val="2B145632"/>
    <w:rsid w:val="2B17F608"/>
    <w:rsid w:val="2B18FDD5"/>
    <w:rsid w:val="2B191C28"/>
    <w:rsid w:val="2B210763"/>
    <w:rsid w:val="2B286B21"/>
    <w:rsid w:val="2B30359A"/>
    <w:rsid w:val="2B32124D"/>
    <w:rsid w:val="2B3E6A92"/>
    <w:rsid w:val="2B3FB85C"/>
    <w:rsid w:val="2B4C6E64"/>
    <w:rsid w:val="2B4C8C80"/>
    <w:rsid w:val="2B562F17"/>
    <w:rsid w:val="2B59A950"/>
    <w:rsid w:val="2B5B84E5"/>
    <w:rsid w:val="2B5ED042"/>
    <w:rsid w:val="2B65EEDB"/>
    <w:rsid w:val="2B695AA0"/>
    <w:rsid w:val="2B6FE023"/>
    <w:rsid w:val="2B801691"/>
    <w:rsid w:val="2B80C91D"/>
    <w:rsid w:val="2B870381"/>
    <w:rsid w:val="2B8DD2B3"/>
    <w:rsid w:val="2B920CB2"/>
    <w:rsid w:val="2B95FCD6"/>
    <w:rsid w:val="2B971BCD"/>
    <w:rsid w:val="2B98388F"/>
    <w:rsid w:val="2BA3122F"/>
    <w:rsid w:val="2BA5343C"/>
    <w:rsid w:val="2BA8459D"/>
    <w:rsid w:val="2BAD3318"/>
    <w:rsid w:val="2BB91D5D"/>
    <w:rsid w:val="2BBC2610"/>
    <w:rsid w:val="2BBD299D"/>
    <w:rsid w:val="2BBFAC34"/>
    <w:rsid w:val="2BC0D125"/>
    <w:rsid w:val="2BC4D12C"/>
    <w:rsid w:val="2BC6DE7E"/>
    <w:rsid w:val="2BC7C2B6"/>
    <w:rsid w:val="2BCB2EDE"/>
    <w:rsid w:val="2BCDEF76"/>
    <w:rsid w:val="2BCF9366"/>
    <w:rsid w:val="2BDA1B6A"/>
    <w:rsid w:val="2BDE6354"/>
    <w:rsid w:val="2BE65F22"/>
    <w:rsid w:val="2BE9A97D"/>
    <w:rsid w:val="2BF24837"/>
    <w:rsid w:val="2BF94F63"/>
    <w:rsid w:val="2BFB9CA8"/>
    <w:rsid w:val="2C001A76"/>
    <w:rsid w:val="2C02566E"/>
    <w:rsid w:val="2C0295D4"/>
    <w:rsid w:val="2C08A50A"/>
    <w:rsid w:val="2C0A6C0A"/>
    <w:rsid w:val="2C0C599B"/>
    <w:rsid w:val="2C13461A"/>
    <w:rsid w:val="2C147FE2"/>
    <w:rsid w:val="2C1B8D80"/>
    <w:rsid w:val="2C23EEB9"/>
    <w:rsid w:val="2C30872A"/>
    <w:rsid w:val="2C31F20B"/>
    <w:rsid w:val="2C34845B"/>
    <w:rsid w:val="2C3B63E1"/>
    <w:rsid w:val="2C3F21B2"/>
    <w:rsid w:val="2C42EE83"/>
    <w:rsid w:val="2C47B8FC"/>
    <w:rsid w:val="2C488164"/>
    <w:rsid w:val="2C53C75E"/>
    <w:rsid w:val="2C58678A"/>
    <w:rsid w:val="2C6CFFDB"/>
    <w:rsid w:val="2C6FF9D9"/>
    <w:rsid w:val="2C75373D"/>
    <w:rsid w:val="2C75F024"/>
    <w:rsid w:val="2C799349"/>
    <w:rsid w:val="2C7DC995"/>
    <w:rsid w:val="2C8C6FA7"/>
    <w:rsid w:val="2C91FA0C"/>
    <w:rsid w:val="2C9AC4A9"/>
    <w:rsid w:val="2C9D4487"/>
    <w:rsid w:val="2CA16751"/>
    <w:rsid w:val="2CA178D3"/>
    <w:rsid w:val="2CA2AF9F"/>
    <w:rsid w:val="2CA679C1"/>
    <w:rsid w:val="2CA8DE79"/>
    <w:rsid w:val="2CA930E8"/>
    <w:rsid w:val="2CC28181"/>
    <w:rsid w:val="2CC94B61"/>
    <w:rsid w:val="2CCE680E"/>
    <w:rsid w:val="2CD92FD3"/>
    <w:rsid w:val="2CDC26C0"/>
    <w:rsid w:val="2CDC739C"/>
    <w:rsid w:val="2CE5472A"/>
    <w:rsid w:val="2CF2227C"/>
    <w:rsid w:val="2CFF7CDD"/>
    <w:rsid w:val="2D01BF3C"/>
    <w:rsid w:val="2D044F5F"/>
    <w:rsid w:val="2D0E648A"/>
    <w:rsid w:val="2D19C82E"/>
    <w:rsid w:val="2D1E9141"/>
    <w:rsid w:val="2D2C512F"/>
    <w:rsid w:val="2D3390A3"/>
    <w:rsid w:val="2D33B077"/>
    <w:rsid w:val="2D35503F"/>
    <w:rsid w:val="2D36F26F"/>
    <w:rsid w:val="2D383A50"/>
    <w:rsid w:val="2D3FD10C"/>
    <w:rsid w:val="2D40037F"/>
    <w:rsid w:val="2D527E2D"/>
    <w:rsid w:val="2D5BE1C1"/>
    <w:rsid w:val="2D6DC564"/>
    <w:rsid w:val="2D7A4EF8"/>
    <w:rsid w:val="2D7F43DB"/>
    <w:rsid w:val="2D83CB7E"/>
    <w:rsid w:val="2D874B7F"/>
    <w:rsid w:val="2D89B1FA"/>
    <w:rsid w:val="2DA797F4"/>
    <w:rsid w:val="2DABECD7"/>
    <w:rsid w:val="2DACF72C"/>
    <w:rsid w:val="2DC4B70A"/>
    <w:rsid w:val="2DC6EB72"/>
    <w:rsid w:val="2DC94896"/>
    <w:rsid w:val="2DCBCAB8"/>
    <w:rsid w:val="2DD3574D"/>
    <w:rsid w:val="2DD3B0E3"/>
    <w:rsid w:val="2DD65416"/>
    <w:rsid w:val="2DD6D5D0"/>
    <w:rsid w:val="2DDE3E87"/>
    <w:rsid w:val="2DE89CA8"/>
    <w:rsid w:val="2DF08278"/>
    <w:rsid w:val="2DF81F11"/>
    <w:rsid w:val="2DFA9FD0"/>
    <w:rsid w:val="2DFD6C86"/>
    <w:rsid w:val="2E0BA1D3"/>
    <w:rsid w:val="2E1B4B58"/>
    <w:rsid w:val="2E284008"/>
    <w:rsid w:val="2E287C1E"/>
    <w:rsid w:val="2E2F6ED4"/>
    <w:rsid w:val="2E3E5B40"/>
    <w:rsid w:val="2E4893FA"/>
    <w:rsid w:val="2E4BE5CB"/>
    <w:rsid w:val="2E4BF6F4"/>
    <w:rsid w:val="2E536594"/>
    <w:rsid w:val="2E55A4A8"/>
    <w:rsid w:val="2E62E6C7"/>
    <w:rsid w:val="2E656ACC"/>
    <w:rsid w:val="2E678B9A"/>
    <w:rsid w:val="2E739470"/>
    <w:rsid w:val="2E8035A7"/>
    <w:rsid w:val="2E81C82F"/>
    <w:rsid w:val="2E84CEDA"/>
    <w:rsid w:val="2E860300"/>
    <w:rsid w:val="2E872D1B"/>
    <w:rsid w:val="2E90DC66"/>
    <w:rsid w:val="2E967DB6"/>
    <w:rsid w:val="2E9ED1CA"/>
    <w:rsid w:val="2E9F9185"/>
    <w:rsid w:val="2EA01FC0"/>
    <w:rsid w:val="2EA2143D"/>
    <w:rsid w:val="2EA3CA13"/>
    <w:rsid w:val="2EA749BE"/>
    <w:rsid w:val="2EAF7544"/>
    <w:rsid w:val="2EBAB87D"/>
    <w:rsid w:val="2EBBFAF4"/>
    <w:rsid w:val="2EBE6D47"/>
    <w:rsid w:val="2EC2CF00"/>
    <w:rsid w:val="2EC4AEB7"/>
    <w:rsid w:val="2ED79239"/>
    <w:rsid w:val="2EDCDEE3"/>
    <w:rsid w:val="2EE62981"/>
    <w:rsid w:val="2EF0BE1F"/>
    <w:rsid w:val="2EFFB622"/>
    <w:rsid w:val="2F0359CD"/>
    <w:rsid w:val="2F14496B"/>
    <w:rsid w:val="2F170934"/>
    <w:rsid w:val="2F231BE0"/>
    <w:rsid w:val="2F2B63CB"/>
    <w:rsid w:val="2F2D4883"/>
    <w:rsid w:val="2F3FC9EE"/>
    <w:rsid w:val="2F4045CC"/>
    <w:rsid w:val="2F420B2B"/>
    <w:rsid w:val="2F458875"/>
    <w:rsid w:val="2F54E2F4"/>
    <w:rsid w:val="2F557D8B"/>
    <w:rsid w:val="2F5D2CFF"/>
    <w:rsid w:val="2F5DCDBD"/>
    <w:rsid w:val="2F653E0B"/>
    <w:rsid w:val="2F675879"/>
    <w:rsid w:val="2F6D6CFD"/>
    <w:rsid w:val="2F717A5F"/>
    <w:rsid w:val="2F835C27"/>
    <w:rsid w:val="2F867CC1"/>
    <w:rsid w:val="2F87861C"/>
    <w:rsid w:val="2F8C8A45"/>
    <w:rsid w:val="2F8E8E91"/>
    <w:rsid w:val="2F9636BF"/>
    <w:rsid w:val="2F99DC29"/>
    <w:rsid w:val="2F9A7004"/>
    <w:rsid w:val="2F9ADE1A"/>
    <w:rsid w:val="2F9D2C43"/>
    <w:rsid w:val="2FA0F68D"/>
    <w:rsid w:val="2FA72361"/>
    <w:rsid w:val="2FA7F3C8"/>
    <w:rsid w:val="2FAB3C35"/>
    <w:rsid w:val="2FAC2D98"/>
    <w:rsid w:val="2FB501B2"/>
    <w:rsid w:val="2FBA45DD"/>
    <w:rsid w:val="2FBD6682"/>
    <w:rsid w:val="2FD38991"/>
    <w:rsid w:val="2FD53B70"/>
    <w:rsid w:val="2FE39A0D"/>
    <w:rsid w:val="2FE5B687"/>
    <w:rsid w:val="2FEF57BC"/>
    <w:rsid w:val="2FF72ADE"/>
    <w:rsid w:val="2FF7409A"/>
    <w:rsid w:val="2FFBC0C8"/>
    <w:rsid w:val="300222D3"/>
    <w:rsid w:val="30027ED2"/>
    <w:rsid w:val="3009BB07"/>
    <w:rsid w:val="30172CD8"/>
    <w:rsid w:val="3017EBDE"/>
    <w:rsid w:val="301E4D08"/>
    <w:rsid w:val="30269F92"/>
    <w:rsid w:val="3026C0C0"/>
    <w:rsid w:val="302F1013"/>
    <w:rsid w:val="30363175"/>
    <w:rsid w:val="303930A8"/>
    <w:rsid w:val="30398A1A"/>
    <w:rsid w:val="303A94FD"/>
    <w:rsid w:val="303B6DB6"/>
    <w:rsid w:val="303C5581"/>
    <w:rsid w:val="303DDE2C"/>
    <w:rsid w:val="303E1933"/>
    <w:rsid w:val="3041069C"/>
    <w:rsid w:val="3043F845"/>
    <w:rsid w:val="3046BF8D"/>
    <w:rsid w:val="30487656"/>
    <w:rsid w:val="30601992"/>
    <w:rsid w:val="306E7602"/>
    <w:rsid w:val="30730141"/>
    <w:rsid w:val="3073793D"/>
    <w:rsid w:val="3077451F"/>
    <w:rsid w:val="3080A43B"/>
    <w:rsid w:val="3082D4FC"/>
    <w:rsid w:val="30992D3D"/>
    <w:rsid w:val="309A328E"/>
    <w:rsid w:val="309C5F4B"/>
    <w:rsid w:val="309D25DE"/>
    <w:rsid w:val="309D80DE"/>
    <w:rsid w:val="30A0D790"/>
    <w:rsid w:val="30A41D4C"/>
    <w:rsid w:val="30A50BEC"/>
    <w:rsid w:val="30A9CCEC"/>
    <w:rsid w:val="30B5850C"/>
    <w:rsid w:val="30BAC6D4"/>
    <w:rsid w:val="30BE7E78"/>
    <w:rsid w:val="30C087A5"/>
    <w:rsid w:val="30CA17A1"/>
    <w:rsid w:val="30CB6C98"/>
    <w:rsid w:val="30CD299C"/>
    <w:rsid w:val="30DB110E"/>
    <w:rsid w:val="30DF7A84"/>
    <w:rsid w:val="30E6FCF8"/>
    <w:rsid w:val="30FC57CC"/>
    <w:rsid w:val="30FC5E3A"/>
    <w:rsid w:val="310052FA"/>
    <w:rsid w:val="3106EA38"/>
    <w:rsid w:val="310DCD3E"/>
    <w:rsid w:val="310FD272"/>
    <w:rsid w:val="3123D212"/>
    <w:rsid w:val="312AC270"/>
    <w:rsid w:val="312C825A"/>
    <w:rsid w:val="3130F813"/>
    <w:rsid w:val="313100EB"/>
    <w:rsid w:val="3135AC8A"/>
    <w:rsid w:val="3137170A"/>
    <w:rsid w:val="313CBEE1"/>
    <w:rsid w:val="314136AB"/>
    <w:rsid w:val="3142AECC"/>
    <w:rsid w:val="31458F07"/>
    <w:rsid w:val="31484F92"/>
    <w:rsid w:val="314976E1"/>
    <w:rsid w:val="314C9000"/>
    <w:rsid w:val="31528B8D"/>
    <w:rsid w:val="315380C8"/>
    <w:rsid w:val="315FD889"/>
    <w:rsid w:val="3179054D"/>
    <w:rsid w:val="317C4F9C"/>
    <w:rsid w:val="317EA7D5"/>
    <w:rsid w:val="3186722E"/>
    <w:rsid w:val="3186EF84"/>
    <w:rsid w:val="318EF681"/>
    <w:rsid w:val="3190C741"/>
    <w:rsid w:val="3197805A"/>
    <w:rsid w:val="31AE8C3E"/>
    <w:rsid w:val="31B04A30"/>
    <w:rsid w:val="31B1E1CF"/>
    <w:rsid w:val="31BB492C"/>
    <w:rsid w:val="31BD44D5"/>
    <w:rsid w:val="31C41DE1"/>
    <w:rsid w:val="31CC09EB"/>
    <w:rsid w:val="31CDF780"/>
    <w:rsid w:val="31CFFB0B"/>
    <w:rsid w:val="31D47418"/>
    <w:rsid w:val="31D6466B"/>
    <w:rsid w:val="31DF19F2"/>
    <w:rsid w:val="31E2C196"/>
    <w:rsid w:val="31F033FE"/>
    <w:rsid w:val="31F71B7D"/>
    <w:rsid w:val="31FF2F6A"/>
    <w:rsid w:val="3204DEE6"/>
    <w:rsid w:val="32051ECD"/>
    <w:rsid w:val="3207DE8D"/>
    <w:rsid w:val="320B4608"/>
    <w:rsid w:val="320B6E02"/>
    <w:rsid w:val="320D2736"/>
    <w:rsid w:val="32229DB2"/>
    <w:rsid w:val="322736DC"/>
    <w:rsid w:val="322C2844"/>
    <w:rsid w:val="32388B0C"/>
    <w:rsid w:val="323BB726"/>
    <w:rsid w:val="323D31B9"/>
    <w:rsid w:val="3240A9AA"/>
    <w:rsid w:val="32457292"/>
    <w:rsid w:val="3249D40E"/>
    <w:rsid w:val="324ACF90"/>
    <w:rsid w:val="324F5BCA"/>
    <w:rsid w:val="325BE6AE"/>
    <w:rsid w:val="32600283"/>
    <w:rsid w:val="3265B19D"/>
    <w:rsid w:val="32675A56"/>
    <w:rsid w:val="32680014"/>
    <w:rsid w:val="327E1C18"/>
    <w:rsid w:val="327ED577"/>
    <w:rsid w:val="329123C8"/>
    <w:rsid w:val="32958160"/>
    <w:rsid w:val="32984F21"/>
    <w:rsid w:val="32A185F7"/>
    <w:rsid w:val="32A5A151"/>
    <w:rsid w:val="32A7DD85"/>
    <w:rsid w:val="32B54BDB"/>
    <w:rsid w:val="32BD7D1E"/>
    <w:rsid w:val="32BE1D83"/>
    <w:rsid w:val="32BF3178"/>
    <w:rsid w:val="32C31DF5"/>
    <w:rsid w:val="32C53C76"/>
    <w:rsid w:val="32C66F62"/>
    <w:rsid w:val="32C6AE91"/>
    <w:rsid w:val="32D4CD05"/>
    <w:rsid w:val="32D8249B"/>
    <w:rsid w:val="32DACD0F"/>
    <w:rsid w:val="32DDDEF4"/>
    <w:rsid w:val="32DEAA04"/>
    <w:rsid w:val="32E39E53"/>
    <w:rsid w:val="32F3018F"/>
    <w:rsid w:val="32F45505"/>
    <w:rsid w:val="32F77428"/>
    <w:rsid w:val="32FA41FB"/>
    <w:rsid w:val="330CE35F"/>
    <w:rsid w:val="3310378F"/>
    <w:rsid w:val="33185B96"/>
    <w:rsid w:val="33211857"/>
    <w:rsid w:val="332C4535"/>
    <w:rsid w:val="332CB85B"/>
    <w:rsid w:val="332E3193"/>
    <w:rsid w:val="333876C7"/>
    <w:rsid w:val="3339C395"/>
    <w:rsid w:val="334216E8"/>
    <w:rsid w:val="33449383"/>
    <w:rsid w:val="33535B39"/>
    <w:rsid w:val="33542101"/>
    <w:rsid w:val="33597423"/>
    <w:rsid w:val="335A5D0F"/>
    <w:rsid w:val="335EE8DF"/>
    <w:rsid w:val="3360BE9E"/>
    <w:rsid w:val="3361D4B0"/>
    <w:rsid w:val="337100C0"/>
    <w:rsid w:val="3376C572"/>
    <w:rsid w:val="3377890B"/>
    <w:rsid w:val="337ABAE1"/>
    <w:rsid w:val="33894842"/>
    <w:rsid w:val="338D0AFC"/>
    <w:rsid w:val="338D8DDE"/>
    <w:rsid w:val="338F716E"/>
    <w:rsid w:val="339D9EEF"/>
    <w:rsid w:val="33A49207"/>
    <w:rsid w:val="33AE0F98"/>
    <w:rsid w:val="33AE3348"/>
    <w:rsid w:val="33B9B46D"/>
    <w:rsid w:val="33D0C895"/>
    <w:rsid w:val="33D540CF"/>
    <w:rsid w:val="33D7E1B1"/>
    <w:rsid w:val="33DF5AB5"/>
    <w:rsid w:val="33E1A1FC"/>
    <w:rsid w:val="33ED63F7"/>
    <w:rsid w:val="33F54004"/>
    <w:rsid w:val="33F71393"/>
    <w:rsid w:val="33FF1473"/>
    <w:rsid w:val="34007CB8"/>
    <w:rsid w:val="3401685F"/>
    <w:rsid w:val="34063F57"/>
    <w:rsid w:val="34063FC0"/>
    <w:rsid w:val="340A9932"/>
    <w:rsid w:val="340C917C"/>
    <w:rsid w:val="340E0FC0"/>
    <w:rsid w:val="341CA8D6"/>
    <w:rsid w:val="34204EF8"/>
    <w:rsid w:val="3428CA7A"/>
    <w:rsid w:val="343539B3"/>
    <w:rsid w:val="3439B6D6"/>
    <w:rsid w:val="343D187B"/>
    <w:rsid w:val="343DEDEC"/>
    <w:rsid w:val="343EE9DB"/>
    <w:rsid w:val="343F9AE3"/>
    <w:rsid w:val="3441F603"/>
    <w:rsid w:val="3445C063"/>
    <w:rsid w:val="34610C51"/>
    <w:rsid w:val="346120D0"/>
    <w:rsid w:val="34628AE8"/>
    <w:rsid w:val="347A65BF"/>
    <w:rsid w:val="3484DB9B"/>
    <w:rsid w:val="348B0B5F"/>
    <w:rsid w:val="34948615"/>
    <w:rsid w:val="34A35CCF"/>
    <w:rsid w:val="34B33F24"/>
    <w:rsid w:val="34BA2157"/>
    <w:rsid w:val="34CB82F0"/>
    <w:rsid w:val="34CD09A5"/>
    <w:rsid w:val="34D1F932"/>
    <w:rsid w:val="34DE1902"/>
    <w:rsid w:val="34DEB289"/>
    <w:rsid w:val="34E084EA"/>
    <w:rsid w:val="34E6CFF5"/>
    <w:rsid w:val="34E82167"/>
    <w:rsid w:val="34E90656"/>
    <w:rsid w:val="34F9D6EC"/>
    <w:rsid w:val="35011078"/>
    <w:rsid w:val="35046684"/>
    <w:rsid w:val="35085634"/>
    <w:rsid w:val="350B0CDE"/>
    <w:rsid w:val="351D125B"/>
    <w:rsid w:val="351FEA5B"/>
    <w:rsid w:val="35218D8C"/>
    <w:rsid w:val="35247DE1"/>
    <w:rsid w:val="353EEB6E"/>
    <w:rsid w:val="3541D4E3"/>
    <w:rsid w:val="35475965"/>
    <w:rsid w:val="354BC004"/>
    <w:rsid w:val="3554963B"/>
    <w:rsid w:val="3554C920"/>
    <w:rsid w:val="35571267"/>
    <w:rsid w:val="3562F354"/>
    <w:rsid w:val="356CFF2D"/>
    <w:rsid w:val="356E385C"/>
    <w:rsid w:val="35746340"/>
    <w:rsid w:val="35780EF3"/>
    <w:rsid w:val="35790CA5"/>
    <w:rsid w:val="357A4AF6"/>
    <w:rsid w:val="35813F59"/>
    <w:rsid w:val="358A94B7"/>
    <w:rsid w:val="358FB4E0"/>
    <w:rsid w:val="359129E4"/>
    <w:rsid w:val="3595EAAD"/>
    <w:rsid w:val="359AAE8F"/>
    <w:rsid w:val="35A23120"/>
    <w:rsid w:val="35BBF652"/>
    <w:rsid w:val="35C2B7F6"/>
    <w:rsid w:val="35C7D499"/>
    <w:rsid w:val="35CFFF76"/>
    <w:rsid w:val="35D09E62"/>
    <w:rsid w:val="35D4B06A"/>
    <w:rsid w:val="35D4C4CA"/>
    <w:rsid w:val="35DDD381"/>
    <w:rsid w:val="35E9A63F"/>
    <w:rsid w:val="35EF3989"/>
    <w:rsid w:val="35F1BC57"/>
    <w:rsid w:val="3600F8A7"/>
    <w:rsid w:val="360A5D3C"/>
    <w:rsid w:val="3611B48F"/>
    <w:rsid w:val="3614BADC"/>
    <w:rsid w:val="3617354C"/>
    <w:rsid w:val="3619250A"/>
    <w:rsid w:val="3625A895"/>
    <w:rsid w:val="3626B24F"/>
    <w:rsid w:val="362CFF8D"/>
    <w:rsid w:val="362F6D82"/>
    <w:rsid w:val="3631BFBE"/>
    <w:rsid w:val="3632750D"/>
    <w:rsid w:val="363A83FE"/>
    <w:rsid w:val="363F8852"/>
    <w:rsid w:val="3648F354"/>
    <w:rsid w:val="3651A5B4"/>
    <w:rsid w:val="36560E04"/>
    <w:rsid w:val="365FA76A"/>
    <w:rsid w:val="36611E1B"/>
    <w:rsid w:val="3663B8FB"/>
    <w:rsid w:val="366825A2"/>
    <w:rsid w:val="3669258A"/>
    <w:rsid w:val="36799EEF"/>
    <w:rsid w:val="367BE714"/>
    <w:rsid w:val="36804F56"/>
    <w:rsid w:val="36820FC9"/>
    <w:rsid w:val="3682EB11"/>
    <w:rsid w:val="368C7C01"/>
    <w:rsid w:val="368F4E7D"/>
    <w:rsid w:val="369D4BFB"/>
    <w:rsid w:val="36A5F550"/>
    <w:rsid w:val="36AACBA9"/>
    <w:rsid w:val="36ADEF13"/>
    <w:rsid w:val="36C2014B"/>
    <w:rsid w:val="36C29BED"/>
    <w:rsid w:val="36C7EAFE"/>
    <w:rsid w:val="36C81548"/>
    <w:rsid w:val="36CAB9B2"/>
    <w:rsid w:val="36D1C1F3"/>
    <w:rsid w:val="36E1EEB9"/>
    <w:rsid w:val="36E3F60B"/>
    <w:rsid w:val="36E61209"/>
    <w:rsid w:val="36E7801E"/>
    <w:rsid w:val="36F8EA8A"/>
    <w:rsid w:val="37040E5E"/>
    <w:rsid w:val="370BE5AC"/>
    <w:rsid w:val="372CF8CB"/>
    <w:rsid w:val="372FFB42"/>
    <w:rsid w:val="373092BD"/>
    <w:rsid w:val="3734DB5C"/>
    <w:rsid w:val="374A5292"/>
    <w:rsid w:val="374C978D"/>
    <w:rsid w:val="374F23C7"/>
    <w:rsid w:val="3756A98E"/>
    <w:rsid w:val="375D5F05"/>
    <w:rsid w:val="375D6240"/>
    <w:rsid w:val="376267A7"/>
    <w:rsid w:val="37670695"/>
    <w:rsid w:val="3767213A"/>
    <w:rsid w:val="377BEB92"/>
    <w:rsid w:val="378ACF33"/>
    <w:rsid w:val="378FBAF0"/>
    <w:rsid w:val="3792FC4C"/>
    <w:rsid w:val="37A19CD7"/>
    <w:rsid w:val="37A3FC32"/>
    <w:rsid w:val="37BA0976"/>
    <w:rsid w:val="37BBF32E"/>
    <w:rsid w:val="37BD0FC9"/>
    <w:rsid w:val="37CACFCC"/>
    <w:rsid w:val="37D16169"/>
    <w:rsid w:val="37DC5925"/>
    <w:rsid w:val="37DC6740"/>
    <w:rsid w:val="37DD2941"/>
    <w:rsid w:val="37DFBD1E"/>
    <w:rsid w:val="37E37E96"/>
    <w:rsid w:val="37E6B54A"/>
    <w:rsid w:val="37EA2154"/>
    <w:rsid w:val="37ECA0F3"/>
    <w:rsid w:val="37ECCC95"/>
    <w:rsid w:val="37F14799"/>
    <w:rsid w:val="37FC48B0"/>
    <w:rsid w:val="37FE20B5"/>
    <w:rsid w:val="37FE788B"/>
    <w:rsid w:val="37FE7BEB"/>
    <w:rsid w:val="3811D16B"/>
    <w:rsid w:val="38184618"/>
    <w:rsid w:val="381D1881"/>
    <w:rsid w:val="381D96D4"/>
    <w:rsid w:val="38242011"/>
    <w:rsid w:val="3829B100"/>
    <w:rsid w:val="3839917C"/>
    <w:rsid w:val="384005DD"/>
    <w:rsid w:val="3841F3E3"/>
    <w:rsid w:val="38435C2F"/>
    <w:rsid w:val="384E794E"/>
    <w:rsid w:val="384F7A22"/>
    <w:rsid w:val="38566DB5"/>
    <w:rsid w:val="38573FCC"/>
    <w:rsid w:val="3857F7B2"/>
    <w:rsid w:val="3859ADB4"/>
    <w:rsid w:val="385E7901"/>
    <w:rsid w:val="385E9BD7"/>
    <w:rsid w:val="386D463F"/>
    <w:rsid w:val="38788F38"/>
    <w:rsid w:val="387E80CB"/>
    <w:rsid w:val="388628B0"/>
    <w:rsid w:val="388A620F"/>
    <w:rsid w:val="388AF32F"/>
    <w:rsid w:val="388C4651"/>
    <w:rsid w:val="3899B990"/>
    <w:rsid w:val="389A5041"/>
    <w:rsid w:val="389C38B9"/>
    <w:rsid w:val="389F3098"/>
    <w:rsid w:val="38A0CAD8"/>
    <w:rsid w:val="38A43F49"/>
    <w:rsid w:val="38A49FEF"/>
    <w:rsid w:val="38A59E26"/>
    <w:rsid w:val="38ABA293"/>
    <w:rsid w:val="38ADEBC4"/>
    <w:rsid w:val="38AF4317"/>
    <w:rsid w:val="38B70796"/>
    <w:rsid w:val="38BB67F2"/>
    <w:rsid w:val="38BBC5F5"/>
    <w:rsid w:val="38BE07C8"/>
    <w:rsid w:val="38C2E541"/>
    <w:rsid w:val="38CB2C1E"/>
    <w:rsid w:val="38D36ED6"/>
    <w:rsid w:val="38DC6E51"/>
    <w:rsid w:val="38EE18E2"/>
    <w:rsid w:val="38FF5963"/>
    <w:rsid w:val="39028288"/>
    <w:rsid w:val="39046441"/>
    <w:rsid w:val="390819E6"/>
    <w:rsid w:val="3915EFFD"/>
    <w:rsid w:val="391D4736"/>
    <w:rsid w:val="39236E81"/>
    <w:rsid w:val="392510FC"/>
    <w:rsid w:val="392AC05F"/>
    <w:rsid w:val="392B0E7A"/>
    <w:rsid w:val="392BF898"/>
    <w:rsid w:val="3937E71E"/>
    <w:rsid w:val="3939C772"/>
    <w:rsid w:val="393CAF4E"/>
    <w:rsid w:val="3946A202"/>
    <w:rsid w:val="395B5203"/>
    <w:rsid w:val="396307F6"/>
    <w:rsid w:val="39672734"/>
    <w:rsid w:val="3977C755"/>
    <w:rsid w:val="3977DF4B"/>
    <w:rsid w:val="39784C47"/>
    <w:rsid w:val="3981A035"/>
    <w:rsid w:val="398F94BE"/>
    <w:rsid w:val="399070A0"/>
    <w:rsid w:val="3999C1B6"/>
    <w:rsid w:val="399E8FF2"/>
    <w:rsid w:val="39B2D8E8"/>
    <w:rsid w:val="39B5AEB6"/>
    <w:rsid w:val="39B6CFC5"/>
    <w:rsid w:val="39B7BE25"/>
    <w:rsid w:val="39B8D003"/>
    <w:rsid w:val="39B999E6"/>
    <w:rsid w:val="39C1D5AC"/>
    <w:rsid w:val="39C36E18"/>
    <w:rsid w:val="39C3D703"/>
    <w:rsid w:val="39D60A0D"/>
    <w:rsid w:val="39D7738B"/>
    <w:rsid w:val="39E3DAF1"/>
    <w:rsid w:val="39E986FD"/>
    <w:rsid w:val="39EAC2E5"/>
    <w:rsid w:val="39EF0FC2"/>
    <w:rsid w:val="39EF4CC8"/>
    <w:rsid w:val="39F4CD03"/>
    <w:rsid w:val="39F91941"/>
    <w:rsid w:val="3A0AD77A"/>
    <w:rsid w:val="3A0ED3A0"/>
    <w:rsid w:val="3A11560B"/>
    <w:rsid w:val="3A182E18"/>
    <w:rsid w:val="3A1C34E5"/>
    <w:rsid w:val="3A20CB78"/>
    <w:rsid w:val="3A21315F"/>
    <w:rsid w:val="3A2BFC56"/>
    <w:rsid w:val="3A2EFA28"/>
    <w:rsid w:val="3A307128"/>
    <w:rsid w:val="3A39A0D1"/>
    <w:rsid w:val="3A3BB290"/>
    <w:rsid w:val="3A407050"/>
    <w:rsid w:val="3A494BD7"/>
    <w:rsid w:val="3A4C7AA2"/>
    <w:rsid w:val="3A5106AE"/>
    <w:rsid w:val="3A526752"/>
    <w:rsid w:val="3A5E640F"/>
    <w:rsid w:val="3A65E28E"/>
    <w:rsid w:val="3A765DFD"/>
    <w:rsid w:val="3A787CA0"/>
    <w:rsid w:val="3A7BD119"/>
    <w:rsid w:val="3A7ECA34"/>
    <w:rsid w:val="3A825B65"/>
    <w:rsid w:val="3A84975D"/>
    <w:rsid w:val="3A868960"/>
    <w:rsid w:val="3A92CD5B"/>
    <w:rsid w:val="3A957E36"/>
    <w:rsid w:val="3A971155"/>
    <w:rsid w:val="3A9AD343"/>
    <w:rsid w:val="3A9C0DF9"/>
    <w:rsid w:val="3AA229E3"/>
    <w:rsid w:val="3AA6DD60"/>
    <w:rsid w:val="3AB2EF54"/>
    <w:rsid w:val="3AB310B3"/>
    <w:rsid w:val="3AB504AD"/>
    <w:rsid w:val="3ABD465E"/>
    <w:rsid w:val="3AC12ADC"/>
    <w:rsid w:val="3AC98623"/>
    <w:rsid w:val="3ACA22AF"/>
    <w:rsid w:val="3ACB331A"/>
    <w:rsid w:val="3AD5DBA9"/>
    <w:rsid w:val="3AD88D85"/>
    <w:rsid w:val="3AD960C1"/>
    <w:rsid w:val="3ADC20F7"/>
    <w:rsid w:val="3ADFAA94"/>
    <w:rsid w:val="3AE8E31F"/>
    <w:rsid w:val="3AEC4BEA"/>
    <w:rsid w:val="3AF76E1D"/>
    <w:rsid w:val="3AF835FD"/>
    <w:rsid w:val="3AF9449A"/>
    <w:rsid w:val="3AFA0487"/>
    <w:rsid w:val="3AFBE559"/>
    <w:rsid w:val="3B04E4ED"/>
    <w:rsid w:val="3B091AE2"/>
    <w:rsid w:val="3B095FA8"/>
    <w:rsid w:val="3B0BB344"/>
    <w:rsid w:val="3B106900"/>
    <w:rsid w:val="3B11CBA9"/>
    <w:rsid w:val="3B126F11"/>
    <w:rsid w:val="3B14005C"/>
    <w:rsid w:val="3B1AFAFD"/>
    <w:rsid w:val="3B1CDB1A"/>
    <w:rsid w:val="3B22D199"/>
    <w:rsid w:val="3B252288"/>
    <w:rsid w:val="3B2A82CB"/>
    <w:rsid w:val="3B2EC915"/>
    <w:rsid w:val="3B2EE31E"/>
    <w:rsid w:val="3B3D8DA0"/>
    <w:rsid w:val="3B3E71E3"/>
    <w:rsid w:val="3B4244B5"/>
    <w:rsid w:val="3B455796"/>
    <w:rsid w:val="3B4A0B11"/>
    <w:rsid w:val="3B4FB75D"/>
    <w:rsid w:val="3B5D392D"/>
    <w:rsid w:val="3B632642"/>
    <w:rsid w:val="3B6A0AA3"/>
    <w:rsid w:val="3B7BCAEB"/>
    <w:rsid w:val="3B7EA87D"/>
    <w:rsid w:val="3B8B6A84"/>
    <w:rsid w:val="3B91E7A6"/>
    <w:rsid w:val="3B924A0A"/>
    <w:rsid w:val="3B9B984E"/>
    <w:rsid w:val="3BA12133"/>
    <w:rsid w:val="3BA4BF01"/>
    <w:rsid w:val="3BB3B2C9"/>
    <w:rsid w:val="3BB4375D"/>
    <w:rsid w:val="3BB45347"/>
    <w:rsid w:val="3BB62D71"/>
    <w:rsid w:val="3BC04B08"/>
    <w:rsid w:val="3BC76B4A"/>
    <w:rsid w:val="3BC7CCB7"/>
    <w:rsid w:val="3BCE5E8D"/>
    <w:rsid w:val="3BCF1D14"/>
    <w:rsid w:val="3BE24E53"/>
    <w:rsid w:val="3BE34B70"/>
    <w:rsid w:val="3BE9FCAA"/>
    <w:rsid w:val="3BF28284"/>
    <w:rsid w:val="3BF841BA"/>
    <w:rsid w:val="3BF9FDB7"/>
    <w:rsid w:val="3C0042FD"/>
    <w:rsid w:val="3C010655"/>
    <w:rsid w:val="3C01F2DF"/>
    <w:rsid w:val="3C1A0FA7"/>
    <w:rsid w:val="3C1C246E"/>
    <w:rsid w:val="3C227A82"/>
    <w:rsid w:val="3C2AF18D"/>
    <w:rsid w:val="3C310350"/>
    <w:rsid w:val="3C322D1E"/>
    <w:rsid w:val="3C3843CE"/>
    <w:rsid w:val="3C446D0E"/>
    <w:rsid w:val="3C4B9F3F"/>
    <w:rsid w:val="3C4C82F1"/>
    <w:rsid w:val="3C537691"/>
    <w:rsid w:val="3C537E7E"/>
    <w:rsid w:val="3C69BC7F"/>
    <w:rsid w:val="3C73EA1F"/>
    <w:rsid w:val="3C74B917"/>
    <w:rsid w:val="3C85662F"/>
    <w:rsid w:val="3C8E9C3C"/>
    <w:rsid w:val="3CA4499D"/>
    <w:rsid w:val="3CA783A5"/>
    <w:rsid w:val="3CA94BF9"/>
    <w:rsid w:val="3CAC9F17"/>
    <w:rsid w:val="3CB8F886"/>
    <w:rsid w:val="3CBCA468"/>
    <w:rsid w:val="3CBF46D8"/>
    <w:rsid w:val="3CC7FA9A"/>
    <w:rsid w:val="3CCB3D06"/>
    <w:rsid w:val="3CCDB038"/>
    <w:rsid w:val="3CD3C5CF"/>
    <w:rsid w:val="3CDC0824"/>
    <w:rsid w:val="3CE128F0"/>
    <w:rsid w:val="3CE4EE9C"/>
    <w:rsid w:val="3CEFB7F0"/>
    <w:rsid w:val="3CF0468C"/>
    <w:rsid w:val="3CF1855D"/>
    <w:rsid w:val="3CF2FFE2"/>
    <w:rsid w:val="3CFBA960"/>
    <w:rsid w:val="3CFDDB73"/>
    <w:rsid w:val="3D055ED2"/>
    <w:rsid w:val="3D05F523"/>
    <w:rsid w:val="3D081BB6"/>
    <w:rsid w:val="3D0B2466"/>
    <w:rsid w:val="3D1722E9"/>
    <w:rsid w:val="3D1B0A95"/>
    <w:rsid w:val="3D1BC35F"/>
    <w:rsid w:val="3D23F321"/>
    <w:rsid w:val="3D291A9A"/>
    <w:rsid w:val="3D2B3FD0"/>
    <w:rsid w:val="3D2DC051"/>
    <w:rsid w:val="3D375019"/>
    <w:rsid w:val="3D3A8727"/>
    <w:rsid w:val="3D4365E7"/>
    <w:rsid w:val="3D479A95"/>
    <w:rsid w:val="3D491235"/>
    <w:rsid w:val="3D4C3BDD"/>
    <w:rsid w:val="3D4CF188"/>
    <w:rsid w:val="3D5102B1"/>
    <w:rsid w:val="3D61EC9E"/>
    <w:rsid w:val="3D657536"/>
    <w:rsid w:val="3D6D5ED6"/>
    <w:rsid w:val="3D735C0A"/>
    <w:rsid w:val="3D74E6B8"/>
    <w:rsid w:val="3D94C7A7"/>
    <w:rsid w:val="3D9D52D8"/>
    <w:rsid w:val="3D9F0884"/>
    <w:rsid w:val="3DA03BBA"/>
    <w:rsid w:val="3DA41CE0"/>
    <w:rsid w:val="3DA4F48E"/>
    <w:rsid w:val="3DB26269"/>
    <w:rsid w:val="3DC15E81"/>
    <w:rsid w:val="3DC2F39C"/>
    <w:rsid w:val="3DC5DEB4"/>
    <w:rsid w:val="3DCBE7F4"/>
    <w:rsid w:val="3DCF4B98"/>
    <w:rsid w:val="3DEAAA4A"/>
    <w:rsid w:val="3DF72A02"/>
    <w:rsid w:val="3DF7D9C1"/>
    <w:rsid w:val="3E063C6C"/>
    <w:rsid w:val="3E07D2E3"/>
    <w:rsid w:val="3E10DE5B"/>
    <w:rsid w:val="3E116E05"/>
    <w:rsid w:val="3E125814"/>
    <w:rsid w:val="3E15098B"/>
    <w:rsid w:val="3E160D4F"/>
    <w:rsid w:val="3E19A7D6"/>
    <w:rsid w:val="3E28230B"/>
    <w:rsid w:val="3E31CCE2"/>
    <w:rsid w:val="3E332AAB"/>
    <w:rsid w:val="3E3526E5"/>
    <w:rsid w:val="3E408CD7"/>
    <w:rsid w:val="3E45AC1E"/>
    <w:rsid w:val="3E5F87BB"/>
    <w:rsid w:val="3E60830A"/>
    <w:rsid w:val="3E62291B"/>
    <w:rsid w:val="3E64AF5A"/>
    <w:rsid w:val="3E64E06F"/>
    <w:rsid w:val="3E69EAE9"/>
    <w:rsid w:val="3E706C9C"/>
    <w:rsid w:val="3E760F43"/>
    <w:rsid w:val="3E785085"/>
    <w:rsid w:val="3E7896EC"/>
    <w:rsid w:val="3E7DFAB0"/>
    <w:rsid w:val="3E826536"/>
    <w:rsid w:val="3E882A22"/>
    <w:rsid w:val="3E8DD479"/>
    <w:rsid w:val="3E8DF510"/>
    <w:rsid w:val="3E8EF57A"/>
    <w:rsid w:val="3E919FB5"/>
    <w:rsid w:val="3E9672E4"/>
    <w:rsid w:val="3E9F8A9D"/>
    <w:rsid w:val="3EA29F7F"/>
    <w:rsid w:val="3EA579EB"/>
    <w:rsid w:val="3EA6393B"/>
    <w:rsid w:val="3EAA3657"/>
    <w:rsid w:val="3EB2CD60"/>
    <w:rsid w:val="3EB5756A"/>
    <w:rsid w:val="3EB58746"/>
    <w:rsid w:val="3EB78D32"/>
    <w:rsid w:val="3EBB58E8"/>
    <w:rsid w:val="3EC3217A"/>
    <w:rsid w:val="3EC488DF"/>
    <w:rsid w:val="3ECD32EA"/>
    <w:rsid w:val="3ED28A53"/>
    <w:rsid w:val="3EDABC9C"/>
    <w:rsid w:val="3EDE0FA8"/>
    <w:rsid w:val="3EE1004F"/>
    <w:rsid w:val="3EE43CD4"/>
    <w:rsid w:val="3EE4D7BF"/>
    <w:rsid w:val="3EEA652E"/>
    <w:rsid w:val="3EED9359"/>
    <w:rsid w:val="3F017B2D"/>
    <w:rsid w:val="3F0A4B53"/>
    <w:rsid w:val="3F137EF2"/>
    <w:rsid w:val="3F183D33"/>
    <w:rsid w:val="3F1F1DA6"/>
    <w:rsid w:val="3F209811"/>
    <w:rsid w:val="3F22F72D"/>
    <w:rsid w:val="3F2A6823"/>
    <w:rsid w:val="3F2BD7E0"/>
    <w:rsid w:val="3F3F0E5E"/>
    <w:rsid w:val="3F40E2E9"/>
    <w:rsid w:val="3F42366E"/>
    <w:rsid w:val="3F50C074"/>
    <w:rsid w:val="3F532F10"/>
    <w:rsid w:val="3F533FEA"/>
    <w:rsid w:val="3F65F476"/>
    <w:rsid w:val="3F713F92"/>
    <w:rsid w:val="3F76B889"/>
    <w:rsid w:val="3F7DA62E"/>
    <w:rsid w:val="3F89238E"/>
    <w:rsid w:val="3F8E76A1"/>
    <w:rsid w:val="3F908D46"/>
    <w:rsid w:val="3F91CA3B"/>
    <w:rsid w:val="3F9D5174"/>
    <w:rsid w:val="3F9F0465"/>
    <w:rsid w:val="3FA3ED66"/>
    <w:rsid w:val="3FA63BFA"/>
    <w:rsid w:val="3FAD47AF"/>
    <w:rsid w:val="3FAFD8FB"/>
    <w:rsid w:val="3FB04F0E"/>
    <w:rsid w:val="3FB71DAB"/>
    <w:rsid w:val="3FC079B6"/>
    <w:rsid w:val="3FC08136"/>
    <w:rsid w:val="3FC1902C"/>
    <w:rsid w:val="3FC4E2F1"/>
    <w:rsid w:val="3FC556A9"/>
    <w:rsid w:val="3FC69209"/>
    <w:rsid w:val="3FCA760F"/>
    <w:rsid w:val="3FCAE07B"/>
    <w:rsid w:val="3FD9E510"/>
    <w:rsid w:val="3FDDCA8C"/>
    <w:rsid w:val="3FDFA263"/>
    <w:rsid w:val="3FEF3DA0"/>
    <w:rsid w:val="3FF3DF21"/>
    <w:rsid w:val="3FFA8F97"/>
    <w:rsid w:val="4009B911"/>
    <w:rsid w:val="400E1A3D"/>
    <w:rsid w:val="40120E5C"/>
    <w:rsid w:val="401412FD"/>
    <w:rsid w:val="402AB064"/>
    <w:rsid w:val="402BE0A6"/>
    <w:rsid w:val="40302D8A"/>
    <w:rsid w:val="404235A5"/>
    <w:rsid w:val="4048EBBD"/>
    <w:rsid w:val="404C341F"/>
    <w:rsid w:val="404CB3D9"/>
    <w:rsid w:val="406793F1"/>
    <w:rsid w:val="4069DB6C"/>
    <w:rsid w:val="406BCD7F"/>
    <w:rsid w:val="406D1B72"/>
    <w:rsid w:val="407A9889"/>
    <w:rsid w:val="407F3731"/>
    <w:rsid w:val="407FA60E"/>
    <w:rsid w:val="408010B3"/>
    <w:rsid w:val="4083ED3B"/>
    <w:rsid w:val="408CCBAF"/>
    <w:rsid w:val="40A93DAE"/>
    <w:rsid w:val="40AC86F1"/>
    <w:rsid w:val="40ADF00F"/>
    <w:rsid w:val="40B0830D"/>
    <w:rsid w:val="40B148FA"/>
    <w:rsid w:val="40B40B42"/>
    <w:rsid w:val="40B4A55F"/>
    <w:rsid w:val="40B65DCF"/>
    <w:rsid w:val="40BB73F7"/>
    <w:rsid w:val="40BE2893"/>
    <w:rsid w:val="40BECEA8"/>
    <w:rsid w:val="40C057A7"/>
    <w:rsid w:val="40C180F9"/>
    <w:rsid w:val="40CECD56"/>
    <w:rsid w:val="40D3AA58"/>
    <w:rsid w:val="40D779E9"/>
    <w:rsid w:val="40E5FE84"/>
    <w:rsid w:val="40E872EE"/>
    <w:rsid w:val="40E94BBD"/>
    <w:rsid w:val="40F88D5C"/>
    <w:rsid w:val="40F904BC"/>
    <w:rsid w:val="40FCFE1C"/>
    <w:rsid w:val="40FFCFD8"/>
    <w:rsid w:val="4102AB86"/>
    <w:rsid w:val="410D771E"/>
    <w:rsid w:val="411999D1"/>
    <w:rsid w:val="4122099B"/>
    <w:rsid w:val="41220E6F"/>
    <w:rsid w:val="4122BC6B"/>
    <w:rsid w:val="4127C140"/>
    <w:rsid w:val="4128F1F6"/>
    <w:rsid w:val="412E8A79"/>
    <w:rsid w:val="4134C01C"/>
    <w:rsid w:val="413894B3"/>
    <w:rsid w:val="413F822B"/>
    <w:rsid w:val="4144EE43"/>
    <w:rsid w:val="41503D50"/>
    <w:rsid w:val="415A0823"/>
    <w:rsid w:val="415C0255"/>
    <w:rsid w:val="415C8453"/>
    <w:rsid w:val="41623A1D"/>
    <w:rsid w:val="4166FB87"/>
    <w:rsid w:val="417899CF"/>
    <w:rsid w:val="417A4EA6"/>
    <w:rsid w:val="418054C2"/>
    <w:rsid w:val="418B71E2"/>
    <w:rsid w:val="418FD483"/>
    <w:rsid w:val="4190852F"/>
    <w:rsid w:val="4190DD9B"/>
    <w:rsid w:val="41969109"/>
    <w:rsid w:val="41976083"/>
    <w:rsid w:val="419C741E"/>
    <w:rsid w:val="41A2B73D"/>
    <w:rsid w:val="41B84F36"/>
    <w:rsid w:val="41BDC03B"/>
    <w:rsid w:val="41C1E9AA"/>
    <w:rsid w:val="41CD747D"/>
    <w:rsid w:val="41CE9123"/>
    <w:rsid w:val="41D42835"/>
    <w:rsid w:val="41D948D1"/>
    <w:rsid w:val="41DC03E5"/>
    <w:rsid w:val="41EE2767"/>
    <w:rsid w:val="41F11287"/>
    <w:rsid w:val="41F2B79A"/>
    <w:rsid w:val="41FC00B4"/>
    <w:rsid w:val="41FF820D"/>
    <w:rsid w:val="4201A3D2"/>
    <w:rsid w:val="42040115"/>
    <w:rsid w:val="420AA7DD"/>
    <w:rsid w:val="42135323"/>
    <w:rsid w:val="421BC633"/>
    <w:rsid w:val="421BFAD9"/>
    <w:rsid w:val="421E1522"/>
    <w:rsid w:val="4239CC1C"/>
    <w:rsid w:val="4244A3CF"/>
    <w:rsid w:val="42462771"/>
    <w:rsid w:val="424EED0D"/>
    <w:rsid w:val="4256FD09"/>
    <w:rsid w:val="4257B80F"/>
    <w:rsid w:val="42584D91"/>
    <w:rsid w:val="42645CCF"/>
    <w:rsid w:val="426807D0"/>
    <w:rsid w:val="427515BD"/>
    <w:rsid w:val="42832AE3"/>
    <w:rsid w:val="42868618"/>
    <w:rsid w:val="4292F799"/>
    <w:rsid w:val="429479D6"/>
    <w:rsid w:val="42975A23"/>
    <w:rsid w:val="42988963"/>
    <w:rsid w:val="429ADEEF"/>
    <w:rsid w:val="429C06FB"/>
    <w:rsid w:val="42A1C901"/>
    <w:rsid w:val="42A92C15"/>
    <w:rsid w:val="42A995EE"/>
    <w:rsid w:val="42B0B1A5"/>
    <w:rsid w:val="42B4DB26"/>
    <w:rsid w:val="42B6F189"/>
    <w:rsid w:val="42B879A0"/>
    <w:rsid w:val="42BCEEDE"/>
    <w:rsid w:val="42C6E8BD"/>
    <w:rsid w:val="42CB6DF2"/>
    <w:rsid w:val="42CF7457"/>
    <w:rsid w:val="42D0A465"/>
    <w:rsid w:val="42D24EE6"/>
    <w:rsid w:val="42D435BF"/>
    <w:rsid w:val="42D4D251"/>
    <w:rsid w:val="42D64D44"/>
    <w:rsid w:val="42DDDBE6"/>
    <w:rsid w:val="42E46CBE"/>
    <w:rsid w:val="42EAEA54"/>
    <w:rsid w:val="42F08AF9"/>
    <w:rsid w:val="42F876E5"/>
    <w:rsid w:val="42F99F82"/>
    <w:rsid w:val="42FB21F2"/>
    <w:rsid w:val="42FFECED"/>
    <w:rsid w:val="4300A608"/>
    <w:rsid w:val="4303648B"/>
    <w:rsid w:val="430A9130"/>
    <w:rsid w:val="430D54E4"/>
    <w:rsid w:val="430DA420"/>
    <w:rsid w:val="431CF4EB"/>
    <w:rsid w:val="43230008"/>
    <w:rsid w:val="4326DE62"/>
    <w:rsid w:val="43363F26"/>
    <w:rsid w:val="43389531"/>
    <w:rsid w:val="433F69DB"/>
    <w:rsid w:val="434396E5"/>
    <w:rsid w:val="434A2B78"/>
    <w:rsid w:val="4351B0CD"/>
    <w:rsid w:val="4358BBA1"/>
    <w:rsid w:val="435DF4EE"/>
    <w:rsid w:val="43674BFC"/>
    <w:rsid w:val="436EA9E1"/>
    <w:rsid w:val="436F54E1"/>
    <w:rsid w:val="43712948"/>
    <w:rsid w:val="437BA044"/>
    <w:rsid w:val="438DACE5"/>
    <w:rsid w:val="4390C87D"/>
    <w:rsid w:val="4391EF66"/>
    <w:rsid w:val="4391FC53"/>
    <w:rsid w:val="43989C29"/>
    <w:rsid w:val="439B064E"/>
    <w:rsid w:val="439F96D0"/>
    <w:rsid w:val="43A4A938"/>
    <w:rsid w:val="43AC0D48"/>
    <w:rsid w:val="43B213D6"/>
    <w:rsid w:val="43B25903"/>
    <w:rsid w:val="43B70AC5"/>
    <w:rsid w:val="43B8676E"/>
    <w:rsid w:val="43BF5E56"/>
    <w:rsid w:val="43CCA8FC"/>
    <w:rsid w:val="43CE14C3"/>
    <w:rsid w:val="43D430A5"/>
    <w:rsid w:val="43D86EFA"/>
    <w:rsid w:val="43DB6E74"/>
    <w:rsid w:val="43DC791C"/>
    <w:rsid w:val="43DE39A8"/>
    <w:rsid w:val="43E385C6"/>
    <w:rsid w:val="43E4FF9A"/>
    <w:rsid w:val="43EBDD6B"/>
    <w:rsid w:val="43F38800"/>
    <w:rsid w:val="43FED3F3"/>
    <w:rsid w:val="440ABFB3"/>
    <w:rsid w:val="440FD815"/>
    <w:rsid w:val="441DA2D5"/>
    <w:rsid w:val="4420292B"/>
    <w:rsid w:val="442EBCAC"/>
    <w:rsid w:val="442F32FB"/>
    <w:rsid w:val="4438A5AA"/>
    <w:rsid w:val="4448F16A"/>
    <w:rsid w:val="44517CFE"/>
    <w:rsid w:val="4458F5CE"/>
    <w:rsid w:val="445EE167"/>
    <w:rsid w:val="4461148B"/>
    <w:rsid w:val="44622397"/>
    <w:rsid w:val="446340C2"/>
    <w:rsid w:val="4464E1C8"/>
    <w:rsid w:val="446C74C6"/>
    <w:rsid w:val="446F26D4"/>
    <w:rsid w:val="447ABA06"/>
    <w:rsid w:val="447D5622"/>
    <w:rsid w:val="448278ED"/>
    <w:rsid w:val="448A5B07"/>
    <w:rsid w:val="44930ADA"/>
    <w:rsid w:val="4497DC26"/>
    <w:rsid w:val="449BD40F"/>
    <w:rsid w:val="449C5054"/>
    <w:rsid w:val="44A7D439"/>
    <w:rsid w:val="44AF7C41"/>
    <w:rsid w:val="44B33CFA"/>
    <w:rsid w:val="44B93F7F"/>
    <w:rsid w:val="44D07EBA"/>
    <w:rsid w:val="44D8DF61"/>
    <w:rsid w:val="44E4374B"/>
    <w:rsid w:val="44E789B4"/>
    <w:rsid w:val="44E95C2A"/>
    <w:rsid w:val="44EEDA62"/>
    <w:rsid w:val="44F189F0"/>
    <w:rsid w:val="44F63742"/>
    <w:rsid w:val="44F82098"/>
    <w:rsid w:val="44FFF04D"/>
    <w:rsid w:val="4500A67B"/>
    <w:rsid w:val="450DC764"/>
    <w:rsid w:val="450ED51C"/>
    <w:rsid w:val="450F4CDC"/>
    <w:rsid w:val="4511FAFF"/>
    <w:rsid w:val="4516461A"/>
    <w:rsid w:val="451F12D4"/>
    <w:rsid w:val="451FBFD3"/>
    <w:rsid w:val="452559F9"/>
    <w:rsid w:val="452E4157"/>
    <w:rsid w:val="45353129"/>
    <w:rsid w:val="453AD421"/>
    <w:rsid w:val="453F3C03"/>
    <w:rsid w:val="4549FE20"/>
    <w:rsid w:val="454FEA81"/>
    <w:rsid w:val="455361DB"/>
    <w:rsid w:val="4554E17C"/>
    <w:rsid w:val="45594193"/>
    <w:rsid w:val="4559EC3B"/>
    <w:rsid w:val="455F23F5"/>
    <w:rsid w:val="45603CC9"/>
    <w:rsid w:val="45611693"/>
    <w:rsid w:val="456A0D8E"/>
    <w:rsid w:val="456EF715"/>
    <w:rsid w:val="45708B28"/>
    <w:rsid w:val="458718B2"/>
    <w:rsid w:val="458E5329"/>
    <w:rsid w:val="4599B91F"/>
    <w:rsid w:val="459CF2FC"/>
    <w:rsid w:val="459D555C"/>
    <w:rsid w:val="45A0D4E2"/>
    <w:rsid w:val="45AF2EC5"/>
    <w:rsid w:val="45B4C425"/>
    <w:rsid w:val="45B5B495"/>
    <w:rsid w:val="45C2A8B5"/>
    <w:rsid w:val="45CD1D9E"/>
    <w:rsid w:val="45D1886C"/>
    <w:rsid w:val="45D1E068"/>
    <w:rsid w:val="45D28E59"/>
    <w:rsid w:val="45D6F062"/>
    <w:rsid w:val="45E3956D"/>
    <w:rsid w:val="45E53490"/>
    <w:rsid w:val="45E707ED"/>
    <w:rsid w:val="45E8808C"/>
    <w:rsid w:val="45EE39FD"/>
    <w:rsid w:val="45F811FC"/>
    <w:rsid w:val="45FF4FD4"/>
    <w:rsid w:val="45FFF905"/>
    <w:rsid w:val="4602A236"/>
    <w:rsid w:val="4608E734"/>
    <w:rsid w:val="460B865A"/>
    <w:rsid w:val="4611A169"/>
    <w:rsid w:val="4613CF95"/>
    <w:rsid w:val="46144BB6"/>
    <w:rsid w:val="4617DF5B"/>
    <w:rsid w:val="461ADDB3"/>
    <w:rsid w:val="461CA0C7"/>
    <w:rsid w:val="461EC4D2"/>
    <w:rsid w:val="461FDBED"/>
    <w:rsid w:val="462C7B8F"/>
    <w:rsid w:val="462FDE48"/>
    <w:rsid w:val="46342945"/>
    <w:rsid w:val="46345C16"/>
    <w:rsid w:val="46404C1D"/>
    <w:rsid w:val="4643E266"/>
    <w:rsid w:val="466675DA"/>
    <w:rsid w:val="46673C76"/>
    <w:rsid w:val="4668D00D"/>
    <w:rsid w:val="467AC6DC"/>
    <w:rsid w:val="467B647B"/>
    <w:rsid w:val="467EDF38"/>
    <w:rsid w:val="4684BECE"/>
    <w:rsid w:val="468E364E"/>
    <w:rsid w:val="469E3317"/>
    <w:rsid w:val="46A1999B"/>
    <w:rsid w:val="46A49E2F"/>
    <w:rsid w:val="46AB3457"/>
    <w:rsid w:val="46B8CD4F"/>
    <w:rsid w:val="46BD2881"/>
    <w:rsid w:val="46C35A13"/>
    <w:rsid w:val="46C51D34"/>
    <w:rsid w:val="46D1D275"/>
    <w:rsid w:val="46D2FD72"/>
    <w:rsid w:val="46DE2FD3"/>
    <w:rsid w:val="46E87C4E"/>
    <w:rsid w:val="46EA8BCE"/>
    <w:rsid w:val="47005C28"/>
    <w:rsid w:val="4702AE71"/>
    <w:rsid w:val="4703F2C5"/>
    <w:rsid w:val="4706310F"/>
    <w:rsid w:val="4709895B"/>
    <w:rsid w:val="470A42E0"/>
    <w:rsid w:val="471A249A"/>
    <w:rsid w:val="47261857"/>
    <w:rsid w:val="47275E60"/>
    <w:rsid w:val="47283502"/>
    <w:rsid w:val="47286A15"/>
    <w:rsid w:val="47291B28"/>
    <w:rsid w:val="472EB885"/>
    <w:rsid w:val="47304698"/>
    <w:rsid w:val="4731F0A4"/>
    <w:rsid w:val="4740D18E"/>
    <w:rsid w:val="4742D8B0"/>
    <w:rsid w:val="4744B361"/>
    <w:rsid w:val="4762B2B0"/>
    <w:rsid w:val="4763934E"/>
    <w:rsid w:val="4770D376"/>
    <w:rsid w:val="4774B028"/>
    <w:rsid w:val="4776743F"/>
    <w:rsid w:val="47942A8E"/>
    <w:rsid w:val="479896ED"/>
    <w:rsid w:val="479C744F"/>
    <w:rsid w:val="479D4A7F"/>
    <w:rsid w:val="47A9ECEC"/>
    <w:rsid w:val="47AC6CDF"/>
    <w:rsid w:val="47BA19AF"/>
    <w:rsid w:val="47C41A2D"/>
    <w:rsid w:val="47C62AA9"/>
    <w:rsid w:val="47D05FDB"/>
    <w:rsid w:val="47D5E8E4"/>
    <w:rsid w:val="47E089D1"/>
    <w:rsid w:val="47F083E2"/>
    <w:rsid w:val="47F0D59D"/>
    <w:rsid w:val="47F166DB"/>
    <w:rsid w:val="47F5B765"/>
    <w:rsid w:val="47F5E6C0"/>
    <w:rsid w:val="47F6EA6F"/>
    <w:rsid w:val="47F8B5E3"/>
    <w:rsid w:val="48002685"/>
    <w:rsid w:val="480EF06F"/>
    <w:rsid w:val="48120C0F"/>
    <w:rsid w:val="4824E3BF"/>
    <w:rsid w:val="4828C741"/>
    <w:rsid w:val="482BFF92"/>
    <w:rsid w:val="482C28D8"/>
    <w:rsid w:val="48467652"/>
    <w:rsid w:val="48550224"/>
    <w:rsid w:val="485FFD33"/>
    <w:rsid w:val="48639DC1"/>
    <w:rsid w:val="4867F562"/>
    <w:rsid w:val="486F213B"/>
    <w:rsid w:val="487DFBD2"/>
    <w:rsid w:val="4889A6EA"/>
    <w:rsid w:val="488B9057"/>
    <w:rsid w:val="489731DE"/>
    <w:rsid w:val="489FA81D"/>
    <w:rsid w:val="48A01037"/>
    <w:rsid w:val="48B3234C"/>
    <w:rsid w:val="48B649AE"/>
    <w:rsid w:val="48B64DE1"/>
    <w:rsid w:val="48B69A01"/>
    <w:rsid w:val="48BB9EDF"/>
    <w:rsid w:val="48BBA889"/>
    <w:rsid w:val="48C2C0BF"/>
    <w:rsid w:val="48C89FA7"/>
    <w:rsid w:val="48D7F962"/>
    <w:rsid w:val="48E9AD01"/>
    <w:rsid w:val="48EB6B0E"/>
    <w:rsid w:val="48F8F044"/>
    <w:rsid w:val="490A225C"/>
    <w:rsid w:val="491AF973"/>
    <w:rsid w:val="491C3AB7"/>
    <w:rsid w:val="491E3322"/>
    <w:rsid w:val="492600C0"/>
    <w:rsid w:val="493019B5"/>
    <w:rsid w:val="493FF3F5"/>
    <w:rsid w:val="49431242"/>
    <w:rsid w:val="4946676A"/>
    <w:rsid w:val="494A919D"/>
    <w:rsid w:val="494DB98B"/>
    <w:rsid w:val="495865F2"/>
    <w:rsid w:val="495F790F"/>
    <w:rsid w:val="4966DD53"/>
    <w:rsid w:val="49671C46"/>
    <w:rsid w:val="496E5909"/>
    <w:rsid w:val="497C3E3F"/>
    <w:rsid w:val="49875FC2"/>
    <w:rsid w:val="49883D2B"/>
    <w:rsid w:val="498D373C"/>
    <w:rsid w:val="49A4E43C"/>
    <w:rsid w:val="49A88DA3"/>
    <w:rsid w:val="49A8D48C"/>
    <w:rsid w:val="49ACCF9E"/>
    <w:rsid w:val="49B2D5FA"/>
    <w:rsid w:val="49C25715"/>
    <w:rsid w:val="49C6EB30"/>
    <w:rsid w:val="49C95B9A"/>
    <w:rsid w:val="49D2D5A3"/>
    <w:rsid w:val="49D6B070"/>
    <w:rsid w:val="49DA5EC7"/>
    <w:rsid w:val="49DE0751"/>
    <w:rsid w:val="49DEDDB7"/>
    <w:rsid w:val="49E09D61"/>
    <w:rsid w:val="49E4C83A"/>
    <w:rsid w:val="49FBCD94"/>
    <w:rsid w:val="4A036973"/>
    <w:rsid w:val="4A07DD69"/>
    <w:rsid w:val="4A097337"/>
    <w:rsid w:val="4A0B045B"/>
    <w:rsid w:val="4A0B6B9F"/>
    <w:rsid w:val="4A18D09D"/>
    <w:rsid w:val="4A18D770"/>
    <w:rsid w:val="4A1EFF1B"/>
    <w:rsid w:val="4A1F7B86"/>
    <w:rsid w:val="4A253DEE"/>
    <w:rsid w:val="4A28EDEA"/>
    <w:rsid w:val="4A3666D8"/>
    <w:rsid w:val="4A37F69D"/>
    <w:rsid w:val="4A3A2E7A"/>
    <w:rsid w:val="4A41A2DD"/>
    <w:rsid w:val="4A465FDA"/>
    <w:rsid w:val="4A5A389C"/>
    <w:rsid w:val="4A5B4463"/>
    <w:rsid w:val="4A5D5F07"/>
    <w:rsid w:val="4A5FC8A3"/>
    <w:rsid w:val="4A65D4E6"/>
    <w:rsid w:val="4A68A3F4"/>
    <w:rsid w:val="4A70EB91"/>
    <w:rsid w:val="4A73EC1B"/>
    <w:rsid w:val="4A7C2B2D"/>
    <w:rsid w:val="4A7C4DDE"/>
    <w:rsid w:val="4A7D00F6"/>
    <w:rsid w:val="4A823844"/>
    <w:rsid w:val="4A857AEE"/>
    <w:rsid w:val="4A8D06F8"/>
    <w:rsid w:val="4A8EB0B1"/>
    <w:rsid w:val="4A8EE155"/>
    <w:rsid w:val="4A9EC2FE"/>
    <w:rsid w:val="4AA9DDC4"/>
    <w:rsid w:val="4AAF1BE6"/>
    <w:rsid w:val="4AB89D91"/>
    <w:rsid w:val="4AB9E2EF"/>
    <w:rsid w:val="4ABCEEC9"/>
    <w:rsid w:val="4ABE533C"/>
    <w:rsid w:val="4ADB0471"/>
    <w:rsid w:val="4ADC9BA3"/>
    <w:rsid w:val="4AE6BA62"/>
    <w:rsid w:val="4AE88A1A"/>
    <w:rsid w:val="4AF6A21C"/>
    <w:rsid w:val="4B12220F"/>
    <w:rsid w:val="4B16474C"/>
    <w:rsid w:val="4B2306C5"/>
    <w:rsid w:val="4B2EBDA2"/>
    <w:rsid w:val="4B3A4E77"/>
    <w:rsid w:val="4B494E09"/>
    <w:rsid w:val="4B49BA27"/>
    <w:rsid w:val="4B4B4EAE"/>
    <w:rsid w:val="4B575A12"/>
    <w:rsid w:val="4B6ED268"/>
    <w:rsid w:val="4B6F02CB"/>
    <w:rsid w:val="4B8D9859"/>
    <w:rsid w:val="4B9FDD9D"/>
    <w:rsid w:val="4BA971D6"/>
    <w:rsid w:val="4BB2629B"/>
    <w:rsid w:val="4BB387D1"/>
    <w:rsid w:val="4BB7AAF0"/>
    <w:rsid w:val="4BC683C3"/>
    <w:rsid w:val="4BCD47F5"/>
    <w:rsid w:val="4BD060D8"/>
    <w:rsid w:val="4BDAA6E9"/>
    <w:rsid w:val="4BDBCD31"/>
    <w:rsid w:val="4BDE19A1"/>
    <w:rsid w:val="4BE95B66"/>
    <w:rsid w:val="4BFCB600"/>
    <w:rsid w:val="4C008B4F"/>
    <w:rsid w:val="4C03E726"/>
    <w:rsid w:val="4C0561C7"/>
    <w:rsid w:val="4C08247C"/>
    <w:rsid w:val="4C09124C"/>
    <w:rsid w:val="4C092CB4"/>
    <w:rsid w:val="4C133F08"/>
    <w:rsid w:val="4C1CA55B"/>
    <w:rsid w:val="4C1D9590"/>
    <w:rsid w:val="4C22C518"/>
    <w:rsid w:val="4C260471"/>
    <w:rsid w:val="4C294EEC"/>
    <w:rsid w:val="4C2C3C27"/>
    <w:rsid w:val="4C2C8E7B"/>
    <w:rsid w:val="4C2DD7BA"/>
    <w:rsid w:val="4C2F267C"/>
    <w:rsid w:val="4C3271A4"/>
    <w:rsid w:val="4C386FEE"/>
    <w:rsid w:val="4C3A6972"/>
    <w:rsid w:val="4C3D2E9D"/>
    <w:rsid w:val="4C469747"/>
    <w:rsid w:val="4C472818"/>
    <w:rsid w:val="4C4BD556"/>
    <w:rsid w:val="4C4CBCC6"/>
    <w:rsid w:val="4C57E8DE"/>
    <w:rsid w:val="4C59B472"/>
    <w:rsid w:val="4C5D3C50"/>
    <w:rsid w:val="4C61105C"/>
    <w:rsid w:val="4C625640"/>
    <w:rsid w:val="4C646E08"/>
    <w:rsid w:val="4C65D50D"/>
    <w:rsid w:val="4C6FE572"/>
    <w:rsid w:val="4C707C23"/>
    <w:rsid w:val="4C72083D"/>
    <w:rsid w:val="4C7F4FC9"/>
    <w:rsid w:val="4C85346F"/>
    <w:rsid w:val="4C8923E4"/>
    <w:rsid w:val="4C8B30AB"/>
    <w:rsid w:val="4C8CF572"/>
    <w:rsid w:val="4C9459E2"/>
    <w:rsid w:val="4C967081"/>
    <w:rsid w:val="4C9693B8"/>
    <w:rsid w:val="4C9751D5"/>
    <w:rsid w:val="4CA13C86"/>
    <w:rsid w:val="4CA19333"/>
    <w:rsid w:val="4CA1A4BD"/>
    <w:rsid w:val="4CA46061"/>
    <w:rsid w:val="4CA81990"/>
    <w:rsid w:val="4CAD6F35"/>
    <w:rsid w:val="4CB17C43"/>
    <w:rsid w:val="4CB4961F"/>
    <w:rsid w:val="4CBA04BF"/>
    <w:rsid w:val="4CC18BE0"/>
    <w:rsid w:val="4CC1E3EB"/>
    <w:rsid w:val="4CCCFF11"/>
    <w:rsid w:val="4CCE2132"/>
    <w:rsid w:val="4CD4B997"/>
    <w:rsid w:val="4CE16903"/>
    <w:rsid w:val="4CE25FA9"/>
    <w:rsid w:val="4CEB439A"/>
    <w:rsid w:val="4CEDE580"/>
    <w:rsid w:val="4CFB0821"/>
    <w:rsid w:val="4CFCC7CD"/>
    <w:rsid w:val="4D051632"/>
    <w:rsid w:val="4D0C89D7"/>
    <w:rsid w:val="4D11449C"/>
    <w:rsid w:val="4D11D081"/>
    <w:rsid w:val="4D15BEF8"/>
    <w:rsid w:val="4D166D2A"/>
    <w:rsid w:val="4D1B365B"/>
    <w:rsid w:val="4D1CBF5A"/>
    <w:rsid w:val="4D1E9F25"/>
    <w:rsid w:val="4D1FEFE4"/>
    <w:rsid w:val="4D280ED3"/>
    <w:rsid w:val="4D317969"/>
    <w:rsid w:val="4D336E56"/>
    <w:rsid w:val="4D43B763"/>
    <w:rsid w:val="4D45E606"/>
    <w:rsid w:val="4D4EA32B"/>
    <w:rsid w:val="4D6EF9F6"/>
    <w:rsid w:val="4D7B9B25"/>
    <w:rsid w:val="4D7F466C"/>
    <w:rsid w:val="4D842953"/>
    <w:rsid w:val="4D86F1CF"/>
    <w:rsid w:val="4D8724E1"/>
    <w:rsid w:val="4D8EB990"/>
    <w:rsid w:val="4D938B36"/>
    <w:rsid w:val="4D9466A8"/>
    <w:rsid w:val="4D976C00"/>
    <w:rsid w:val="4DA01072"/>
    <w:rsid w:val="4DA13228"/>
    <w:rsid w:val="4DAA5E71"/>
    <w:rsid w:val="4DBC75C8"/>
    <w:rsid w:val="4DBE2CE7"/>
    <w:rsid w:val="4DC2A825"/>
    <w:rsid w:val="4DC65554"/>
    <w:rsid w:val="4DCA1C61"/>
    <w:rsid w:val="4DCB849D"/>
    <w:rsid w:val="4DCED1ED"/>
    <w:rsid w:val="4DCF9962"/>
    <w:rsid w:val="4DCFFA7E"/>
    <w:rsid w:val="4DE13DDE"/>
    <w:rsid w:val="4DE2F81A"/>
    <w:rsid w:val="4DE5D6AF"/>
    <w:rsid w:val="4DF114C9"/>
    <w:rsid w:val="4DF582A0"/>
    <w:rsid w:val="4DF85F44"/>
    <w:rsid w:val="4DFBFC04"/>
    <w:rsid w:val="4DFFF39D"/>
    <w:rsid w:val="4E053795"/>
    <w:rsid w:val="4E061FEB"/>
    <w:rsid w:val="4E06AE7E"/>
    <w:rsid w:val="4E08D18F"/>
    <w:rsid w:val="4E16896A"/>
    <w:rsid w:val="4E18623B"/>
    <w:rsid w:val="4E18F019"/>
    <w:rsid w:val="4E1E87A2"/>
    <w:rsid w:val="4E20AC01"/>
    <w:rsid w:val="4E271FF4"/>
    <w:rsid w:val="4E2E8429"/>
    <w:rsid w:val="4E342447"/>
    <w:rsid w:val="4E3803B7"/>
    <w:rsid w:val="4E3C0FCE"/>
    <w:rsid w:val="4E42A78B"/>
    <w:rsid w:val="4E4636A3"/>
    <w:rsid w:val="4E48B2C0"/>
    <w:rsid w:val="4E491C72"/>
    <w:rsid w:val="4E4B69DC"/>
    <w:rsid w:val="4E58C8F7"/>
    <w:rsid w:val="4E58E535"/>
    <w:rsid w:val="4E5A29F4"/>
    <w:rsid w:val="4E5F8280"/>
    <w:rsid w:val="4E6049AD"/>
    <w:rsid w:val="4E66BEAB"/>
    <w:rsid w:val="4E6DBBE0"/>
    <w:rsid w:val="4E6F534A"/>
    <w:rsid w:val="4E78466D"/>
    <w:rsid w:val="4E79F3C7"/>
    <w:rsid w:val="4E7B1CA0"/>
    <w:rsid w:val="4E8067CD"/>
    <w:rsid w:val="4E831AE6"/>
    <w:rsid w:val="4E851EB7"/>
    <w:rsid w:val="4E8BFAC5"/>
    <w:rsid w:val="4E8D5729"/>
    <w:rsid w:val="4E8E2DA9"/>
    <w:rsid w:val="4E96B827"/>
    <w:rsid w:val="4EA2FAD3"/>
    <w:rsid w:val="4EAD2744"/>
    <w:rsid w:val="4EB81245"/>
    <w:rsid w:val="4EC16F6B"/>
    <w:rsid w:val="4ECCD0DC"/>
    <w:rsid w:val="4ED39999"/>
    <w:rsid w:val="4ED88FB5"/>
    <w:rsid w:val="4ED8F8BC"/>
    <w:rsid w:val="4EDBEB5B"/>
    <w:rsid w:val="4EE242EC"/>
    <w:rsid w:val="4EE7785E"/>
    <w:rsid w:val="4EEB0F4B"/>
    <w:rsid w:val="4EEC0C36"/>
    <w:rsid w:val="4EECF40B"/>
    <w:rsid w:val="4EF30FD5"/>
    <w:rsid w:val="4EF700A4"/>
    <w:rsid w:val="4EFB081F"/>
    <w:rsid w:val="4EFDEC76"/>
    <w:rsid w:val="4EFFCC40"/>
    <w:rsid w:val="4F0958DD"/>
    <w:rsid w:val="4F0A5263"/>
    <w:rsid w:val="4F0A8AC8"/>
    <w:rsid w:val="4F0F85DA"/>
    <w:rsid w:val="4F213514"/>
    <w:rsid w:val="4F3A2638"/>
    <w:rsid w:val="4F3CE8AE"/>
    <w:rsid w:val="4F467056"/>
    <w:rsid w:val="4F4EA5AD"/>
    <w:rsid w:val="4F5499C9"/>
    <w:rsid w:val="4F552B74"/>
    <w:rsid w:val="4F56940F"/>
    <w:rsid w:val="4F5A5653"/>
    <w:rsid w:val="4F5B8A4C"/>
    <w:rsid w:val="4F6B7336"/>
    <w:rsid w:val="4F6F16E9"/>
    <w:rsid w:val="4F7E730F"/>
    <w:rsid w:val="4F88E541"/>
    <w:rsid w:val="4F9A3229"/>
    <w:rsid w:val="4F9CB7C0"/>
    <w:rsid w:val="4F9D591B"/>
    <w:rsid w:val="4F9EB8DE"/>
    <w:rsid w:val="4FA42B42"/>
    <w:rsid w:val="4FA4AE78"/>
    <w:rsid w:val="4FB9FED8"/>
    <w:rsid w:val="4FBBA516"/>
    <w:rsid w:val="4FBC3157"/>
    <w:rsid w:val="4FBC4D46"/>
    <w:rsid w:val="4FD50705"/>
    <w:rsid w:val="4FD7C2C7"/>
    <w:rsid w:val="4FD7C76D"/>
    <w:rsid w:val="4FE36E89"/>
    <w:rsid w:val="4FE44C2E"/>
    <w:rsid w:val="4FE78AEF"/>
    <w:rsid w:val="4FE9FBA1"/>
    <w:rsid w:val="4FEE466B"/>
    <w:rsid w:val="4FF06C92"/>
    <w:rsid w:val="50064981"/>
    <w:rsid w:val="500F9C28"/>
    <w:rsid w:val="5016E901"/>
    <w:rsid w:val="5018B774"/>
    <w:rsid w:val="5023E110"/>
    <w:rsid w:val="5026EC1B"/>
    <w:rsid w:val="50282D2B"/>
    <w:rsid w:val="50295B31"/>
    <w:rsid w:val="5029F6D8"/>
    <w:rsid w:val="502F2F0A"/>
    <w:rsid w:val="502FBD01"/>
    <w:rsid w:val="5033A0E0"/>
    <w:rsid w:val="503ECB34"/>
    <w:rsid w:val="504A0E42"/>
    <w:rsid w:val="50534AD7"/>
    <w:rsid w:val="50540F86"/>
    <w:rsid w:val="505A8CFF"/>
    <w:rsid w:val="505E26DC"/>
    <w:rsid w:val="506197FC"/>
    <w:rsid w:val="50650CD5"/>
    <w:rsid w:val="506DBC95"/>
    <w:rsid w:val="5072295C"/>
    <w:rsid w:val="5076CFA8"/>
    <w:rsid w:val="507DD841"/>
    <w:rsid w:val="50808A0C"/>
    <w:rsid w:val="508175E1"/>
    <w:rsid w:val="50821FD7"/>
    <w:rsid w:val="5086DFAC"/>
    <w:rsid w:val="5087F298"/>
    <w:rsid w:val="508C957E"/>
    <w:rsid w:val="509343EE"/>
    <w:rsid w:val="50980204"/>
    <w:rsid w:val="5098BDD6"/>
    <w:rsid w:val="509A991F"/>
    <w:rsid w:val="509E8D01"/>
    <w:rsid w:val="509EF8FB"/>
    <w:rsid w:val="50A06062"/>
    <w:rsid w:val="50A7ED50"/>
    <w:rsid w:val="50AA020A"/>
    <w:rsid w:val="50ABEA79"/>
    <w:rsid w:val="50B0C5B0"/>
    <w:rsid w:val="50B328AA"/>
    <w:rsid w:val="50B9C57F"/>
    <w:rsid w:val="50BAB196"/>
    <w:rsid w:val="50C4478C"/>
    <w:rsid w:val="50CFF89E"/>
    <w:rsid w:val="50D10E1B"/>
    <w:rsid w:val="50D2C18D"/>
    <w:rsid w:val="50D4F669"/>
    <w:rsid w:val="50D75334"/>
    <w:rsid w:val="50D7A508"/>
    <w:rsid w:val="50DEB660"/>
    <w:rsid w:val="50E0EEAF"/>
    <w:rsid w:val="50E7E56B"/>
    <w:rsid w:val="50EEB1A9"/>
    <w:rsid w:val="50F6FBCA"/>
    <w:rsid w:val="5101BD23"/>
    <w:rsid w:val="51045B10"/>
    <w:rsid w:val="510481A0"/>
    <w:rsid w:val="5107C63A"/>
    <w:rsid w:val="510C810E"/>
    <w:rsid w:val="5125F0C9"/>
    <w:rsid w:val="512B5319"/>
    <w:rsid w:val="512FCC73"/>
    <w:rsid w:val="51406387"/>
    <w:rsid w:val="514172FC"/>
    <w:rsid w:val="514207E7"/>
    <w:rsid w:val="5147C79E"/>
    <w:rsid w:val="514B0759"/>
    <w:rsid w:val="514D6810"/>
    <w:rsid w:val="5153E492"/>
    <w:rsid w:val="51620A76"/>
    <w:rsid w:val="5165FB36"/>
    <w:rsid w:val="517191B2"/>
    <w:rsid w:val="51745DBB"/>
    <w:rsid w:val="517A484D"/>
    <w:rsid w:val="517B3CD4"/>
    <w:rsid w:val="51891095"/>
    <w:rsid w:val="518DFF42"/>
    <w:rsid w:val="518E0E0D"/>
    <w:rsid w:val="5194C76E"/>
    <w:rsid w:val="519829BB"/>
    <w:rsid w:val="519A4A3B"/>
    <w:rsid w:val="519A772B"/>
    <w:rsid w:val="51A072A8"/>
    <w:rsid w:val="51A38A6C"/>
    <w:rsid w:val="51A72EBF"/>
    <w:rsid w:val="51A9227A"/>
    <w:rsid w:val="51A9965D"/>
    <w:rsid w:val="51B0FF07"/>
    <w:rsid w:val="51B10A78"/>
    <w:rsid w:val="51B10C37"/>
    <w:rsid w:val="51C22874"/>
    <w:rsid w:val="51C93BBD"/>
    <w:rsid w:val="51CAE074"/>
    <w:rsid w:val="51D714B5"/>
    <w:rsid w:val="51D76F6C"/>
    <w:rsid w:val="51D90615"/>
    <w:rsid w:val="51DA8084"/>
    <w:rsid w:val="51E1DD6E"/>
    <w:rsid w:val="51E8BEEE"/>
    <w:rsid w:val="51EEC1EB"/>
    <w:rsid w:val="51F5B8F1"/>
    <w:rsid w:val="51F95151"/>
    <w:rsid w:val="51FAFFC7"/>
    <w:rsid w:val="51FBE5E5"/>
    <w:rsid w:val="51FC22F5"/>
    <w:rsid w:val="520DB2AE"/>
    <w:rsid w:val="52257AC7"/>
    <w:rsid w:val="523348D4"/>
    <w:rsid w:val="5238E89A"/>
    <w:rsid w:val="523B0FA2"/>
    <w:rsid w:val="523F47F5"/>
    <w:rsid w:val="5241DAE1"/>
    <w:rsid w:val="524C9611"/>
    <w:rsid w:val="52590B64"/>
    <w:rsid w:val="525D8A95"/>
    <w:rsid w:val="525FF9D7"/>
    <w:rsid w:val="52608332"/>
    <w:rsid w:val="5266E750"/>
    <w:rsid w:val="526CF273"/>
    <w:rsid w:val="52701059"/>
    <w:rsid w:val="5272FEED"/>
    <w:rsid w:val="527CBF10"/>
    <w:rsid w:val="528284EC"/>
    <w:rsid w:val="528820D8"/>
    <w:rsid w:val="528BBD09"/>
    <w:rsid w:val="528FB733"/>
    <w:rsid w:val="52A4F44E"/>
    <w:rsid w:val="52A4FDDA"/>
    <w:rsid w:val="52ACEB4A"/>
    <w:rsid w:val="52AF770D"/>
    <w:rsid w:val="52B73BD1"/>
    <w:rsid w:val="52C66C3A"/>
    <w:rsid w:val="52C9421B"/>
    <w:rsid w:val="52DDFA7B"/>
    <w:rsid w:val="52DEBBD4"/>
    <w:rsid w:val="52E1F441"/>
    <w:rsid w:val="52F0D372"/>
    <w:rsid w:val="52F8D6F1"/>
    <w:rsid w:val="52F9DBD0"/>
    <w:rsid w:val="52FEB358"/>
    <w:rsid w:val="5307BC11"/>
    <w:rsid w:val="53084DE9"/>
    <w:rsid w:val="530CCFBD"/>
    <w:rsid w:val="53148890"/>
    <w:rsid w:val="5322F686"/>
    <w:rsid w:val="5324F76F"/>
    <w:rsid w:val="532B300E"/>
    <w:rsid w:val="532E42E4"/>
    <w:rsid w:val="533E17B3"/>
    <w:rsid w:val="533E6DBC"/>
    <w:rsid w:val="53455393"/>
    <w:rsid w:val="5345BF7E"/>
    <w:rsid w:val="5346F87D"/>
    <w:rsid w:val="5349798B"/>
    <w:rsid w:val="5350EDAE"/>
    <w:rsid w:val="5351B03E"/>
    <w:rsid w:val="535ABF4C"/>
    <w:rsid w:val="53605594"/>
    <w:rsid w:val="53631AC4"/>
    <w:rsid w:val="5364A1BA"/>
    <w:rsid w:val="536B8EAA"/>
    <w:rsid w:val="53781EBB"/>
    <w:rsid w:val="5396DCA2"/>
    <w:rsid w:val="539B020E"/>
    <w:rsid w:val="539E5801"/>
    <w:rsid w:val="53A06CDA"/>
    <w:rsid w:val="53A6DB2E"/>
    <w:rsid w:val="53A75707"/>
    <w:rsid w:val="53AB237B"/>
    <w:rsid w:val="53C12137"/>
    <w:rsid w:val="53C70C2A"/>
    <w:rsid w:val="53CE6E79"/>
    <w:rsid w:val="53CED662"/>
    <w:rsid w:val="53CF1935"/>
    <w:rsid w:val="53D0DA19"/>
    <w:rsid w:val="53D4F00D"/>
    <w:rsid w:val="53DA9577"/>
    <w:rsid w:val="53DFC827"/>
    <w:rsid w:val="53DFDA6D"/>
    <w:rsid w:val="53E1BB23"/>
    <w:rsid w:val="53E5B13D"/>
    <w:rsid w:val="53E5F42E"/>
    <w:rsid w:val="53F23000"/>
    <w:rsid w:val="53F74B4F"/>
    <w:rsid w:val="54029338"/>
    <w:rsid w:val="5406A6D6"/>
    <w:rsid w:val="54082ADE"/>
    <w:rsid w:val="54087B8E"/>
    <w:rsid w:val="54127296"/>
    <w:rsid w:val="5415FEC0"/>
    <w:rsid w:val="5417B82F"/>
    <w:rsid w:val="54199E9D"/>
    <w:rsid w:val="54261815"/>
    <w:rsid w:val="5427FFAD"/>
    <w:rsid w:val="54329A15"/>
    <w:rsid w:val="543606C5"/>
    <w:rsid w:val="5436E01C"/>
    <w:rsid w:val="543C8E36"/>
    <w:rsid w:val="54444F03"/>
    <w:rsid w:val="544E786B"/>
    <w:rsid w:val="54533330"/>
    <w:rsid w:val="5457E450"/>
    <w:rsid w:val="545A5BB8"/>
    <w:rsid w:val="5462A52A"/>
    <w:rsid w:val="5465CAC6"/>
    <w:rsid w:val="54708FEE"/>
    <w:rsid w:val="54720FCD"/>
    <w:rsid w:val="5485C3C2"/>
    <w:rsid w:val="54861DA7"/>
    <w:rsid w:val="548865C9"/>
    <w:rsid w:val="549281BF"/>
    <w:rsid w:val="549FF7AF"/>
    <w:rsid w:val="54ABA377"/>
    <w:rsid w:val="54BA7BCF"/>
    <w:rsid w:val="54BB1F71"/>
    <w:rsid w:val="54BF351B"/>
    <w:rsid w:val="54C07259"/>
    <w:rsid w:val="54C2A23E"/>
    <w:rsid w:val="54C44F7F"/>
    <w:rsid w:val="54D0FDD6"/>
    <w:rsid w:val="54D7C16B"/>
    <w:rsid w:val="54DDA364"/>
    <w:rsid w:val="54DE17EF"/>
    <w:rsid w:val="54E6BAB2"/>
    <w:rsid w:val="54EADD08"/>
    <w:rsid w:val="54F1801B"/>
    <w:rsid w:val="54F3ED8D"/>
    <w:rsid w:val="54FABE1D"/>
    <w:rsid w:val="54FD8000"/>
    <w:rsid w:val="54FF027B"/>
    <w:rsid w:val="54FF38C7"/>
    <w:rsid w:val="54FF69C9"/>
    <w:rsid w:val="5504B981"/>
    <w:rsid w:val="55066F11"/>
    <w:rsid w:val="550A26C6"/>
    <w:rsid w:val="550E778B"/>
    <w:rsid w:val="5513D2C9"/>
    <w:rsid w:val="5525AC3C"/>
    <w:rsid w:val="5535F018"/>
    <w:rsid w:val="5537F433"/>
    <w:rsid w:val="55393996"/>
    <w:rsid w:val="553C0117"/>
    <w:rsid w:val="5540C2E1"/>
    <w:rsid w:val="554E65F0"/>
    <w:rsid w:val="5557F464"/>
    <w:rsid w:val="555E5530"/>
    <w:rsid w:val="5562B04D"/>
    <w:rsid w:val="55633267"/>
    <w:rsid w:val="556334D0"/>
    <w:rsid w:val="5564DD58"/>
    <w:rsid w:val="5568DEDC"/>
    <w:rsid w:val="5575EB49"/>
    <w:rsid w:val="557CDD04"/>
    <w:rsid w:val="558A063C"/>
    <w:rsid w:val="558B6720"/>
    <w:rsid w:val="558F3B38"/>
    <w:rsid w:val="5594E350"/>
    <w:rsid w:val="559E308B"/>
    <w:rsid w:val="55A5AF28"/>
    <w:rsid w:val="55AC8854"/>
    <w:rsid w:val="55ADE242"/>
    <w:rsid w:val="55B7D464"/>
    <w:rsid w:val="55C1E3A5"/>
    <w:rsid w:val="55D552D2"/>
    <w:rsid w:val="55DB41E0"/>
    <w:rsid w:val="55DC9E9C"/>
    <w:rsid w:val="55EFD3FB"/>
    <w:rsid w:val="55F2CD84"/>
    <w:rsid w:val="55F67801"/>
    <w:rsid w:val="55F74E8E"/>
    <w:rsid w:val="5600F2DF"/>
    <w:rsid w:val="56088326"/>
    <w:rsid w:val="561094B3"/>
    <w:rsid w:val="561F0C96"/>
    <w:rsid w:val="5620DBDB"/>
    <w:rsid w:val="5621FE69"/>
    <w:rsid w:val="56242A6A"/>
    <w:rsid w:val="562C5739"/>
    <w:rsid w:val="5637FB75"/>
    <w:rsid w:val="56425008"/>
    <w:rsid w:val="5644A6D1"/>
    <w:rsid w:val="564CBA6D"/>
    <w:rsid w:val="564FACE1"/>
    <w:rsid w:val="564FB81A"/>
    <w:rsid w:val="5657EBAE"/>
    <w:rsid w:val="565B9ADB"/>
    <w:rsid w:val="565DA1A7"/>
    <w:rsid w:val="566255EC"/>
    <w:rsid w:val="566B1FEB"/>
    <w:rsid w:val="566CCE37"/>
    <w:rsid w:val="56794A12"/>
    <w:rsid w:val="567E161D"/>
    <w:rsid w:val="567E40DE"/>
    <w:rsid w:val="567F4ECD"/>
    <w:rsid w:val="568EA581"/>
    <w:rsid w:val="5690FF6F"/>
    <w:rsid w:val="5692DE81"/>
    <w:rsid w:val="5694699B"/>
    <w:rsid w:val="5696B48F"/>
    <w:rsid w:val="569CD62D"/>
    <w:rsid w:val="569E1E1D"/>
    <w:rsid w:val="56A59DB7"/>
    <w:rsid w:val="56A5B02C"/>
    <w:rsid w:val="56A7182F"/>
    <w:rsid w:val="56A7447A"/>
    <w:rsid w:val="56AA3647"/>
    <w:rsid w:val="56AF2357"/>
    <w:rsid w:val="56B0FB52"/>
    <w:rsid w:val="56B5F145"/>
    <w:rsid w:val="56BD4C06"/>
    <w:rsid w:val="56BF3447"/>
    <w:rsid w:val="56C968C4"/>
    <w:rsid w:val="56DED350"/>
    <w:rsid w:val="56E6DB43"/>
    <w:rsid w:val="56E71499"/>
    <w:rsid w:val="56EB2D71"/>
    <w:rsid w:val="56EF3120"/>
    <w:rsid w:val="56F27947"/>
    <w:rsid w:val="56F8A5E1"/>
    <w:rsid w:val="56F90387"/>
    <w:rsid w:val="56FC47F6"/>
    <w:rsid w:val="570C5DCD"/>
    <w:rsid w:val="5715C66E"/>
    <w:rsid w:val="571D09AE"/>
    <w:rsid w:val="572400FE"/>
    <w:rsid w:val="5727BEFF"/>
    <w:rsid w:val="572F30C0"/>
    <w:rsid w:val="5737E860"/>
    <w:rsid w:val="57395C54"/>
    <w:rsid w:val="573C1C26"/>
    <w:rsid w:val="5740EAEF"/>
    <w:rsid w:val="5742219D"/>
    <w:rsid w:val="5742FD9E"/>
    <w:rsid w:val="5743BD51"/>
    <w:rsid w:val="574F9DE3"/>
    <w:rsid w:val="57508770"/>
    <w:rsid w:val="5754727B"/>
    <w:rsid w:val="5759F6C1"/>
    <w:rsid w:val="575AD9CF"/>
    <w:rsid w:val="575B1753"/>
    <w:rsid w:val="577012E1"/>
    <w:rsid w:val="57756AB8"/>
    <w:rsid w:val="577AC669"/>
    <w:rsid w:val="578153D0"/>
    <w:rsid w:val="57878A9F"/>
    <w:rsid w:val="578792C9"/>
    <w:rsid w:val="57957C19"/>
    <w:rsid w:val="57A5CA22"/>
    <w:rsid w:val="57A726F0"/>
    <w:rsid w:val="57B0F3F9"/>
    <w:rsid w:val="57B5CA44"/>
    <w:rsid w:val="57BE8B01"/>
    <w:rsid w:val="57BFD26E"/>
    <w:rsid w:val="57CCBEC1"/>
    <w:rsid w:val="57D23685"/>
    <w:rsid w:val="57D36E0A"/>
    <w:rsid w:val="57DBCC5D"/>
    <w:rsid w:val="57EB71E6"/>
    <w:rsid w:val="57F01744"/>
    <w:rsid w:val="57F64F05"/>
    <w:rsid w:val="57FA0B04"/>
    <w:rsid w:val="57FEB29E"/>
    <w:rsid w:val="57FFEB9C"/>
    <w:rsid w:val="580FB1B8"/>
    <w:rsid w:val="581663D7"/>
    <w:rsid w:val="58178628"/>
    <w:rsid w:val="58205517"/>
    <w:rsid w:val="58285A2B"/>
    <w:rsid w:val="582CAA47"/>
    <w:rsid w:val="58380C5F"/>
    <w:rsid w:val="583D4857"/>
    <w:rsid w:val="5843A1AA"/>
    <w:rsid w:val="5850A6EC"/>
    <w:rsid w:val="58535E36"/>
    <w:rsid w:val="58549C76"/>
    <w:rsid w:val="585A2761"/>
    <w:rsid w:val="585CEE39"/>
    <w:rsid w:val="58908633"/>
    <w:rsid w:val="58912EBE"/>
    <w:rsid w:val="58982B12"/>
    <w:rsid w:val="58A666D0"/>
    <w:rsid w:val="58AE3684"/>
    <w:rsid w:val="58AEEA62"/>
    <w:rsid w:val="58B03D34"/>
    <w:rsid w:val="58B33A7E"/>
    <w:rsid w:val="58B3BDBE"/>
    <w:rsid w:val="58BB7ED2"/>
    <w:rsid w:val="58C668D6"/>
    <w:rsid w:val="58C95425"/>
    <w:rsid w:val="58CDD357"/>
    <w:rsid w:val="58D35A16"/>
    <w:rsid w:val="58E216B3"/>
    <w:rsid w:val="58EBCD12"/>
    <w:rsid w:val="58EC1217"/>
    <w:rsid w:val="58EC1759"/>
    <w:rsid w:val="58ECA965"/>
    <w:rsid w:val="58F3547F"/>
    <w:rsid w:val="58F72A39"/>
    <w:rsid w:val="58F752A9"/>
    <w:rsid w:val="58FA5528"/>
    <w:rsid w:val="58FAB33F"/>
    <w:rsid w:val="590362FC"/>
    <w:rsid w:val="59051591"/>
    <w:rsid w:val="5907535E"/>
    <w:rsid w:val="591043EE"/>
    <w:rsid w:val="5914688C"/>
    <w:rsid w:val="59216841"/>
    <w:rsid w:val="5926C77F"/>
    <w:rsid w:val="5928CE94"/>
    <w:rsid w:val="592A7476"/>
    <w:rsid w:val="592D3584"/>
    <w:rsid w:val="59393832"/>
    <w:rsid w:val="593C80CC"/>
    <w:rsid w:val="5943EBD1"/>
    <w:rsid w:val="5947944A"/>
    <w:rsid w:val="594A05A1"/>
    <w:rsid w:val="594C99A2"/>
    <w:rsid w:val="595114D6"/>
    <w:rsid w:val="595490F7"/>
    <w:rsid w:val="595BC155"/>
    <w:rsid w:val="5960E4A2"/>
    <w:rsid w:val="5961C5A8"/>
    <w:rsid w:val="596B2262"/>
    <w:rsid w:val="596B952F"/>
    <w:rsid w:val="5984AB31"/>
    <w:rsid w:val="598A767F"/>
    <w:rsid w:val="599DBA07"/>
    <w:rsid w:val="59A251C2"/>
    <w:rsid w:val="59AB6BC4"/>
    <w:rsid w:val="59B280C6"/>
    <w:rsid w:val="59B6CC28"/>
    <w:rsid w:val="59BA64AE"/>
    <w:rsid w:val="59C42EC1"/>
    <w:rsid w:val="59C7B39D"/>
    <w:rsid w:val="59C9FB61"/>
    <w:rsid w:val="59CE37A4"/>
    <w:rsid w:val="59D160FE"/>
    <w:rsid w:val="59D25F30"/>
    <w:rsid w:val="59D69F47"/>
    <w:rsid w:val="59D82AA4"/>
    <w:rsid w:val="59D8C187"/>
    <w:rsid w:val="59D9E034"/>
    <w:rsid w:val="59E59269"/>
    <w:rsid w:val="59ED80F5"/>
    <w:rsid w:val="59EE139E"/>
    <w:rsid w:val="59F2FFC0"/>
    <w:rsid w:val="59FED91E"/>
    <w:rsid w:val="5A08A7D8"/>
    <w:rsid w:val="5A128C74"/>
    <w:rsid w:val="5A163961"/>
    <w:rsid w:val="5A2622D6"/>
    <w:rsid w:val="5A2F5A5E"/>
    <w:rsid w:val="5A2FBAB5"/>
    <w:rsid w:val="5A30567D"/>
    <w:rsid w:val="5A38BF88"/>
    <w:rsid w:val="5A415478"/>
    <w:rsid w:val="5A51694E"/>
    <w:rsid w:val="5A57A7F6"/>
    <w:rsid w:val="5A5BA1C0"/>
    <w:rsid w:val="5A5D6795"/>
    <w:rsid w:val="5A63AD58"/>
    <w:rsid w:val="5A653DE9"/>
    <w:rsid w:val="5A65D389"/>
    <w:rsid w:val="5A66318B"/>
    <w:rsid w:val="5A68D30A"/>
    <w:rsid w:val="5A6A607B"/>
    <w:rsid w:val="5A6F7442"/>
    <w:rsid w:val="5A710D67"/>
    <w:rsid w:val="5A712E92"/>
    <w:rsid w:val="5A72A83E"/>
    <w:rsid w:val="5A79303F"/>
    <w:rsid w:val="5A7F8196"/>
    <w:rsid w:val="5A7FED0F"/>
    <w:rsid w:val="5A7FF6B6"/>
    <w:rsid w:val="5A83AFD3"/>
    <w:rsid w:val="5A852102"/>
    <w:rsid w:val="5A867F9C"/>
    <w:rsid w:val="5A90DED1"/>
    <w:rsid w:val="5A91CCB5"/>
    <w:rsid w:val="5AA5630B"/>
    <w:rsid w:val="5AA918DF"/>
    <w:rsid w:val="5AAA3780"/>
    <w:rsid w:val="5AB84F9B"/>
    <w:rsid w:val="5AD66EA2"/>
    <w:rsid w:val="5AD90994"/>
    <w:rsid w:val="5AD97D60"/>
    <w:rsid w:val="5ADB7E93"/>
    <w:rsid w:val="5AE3928E"/>
    <w:rsid w:val="5AE3DD46"/>
    <w:rsid w:val="5AE60F48"/>
    <w:rsid w:val="5AE6A364"/>
    <w:rsid w:val="5AEA2270"/>
    <w:rsid w:val="5AEEFF3E"/>
    <w:rsid w:val="5AF3A664"/>
    <w:rsid w:val="5AF469CA"/>
    <w:rsid w:val="5AFA3197"/>
    <w:rsid w:val="5AFADC10"/>
    <w:rsid w:val="5B11F784"/>
    <w:rsid w:val="5B134A18"/>
    <w:rsid w:val="5B14D62F"/>
    <w:rsid w:val="5B183980"/>
    <w:rsid w:val="5B1D2DD4"/>
    <w:rsid w:val="5B322100"/>
    <w:rsid w:val="5B43F0F1"/>
    <w:rsid w:val="5B49096F"/>
    <w:rsid w:val="5B49E822"/>
    <w:rsid w:val="5B5A2FC3"/>
    <w:rsid w:val="5B5B0FD2"/>
    <w:rsid w:val="5B5E7C45"/>
    <w:rsid w:val="5B60EDAC"/>
    <w:rsid w:val="5B661B7D"/>
    <w:rsid w:val="5B69A383"/>
    <w:rsid w:val="5B770B39"/>
    <w:rsid w:val="5B837B90"/>
    <w:rsid w:val="5B8929EE"/>
    <w:rsid w:val="5B90B3AD"/>
    <w:rsid w:val="5B9112AE"/>
    <w:rsid w:val="5B9A0141"/>
    <w:rsid w:val="5BA007C0"/>
    <w:rsid w:val="5BA83527"/>
    <w:rsid w:val="5BB597C1"/>
    <w:rsid w:val="5BCA120A"/>
    <w:rsid w:val="5BCC67E7"/>
    <w:rsid w:val="5BD071E0"/>
    <w:rsid w:val="5BDC1D7F"/>
    <w:rsid w:val="5BDD7784"/>
    <w:rsid w:val="5BE7B99C"/>
    <w:rsid w:val="5BE9A69B"/>
    <w:rsid w:val="5BEB5E80"/>
    <w:rsid w:val="5BF7D774"/>
    <w:rsid w:val="5C025D34"/>
    <w:rsid w:val="5C039EE0"/>
    <w:rsid w:val="5C11F6F2"/>
    <w:rsid w:val="5C1802E2"/>
    <w:rsid w:val="5C258EE3"/>
    <w:rsid w:val="5C299477"/>
    <w:rsid w:val="5C2D16E0"/>
    <w:rsid w:val="5C2F91A1"/>
    <w:rsid w:val="5C421EE8"/>
    <w:rsid w:val="5C4779FE"/>
    <w:rsid w:val="5C4D73E3"/>
    <w:rsid w:val="5C58E6E8"/>
    <w:rsid w:val="5C593877"/>
    <w:rsid w:val="5C650C25"/>
    <w:rsid w:val="5C659855"/>
    <w:rsid w:val="5C68BD4F"/>
    <w:rsid w:val="5C6D0A8F"/>
    <w:rsid w:val="5C6E6725"/>
    <w:rsid w:val="5C766A69"/>
    <w:rsid w:val="5C79A3E2"/>
    <w:rsid w:val="5C7D5AAD"/>
    <w:rsid w:val="5C7E8CB9"/>
    <w:rsid w:val="5C807EF5"/>
    <w:rsid w:val="5C8353FC"/>
    <w:rsid w:val="5C889FF6"/>
    <w:rsid w:val="5C8A5417"/>
    <w:rsid w:val="5C8E0164"/>
    <w:rsid w:val="5C927D92"/>
    <w:rsid w:val="5C9932DB"/>
    <w:rsid w:val="5C996930"/>
    <w:rsid w:val="5CA4B8D6"/>
    <w:rsid w:val="5CACD723"/>
    <w:rsid w:val="5CB6FFA6"/>
    <w:rsid w:val="5CBA8F71"/>
    <w:rsid w:val="5CBBBA95"/>
    <w:rsid w:val="5CC4E87A"/>
    <w:rsid w:val="5CD58BD2"/>
    <w:rsid w:val="5CE22076"/>
    <w:rsid w:val="5CE36DE1"/>
    <w:rsid w:val="5CEA91AB"/>
    <w:rsid w:val="5CF31CA0"/>
    <w:rsid w:val="5CF57FAC"/>
    <w:rsid w:val="5CF8D2F7"/>
    <w:rsid w:val="5CFC001B"/>
    <w:rsid w:val="5CFC2DDB"/>
    <w:rsid w:val="5CFE19BA"/>
    <w:rsid w:val="5CFF620E"/>
    <w:rsid w:val="5CFFC8FB"/>
    <w:rsid w:val="5D0514A5"/>
    <w:rsid w:val="5D09D945"/>
    <w:rsid w:val="5D1D69FF"/>
    <w:rsid w:val="5D210E77"/>
    <w:rsid w:val="5D27E988"/>
    <w:rsid w:val="5D3406ED"/>
    <w:rsid w:val="5D34DAC5"/>
    <w:rsid w:val="5D413694"/>
    <w:rsid w:val="5D477A82"/>
    <w:rsid w:val="5D4C3801"/>
    <w:rsid w:val="5D4E7322"/>
    <w:rsid w:val="5D4F06A6"/>
    <w:rsid w:val="5D550977"/>
    <w:rsid w:val="5D5FF8E9"/>
    <w:rsid w:val="5D615D29"/>
    <w:rsid w:val="5D61F16D"/>
    <w:rsid w:val="5D658EE6"/>
    <w:rsid w:val="5D65ACF6"/>
    <w:rsid w:val="5D6F150A"/>
    <w:rsid w:val="5D74190F"/>
    <w:rsid w:val="5D7C7442"/>
    <w:rsid w:val="5D7E93B4"/>
    <w:rsid w:val="5D7F3FC6"/>
    <w:rsid w:val="5D8507F2"/>
    <w:rsid w:val="5D9C3848"/>
    <w:rsid w:val="5D9E4ADE"/>
    <w:rsid w:val="5D9F4DEC"/>
    <w:rsid w:val="5DB09D53"/>
    <w:rsid w:val="5DB16321"/>
    <w:rsid w:val="5DB81E77"/>
    <w:rsid w:val="5DBA34E1"/>
    <w:rsid w:val="5DC77FFB"/>
    <w:rsid w:val="5DC8869E"/>
    <w:rsid w:val="5DC970D8"/>
    <w:rsid w:val="5DCCA50F"/>
    <w:rsid w:val="5DCD0576"/>
    <w:rsid w:val="5DD475A1"/>
    <w:rsid w:val="5DDC011C"/>
    <w:rsid w:val="5DDD695A"/>
    <w:rsid w:val="5E02234F"/>
    <w:rsid w:val="5E0E0ECD"/>
    <w:rsid w:val="5E1385E2"/>
    <w:rsid w:val="5E13A73D"/>
    <w:rsid w:val="5E1CCCE5"/>
    <w:rsid w:val="5E207C55"/>
    <w:rsid w:val="5E25F66F"/>
    <w:rsid w:val="5E2942D9"/>
    <w:rsid w:val="5E2A94EA"/>
    <w:rsid w:val="5E2B7A38"/>
    <w:rsid w:val="5E327CD2"/>
    <w:rsid w:val="5E3DE330"/>
    <w:rsid w:val="5E4193AD"/>
    <w:rsid w:val="5E484FD2"/>
    <w:rsid w:val="5E4947BC"/>
    <w:rsid w:val="5E4C684C"/>
    <w:rsid w:val="5E4D6F3F"/>
    <w:rsid w:val="5E4E3FEA"/>
    <w:rsid w:val="5E510AFD"/>
    <w:rsid w:val="5E52C5DF"/>
    <w:rsid w:val="5E56C40C"/>
    <w:rsid w:val="5E5BD02F"/>
    <w:rsid w:val="5E631291"/>
    <w:rsid w:val="5E69BE6E"/>
    <w:rsid w:val="5E6D90E1"/>
    <w:rsid w:val="5E80E8B1"/>
    <w:rsid w:val="5E829099"/>
    <w:rsid w:val="5E83B35E"/>
    <w:rsid w:val="5E8DD6B1"/>
    <w:rsid w:val="5E900E75"/>
    <w:rsid w:val="5E93EA0F"/>
    <w:rsid w:val="5EA8BEF8"/>
    <w:rsid w:val="5EB2CBC1"/>
    <w:rsid w:val="5EB4AF61"/>
    <w:rsid w:val="5EB955CF"/>
    <w:rsid w:val="5EC36BB8"/>
    <w:rsid w:val="5EC5B68A"/>
    <w:rsid w:val="5ECA778F"/>
    <w:rsid w:val="5ECE360F"/>
    <w:rsid w:val="5ECFCDCF"/>
    <w:rsid w:val="5ED9B041"/>
    <w:rsid w:val="5EDBEB8A"/>
    <w:rsid w:val="5EDC4565"/>
    <w:rsid w:val="5EDFD0EA"/>
    <w:rsid w:val="5EE174AE"/>
    <w:rsid w:val="5EEF6324"/>
    <w:rsid w:val="5EF8F6DA"/>
    <w:rsid w:val="5EFFD536"/>
    <w:rsid w:val="5F2AAB80"/>
    <w:rsid w:val="5F2B57EA"/>
    <w:rsid w:val="5F2E5E0D"/>
    <w:rsid w:val="5F33078E"/>
    <w:rsid w:val="5F3DD0C5"/>
    <w:rsid w:val="5F42C9B5"/>
    <w:rsid w:val="5F4497B4"/>
    <w:rsid w:val="5F486AC7"/>
    <w:rsid w:val="5F4D3382"/>
    <w:rsid w:val="5F5151BC"/>
    <w:rsid w:val="5F62ADC3"/>
    <w:rsid w:val="5F6314AD"/>
    <w:rsid w:val="5F7A4628"/>
    <w:rsid w:val="5F80FCD0"/>
    <w:rsid w:val="5F845C77"/>
    <w:rsid w:val="5F87ABD5"/>
    <w:rsid w:val="5F8819B0"/>
    <w:rsid w:val="5F89CD10"/>
    <w:rsid w:val="5F89DABB"/>
    <w:rsid w:val="5F8FD0DD"/>
    <w:rsid w:val="5F961D8B"/>
    <w:rsid w:val="5F978E15"/>
    <w:rsid w:val="5F9C81EB"/>
    <w:rsid w:val="5F9C8467"/>
    <w:rsid w:val="5FB04E93"/>
    <w:rsid w:val="5FBAB572"/>
    <w:rsid w:val="5FBBF5A2"/>
    <w:rsid w:val="5FCDABA0"/>
    <w:rsid w:val="5FCE4D33"/>
    <w:rsid w:val="5FCFFA84"/>
    <w:rsid w:val="5FD468BE"/>
    <w:rsid w:val="5FD65AAD"/>
    <w:rsid w:val="5FEB6DA7"/>
    <w:rsid w:val="5FEDB4F1"/>
    <w:rsid w:val="5FF8D89E"/>
    <w:rsid w:val="5FFF1863"/>
    <w:rsid w:val="6001E3D9"/>
    <w:rsid w:val="60063F29"/>
    <w:rsid w:val="6006DC94"/>
    <w:rsid w:val="600AAE3E"/>
    <w:rsid w:val="6012A316"/>
    <w:rsid w:val="60178D30"/>
    <w:rsid w:val="6018010B"/>
    <w:rsid w:val="601E66D5"/>
    <w:rsid w:val="601EB958"/>
    <w:rsid w:val="602019F7"/>
    <w:rsid w:val="60328CAD"/>
    <w:rsid w:val="6032F005"/>
    <w:rsid w:val="6037B0DE"/>
    <w:rsid w:val="603C69FC"/>
    <w:rsid w:val="605898DD"/>
    <w:rsid w:val="605BEAFA"/>
    <w:rsid w:val="606A0670"/>
    <w:rsid w:val="6072DBA7"/>
    <w:rsid w:val="60745137"/>
    <w:rsid w:val="607A0BBF"/>
    <w:rsid w:val="6089992E"/>
    <w:rsid w:val="608D046F"/>
    <w:rsid w:val="6095B9C9"/>
    <w:rsid w:val="609A8ACC"/>
    <w:rsid w:val="60A05407"/>
    <w:rsid w:val="60A5EDE7"/>
    <w:rsid w:val="60B018F1"/>
    <w:rsid w:val="60B23682"/>
    <w:rsid w:val="60B2D493"/>
    <w:rsid w:val="60BEEDD3"/>
    <w:rsid w:val="60BF8328"/>
    <w:rsid w:val="60C03B64"/>
    <w:rsid w:val="60C12D6D"/>
    <w:rsid w:val="60C67BE1"/>
    <w:rsid w:val="60C7284B"/>
    <w:rsid w:val="60C758D3"/>
    <w:rsid w:val="60CABE91"/>
    <w:rsid w:val="60D18AD8"/>
    <w:rsid w:val="60DCA3E1"/>
    <w:rsid w:val="60DCF399"/>
    <w:rsid w:val="60DEA525"/>
    <w:rsid w:val="60EA6E23"/>
    <w:rsid w:val="60EF103D"/>
    <w:rsid w:val="60F55E33"/>
    <w:rsid w:val="60F7F4C0"/>
    <w:rsid w:val="60FA300A"/>
    <w:rsid w:val="6102767C"/>
    <w:rsid w:val="610668FB"/>
    <w:rsid w:val="610CB499"/>
    <w:rsid w:val="610DB9E7"/>
    <w:rsid w:val="610F8B18"/>
    <w:rsid w:val="6117DD6F"/>
    <w:rsid w:val="61187344"/>
    <w:rsid w:val="611B3D9B"/>
    <w:rsid w:val="612B1B5F"/>
    <w:rsid w:val="6132F4A8"/>
    <w:rsid w:val="6152FDF1"/>
    <w:rsid w:val="6153E39F"/>
    <w:rsid w:val="615D1842"/>
    <w:rsid w:val="615D9731"/>
    <w:rsid w:val="6161F7B7"/>
    <w:rsid w:val="616A000C"/>
    <w:rsid w:val="616DC702"/>
    <w:rsid w:val="617182C6"/>
    <w:rsid w:val="61885283"/>
    <w:rsid w:val="61887ECD"/>
    <w:rsid w:val="618905C1"/>
    <w:rsid w:val="618C6F58"/>
    <w:rsid w:val="618F2087"/>
    <w:rsid w:val="619040E1"/>
    <w:rsid w:val="6192480C"/>
    <w:rsid w:val="6193A657"/>
    <w:rsid w:val="6194ED6D"/>
    <w:rsid w:val="6196FF64"/>
    <w:rsid w:val="619D9541"/>
    <w:rsid w:val="61A21A28"/>
    <w:rsid w:val="61A61ABE"/>
    <w:rsid w:val="61A8FDA2"/>
    <w:rsid w:val="61AE7918"/>
    <w:rsid w:val="61AE915D"/>
    <w:rsid w:val="61B0D130"/>
    <w:rsid w:val="61BF4128"/>
    <w:rsid w:val="61C0C627"/>
    <w:rsid w:val="61C5B0D2"/>
    <w:rsid w:val="61C9FC58"/>
    <w:rsid w:val="61CA142C"/>
    <w:rsid w:val="61CB8183"/>
    <w:rsid w:val="61D0A837"/>
    <w:rsid w:val="61D41FB2"/>
    <w:rsid w:val="61DFBD64"/>
    <w:rsid w:val="61E874D0"/>
    <w:rsid w:val="61EA4546"/>
    <w:rsid w:val="61EF64DE"/>
    <w:rsid w:val="61F4F85C"/>
    <w:rsid w:val="61FFB257"/>
    <w:rsid w:val="6204770F"/>
    <w:rsid w:val="6205B659"/>
    <w:rsid w:val="620EA417"/>
    <w:rsid w:val="620EBE89"/>
    <w:rsid w:val="6213C09B"/>
    <w:rsid w:val="621A41AF"/>
    <w:rsid w:val="6220AD3A"/>
    <w:rsid w:val="622BCB34"/>
    <w:rsid w:val="622BF128"/>
    <w:rsid w:val="622C3C86"/>
    <w:rsid w:val="62310088"/>
    <w:rsid w:val="624177A7"/>
    <w:rsid w:val="6246146A"/>
    <w:rsid w:val="6247E800"/>
    <w:rsid w:val="625AA004"/>
    <w:rsid w:val="625C60E1"/>
    <w:rsid w:val="625F87E0"/>
    <w:rsid w:val="626632E7"/>
    <w:rsid w:val="62672DB4"/>
    <w:rsid w:val="6271321A"/>
    <w:rsid w:val="6280D5F0"/>
    <w:rsid w:val="62851C45"/>
    <w:rsid w:val="628A4ECA"/>
    <w:rsid w:val="628ABA56"/>
    <w:rsid w:val="628C2741"/>
    <w:rsid w:val="62962805"/>
    <w:rsid w:val="62A1FF91"/>
    <w:rsid w:val="62A3C6D6"/>
    <w:rsid w:val="62AA56F1"/>
    <w:rsid w:val="62AAACF5"/>
    <w:rsid w:val="62B5532F"/>
    <w:rsid w:val="62B6BB82"/>
    <w:rsid w:val="62B771CC"/>
    <w:rsid w:val="62B7F18C"/>
    <w:rsid w:val="62BFFA8D"/>
    <w:rsid w:val="62C6259D"/>
    <w:rsid w:val="62CADD37"/>
    <w:rsid w:val="62D6B82F"/>
    <w:rsid w:val="62D880D4"/>
    <w:rsid w:val="62DA7B8D"/>
    <w:rsid w:val="62E35DB9"/>
    <w:rsid w:val="62E487BE"/>
    <w:rsid w:val="62F1E9EA"/>
    <w:rsid w:val="62F52AB6"/>
    <w:rsid w:val="62F729DA"/>
    <w:rsid w:val="63012509"/>
    <w:rsid w:val="630857EF"/>
    <w:rsid w:val="6309B040"/>
    <w:rsid w:val="630B5013"/>
    <w:rsid w:val="631280D3"/>
    <w:rsid w:val="631B8E46"/>
    <w:rsid w:val="631D234A"/>
    <w:rsid w:val="632D2C85"/>
    <w:rsid w:val="63349F03"/>
    <w:rsid w:val="633732B1"/>
    <w:rsid w:val="633C2236"/>
    <w:rsid w:val="63486C56"/>
    <w:rsid w:val="6348A77C"/>
    <w:rsid w:val="6351451F"/>
    <w:rsid w:val="635D158C"/>
    <w:rsid w:val="63608F40"/>
    <w:rsid w:val="636230D8"/>
    <w:rsid w:val="636DD008"/>
    <w:rsid w:val="6377A2D7"/>
    <w:rsid w:val="637B2717"/>
    <w:rsid w:val="637B2E5E"/>
    <w:rsid w:val="637C547B"/>
    <w:rsid w:val="63807354"/>
    <w:rsid w:val="6386FE87"/>
    <w:rsid w:val="6388AD02"/>
    <w:rsid w:val="6390A22B"/>
    <w:rsid w:val="6395C5DF"/>
    <w:rsid w:val="6398E029"/>
    <w:rsid w:val="6399208E"/>
    <w:rsid w:val="639ABFDC"/>
    <w:rsid w:val="639BCA14"/>
    <w:rsid w:val="639DA9D4"/>
    <w:rsid w:val="63ABF1F9"/>
    <w:rsid w:val="63AFC3CD"/>
    <w:rsid w:val="63B308A1"/>
    <w:rsid w:val="63B46F7D"/>
    <w:rsid w:val="63B86558"/>
    <w:rsid w:val="63BFCFB4"/>
    <w:rsid w:val="63C191FC"/>
    <w:rsid w:val="63CCD0E9"/>
    <w:rsid w:val="63E193C7"/>
    <w:rsid w:val="63E3AEC5"/>
    <w:rsid w:val="63EA4FF6"/>
    <w:rsid w:val="63ECF556"/>
    <w:rsid w:val="63F0B7F9"/>
    <w:rsid w:val="63F41BA5"/>
    <w:rsid w:val="63F853CA"/>
    <w:rsid w:val="6403C493"/>
    <w:rsid w:val="64067C18"/>
    <w:rsid w:val="64097DAB"/>
    <w:rsid w:val="640A4E4E"/>
    <w:rsid w:val="640CD65A"/>
    <w:rsid w:val="640D6F19"/>
    <w:rsid w:val="641A20D3"/>
    <w:rsid w:val="6426C049"/>
    <w:rsid w:val="64278FFE"/>
    <w:rsid w:val="64299AFA"/>
    <w:rsid w:val="642C9E28"/>
    <w:rsid w:val="642D0169"/>
    <w:rsid w:val="642F5006"/>
    <w:rsid w:val="6435209E"/>
    <w:rsid w:val="6438A19F"/>
    <w:rsid w:val="643C171C"/>
    <w:rsid w:val="6446AB56"/>
    <w:rsid w:val="6448BFD1"/>
    <w:rsid w:val="6449DE0E"/>
    <w:rsid w:val="64580266"/>
    <w:rsid w:val="64607D77"/>
    <w:rsid w:val="6463964F"/>
    <w:rsid w:val="6466FED1"/>
    <w:rsid w:val="646BB844"/>
    <w:rsid w:val="64751C9E"/>
    <w:rsid w:val="647CDCDF"/>
    <w:rsid w:val="6480581F"/>
    <w:rsid w:val="64813D50"/>
    <w:rsid w:val="6481F340"/>
    <w:rsid w:val="64840C5A"/>
    <w:rsid w:val="64850D75"/>
    <w:rsid w:val="648685FE"/>
    <w:rsid w:val="648795F0"/>
    <w:rsid w:val="649ABA04"/>
    <w:rsid w:val="64A3F5C2"/>
    <w:rsid w:val="64A3F820"/>
    <w:rsid w:val="64A7D9E1"/>
    <w:rsid w:val="64B068AE"/>
    <w:rsid w:val="64C05BDB"/>
    <w:rsid w:val="64C32073"/>
    <w:rsid w:val="64CD6C99"/>
    <w:rsid w:val="64D40CD4"/>
    <w:rsid w:val="64DB51C4"/>
    <w:rsid w:val="64E4E625"/>
    <w:rsid w:val="64E6715B"/>
    <w:rsid w:val="64E9881F"/>
    <w:rsid w:val="64EBA1E0"/>
    <w:rsid w:val="64F16098"/>
    <w:rsid w:val="64F902B4"/>
    <w:rsid w:val="64FA29DB"/>
    <w:rsid w:val="64FC2C8A"/>
    <w:rsid w:val="65025820"/>
    <w:rsid w:val="650AC1BC"/>
    <w:rsid w:val="650EB9B3"/>
    <w:rsid w:val="650ECE25"/>
    <w:rsid w:val="6519A591"/>
    <w:rsid w:val="652089D9"/>
    <w:rsid w:val="6522FBBB"/>
    <w:rsid w:val="652538F3"/>
    <w:rsid w:val="652AD1AE"/>
    <w:rsid w:val="6537D544"/>
    <w:rsid w:val="653B5A4A"/>
    <w:rsid w:val="65422CE1"/>
    <w:rsid w:val="654C8B22"/>
    <w:rsid w:val="6550B596"/>
    <w:rsid w:val="6561A2A5"/>
    <w:rsid w:val="6569D768"/>
    <w:rsid w:val="656EE18E"/>
    <w:rsid w:val="6570E811"/>
    <w:rsid w:val="6573B5C8"/>
    <w:rsid w:val="65752132"/>
    <w:rsid w:val="6575C732"/>
    <w:rsid w:val="65795F0A"/>
    <w:rsid w:val="657BB3DF"/>
    <w:rsid w:val="657DD500"/>
    <w:rsid w:val="658B49C9"/>
    <w:rsid w:val="658EBAA6"/>
    <w:rsid w:val="65973CA1"/>
    <w:rsid w:val="659C214B"/>
    <w:rsid w:val="659CD874"/>
    <w:rsid w:val="65A05865"/>
    <w:rsid w:val="65A1B967"/>
    <w:rsid w:val="65A1D08C"/>
    <w:rsid w:val="65AB5BA4"/>
    <w:rsid w:val="65AC7DB7"/>
    <w:rsid w:val="65B7C7E4"/>
    <w:rsid w:val="65B81652"/>
    <w:rsid w:val="65B82CA2"/>
    <w:rsid w:val="65B83012"/>
    <w:rsid w:val="65B9C0CA"/>
    <w:rsid w:val="65BA6DA8"/>
    <w:rsid w:val="65BE31FF"/>
    <w:rsid w:val="65C1653A"/>
    <w:rsid w:val="65C820AC"/>
    <w:rsid w:val="65D244E0"/>
    <w:rsid w:val="65DE2E95"/>
    <w:rsid w:val="65E047CF"/>
    <w:rsid w:val="65E2AE53"/>
    <w:rsid w:val="65E4FC83"/>
    <w:rsid w:val="65F440E1"/>
    <w:rsid w:val="65FDEC07"/>
    <w:rsid w:val="65FEC8B5"/>
    <w:rsid w:val="65FFA6B2"/>
    <w:rsid w:val="66004EF5"/>
    <w:rsid w:val="66033F96"/>
    <w:rsid w:val="6603B091"/>
    <w:rsid w:val="6604BEC5"/>
    <w:rsid w:val="660772B8"/>
    <w:rsid w:val="660A98C8"/>
    <w:rsid w:val="661124BA"/>
    <w:rsid w:val="66137452"/>
    <w:rsid w:val="6613DC7F"/>
    <w:rsid w:val="661C2822"/>
    <w:rsid w:val="6622565F"/>
    <w:rsid w:val="662C6F6F"/>
    <w:rsid w:val="662F610A"/>
    <w:rsid w:val="662F6D36"/>
    <w:rsid w:val="66334059"/>
    <w:rsid w:val="66371513"/>
    <w:rsid w:val="6639054F"/>
    <w:rsid w:val="664C8E13"/>
    <w:rsid w:val="6652A263"/>
    <w:rsid w:val="66584CAD"/>
    <w:rsid w:val="665A4BB2"/>
    <w:rsid w:val="665F5F04"/>
    <w:rsid w:val="66606158"/>
    <w:rsid w:val="66619C9F"/>
    <w:rsid w:val="666A5332"/>
    <w:rsid w:val="666C35E2"/>
    <w:rsid w:val="667326AA"/>
    <w:rsid w:val="667B82E6"/>
    <w:rsid w:val="6680D49D"/>
    <w:rsid w:val="6683BC6D"/>
    <w:rsid w:val="668D886E"/>
    <w:rsid w:val="6691B461"/>
    <w:rsid w:val="66966416"/>
    <w:rsid w:val="669FD226"/>
    <w:rsid w:val="66A93A79"/>
    <w:rsid w:val="66AAC8D9"/>
    <w:rsid w:val="66AB6AE0"/>
    <w:rsid w:val="66AD4E55"/>
    <w:rsid w:val="66B30058"/>
    <w:rsid w:val="66B48654"/>
    <w:rsid w:val="66BBF756"/>
    <w:rsid w:val="66BC353C"/>
    <w:rsid w:val="66BF1335"/>
    <w:rsid w:val="66C34BC7"/>
    <w:rsid w:val="66C35B33"/>
    <w:rsid w:val="66CBDC13"/>
    <w:rsid w:val="66CE4C15"/>
    <w:rsid w:val="66DEF26E"/>
    <w:rsid w:val="66E0CF50"/>
    <w:rsid w:val="66E68559"/>
    <w:rsid w:val="66F1B13F"/>
    <w:rsid w:val="66F58FBC"/>
    <w:rsid w:val="66F61A48"/>
    <w:rsid w:val="66FC5118"/>
    <w:rsid w:val="66FDD3B5"/>
    <w:rsid w:val="67087E12"/>
    <w:rsid w:val="6708CB49"/>
    <w:rsid w:val="67148041"/>
    <w:rsid w:val="67195272"/>
    <w:rsid w:val="671B7856"/>
    <w:rsid w:val="672E1127"/>
    <w:rsid w:val="672F4FEF"/>
    <w:rsid w:val="6732DD02"/>
    <w:rsid w:val="6733E015"/>
    <w:rsid w:val="67344012"/>
    <w:rsid w:val="673A3A45"/>
    <w:rsid w:val="6746FA43"/>
    <w:rsid w:val="675C3358"/>
    <w:rsid w:val="6764FEC5"/>
    <w:rsid w:val="6772535C"/>
    <w:rsid w:val="679A9916"/>
    <w:rsid w:val="67A0D649"/>
    <w:rsid w:val="67A227B6"/>
    <w:rsid w:val="67A9BDF5"/>
    <w:rsid w:val="67A9F1D7"/>
    <w:rsid w:val="67AA361B"/>
    <w:rsid w:val="67ABFE2A"/>
    <w:rsid w:val="67B6D623"/>
    <w:rsid w:val="67C59919"/>
    <w:rsid w:val="67CB0216"/>
    <w:rsid w:val="67DB75D4"/>
    <w:rsid w:val="67E2CDDE"/>
    <w:rsid w:val="67E9EABA"/>
    <w:rsid w:val="67EA5E4C"/>
    <w:rsid w:val="67ECF02A"/>
    <w:rsid w:val="67ECFFF0"/>
    <w:rsid w:val="67F592C0"/>
    <w:rsid w:val="67FBFA72"/>
    <w:rsid w:val="67FC31B9"/>
    <w:rsid w:val="6802E7FA"/>
    <w:rsid w:val="68075431"/>
    <w:rsid w:val="6808B1ED"/>
    <w:rsid w:val="680CC058"/>
    <w:rsid w:val="680EDF45"/>
    <w:rsid w:val="6815FB13"/>
    <w:rsid w:val="681DEE5B"/>
    <w:rsid w:val="682045B4"/>
    <w:rsid w:val="6822AD76"/>
    <w:rsid w:val="6826630A"/>
    <w:rsid w:val="68309718"/>
    <w:rsid w:val="6833C37C"/>
    <w:rsid w:val="683678E1"/>
    <w:rsid w:val="6841C9D9"/>
    <w:rsid w:val="68549E17"/>
    <w:rsid w:val="685541AD"/>
    <w:rsid w:val="685B5828"/>
    <w:rsid w:val="6862DEEE"/>
    <w:rsid w:val="6862DF3E"/>
    <w:rsid w:val="68632AD3"/>
    <w:rsid w:val="686578B8"/>
    <w:rsid w:val="6870DB06"/>
    <w:rsid w:val="687CD2B8"/>
    <w:rsid w:val="687E1A8B"/>
    <w:rsid w:val="688523B8"/>
    <w:rsid w:val="688A1BDA"/>
    <w:rsid w:val="688AD6FF"/>
    <w:rsid w:val="688C20A1"/>
    <w:rsid w:val="6897DB1B"/>
    <w:rsid w:val="689D2D2F"/>
    <w:rsid w:val="68A344CC"/>
    <w:rsid w:val="68A36544"/>
    <w:rsid w:val="68C06679"/>
    <w:rsid w:val="68C74B41"/>
    <w:rsid w:val="68CCB8F0"/>
    <w:rsid w:val="68D34937"/>
    <w:rsid w:val="68D93B8C"/>
    <w:rsid w:val="68D9E8E5"/>
    <w:rsid w:val="68DD62C5"/>
    <w:rsid w:val="68E0739E"/>
    <w:rsid w:val="68E19D09"/>
    <w:rsid w:val="68E4487B"/>
    <w:rsid w:val="68E6D984"/>
    <w:rsid w:val="68E72B5A"/>
    <w:rsid w:val="68ED6F1D"/>
    <w:rsid w:val="68F0A76C"/>
    <w:rsid w:val="68FC8D1E"/>
    <w:rsid w:val="6900CF26"/>
    <w:rsid w:val="69061320"/>
    <w:rsid w:val="690669EA"/>
    <w:rsid w:val="69099DCB"/>
    <w:rsid w:val="690BF2EA"/>
    <w:rsid w:val="6912164E"/>
    <w:rsid w:val="6928B0C3"/>
    <w:rsid w:val="69326F20"/>
    <w:rsid w:val="6938B1F5"/>
    <w:rsid w:val="69452320"/>
    <w:rsid w:val="6952178B"/>
    <w:rsid w:val="695B481A"/>
    <w:rsid w:val="69621E2B"/>
    <w:rsid w:val="6963DB48"/>
    <w:rsid w:val="69642768"/>
    <w:rsid w:val="69688B43"/>
    <w:rsid w:val="6973565C"/>
    <w:rsid w:val="6975C223"/>
    <w:rsid w:val="697D87AF"/>
    <w:rsid w:val="697DA8C6"/>
    <w:rsid w:val="697DD01A"/>
    <w:rsid w:val="697F15F4"/>
    <w:rsid w:val="69882466"/>
    <w:rsid w:val="698D11FF"/>
    <w:rsid w:val="699714CB"/>
    <w:rsid w:val="699A82D9"/>
    <w:rsid w:val="699E40C6"/>
    <w:rsid w:val="69A47C1E"/>
    <w:rsid w:val="69A5ECE5"/>
    <w:rsid w:val="69ACE0FA"/>
    <w:rsid w:val="69AFD76E"/>
    <w:rsid w:val="69AFEE91"/>
    <w:rsid w:val="69B42228"/>
    <w:rsid w:val="69B5ABDC"/>
    <w:rsid w:val="69C0C037"/>
    <w:rsid w:val="69C9667A"/>
    <w:rsid w:val="69CF647C"/>
    <w:rsid w:val="69D24C18"/>
    <w:rsid w:val="69D31D68"/>
    <w:rsid w:val="69D50E3D"/>
    <w:rsid w:val="69D9D450"/>
    <w:rsid w:val="69EB719F"/>
    <w:rsid w:val="69F30F13"/>
    <w:rsid w:val="69F7D015"/>
    <w:rsid w:val="69FEEDB5"/>
    <w:rsid w:val="6A0265DB"/>
    <w:rsid w:val="6A029C19"/>
    <w:rsid w:val="6A0558DF"/>
    <w:rsid w:val="6A08B03C"/>
    <w:rsid w:val="6A09D254"/>
    <w:rsid w:val="6A1475F3"/>
    <w:rsid w:val="6A1E261B"/>
    <w:rsid w:val="6A3FF4A1"/>
    <w:rsid w:val="6A422AF7"/>
    <w:rsid w:val="6A4232B5"/>
    <w:rsid w:val="6A44BA9D"/>
    <w:rsid w:val="6A49CFD9"/>
    <w:rsid w:val="6A4C7616"/>
    <w:rsid w:val="6A4FD9A6"/>
    <w:rsid w:val="6A5048C5"/>
    <w:rsid w:val="6A52A93C"/>
    <w:rsid w:val="6A555B2C"/>
    <w:rsid w:val="6A57BEC3"/>
    <w:rsid w:val="6A60BDE4"/>
    <w:rsid w:val="6A68D0AE"/>
    <w:rsid w:val="6A6B344C"/>
    <w:rsid w:val="6A709BA3"/>
    <w:rsid w:val="6A73395D"/>
    <w:rsid w:val="6A7AF109"/>
    <w:rsid w:val="6A7EC4A3"/>
    <w:rsid w:val="6A8011A3"/>
    <w:rsid w:val="6A815059"/>
    <w:rsid w:val="6A83E4D9"/>
    <w:rsid w:val="6A87A76A"/>
    <w:rsid w:val="6A89DC31"/>
    <w:rsid w:val="6A89F68F"/>
    <w:rsid w:val="6A8B4430"/>
    <w:rsid w:val="6A8D655A"/>
    <w:rsid w:val="6A97B2ED"/>
    <w:rsid w:val="6A98ACAD"/>
    <w:rsid w:val="6A9C652C"/>
    <w:rsid w:val="6A9CBE05"/>
    <w:rsid w:val="6AA40EC3"/>
    <w:rsid w:val="6AB13ECC"/>
    <w:rsid w:val="6AB4F3F6"/>
    <w:rsid w:val="6AB842AD"/>
    <w:rsid w:val="6AB9F1EC"/>
    <w:rsid w:val="6ABABF30"/>
    <w:rsid w:val="6AC75DA7"/>
    <w:rsid w:val="6ACEA596"/>
    <w:rsid w:val="6AD80A45"/>
    <w:rsid w:val="6ADD8402"/>
    <w:rsid w:val="6AE01EA3"/>
    <w:rsid w:val="6AE0625A"/>
    <w:rsid w:val="6AE98B0E"/>
    <w:rsid w:val="6AEF21CE"/>
    <w:rsid w:val="6AEF68BA"/>
    <w:rsid w:val="6AEFB53D"/>
    <w:rsid w:val="6AF0ADE5"/>
    <w:rsid w:val="6AF5C782"/>
    <w:rsid w:val="6AF8019F"/>
    <w:rsid w:val="6B0748F4"/>
    <w:rsid w:val="6B08179D"/>
    <w:rsid w:val="6B0C5D89"/>
    <w:rsid w:val="6B0D2EED"/>
    <w:rsid w:val="6B152808"/>
    <w:rsid w:val="6B1D1AB3"/>
    <w:rsid w:val="6B2EC1E4"/>
    <w:rsid w:val="6B47CF10"/>
    <w:rsid w:val="6B49748B"/>
    <w:rsid w:val="6B4CDFF1"/>
    <w:rsid w:val="6B51B4E8"/>
    <w:rsid w:val="6B53A2D1"/>
    <w:rsid w:val="6B556920"/>
    <w:rsid w:val="6B5A4854"/>
    <w:rsid w:val="6B5AAD73"/>
    <w:rsid w:val="6B5B0109"/>
    <w:rsid w:val="6B680E48"/>
    <w:rsid w:val="6B6E19A3"/>
    <w:rsid w:val="6B733508"/>
    <w:rsid w:val="6B760729"/>
    <w:rsid w:val="6B7D4151"/>
    <w:rsid w:val="6B7E84E0"/>
    <w:rsid w:val="6B810513"/>
    <w:rsid w:val="6B8831A0"/>
    <w:rsid w:val="6B8978C9"/>
    <w:rsid w:val="6B8CBC9D"/>
    <w:rsid w:val="6B958CA2"/>
    <w:rsid w:val="6BA01888"/>
    <w:rsid w:val="6BB0DFB3"/>
    <w:rsid w:val="6BB4A69D"/>
    <w:rsid w:val="6BBFAEA4"/>
    <w:rsid w:val="6BC04555"/>
    <w:rsid w:val="6BC2F3BF"/>
    <w:rsid w:val="6BC775B3"/>
    <w:rsid w:val="6BC95F47"/>
    <w:rsid w:val="6BCC164C"/>
    <w:rsid w:val="6BD05736"/>
    <w:rsid w:val="6BD884E9"/>
    <w:rsid w:val="6BD895A8"/>
    <w:rsid w:val="6BD918EC"/>
    <w:rsid w:val="6BDA3570"/>
    <w:rsid w:val="6BEB2ABC"/>
    <w:rsid w:val="6BEDF351"/>
    <w:rsid w:val="6BF2EEDF"/>
    <w:rsid w:val="6BF994E7"/>
    <w:rsid w:val="6BFD8500"/>
    <w:rsid w:val="6BFE7981"/>
    <w:rsid w:val="6C053A8D"/>
    <w:rsid w:val="6C0AFD45"/>
    <w:rsid w:val="6C144EED"/>
    <w:rsid w:val="6C167058"/>
    <w:rsid w:val="6C1D451C"/>
    <w:rsid w:val="6C240850"/>
    <w:rsid w:val="6C24E789"/>
    <w:rsid w:val="6C3535B8"/>
    <w:rsid w:val="6C3AA72B"/>
    <w:rsid w:val="6C505899"/>
    <w:rsid w:val="6C597B16"/>
    <w:rsid w:val="6C638B9A"/>
    <w:rsid w:val="6C701832"/>
    <w:rsid w:val="6C72D466"/>
    <w:rsid w:val="6C76485A"/>
    <w:rsid w:val="6C7C9F6F"/>
    <w:rsid w:val="6C7E2BA6"/>
    <w:rsid w:val="6C8BA391"/>
    <w:rsid w:val="6C8BBFF6"/>
    <w:rsid w:val="6C946F56"/>
    <w:rsid w:val="6C9F60BD"/>
    <w:rsid w:val="6CA32BFC"/>
    <w:rsid w:val="6CA5CE80"/>
    <w:rsid w:val="6CA7CC9E"/>
    <w:rsid w:val="6CA7DE88"/>
    <w:rsid w:val="6CAC2B01"/>
    <w:rsid w:val="6CB3253C"/>
    <w:rsid w:val="6CBA2995"/>
    <w:rsid w:val="6CBE18FE"/>
    <w:rsid w:val="6CC42147"/>
    <w:rsid w:val="6CD253F6"/>
    <w:rsid w:val="6CD45C59"/>
    <w:rsid w:val="6CE6B893"/>
    <w:rsid w:val="6CFA75BF"/>
    <w:rsid w:val="6CFF077E"/>
    <w:rsid w:val="6D015CB6"/>
    <w:rsid w:val="6D043C7F"/>
    <w:rsid w:val="6D04A357"/>
    <w:rsid w:val="6D0C740D"/>
    <w:rsid w:val="6D0D57D1"/>
    <w:rsid w:val="6D1BCF3D"/>
    <w:rsid w:val="6D384C55"/>
    <w:rsid w:val="6D402BCA"/>
    <w:rsid w:val="6D4B97F3"/>
    <w:rsid w:val="6D520519"/>
    <w:rsid w:val="6D563919"/>
    <w:rsid w:val="6D59173D"/>
    <w:rsid w:val="6D5B6286"/>
    <w:rsid w:val="6D61BC53"/>
    <w:rsid w:val="6D62E691"/>
    <w:rsid w:val="6D6A8D1C"/>
    <w:rsid w:val="6D735A45"/>
    <w:rsid w:val="6D74C4B4"/>
    <w:rsid w:val="6D765820"/>
    <w:rsid w:val="6D765C7A"/>
    <w:rsid w:val="6D7F8560"/>
    <w:rsid w:val="6D80BE3D"/>
    <w:rsid w:val="6D838026"/>
    <w:rsid w:val="6D8430B5"/>
    <w:rsid w:val="6D868DC4"/>
    <w:rsid w:val="6D8B3CA5"/>
    <w:rsid w:val="6D908C57"/>
    <w:rsid w:val="6D9E7275"/>
    <w:rsid w:val="6D9F4B6F"/>
    <w:rsid w:val="6DB6BD9D"/>
    <w:rsid w:val="6DB75E18"/>
    <w:rsid w:val="6DB923B8"/>
    <w:rsid w:val="6DBAEFFB"/>
    <w:rsid w:val="6DBB859B"/>
    <w:rsid w:val="6DD1F0DE"/>
    <w:rsid w:val="6DD35050"/>
    <w:rsid w:val="6DD44049"/>
    <w:rsid w:val="6DD79BBB"/>
    <w:rsid w:val="6DDE6DD7"/>
    <w:rsid w:val="6DEBC053"/>
    <w:rsid w:val="6DEC4EE6"/>
    <w:rsid w:val="6DF91A95"/>
    <w:rsid w:val="6DFB6016"/>
    <w:rsid w:val="6E069D1C"/>
    <w:rsid w:val="6E11B2A9"/>
    <w:rsid w:val="6E14EB16"/>
    <w:rsid w:val="6E15FA67"/>
    <w:rsid w:val="6E1B9CFF"/>
    <w:rsid w:val="6E1C3999"/>
    <w:rsid w:val="6E1EBAB9"/>
    <w:rsid w:val="6E29084C"/>
    <w:rsid w:val="6E2B03C2"/>
    <w:rsid w:val="6E2CAD22"/>
    <w:rsid w:val="6E345BD4"/>
    <w:rsid w:val="6E35CD16"/>
    <w:rsid w:val="6E3627F1"/>
    <w:rsid w:val="6E37D19A"/>
    <w:rsid w:val="6E3D3A2C"/>
    <w:rsid w:val="6E50D06D"/>
    <w:rsid w:val="6E51944C"/>
    <w:rsid w:val="6E57037E"/>
    <w:rsid w:val="6E5847DC"/>
    <w:rsid w:val="6E608386"/>
    <w:rsid w:val="6E6614B4"/>
    <w:rsid w:val="6E68631F"/>
    <w:rsid w:val="6E694019"/>
    <w:rsid w:val="6E6D4A5F"/>
    <w:rsid w:val="6E795D9A"/>
    <w:rsid w:val="6E800718"/>
    <w:rsid w:val="6E8623C7"/>
    <w:rsid w:val="6E8A9BB8"/>
    <w:rsid w:val="6E8BA6E8"/>
    <w:rsid w:val="6E8D09E2"/>
    <w:rsid w:val="6E901209"/>
    <w:rsid w:val="6E9220A6"/>
    <w:rsid w:val="6E96C634"/>
    <w:rsid w:val="6E9B45A9"/>
    <w:rsid w:val="6E9D0C93"/>
    <w:rsid w:val="6EAB2727"/>
    <w:rsid w:val="6EAE51C2"/>
    <w:rsid w:val="6EB04C4E"/>
    <w:rsid w:val="6EB07683"/>
    <w:rsid w:val="6EBB327A"/>
    <w:rsid w:val="6EBFD427"/>
    <w:rsid w:val="6EC089D7"/>
    <w:rsid w:val="6EC0D8FB"/>
    <w:rsid w:val="6ECEA9B6"/>
    <w:rsid w:val="6ED05C7B"/>
    <w:rsid w:val="6ED079EA"/>
    <w:rsid w:val="6ED14BC6"/>
    <w:rsid w:val="6ED8CEF9"/>
    <w:rsid w:val="6EE68B27"/>
    <w:rsid w:val="6EECCB77"/>
    <w:rsid w:val="6EF0FA0C"/>
    <w:rsid w:val="6EF269B9"/>
    <w:rsid w:val="6EFA5FF1"/>
    <w:rsid w:val="6EFADCB1"/>
    <w:rsid w:val="6EFCE84A"/>
    <w:rsid w:val="6F065D7D"/>
    <w:rsid w:val="6F068D9F"/>
    <w:rsid w:val="6F0B8CC1"/>
    <w:rsid w:val="6F0CF7CF"/>
    <w:rsid w:val="6F10F997"/>
    <w:rsid w:val="6F14C056"/>
    <w:rsid w:val="6F18B31B"/>
    <w:rsid w:val="6F1939DD"/>
    <w:rsid w:val="6F194442"/>
    <w:rsid w:val="6F262028"/>
    <w:rsid w:val="6F298624"/>
    <w:rsid w:val="6F3B71EF"/>
    <w:rsid w:val="6F3BCC41"/>
    <w:rsid w:val="6F561467"/>
    <w:rsid w:val="6F580F46"/>
    <w:rsid w:val="6F5CD203"/>
    <w:rsid w:val="6F607177"/>
    <w:rsid w:val="6F646C77"/>
    <w:rsid w:val="6F6782A6"/>
    <w:rsid w:val="6F6B1B0A"/>
    <w:rsid w:val="6F6FB19C"/>
    <w:rsid w:val="6F700F72"/>
    <w:rsid w:val="6F70DF50"/>
    <w:rsid w:val="6F7529B4"/>
    <w:rsid w:val="6F780827"/>
    <w:rsid w:val="6F788D23"/>
    <w:rsid w:val="6F7AD7AB"/>
    <w:rsid w:val="6F7E3624"/>
    <w:rsid w:val="6F7FD8E8"/>
    <w:rsid w:val="6F821CB9"/>
    <w:rsid w:val="6F832DE2"/>
    <w:rsid w:val="6F8DDE56"/>
    <w:rsid w:val="6F921051"/>
    <w:rsid w:val="6FA77B50"/>
    <w:rsid w:val="6FB8057A"/>
    <w:rsid w:val="6FB95BC0"/>
    <w:rsid w:val="6FBD8B9C"/>
    <w:rsid w:val="6FBE434E"/>
    <w:rsid w:val="6FC48712"/>
    <w:rsid w:val="6FC4E8DD"/>
    <w:rsid w:val="6FC82A43"/>
    <w:rsid w:val="6FD206A8"/>
    <w:rsid w:val="6FD56095"/>
    <w:rsid w:val="6FD77A9C"/>
    <w:rsid w:val="6FDA68E4"/>
    <w:rsid w:val="6FDEB0BB"/>
    <w:rsid w:val="6FE0F2C3"/>
    <w:rsid w:val="6FE3F85A"/>
    <w:rsid w:val="6FF3C361"/>
    <w:rsid w:val="6FF3CBEF"/>
    <w:rsid w:val="6FFE13C3"/>
    <w:rsid w:val="70013277"/>
    <w:rsid w:val="7002E78E"/>
    <w:rsid w:val="70165135"/>
    <w:rsid w:val="701BD779"/>
    <w:rsid w:val="70205353"/>
    <w:rsid w:val="7022650C"/>
    <w:rsid w:val="70258C6F"/>
    <w:rsid w:val="7025AE21"/>
    <w:rsid w:val="70321D19"/>
    <w:rsid w:val="7038D031"/>
    <w:rsid w:val="70444E76"/>
    <w:rsid w:val="70567FAC"/>
    <w:rsid w:val="70602E5D"/>
    <w:rsid w:val="706E870F"/>
    <w:rsid w:val="706FED17"/>
    <w:rsid w:val="70700209"/>
    <w:rsid w:val="707043D2"/>
    <w:rsid w:val="7075B3EE"/>
    <w:rsid w:val="707BB602"/>
    <w:rsid w:val="70839F06"/>
    <w:rsid w:val="708D404B"/>
    <w:rsid w:val="708F3D5C"/>
    <w:rsid w:val="708F9042"/>
    <w:rsid w:val="709E3AA8"/>
    <w:rsid w:val="70A0B6B1"/>
    <w:rsid w:val="70A6BF18"/>
    <w:rsid w:val="70A8FD19"/>
    <w:rsid w:val="70AFAECB"/>
    <w:rsid w:val="70B3ADCA"/>
    <w:rsid w:val="70C87A8A"/>
    <w:rsid w:val="70CBD7DA"/>
    <w:rsid w:val="70CC6E95"/>
    <w:rsid w:val="70CD2FC9"/>
    <w:rsid w:val="70CD47C3"/>
    <w:rsid w:val="70DBBA33"/>
    <w:rsid w:val="70F269C9"/>
    <w:rsid w:val="70F505BB"/>
    <w:rsid w:val="70F746E1"/>
    <w:rsid w:val="70F85875"/>
    <w:rsid w:val="70F967B4"/>
    <w:rsid w:val="70FDF256"/>
    <w:rsid w:val="71048869"/>
    <w:rsid w:val="71053A5F"/>
    <w:rsid w:val="7106F580"/>
    <w:rsid w:val="710AB1F4"/>
    <w:rsid w:val="710BE10B"/>
    <w:rsid w:val="710FA4EC"/>
    <w:rsid w:val="7111CD1D"/>
    <w:rsid w:val="71153AA8"/>
    <w:rsid w:val="711CEE6C"/>
    <w:rsid w:val="711D1939"/>
    <w:rsid w:val="711FB6C3"/>
    <w:rsid w:val="711FB949"/>
    <w:rsid w:val="7127774C"/>
    <w:rsid w:val="71279919"/>
    <w:rsid w:val="7132DAD0"/>
    <w:rsid w:val="7133E0ED"/>
    <w:rsid w:val="71354DB9"/>
    <w:rsid w:val="713620B6"/>
    <w:rsid w:val="713ADE81"/>
    <w:rsid w:val="7148CCE5"/>
    <w:rsid w:val="714F6086"/>
    <w:rsid w:val="715541A0"/>
    <w:rsid w:val="7159B9B8"/>
    <w:rsid w:val="715B243D"/>
    <w:rsid w:val="715BAE8D"/>
    <w:rsid w:val="7160B611"/>
    <w:rsid w:val="7163D355"/>
    <w:rsid w:val="7167C3A7"/>
    <w:rsid w:val="71686C2D"/>
    <w:rsid w:val="716A8B40"/>
    <w:rsid w:val="71763945"/>
    <w:rsid w:val="717CCAFC"/>
    <w:rsid w:val="717FC87C"/>
    <w:rsid w:val="717FCA31"/>
    <w:rsid w:val="718CBEB3"/>
    <w:rsid w:val="718F7136"/>
    <w:rsid w:val="71911701"/>
    <w:rsid w:val="71921FF7"/>
    <w:rsid w:val="7195AFCB"/>
    <w:rsid w:val="7196CD70"/>
    <w:rsid w:val="7197B603"/>
    <w:rsid w:val="7197C373"/>
    <w:rsid w:val="719C9E13"/>
    <w:rsid w:val="719E2E65"/>
    <w:rsid w:val="71A8C01C"/>
    <w:rsid w:val="71AAD486"/>
    <w:rsid w:val="71AE52FE"/>
    <w:rsid w:val="71AEA181"/>
    <w:rsid w:val="71AF852A"/>
    <w:rsid w:val="71B8FC6D"/>
    <w:rsid w:val="71C8975F"/>
    <w:rsid w:val="71C9D75E"/>
    <w:rsid w:val="71CAA494"/>
    <w:rsid w:val="71CEA87C"/>
    <w:rsid w:val="71D39723"/>
    <w:rsid w:val="71D3C763"/>
    <w:rsid w:val="71DC3B92"/>
    <w:rsid w:val="71E84646"/>
    <w:rsid w:val="71ED949E"/>
    <w:rsid w:val="71F332A1"/>
    <w:rsid w:val="71FF4288"/>
    <w:rsid w:val="720956F1"/>
    <w:rsid w:val="720C3428"/>
    <w:rsid w:val="7211844F"/>
    <w:rsid w:val="72140191"/>
    <w:rsid w:val="7228446A"/>
    <w:rsid w:val="722BA27A"/>
    <w:rsid w:val="722D9B95"/>
    <w:rsid w:val="722EE651"/>
    <w:rsid w:val="72336E41"/>
    <w:rsid w:val="7237694D"/>
    <w:rsid w:val="723E6B4E"/>
    <w:rsid w:val="72409937"/>
    <w:rsid w:val="7244765A"/>
    <w:rsid w:val="72456858"/>
    <w:rsid w:val="72489C9B"/>
    <w:rsid w:val="725469AE"/>
    <w:rsid w:val="725A317B"/>
    <w:rsid w:val="725F88F7"/>
    <w:rsid w:val="72671335"/>
    <w:rsid w:val="7268755E"/>
    <w:rsid w:val="726F915D"/>
    <w:rsid w:val="7273C770"/>
    <w:rsid w:val="72757E93"/>
    <w:rsid w:val="72868638"/>
    <w:rsid w:val="7286BFE5"/>
    <w:rsid w:val="7288CE30"/>
    <w:rsid w:val="728CF04C"/>
    <w:rsid w:val="7290ABCA"/>
    <w:rsid w:val="72A33F85"/>
    <w:rsid w:val="72A7C52B"/>
    <w:rsid w:val="72ACE883"/>
    <w:rsid w:val="72B97878"/>
    <w:rsid w:val="72BE83D2"/>
    <w:rsid w:val="72C03002"/>
    <w:rsid w:val="72C7F318"/>
    <w:rsid w:val="72C9BC65"/>
    <w:rsid w:val="72CE324A"/>
    <w:rsid w:val="72CFBDB2"/>
    <w:rsid w:val="72DCE30A"/>
    <w:rsid w:val="72DE92E6"/>
    <w:rsid w:val="72E7C8CB"/>
    <w:rsid w:val="72EA4677"/>
    <w:rsid w:val="72ED81C3"/>
    <w:rsid w:val="72EF3861"/>
    <w:rsid w:val="72F1236F"/>
    <w:rsid w:val="72FE5E61"/>
    <w:rsid w:val="730EA8BC"/>
    <w:rsid w:val="730F50DA"/>
    <w:rsid w:val="731176EA"/>
    <w:rsid w:val="7318E794"/>
    <w:rsid w:val="732464FE"/>
    <w:rsid w:val="7334DA90"/>
    <w:rsid w:val="7339E1B4"/>
    <w:rsid w:val="733A8B78"/>
    <w:rsid w:val="734054D9"/>
    <w:rsid w:val="73405FC3"/>
    <w:rsid w:val="734C1E6C"/>
    <w:rsid w:val="7355D6E7"/>
    <w:rsid w:val="735C3522"/>
    <w:rsid w:val="735CC507"/>
    <w:rsid w:val="7365CC09"/>
    <w:rsid w:val="7366B61A"/>
    <w:rsid w:val="7374ED6A"/>
    <w:rsid w:val="7376CF82"/>
    <w:rsid w:val="73792B88"/>
    <w:rsid w:val="737A2E6A"/>
    <w:rsid w:val="737F1081"/>
    <w:rsid w:val="7381190E"/>
    <w:rsid w:val="73835920"/>
    <w:rsid w:val="7390D071"/>
    <w:rsid w:val="739448F9"/>
    <w:rsid w:val="7398C2D7"/>
    <w:rsid w:val="739FC62C"/>
    <w:rsid w:val="73A78DD9"/>
    <w:rsid w:val="73AE44A5"/>
    <w:rsid w:val="73AFB4FA"/>
    <w:rsid w:val="73B2377C"/>
    <w:rsid w:val="73B27CB2"/>
    <w:rsid w:val="73B8F51E"/>
    <w:rsid w:val="73BB5839"/>
    <w:rsid w:val="73BF5191"/>
    <w:rsid w:val="73C7699F"/>
    <w:rsid w:val="73D4CD56"/>
    <w:rsid w:val="73D540B2"/>
    <w:rsid w:val="73DB97D5"/>
    <w:rsid w:val="73E18B81"/>
    <w:rsid w:val="73E1E0BD"/>
    <w:rsid w:val="73E5E2D8"/>
    <w:rsid w:val="74133EB5"/>
    <w:rsid w:val="74137E20"/>
    <w:rsid w:val="7415AECC"/>
    <w:rsid w:val="74174DB2"/>
    <w:rsid w:val="741C2E62"/>
    <w:rsid w:val="742513BA"/>
    <w:rsid w:val="742B9EF8"/>
    <w:rsid w:val="7433CD46"/>
    <w:rsid w:val="743EFDF6"/>
    <w:rsid w:val="7440B44E"/>
    <w:rsid w:val="744B7F57"/>
    <w:rsid w:val="744BE568"/>
    <w:rsid w:val="744D5987"/>
    <w:rsid w:val="744F4329"/>
    <w:rsid w:val="745299CE"/>
    <w:rsid w:val="74543DF8"/>
    <w:rsid w:val="7456BDCC"/>
    <w:rsid w:val="74590A19"/>
    <w:rsid w:val="745B4F27"/>
    <w:rsid w:val="7461419C"/>
    <w:rsid w:val="74619C07"/>
    <w:rsid w:val="74678D0F"/>
    <w:rsid w:val="746FC423"/>
    <w:rsid w:val="74701A7F"/>
    <w:rsid w:val="74715802"/>
    <w:rsid w:val="748078A7"/>
    <w:rsid w:val="74864732"/>
    <w:rsid w:val="748BFB1F"/>
    <w:rsid w:val="748DA2BA"/>
    <w:rsid w:val="748F9EC2"/>
    <w:rsid w:val="7497A72B"/>
    <w:rsid w:val="7497F835"/>
    <w:rsid w:val="74A31137"/>
    <w:rsid w:val="74A9ECC5"/>
    <w:rsid w:val="74B11637"/>
    <w:rsid w:val="74B1EF54"/>
    <w:rsid w:val="74BBE8EE"/>
    <w:rsid w:val="74BCA04E"/>
    <w:rsid w:val="74C13A07"/>
    <w:rsid w:val="74CFEF2B"/>
    <w:rsid w:val="74D03470"/>
    <w:rsid w:val="74D418F3"/>
    <w:rsid w:val="74D588F9"/>
    <w:rsid w:val="74DAC038"/>
    <w:rsid w:val="74DB39DB"/>
    <w:rsid w:val="74E98C4B"/>
    <w:rsid w:val="74EDB53E"/>
    <w:rsid w:val="74F00AF0"/>
    <w:rsid w:val="74F7A888"/>
    <w:rsid w:val="7504A5A3"/>
    <w:rsid w:val="75073D84"/>
    <w:rsid w:val="750C73E5"/>
    <w:rsid w:val="7510D0E5"/>
    <w:rsid w:val="751226BD"/>
    <w:rsid w:val="752A8788"/>
    <w:rsid w:val="752E2F8B"/>
    <w:rsid w:val="753642A7"/>
    <w:rsid w:val="7537D763"/>
    <w:rsid w:val="753CCE7F"/>
    <w:rsid w:val="753EE034"/>
    <w:rsid w:val="75443262"/>
    <w:rsid w:val="7545B33C"/>
    <w:rsid w:val="754AFDFA"/>
    <w:rsid w:val="754C7899"/>
    <w:rsid w:val="755E4E62"/>
    <w:rsid w:val="7563685F"/>
    <w:rsid w:val="7563CA8B"/>
    <w:rsid w:val="75679B5F"/>
    <w:rsid w:val="7568434A"/>
    <w:rsid w:val="756B776B"/>
    <w:rsid w:val="756BC7D3"/>
    <w:rsid w:val="756E8B4A"/>
    <w:rsid w:val="75700803"/>
    <w:rsid w:val="75704248"/>
    <w:rsid w:val="75731F39"/>
    <w:rsid w:val="75767078"/>
    <w:rsid w:val="75800F85"/>
    <w:rsid w:val="75803FBE"/>
    <w:rsid w:val="75813E1D"/>
    <w:rsid w:val="75864338"/>
    <w:rsid w:val="75936DB6"/>
    <w:rsid w:val="759729B9"/>
    <w:rsid w:val="759A150E"/>
    <w:rsid w:val="75A13048"/>
    <w:rsid w:val="75A2BD70"/>
    <w:rsid w:val="75A39876"/>
    <w:rsid w:val="75ABE82E"/>
    <w:rsid w:val="75ACD983"/>
    <w:rsid w:val="75B13B57"/>
    <w:rsid w:val="75BBC845"/>
    <w:rsid w:val="75BCF9A2"/>
    <w:rsid w:val="75C750CA"/>
    <w:rsid w:val="75CA7293"/>
    <w:rsid w:val="75CABBDD"/>
    <w:rsid w:val="75CC1174"/>
    <w:rsid w:val="75DE35B3"/>
    <w:rsid w:val="75F01751"/>
    <w:rsid w:val="75F4E47C"/>
    <w:rsid w:val="75F71F88"/>
    <w:rsid w:val="75FD71D7"/>
    <w:rsid w:val="760033FC"/>
    <w:rsid w:val="76011190"/>
    <w:rsid w:val="76055589"/>
    <w:rsid w:val="7613241E"/>
    <w:rsid w:val="76133F26"/>
    <w:rsid w:val="7618B1DE"/>
    <w:rsid w:val="761BC6D4"/>
    <w:rsid w:val="761C0D1B"/>
    <w:rsid w:val="761F80F7"/>
    <w:rsid w:val="7620CB4A"/>
    <w:rsid w:val="76221793"/>
    <w:rsid w:val="762B3AF1"/>
    <w:rsid w:val="76330CA7"/>
    <w:rsid w:val="763793A3"/>
    <w:rsid w:val="7638E4FD"/>
    <w:rsid w:val="7639E4EA"/>
    <w:rsid w:val="763A0A36"/>
    <w:rsid w:val="7643804F"/>
    <w:rsid w:val="7645F57D"/>
    <w:rsid w:val="76513BB6"/>
    <w:rsid w:val="765229A1"/>
    <w:rsid w:val="7652D6BD"/>
    <w:rsid w:val="76629813"/>
    <w:rsid w:val="7664A25A"/>
    <w:rsid w:val="766752EC"/>
    <w:rsid w:val="7673BE25"/>
    <w:rsid w:val="768547CF"/>
    <w:rsid w:val="76875547"/>
    <w:rsid w:val="768E0708"/>
    <w:rsid w:val="76958950"/>
    <w:rsid w:val="769A2973"/>
    <w:rsid w:val="769E5328"/>
    <w:rsid w:val="76A035F7"/>
    <w:rsid w:val="76A1E9D6"/>
    <w:rsid w:val="76A71A7C"/>
    <w:rsid w:val="76A82D82"/>
    <w:rsid w:val="76B57669"/>
    <w:rsid w:val="76B748BB"/>
    <w:rsid w:val="76CF510C"/>
    <w:rsid w:val="76CFFC23"/>
    <w:rsid w:val="76D50724"/>
    <w:rsid w:val="76DD21EE"/>
    <w:rsid w:val="76E48808"/>
    <w:rsid w:val="76EB235F"/>
    <w:rsid w:val="76F999CC"/>
    <w:rsid w:val="76F9A7B5"/>
    <w:rsid w:val="77031319"/>
    <w:rsid w:val="770DF0F0"/>
    <w:rsid w:val="771075BD"/>
    <w:rsid w:val="77143C6C"/>
    <w:rsid w:val="771CC945"/>
    <w:rsid w:val="772A65F5"/>
    <w:rsid w:val="772DA29E"/>
    <w:rsid w:val="7730CE5A"/>
    <w:rsid w:val="77355AC8"/>
    <w:rsid w:val="773A4DE3"/>
    <w:rsid w:val="7744C21C"/>
    <w:rsid w:val="774A090B"/>
    <w:rsid w:val="774BE8C1"/>
    <w:rsid w:val="774C3B3E"/>
    <w:rsid w:val="7750D6EE"/>
    <w:rsid w:val="775221CD"/>
    <w:rsid w:val="7753666A"/>
    <w:rsid w:val="7753A2E5"/>
    <w:rsid w:val="77579EF4"/>
    <w:rsid w:val="7759A6FC"/>
    <w:rsid w:val="775A3108"/>
    <w:rsid w:val="775CB25D"/>
    <w:rsid w:val="7764B46E"/>
    <w:rsid w:val="77689D64"/>
    <w:rsid w:val="7774C4C6"/>
    <w:rsid w:val="777C0370"/>
    <w:rsid w:val="777C6184"/>
    <w:rsid w:val="777DACA4"/>
    <w:rsid w:val="778356B3"/>
    <w:rsid w:val="77854D6D"/>
    <w:rsid w:val="778704C7"/>
    <w:rsid w:val="778E2BDB"/>
    <w:rsid w:val="7795335B"/>
    <w:rsid w:val="779C9F5D"/>
    <w:rsid w:val="77AABAD1"/>
    <w:rsid w:val="77B38EA8"/>
    <w:rsid w:val="77B402D0"/>
    <w:rsid w:val="77B7C49D"/>
    <w:rsid w:val="77BF9EDB"/>
    <w:rsid w:val="77C12D44"/>
    <w:rsid w:val="77C17E61"/>
    <w:rsid w:val="77C1F962"/>
    <w:rsid w:val="77C6FE89"/>
    <w:rsid w:val="77C79820"/>
    <w:rsid w:val="77C98A7B"/>
    <w:rsid w:val="77CE20BA"/>
    <w:rsid w:val="77D4511B"/>
    <w:rsid w:val="77D60D73"/>
    <w:rsid w:val="77D9657C"/>
    <w:rsid w:val="77E282A3"/>
    <w:rsid w:val="77E6ADEC"/>
    <w:rsid w:val="77E8CEF3"/>
    <w:rsid w:val="77EC2887"/>
    <w:rsid w:val="77F8EAAA"/>
    <w:rsid w:val="77F91AA8"/>
    <w:rsid w:val="78093E8F"/>
    <w:rsid w:val="78120D06"/>
    <w:rsid w:val="7815E9D8"/>
    <w:rsid w:val="781650D8"/>
    <w:rsid w:val="781E948F"/>
    <w:rsid w:val="781EE71F"/>
    <w:rsid w:val="78242506"/>
    <w:rsid w:val="7827A8FC"/>
    <w:rsid w:val="782A843C"/>
    <w:rsid w:val="782B909F"/>
    <w:rsid w:val="782DCE3F"/>
    <w:rsid w:val="78315D22"/>
    <w:rsid w:val="7835765D"/>
    <w:rsid w:val="7837CB31"/>
    <w:rsid w:val="7837D3C7"/>
    <w:rsid w:val="7839B7BB"/>
    <w:rsid w:val="783AB9D2"/>
    <w:rsid w:val="7843154F"/>
    <w:rsid w:val="78445E5F"/>
    <w:rsid w:val="784E92E4"/>
    <w:rsid w:val="784EEB6E"/>
    <w:rsid w:val="7852C809"/>
    <w:rsid w:val="785A73E6"/>
    <w:rsid w:val="785B0A39"/>
    <w:rsid w:val="785B7189"/>
    <w:rsid w:val="7865C508"/>
    <w:rsid w:val="7869A498"/>
    <w:rsid w:val="786B54A3"/>
    <w:rsid w:val="786C91A4"/>
    <w:rsid w:val="7870E772"/>
    <w:rsid w:val="7875A4DE"/>
    <w:rsid w:val="7879B6FD"/>
    <w:rsid w:val="787D50D2"/>
    <w:rsid w:val="787F4BD3"/>
    <w:rsid w:val="7882253F"/>
    <w:rsid w:val="78911A54"/>
    <w:rsid w:val="789CCDD6"/>
    <w:rsid w:val="78A55DD0"/>
    <w:rsid w:val="78AB8C0D"/>
    <w:rsid w:val="78AF92D9"/>
    <w:rsid w:val="78B472EE"/>
    <w:rsid w:val="78B6EAF4"/>
    <w:rsid w:val="78BB0669"/>
    <w:rsid w:val="78CDB014"/>
    <w:rsid w:val="78D12B29"/>
    <w:rsid w:val="78D268F9"/>
    <w:rsid w:val="78D8E1D1"/>
    <w:rsid w:val="78E56DE7"/>
    <w:rsid w:val="78F04A8A"/>
    <w:rsid w:val="78F5FE0A"/>
    <w:rsid w:val="78FDF4E5"/>
    <w:rsid w:val="7900BDD0"/>
    <w:rsid w:val="7900F9E0"/>
    <w:rsid w:val="790111D1"/>
    <w:rsid w:val="7904786D"/>
    <w:rsid w:val="7904C86D"/>
    <w:rsid w:val="790C3CB5"/>
    <w:rsid w:val="790CD328"/>
    <w:rsid w:val="790E5364"/>
    <w:rsid w:val="7913394F"/>
    <w:rsid w:val="79149FDE"/>
    <w:rsid w:val="792AF830"/>
    <w:rsid w:val="79361AB8"/>
    <w:rsid w:val="7938CCDC"/>
    <w:rsid w:val="7943C6A9"/>
    <w:rsid w:val="795870CE"/>
    <w:rsid w:val="795E3FBA"/>
    <w:rsid w:val="7962DBB3"/>
    <w:rsid w:val="796822CD"/>
    <w:rsid w:val="7971D507"/>
    <w:rsid w:val="7974DD65"/>
    <w:rsid w:val="79793636"/>
    <w:rsid w:val="797E5304"/>
    <w:rsid w:val="798362CB"/>
    <w:rsid w:val="79838646"/>
    <w:rsid w:val="7983E578"/>
    <w:rsid w:val="798583C7"/>
    <w:rsid w:val="798DD0CA"/>
    <w:rsid w:val="79948FDC"/>
    <w:rsid w:val="79956122"/>
    <w:rsid w:val="7995AA48"/>
    <w:rsid w:val="7997685D"/>
    <w:rsid w:val="799775DC"/>
    <w:rsid w:val="799A67DD"/>
    <w:rsid w:val="799E138E"/>
    <w:rsid w:val="79A363FB"/>
    <w:rsid w:val="79A3D5A8"/>
    <w:rsid w:val="79A5E294"/>
    <w:rsid w:val="79A6E7D8"/>
    <w:rsid w:val="79AE0AFD"/>
    <w:rsid w:val="79B31280"/>
    <w:rsid w:val="79B7FC01"/>
    <w:rsid w:val="79CB19AB"/>
    <w:rsid w:val="79CCAEBC"/>
    <w:rsid w:val="79D7D6B9"/>
    <w:rsid w:val="79DAF5FF"/>
    <w:rsid w:val="79E0B916"/>
    <w:rsid w:val="79E4D428"/>
    <w:rsid w:val="79E591F4"/>
    <w:rsid w:val="79E82019"/>
    <w:rsid w:val="79E87D04"/>
    <w:rsid w:val="79F05A92"/>
    <w:rsid w:val="79F0CE87"/>
    <w:rsid w:val="79F4C4D1"/>
    <w:rsid w:val="79FD62C8"/>
    <w:rsid w:val="79FD63DD"/>
    <w:rsid w:val="79FDF8AB"/>
    <w:rsid w:val="7A0142FA"/>
    <w:rsid w:val="7A045DCC"/>
    <w:rsid w:val="7A072539"/>
    <w:rsid w:val="7A077441"/>
    <w:rsid w:val="7A0C0B03"/>
    <w:rsid w:val="7A11369D"/>
    <w:rsid w:val="7A1DC0E2"/>
    <w:rsid w:val="7A273187"/>
    <w:rsid w:val="7A27C243"/>
    <w:rsid w:val="7A2F661E"/>
    <w:rsid w:val="7A313427"/>
    <w:rsid w:val="7A3957E2"/>
    <w:rsid w:val="7A3B6E5B"/>
    <w:rsid w:val="7A418845"/>
    <w:rsid w:val="7A4FD7B3"/>
    <w:rsid w:val="7A5DBF0F"/>
    <w:rsid w:val="7A668D92"/>
    <w:rsid w:val="7A6E95EB"/>
    <w:rsid w:val="7A7E55CC"/>
    <w:rsid w:val="7A823902"/>
    <w:rsid w:val="7A850364"/>
    <w:rsid w:val="7A9754A7"/>
    <w:rsid w:val="7A979444"/>
    <w:rsid w:val="7A993037"/>
    <w:rsid w:val="7A9F272D"/>
    <w:rsid w:val="7AA69C73"/>
    <w:rsid w:val="7AA88E9C"/>
    <w:rsid w:val="7AAB9A9F"/>
    <w:rsid w:val="7ABAB6B7"/>
    <w:rsid w:val="7ABF884C"/>
    <w:rsid w:val="7AC7411A"/>
    <w:rsid w:val="7AC8056E"/>
    <w:rsid w:val="7AC900C4"/>
    <w:rsid w:val="7AC93D7A"/>
    <w:rsid w:val="7ACA90AB"/>
    <w:rsid w:val="7AD3F9C9"/>
    <w:rsid w:val="7AE41F6B"/>
    <w:rsid w:val="7AF8C589"/>
    <w:rsid w:val="7B129174"/>
    <w:rsid w:val="7B150FAF"/>
    <w:rsid w:val="7B1A42EE"/>
    <w:rsid w:val="7B26FD5C"/>
    <w:rsid w:val="7B2D4131"/>
    <w:rsid w:val="7B396F2B"/>
    <w:rsid w:val="7B3B27BA"/>
    <w:rsid w:val="7B424142"/>
    <w:rsid w:val="7B48D67F"/>
    <w:rsid w:val="7B49394E"/>
    <w:rsid w:val="7B4CA070"/>
    <w:rsid w:val="7B4FE87A"/>
    <w:rsid w:val="7B50C27C"/>
    <w:rsid w:val="7B516D86"/>
    <w:rsid w:val="7B5CA31D"/>
    <w:rsid w:val="7B612C9E"/>
    <w:rsid w:val="7B69C596"/>
    <w:rsid w:val="7B7447C7"/>
    <w:rsid w:val="7B76E3FE"/>
    <w:rsid w:val="7B7A950E"/>
    <w:rsid w:val="7B7B7190"/>
    <w:rsid w:val="7B7C4B1B"/>
    <w:rsid w:val="7B8369B1"/>
    <w:rsid w:val="7B99C90C"/>
    <w:rsid w:val="7BAFEF44"/>
    <w:rsid w:val="7BB1B2C9"/>
    <w:rsid w:val="7BB1BF15"/>
    <w:rsid w:val="7BB4DDB2"/>
    <w:rsid w:val="7BBAB039"/>
    <w:rsid w:val="7BBF6D6F"/>
    <w:rsid w:val="7BC118B9"/>
    <w:rsid w:val="7BC42F3B"/>
    <w:rsid w:val="7BC96305"/>
    <w:rsid w:val="7BCAEAE0"/>
    <w:rsid w:val="7BCDBBF9"/>
    <w:rsid w:val="7BCE6C67"/>
    <w:rsid w:val="7BCEACFD"/>
    <w:rsid w:val="7BD6DCE3"/>
    <w:rsid w:val="7BDCCA53"/>
    <w:rsid w:val="7BDFAA1E"/>
    <w:rsid w:val="7BEA1786"/>
    <w:rsid w:val="7BEA9E97"/>
    <w:rsid w:val="7BEC396F"/>
    <w:rsid w:val="7C07BD2A"/>
    <w:rsid w:val="7C08CBEB"/>
    <w:rsid w:val="7C09EB11"/>
    <w:rsid w:val="7C0D7D94"/>
    <w:rsid w:val="7C1391EC"/>
    <w:rsid w:val="7C1AD8E7"/>
    <w:rsid w:val="7C202F8A"/>
    <w:rsid w:val="7C295563"/>
    <w:rsid w:val="7C2D7B76"/>
    <w:rsid w:val="7C306565"/>
    <w:rsid w:val="7C330978"/>
    <w:rsid w:val="7C35FDBB"/>
    <w:rsid w:val="7C40D834"/>
    <w:rsid w:val="7C4195A6"/>
    <w:rsid w:val="7C538AFE"/>
    <w:rsid w:val="7C5EDA77"/>
    <w:rsid w:val="7C6E9407"/>
    <w:rsid w:val="7C730220"/>
    <w:rsid w:val="7C73CE2E"/>
    <w:rsid w:val="7C780060"/>
    <w:rsid w:val="7C850999"/>
    <w:rsid w:val="7C8B3BD4"/>
    <w:rsid w:val="7C8C1CCC"/>
    <w:rsid w:val="7C9221EC"/>
    <w:rsid w:val="7C9ED178"/>
    <w:rsid w:val="7CA30B10"/>
    <w:rsid w:val="7CA87538"/>
    <w:rsid w:val="7CA9073D"/>
    <w:rsid w:val="7CAA9C82"/>
    <w:rsid w:val="7CAD2F8F"/>
    <w:rsid w:val="7CB22D23"/>
    <w:rsid w:val="7CC3FECF"/>
    <w:rsid w:val="7CCAB578"/>
    <w:rsid w:val="7CD2C074"/>
    <w:rsid w:val="7CD4717F"/>
    <w:rsid w:val="7CD95035"/>
    <w:rsid w:val="7CDB496A"/>
    <w:rsid w:val="7CDB9671"/>
    <w:rsid w:val="7CDC2334"/>
    <w:rsid w:val="7CE558F6"/>
    <w:rsid w:val="7CE581D0"/>
    <w:rsid w:val="7CE5D69D"/>
    <w:rsid w:val="7CE9A87B"/>
    <w:rsid w:val="7CEEBA8A"/>
    <w:rsid w:val="7CFA2E30"/>
    <w:rsid w:val="7D056735"/>
    <w:rsid w:val="7D0A5DDB"/>
    <w:rsid w:val="7D0A800D"/>
    <w:rsid w:val="7D1037D0"/>
    <w:rsid w:val="7D1498F7"/>
    <w:rsid w:val="7D15F8D5"/>
    <w:rsid w:val="7D1D4786"/>
    <w:rsid w:val="7D205391"/>
    <w:rsid w:val="7D224497"/>
    <w:rsid w:val="7D22CA67"/>
    <w:rsid w:val="7D25592F"/>
    <w:rsid w:val="7D25E27D"/>
    <w:rsid w:val="7D2E651E"/>
    <w:rsid w:val="7D3236CD"/>
    <w:rsid w:val="7D3BFE8E"/>
    <w:rsid w:val="7D47FAA7"/>
    <w:rsid w:val="7D4D726B"/>
    <w:rsid w:val="7D4E5C28"/>
    <w:rsid w:val="7D4F891B"/>
    <w:rsid w:val="7D537D39"/>
    <w:rsid w:val="7D538A55"/>
    <w:rsid w:val="7D559CFF"/>
    <w:rsid w:val="7D55B610"/>
    <w:rsid w:val="7D619A1F"/>
    <w:rsid w:val="7D6D88A0"/>
    <w:rsid w:val="7D87E6CA"/>
    <w:rsid w:val="7D8CDCC9"/>
    <w:rsid w:val="7D8DC8DC"/>
    <w:rsid w:val="7D8F62ED"/>
    <w:rsid w:val="7D9454A2"/>
    <w:rsid w:val="7D9BC6BD"/>
    <w:rsid w:val="7DA70779"/>
    <w:rsid w:val="7DA8E6FB"/>
    <w:rsid w:val="7DAB75F3"/>
    <w:rsid w:val="7DB1F84A"/>
    <w:rsid w:val="7DB34096"/>
    <w:rsid w:val="7DBD0BF9"/>
    <w:rsid w:val="7DC19C83"/>
    <w:rsid w:val="7DC26FEB"/>
    <w:rsid w:val="7DC2DF16"/>
    <w:rsid w:val="7DC9CABE"/>
    <w:rsid w:val="7DD262AF"/>
    <w:rsid w:val="7DD45C96"/>
    <w:rsid w:val="7DD4F618"/>
    <w:rsid w:val="7DE3C2DD"/>
    <w:rsid w:val="7DEE70A7"/>
    <w:rsid w:val="7DF2D490"/>
    <w:rsid w:val="7DF4E746"/>
    <w:rsid w:val="7DFB3E60"/>
    <w:rsid w:val="7DFB7174"/>
    <w:rsid w:val="7E0E9ABF"/>
    <w:rsid w:val="7E104A46"/>
    <w:rsid w:val="7E10676E"/>
    <w:rsid w:val="7E261D9C"/>
    <w:rsid w:val="7E289CA1"/>
    <w:rsid w:val="7E2944E3"/>
    <w:rsid w:val="7E350A89"/>
    <w:rsid w:val="7E3A7FBD"/>
    <w:rsid w:val="7E4743D6"/>
    <w:rsid w:val="7E4BC316"/>
    <w:rsid w:val="7E502112"/>
    <w:rsid w:val="7E556ED6"/>
    <w:rsid w:val="7E56E6C6"/>
    <w:rsid w:val="7E57CC57"/>
    <w:rsid w:val="7E64280F"/>
    <w:rsid w:val="7E65D99F"/>
    <w:rsid w:val="7E6AE6FF"/>
    <w:rsid w:val="7E6F3473"/>
    <w:rsid w:val="7E713986"/>
    <w:rsid w:val="7E77495C"/>
    <w:rsid w:val="7E79B25F"/>
    <w:rsid w:val="7E7CE0A6"/>
    <w:rsid w:val="7E80DF8F"/>
    <w:rsid w:val="7E83A529"/>
    <w:rsid w:val="7E89C67A"/>
    <w:rsid w:val="7E8D7556"/>
    <w:rsid w:val="7E97D782"/>
    <w:rsid w:val="7E99B06E"/>
    <w:rsid w:val="7EA0140D"/>
    <w:rsid w:val="7EA5A11D"/>
    <w:rsid w:val="7EA9CC19"/>
    <w:rsid w:val="7EBBB822"/>
    <w:rsid w:val="7EBD07B4"/>
    <w:rsid w:val="7EC032D1"/>
    <w:rsid w:val="7EC4F97D"/>
    <w:rsid w:val="7EC5980F"/>
    <w:rsid w:val="7ECC1AF8"/>
    <w:rsid w:val="7ECE5D6F"/>
    <w:rsid w:val="7ED1042C"/>
    <w:rsid w:val="7ED9079F"/>
    <w:rsid w:val="7EE4C772"/>
    <w:rsid w:val="7EE5887D"/>
    <w:rsid w:val="7EF3A0A8"/>
    <w:rsid w:val="7EFD8062"/>
    <w:rsid w:val="7F00A588"/>
    <w:rsid w:val="7F0D5778"/>
    <w:rsid w:val="7F0F2848"/>
    <w:rsid w:val="7F0F5210"/>
    <w:rsid w:val="7F14BBC4"/>
    <w:rsid w:val="7F1582F9"/>
    <w:rsid w:val="7F1A8CC7"/>
    <w:rsid w:val="7F1F2229"/>
    <w:rsid w:val="7F22A1E0"/>
    <w:rsid w:val="7F2AF798"/>
    <w:rsid w:val="7F2C8D12"/>
    <w:rsid w:val="7F302503"/>
    <w:rsid w:val="7F365D7A"/>
    <w:rsid w:val="7F36EE07"/>
    <w:rsid w:val="7F3B25AF"/>
    <w:rsid w:val="7F465A17"/>
    <w:rsid w:val="7F474A34"/>
    <w:rsid w:val="7F5122B9"/>
    <w:rsid w:val="7F53BBC9"/>
    <w:rsid w:val="7F545169"/>
    <w:rsid w:val="7F5917C1"/>
    <w:rsid w:val="7F6096FB"/>
    <w:rsid w:val="7F690193"/>
    <w:rsid w:val="7F6B0567"/>
    <w:rsid w:val="7F7A4F2B"/>
    <w:rsid w:val="7F7C7793"/>
    <w:rsid w:val="7F7CE035"/>
    <w:rsid w:val="7F7E7229"/>
    <w:rsid w:val="7F90D4BE"/>
    <w:rsid w:val="7F927CC4"/>
    <w:rsid w:val="7F965840"/>
    <w:rsid w:val="7F97D47C"/>
    <w:rsid w:val="7FAE8533"/>
    <w:rsid w:val="7FB6BE54"/>
    <w:rsid w:val="7FBC080F"/>
    <w:rsid w:val="7FBDB19E"/>
    <w:rsid w:val="7FC00FCD"/>
    <w:rsid w:val="7FC923B5"/>
    <w:rsid w:val="7FCAB927"/>
    <w:rsid w:val="7FD2332E"/>
    <w:rsid w:val="7FD332C9"/>
    <w:rsid w:val="7FD8BEE7"/>
    <w:rsid w:val="7FDBEFC8"/>
    <w:rsid w:val="7FDCBA54"/>
    <w:rsid w:val="7FE482A0"/>
    <w:rsid w:val="7FE61D61"/>
    <w:rsid w:val="7FFEC5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4CA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pPr>
      <w:spacing w:after="100"/>
      <w:ind w:left="660"/>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1A21F4"/>
    <w:rPr>
      <w:color w:val="954F72" w:themeColor="followedHyperlink"/>
      <w:u w:val="single"/>
    </w:rPr>
  </w:style>
  <w:style w:type="character" w:customStyle="1" w:styleId="a-price-whole">
    <w:name w:val="a-price-whole"/>
    <w:basedOn w:val="DefaultParagraphFont"/>
    <w:rsid w:val="00C4149D"/>
  </w:style>
  <w:style w:type="character" w:customStyle="1" w:styleId="a-price-decimal">
    <w:name w:val="a-price-decimal"/>
    <w:basedOn w:val="DefaultParagraphFont"/>
    <w:rsid w:val="00C4149D"/>
  </w:style>
  <w:style w:type="character" w:customStyle="1" w:styleId="a-price-fraction">
    <w:name w:val="a-price-fraction"/>
    <w:basedOn w:val="DefaultParagraphFont"/>
    <w:rsid w:val="00C4149D"/>
  </w:style>
  <w:style w:type="table" w:customStyle="1" w:styleId="TableGrid1">
    <w:name w:val="Table Grid1"/>
    <w:basedOn w:val="TableNormal"/>
    <w:next w:val="TableGrid"/>
    <w:uiPriority w:val="39"/>
    <w:rsid w:val="00A36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87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mazon.sg/Canon-Business-MB2720-Wireless-Printing/dp/B01IIOMMRS/ref=asc_df_B01IIOMMRS/?tag=googleshoppin-22&amp;linkCode=df0&amp;hvadid=404959661997&amp;hvpos=&amp;hvnetw=g&amp;hvrand=6930654520431580052&amp;hvpone=&amp;hvptwo=&amp;hvqmt=&amp;hvdev=c&amp;hvdvcmdl=&amp;hvlocint=&amp;hvlocphy=9062513&amp;hvtargid=pla-571069521116&amp;psc=1" TargetMode="External"/><Relationship Id="rId18" Type="http://schemas.openxmlformats.org/officeDocument/2006/relationships/hyperlink" Target="https://www.fs.com/sg/products/72946.html?paid=google_shopping&amp;gclid=Cj0KCQiA9OiPBhCOARIsAI0y71DL652IYlGheH7DVgs5B32JxPvfmf3cGL61f85GTTnCy2ZwPCpmSQkaAsaGEALw_wcB"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techinn.com/en/hpe-proliant-ml30-gen10-e-2224/137819586/p?utm_source=google_products&amp;utm_medium=merchant&amp;id_producte=11860801&amp;country=sg&amp;gclid=Cj0KCQiA9OiPBhCOARIsAI0y71AODqCGxjsTU6JRgJawZDW-wkprxUuF7yuTUaF-2QfVSt8iegUDiPoaAnzZEALw_wcB" TargetMode="External"/><Relationship Id="rId7" Type="http://schemas.openxmlformats.org/officeDocument/2006/relationships/image" Target="media/image1.png"/><Relationship Id="rId12" Type="http://schemas.openxmlformats.org/officeDocument/2006/relationships/hyperlink" Target="https://www.amazon.sg/Canon-2321C012AB-Pixma-TS307/dp/B07PHRV4M4/ref=asc_df_B07PHRV4M4/?tag=googleshoppin-22&amp;linkCode=df0&amp;hvadid=389299352607&amp;hvpos=&amp;hvnetw=g&amp;hvrand=6930654520431580052&amp;hvpone=&amp;hvptwo=&amp;hvqmt=&amp;hvdev=c&amp;hvdvcmdl=&amp;hvlocint=&amp;hvlocphy=9062513&amp;hvtargid=pla-830999347158&amp;psc=1" TargetMode="External"/><Relationship Id="rId17" Type="http://schemas.openxmlformats.org/officeDocument/2006/relationships/hyperlink" Target="https://www.amazon.sg/Dlink-Wireless-AC3200-Gigabit-Router/dp/B00PVD3NB4/ref=asc_df_B00PVD3NB4/?tag=googleshoppin-22&amp;linkCode=df0&amp;hvadid=396170102331&amp;hvpos=&amp;hvnetw=g&amp;hvrand=5943161560835778043&amp;hvpone=&amp;hvptwo=&amp;hvqmt=&amp;hvdev=c&amp;hvdvcmdl=&amp;hvlocint=&amp;hvlocphy=9062515&amp;hvtargid=pla-839155368225&amp;psc=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mazon.sg/Hopcd-10-1-inch-Computer-Monitor-1080P/dp/B08HWCW61C/ref=sr_1_20?keywords=monitor&amp;qid=1643650237&amp;refinements=p_36%3A6879902051&amp;rnid=6450031051&amp;s=electronics&amp;sprefix=moni%2Caps%2C338&amp;sr=1-20" TargetMode="External"/><Relationship Id="rId20" Type="http://schemas.openxmlformats.org/officeDocument/2006/relationships/hyperlink" Target="https://www.amazon.sg/Grandstream-GXP1628-Small-Medium-Business/dp/B00Y1EW6AS/ref=asc_df_B00Y1EW6AS/?tag=googleshoppin-22&amp;linkCode=df0&amp;hvadid=420603465835&amp;hvpos=&amp;hvnetw=g&amp;hvrand=6116560819367768808&amp;hvpone=&amp;hvptwo=&amp;hvqmt=&amp;hvdev=c&amp;hvdvcmdl=&amp;hvlocint=&amp;hvlocphy=9062513&amp;hvtargid=pla-440010444946&amp;psc=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key.sg/en/products/detail/io-audio-technologies/IO-E4241S-6CMR-1000B/9103057" TargetMode="External"/><Relationship Id="rId24" Type="http://schemas.openxmlformats.org/officeDocument/2006/relationships/hyperlink" Target="https://www.crowdstrike.com/cybersecurity-101/zero-trust-security/" TargetMode="External"/><Relationship Id="rId5" Type="http://schemas.openxmlformats.org/officeDocument/2006/relationships/footnotes" Target="footnotes.xml"/><Relationship Id="rId15" Type="http://schemas.openxmlformats.org/officeDocument/2006/relationships/hyperlink" Target="https://sg.store.asus.com/laptop/vivobook/vivobook-14/asus-vivobook-14-x413ea-eb1322w.html?utm_medium=merchantcenter&amp;utm_source=google&amp;camp=&amp;adg=&amp;gclid=Cj0KCQiAuvOPBhDXARIsAKzLQ8FU5tlLo9Brnk3hfLDkLuXMzGZ_BV6Lgn1AEYo4pfKVgcZAk-3Mv-AaAoqBEALw_wcB"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www.amazon.com/Meter-Multimode-Duplex-Fiber-Optic/dp/B005518FL0?th=1" TargetMode="External"/><Relationship Id="rId19" Type="http://schemas.openxmlformats.org/officeDocument/2006/relationships/hyperlink" Target="https://www.lazada.sg/products/netgear-8-port-gigabit-ethernet-plus-switch-gs108ev3-managed-desktop-or-wall-mount-and-limited-lifetime-protection-plus-8-port-i1758429708-s8941260057.html?spm=a2o42.searchlist.list.12.7f956920Tekhax&amp;search=1&amp;freeshipping=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mazon.sg/Lenovo-Thinkpad-Business-i5-1135G7-Processor/dp/B097FF6D1W/ref=sr_1_83?crid=YDADEHAVVBLT&amp;keywords=Lenovo+ThinkPad+P15s&amp;qid=1643963537&amp;sprefix=lenovo+thinkpad+p15s%2Caps%2C306&amp;sr=8-83" TargetMode="External"/><Relationship Id="rId22" Type="http://schemas.openxmlformats.org/officeDocument/2006/relationships/hyperlink" Target="https://shop.netgate.com/products/2100-base-pfsens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4587</Words>
  <Characters>26151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2022-02-26T10:55:00Z</dcterms:created>
  <dcterms:modified xsi:type="dcterms:W3CDTF">2022-02-26T10:55:00Z</dcterms:modified>
</cp:coreProperties>
</file>