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78E63" w14:textId="23D8FD58" w:rsidR="00DB76C8" w:rsidRPr="00442BBA" w:rsidRDefault="31753468" w:rsidP="464459BE">
      <w:r w:rsidRPr="00442BBA">
        <w:rPr>
          <w:noProof/>
        </w:rPr>
        <w:drawing>
          <wp:inline distT="0" distB="0" distL="0" distR="0" wp14:anchorId="6E6212B0" wp14:editId="136ADBB6">
            <wp:extent cx="5724525" cy="733425"/>
            <wp:effectExtent l="0" t="0" r="0" b="0"/>
            <wp:docPr id="7858492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849298" name="Picture 78584929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7C4D5" w14:textId="55F09AF7" w:rsidR="1A0E46F4" w:rsidRPr="00442BBA" w:rsidRDefault="1A0E46F4" w:rsidP="464459BE"/>
    <w:p w14:paraId="1EAD1019" w14:textId="2F5D6F1B" w:rsidR="1A0E46F4" w:rsidRPr="00442BBA" w:rsidRDefault="1A0E46F4" w:rsidP="464459BE"/>
    <w:p w14:paraId="7B95917D" w14:textId="371F731D" w:rsidR="1A0E46F4" w:rsidRPr="00442BBA" w:rsidRDefault="1A0E46F4" w:rsidP="464459BE"/>
    <w:p w14:paraId="76FEDDF1" w14:textId="3417E7BE" w:rsidR="1A0E46F4" w:rsidRPr="00442BBA" w:rsidRDefault="1A0E46F4" w:rsidP="464459BE"/>
    <w:p w14:paraId="01152039" w14:textId="11F97330" w:rsidR="1A0E46F4" w:rsidRPr="00442BBA" w:rsidRDefault="1A0E46F4" w:rsidP="464459BE"/>
    <w:p w14:paraId="7F82AE97" w14:textId="48EAA080" w:rsidR="1A0E46F4" w:rsidRPr="00442BBA" w:rsidRDefault="1A0E46F4" w:rsidP="464459BE"/>
    <w:p w14:paraId="67C21CF5" w14:textId="1A27C481" w:rsidR="2E147469" w:rsidRPr="00442BBA" w:rsidRDefault="2E147469" w:rsidP="464459BE">
      <w:pPr>
        <w:pStyle w:val="Title"/>
        <w:jc w:val="center"/>
        <w:rPr>
          <w:rFonts w:ascii="Arial" w:eastAsia="Arial" w:hAnsi="Arial" w:cs="Arial"/>
          <w:sz w:val="52"/>
          <w:szCs w:val="52"/>
        </w:rPr>
      </w:pPr>
      <w:r w:rsidRPr="00442BBA">
        <w:rPr>
          <w:rFonts w:ascii="Arial" w:eastAsia="Arial" w:hAnsi="Arial" w:cs="Arial"/>
          <w:sz w:val="52"/>
          <w:szCs w:val="52"/>
        </w:rPr>
        <w:t>Aplikacija za proceduralno generiranje višinskih zemljevidov in digitalnih modelov terena</w:t>
      </w:r>
    </w:p>
    <w:p w14:paraId="5B8FD0AF" w14:textId="442E18E2" w:rsidR="4579D7DF" w:rsidRPr="00442BBA" w:rsidRDefault="4579D7DF" w:rsidP="464459BE">
      <w:pPr>
        <w:pStyle w:val="Subtitle"/>
        <w:jc w:val="center"/>
        <w:rPr>
          <w:rFonts w:eastAsia="Arial" w:cs="Arial"/>
        </w:rPr>
      </w:pPr>
      <w:r w:rsidRPr="00442BBA">
        <w:rPr>
          <w:rFonts w:eastAsia="Arial" w:cs="Arial"/>
        </w:rPr>
        <w:t>Strokovno poročilo</w:t>
      </w:r>
    </w:p>
    <w:p w14:paraId="60EE7C8E" w14:textId="19147BC1" w:rsidR="1A0E46F4" w:rsidRPr="00442BBA" w:rsidRDefault="1A0E46F4" w:rsidP="464459BE">
      <w:pPr>
        <w:jc w:val="center"/>
      </w:pPr>
    </w:p>
    <w:p w14:paraId="02D4A7BA" w14:textId="095D2C31" w:rsidR="1A0E46F4" w:rsidRPr="00442BBA" w:rsidRDefault="1A0E46F4" w:rsidP="464459BE">
      <w:pPr>
        <w:jc w:val="center"/>
      </w:pPr>
    </w:p>
    <w:p w14:paraId="695E8EDC" w14:textId="23BBD985" w:rsidR="1A0E46F4" w:rsidRPr="00442BBA" w:rsidRDefault="1A0E46F4" w:rsidP="464459BE">
      <w:pPr>
        <w:jc w:val="center"/>
      </w:pPr>
    </w:p>
    <w:p w14:paraId="6878C5EB" w14:textId="75266C28" w:rsidR="1A0E46F4" w:rsidRPr="00442BBA" w:rsidRDefault="1A0E46F4" w:rsidP="464459BE">
      <w:pPr>
        <w:jc w:val="center"/>
      </w:pPr>
    </w:p>
    <w:p w14:paraId="0F45FED0" w14:textId="415A760C" w:rsidR="1A0E46F4" w:rsidRPr="00442BBA" w:rsidRDefault="1A0E46F4" w:rsidP="464459BE">
      <w:pPr>
        <w:jc w:val="center"/>
      </w:pPr>
    </w:p>
    <w:p w14:paraId="327BFD46" w14:textId="28557326" w:rsidR="1A0E46F4" w:rsidRPr="00442BBA" w:rsidRDefault="1A0E46F4" w:rsidP="464459BE">
      <w:pPr>
        <w:jc w:val="center"/>
      </w:pPr>
    </w:p>
    <w:p w14:paraId="4CD21E23" w14:textId="3DB6A327" w:rsidR="1A0E46F4" w:rsidRPr="00442BBA" w:rsidRDefault="1A0E46F4" w:rsidP="464459BE">
      <w:pPr>
        <w:jc w:val="center"/>
      </w:pPr>
    </w:p>
    <w:p w14:paraId="294AE85E" w14:textId="2E865538" w:rsidR="1A0E46F4" w:rsidRPr="00442BBA" w:rsidRDefault="1A0E46F4" w:rsidP="00FD3FAC"/>
    <w:p w14:paraId="60A44492" w14:textId="37FB3440" w:rsidR="1A0E46F4" w:rsidRPr="00442BBA" w:rsidRDefault="1A0E46F4" w:rsidP="464459BE">
      <w:pPr>
        <w:jc w:val="center"/>
      </w:pPr>
    </w:p>
    <w:p w14:paraId="52EEFD61" w14:textId="1D4D1EF3" w:rsidR="464459BE" w:rsidRPr="00442BBA" w:rsidRDefault="464459BE" w:rsidP="464459BE">
      <w:pPr>
        <w:jc w:val="center"/>
      </w:pPr>
    </w:p>
    <w:p w14:paraId="1952C570" w14:textId="7F327F30" w:rsidR="711CAAD2" w:rsidRPr="00442BBA" w:rsidRDefault="711CAAD2" w:rsidP="464459BE">
      <w:pPr>
        <w:rPr>
          <w:lang w:val="en-US"/>
        </w:rPr>
      </w:pPr>
      <w:r w:rsidRPr="00442BBA">
        <w:t>Mentor:</w:t>
      </w:r>
      <w:r w:rsidR="6C82B8A9" w:rsidRPr="00442BBA">
        <w:t xml:space="preserve"> David Zindović, </w:t>
      </w:r>
      <w:r w:rsidR="5B3CECD1" w:rsidRPr="00442BBA">
        <w:t>p</w:t>
      </w:r>
      <w:r w:rsidR="6C82B8A9" w:rsidRPr="00442BBA">
        <w:t>rof.</w:t>
      </w:r>
      <w:r w:rsidRPr="00442BBA">
        <w:tab/>
      </w:r>
      <w:r w:rsidRPr="00442BBA">
        <w:tab/>
      </w:r>
      <w:r w:rsidRPr="00442BBA">
        <w:tab/>
      </w:r>
      <w:r w:rsidR="55F9DEB6" w:rsidRPr="00442BBA">
        <w:t xml:space="preserve">        </w:t>
      </w:r>
      <w:r w:rsidRPr="00442BBA">
        <w:t>Avtor: Nik Pavlović Semen R</w:t>
      </w:r>
      <w:r w:rsidR="03F8667E" w:rsidRPr="00442BBA">
        <w:t xml:space="preserve"> </w:t>
      </w:r>
      <w:r w:rsidRPr="00442BBA">
        <w:t xml:space="preserve">4. </w:t>
      </w:r>
      <w:r w:rsidR="456EDF6E" w:rsidRPr="00442BBA">
        <w:t>D</w:t>
      </w:r>
    </w:p>
    <w:p w14:paraId="7609305D" w14:textId="60700145" w:rsidR="1A0E46F4" w:rsidRPr="00442BBA" w:rsidRDefault="1A0E46F4" w:rsidP="464459BE">
      <w:pPr>
        <w:rPr>
          <w:sz w:val="22"/>
          <w:szCs w:val="22"/>
        </w:rPr>
      </w:pPr>
    </w:p>
    <w:p w14:paraId="77663DFE" w14:textId="03EE2B23" w:rsidR="1A0E46F4" w:rsidRPr="00442BBA" w:rsidRDefault="1A0E46F4" w:rsidP="464459BE">
      <w:r w:rsidRPr="00442BBA">
        <w:br w:type="page"/>
      </w:r>
    </w:p>
    <w:p w14:paraId="11230613" w14:textId="3A043668" w:rsidR="7636271E" w:rsidRPr="00442BBA" w:rsidRDefault="2530E382" w:rsidP="00527B6B">
      <w:pPr>
        <w:pStyle w:val="Heading1"/>
        <w:rPr>
          <w:rFonts w:eastAsia="Arial"/>
        </w:rPr>
      </w:pPr>
      <w:bookmarkStart w:id="0" w:name="_Toc1038483689"/>
      <w:bookmarkStart w:id="1" w:name="_Toc226407908"/>
      <w:r w:rsidRPr="00442BBA">
        <w:rPr>
          <w:rFonts w:eastAsia="Arial"/>
        </w:rPr>
        <w:lastRenderedPageBreak/>
        <w:t>Kazalo vsebine</w:t>
      </w:r>
      <w:bookmarkEnd w:id="0"/>
      <w:bookmarkEnd w:id="1"/>
    </w:p>
    <w:sdt>
      <w:sdtPr>
        <w:id w:val="1742778213"/>
        <w:docPartObj>
          <w:docPartGallery w:val="Table of Contents"/>
          <w:docPartUnique/>
        </w:docPartObj>
      </w:sdtPr>
      <w:sdtContent>
        <w:p w14:paraId="3790EABB" w14:textId="77F06CCB" w:rsidR="00BB5921" w:rsidRDefault="111721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SI" w:eastAsia="en-SI"/>
              <w14:ligatures w14:val="standardContextual"/>
            </w:rPr>
          </w:pPr>
          <w:r w:rsidRPr="00442BBA">
            <w:fldChar w:fldCharType="begin"/>
          </w:r>
          <w:r w:rsidRPr="00442BBA">
            <w:instrText>TOC \o "1-9" \z \u \h</w:instrText>
          </w:r>
          <w:r w:rsidRPr="00442BBA">
            <w:fldChar w:fldCharType="separate"/>
          </w:r>
          <w:hyperlink w:anchor="_Toc226407908" w:history="1">
            <w:r w:rsidR="00BB5921" w:rsidRPr="00CC0F35">
              <w:rPr>
                <w:rStyle w:val="Hyperlink"/>
                <w:noProof/>
              </w:rPr>
              <w:t>Kazalo vsebine</w:t>
            </w:r>
            <w:r w:rsidR="00BB5921">
              <w:rPr>
                <w:noProof/>
                <w:webHidden/>
              </w:rPr>
              <w:tab/>
            </w:r>
            <w:r w:rsidR="00BB5921">
              <w:rPr>
                <w:noProof/>
                <w:webHidden/>
              </w:rPr>
              <w:fldChar w:fldCharType="begin"/>
            </w:r>
            <w:r w:rsidR="00BB5921">
              <w:rPr>
                <w:noProof/>
                <w:webHidden/>
              </w:rPr>
              <w:instrText xml:space="preserve"> PAGEREF _Toc226407908 \h </w:instrText>
            </w:r>
            <w:r w:rsidR="00BB5921">
              <w:rPr>
                <w:noProof/>
                <w:webHidden/>
              </w:rPr>
            </w:r>
            <w:r w:rsidR="00BB5921">
              <w:rPr>
                <w:noProof/>
                <w:webHidden/>
              </w:rPr>
              <w:fldChar w:fldCharType="separate"/>
            </w:r>
            <w:r w:rsidR="00BB5921">
              <w:rPr>
                <w:noProof/>
                <w:webHidden/>
              </w:rPr>
              <w:t>2</w:t>
            </w:r>
            <w:r w:rsidR="00BB5921">
              <w:rPr>
                <w:noProof/>
                <w:webHidden/>
              </w:rPr>
              <w:fldChar w:fldCharType="end"/>
            </w:r>
          </w:hyperlink>
        </w:p>
        <w:p w14:paraId="4D89E0DF" w14:textId="2CE0D570" w:rsidR="00BB5921" w:rsidRDefault="00BB592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SI" w:eastAsia="en-SI"/>
              <w14:ligatures w14:val="standardContextual"/>
            </w:rPr>
          </w:pPr>
          <w:hyperlink w:anchor="_Toc226407909" w:history="1">
            <w:r w:rsidRPr="00CC0F35">
              <w:rPr>
                <w:rStyle w:val="Hyperlink"/>
                <w:noProof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_Toc226407909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4BC27" w14:textId="7D3260CF" w:rsidR="00BB5921" w:rsidRDefault="00BB592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SI" w:eastAsia="en-SI"/>
              <w14:ligatures w14:val="standardContextual"/>
            </w:rPr>
          </w:pPr>
          <w:hyperlink w:anchor="_Toc226407910" w:history="1">
            <w:r w:rsidRPr="00CC0F35">
              <w:rPr>
                <w:rStyle w:val="Hyperlink"/>
                <w:noProof/>
              </w:rPr>
              <w:t>Povzetek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_Toc226407910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308A6" w14:textId="212E479E" w:rsidR="00BB5921" w:rsidRDefault="00BB592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SI" w:eastAsia="en-SI"/>
              <w14:ligatures w14:val="standardContextual"/>
            </w:rPr>
          </w:pPr>
          <w:hyperlink w:anchor="_Toc226407911" w:history="1">
            <w:r w:rsidRPr="00CC0F35">
              <w:rPr>
                <w:rStyle w:val="Hyperlink"/>
                <w:noProof/>
              </w:rPr>
              <w:t>1. Uvod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_Toc226407911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F9209" w14:textId="100C8F0A" w:rsidR="00BB5921" w:rsidRDefault="00BB592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SI" w:eastAsia="en-SI"/>
              <w14:ligatures w14:val="standardContextual"/>
            </w:rPr>
          </w:pPr>
          <w:hyperlink w:anchor="_Toc226407912" w:history="1">
            <w:r w:rsidRPr="00CC0F35">
              <w:rPr>
                <w:rStyle w:val="Hyperlink"/>
                <w:noProof/>
              </w:rPr>
              <w:t>2. Izbira orodij in programskih jezikov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_Toc226407912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C5002" w14:textId="43F232EB" w:rsidR="1A0E46F4" w:rsidRPr="00442BBA" w:rsidRDefault="11172130" w:rsidP="00245BD1">
          <w:pPr>
            <w:pStyle w:val="TOC1"/>
            <w:tabs>
              <w:tab w:val="right" w:leader="dot" w:pos="9360"/>
            </w:tabs>
            <w:rPr>
              <w:color w:val="467886"/>
              <w:u w:val="single"/>
            </w:rPr>
          </w:pPr>
          <w:r w:rsidRPr="00442BBA">
            <w:fldChar w:fldCharType="end"/>
          </w:r>
        </w:p>
      </w:sdtContent>
    </w:sdt>
    <w:p w14:paraId="4AF6ECCD" w14:textId="0471A3E2" w:rsidR="11172130" w:rsidRPr="00442BBA" w:rsidRDefault="11172130">
      <w:r w:rsidRPr="00442BBA">
        <w:br w:type="page"/>
      </w:r>
    </w:p>
    <w:p w14:paraId="584A3008" w14:textId="642BD200" w:rsidR="49BB46C6" w:rsidRPr="00442BBA" w:rsidRDefault="49BB46C6" w:rsidP="00527B6B">
      <w:pPr>
        <w:pStyle w:val="Heading1"/>
      </w:pPr>
      <w:bookmarkStart w:id="2" w:name="_Toc226407909"/>
      <w:r w:rsidRPr="00442BBA">
        <w:lastRenderedPageBreak/>
        <w:t>A</w:t>
      </w:r>
      <w:r w:rsidR="29E1A39E" w:rsidRPr="00442BBA">
        <w:t>bstract</w:t>
      </w:r>
      <w:bookmarkEnd w:id="2"/>
    </w:p>
    <w:p w14:paraId="6015E9E8" w14:textId="4ABBC0DC" w:rsidR="11172130" w:rsidRPr="00442BBA" w:rsidRDefault="11172130" w:rsidP="11172130"/>
    <w:p w14:paraId="48A54B8A" w14:textId="1F5D09DE" w:rsidR="11172130" w:rsidRPr="00442BBA" w:rsidRDefault="11172130" w:rsidP="11172130"/>
    <w:p w14:paraId="50F29DE3" w14:textId="0233BAF0" w:rsidR="346A074F" w:rsidRPr="00442BBA" w:rsidRDefault="346A074F" w:rsidP="00527B6B">
      <w:pPr>
        <w:pStyle w:val="Heading1"/>
      </w:pPr>
      <w:bookmarkStart w:id="3" w:name="_Toc226407910"/>
      <w:r w:rsidRPr="00442BBA">
        <w:t>Povzetek</w:t>
      </w:r>
      <w:bookmarkEnd w:id="3"/>
    </w:p>
    <w:p w14:paraId="582A2483" w14:textId="0C677FEC" w:rsidR="11172130" w:rsidRPr="00442BBA" w:rsidRDefault="11172130" w:rsidP="11172130"/>
    <w:p w14:paraId="1374E7EC" w14:textId="32E7669A" w:rsidR="11172130" w:rsidRPr="00442BBA" w:rsidRDefault="11172130" w:rsidP="11172130"/>
    <w:p w14:paraId="3F498666" w14:textId="606C6AAE" w:rsidR="11172130" w:rsidRPr="00442BBA" w:rsidRDefault="11172130" w:rsidP="11172130"/>
    <w:p w14:paraId="0B225DCE" w14:textId="6C79659D" w:rsidR="11172130" w:rsidRPr="00442BBA" w:rsidRDefault="11172130">
      <w:r w:rsidRPr="00442BBA">
        <w:br w:type="page"/>
      </w:r>
    </w:p>
    <w:p w14:paraId="62A11449" w14:textId="76C16689" w:rsidR="75BC6F15" w:rsidRPr="00442BBA" w:rsidRDefault="75BC6F15" w:rsidP="00527B6B">
      <w:pPr>
        <w:pStyle w:val="Heading1"/>
      </w:pPr>
      <w:bookmarkStart w:id="4" w:name="_Toc226407911"/>
      <w:r w:rsidRPr="00442BBA">
        <w:lastRenderedPageBreak/>
        <w:t>1. Uvod</w:t>
      </w:r>
      <w:bookmarkEnd w:id="4"/>
    </w:p>
    <w:p w14:paraId="61F3B78B" w14:textId="19366729" w:rsidR="11172130" w:rsidRDefault="00AA315F" w:rsidP="11172130">
      <w:r>
        <w:t>Uvod</w:t>
      </w:r>
    </w:p>
    <w:p w14:paraId="046EE14A" w14:textId="77777777" w:rsidR="00003970" w:rsidRPr="00442BBA" w:rsidRDefault="00003970" w:rsidP="11172130"/>
    <w:p w14:paraId="129F3768" w14:textId="3279BADF" w:rsidR="11172130" w:rsidRPr="00442BBA" w:rsidRDefault="11172130" w:rsidP="11172130"/>
    <w:p w14:paraId="37EBB46E" w14:textId="23E74C83" w:rsidR="00003970" w:rsidRDefault="75BC6F15" w:rsidP="00DC79C7">
      <w:pPr>
        <w:pStyle w:val="Heading1"/>
      </w:pPr>
      <w:bookmarkStart w:id="5" w:name="_Toc226407912"/>
      <w:r w:rsidRPr="00442BBA">
        <w:t>2. Izbira orodij in programskih jezikov</w:t>
      </w:r>
      <w:bookmarkEnd w:id="5"/>
    </w:p>
    <w:p w14:paraId="0E674153" w14:textId="77777777" w:rsidR="0085200A" w:rsidRPr="0085200A" w:rsidRDefault="0085200A" w:rsidP="0085200A"/>
    <w:p w14:paraId="016457B9" w14:textId="27B7E96F" w:rsidR="00826136" w:rsidRDefault="00F37A63" w:rsidP="00826136">
      <w:r w:rsidRPr="00F37A63">
        <w:t>Aplikacija je narejena v odprtokodnem igralnem pogon</w:t>
      </w:r>
      <w:r w:rsidR="00D156C4">
        <w:t>u</w:t>
      </w:r>
      <w:r w:rsidRPr="00F37A63">
        <w:t xml:space="preserve"> Godot, izdan</w:t>
      </w:r>
      <w:r w:rsidR="00B91102">
        <w:t>em</w:t>
      </w:r>
      <w:r w:rsidRPr="00F37A63">
        <w:t xml:space="preserve"> pod licenco MIT. Ker poleg razvoja video igric omogoča tudi razvoj aplikacij in imam z njim že prejšnje izkušnje</w:t>
      </w:r>
      <w:r w:rsidR="00901F16">
        <w:t>,</w:t>
      </w:r>
      <w:r w:rsidRPr="00F37A63">
        <w:t xml:space="preserve"> je za to aplikacijo idealna izbira. Dovoljuje ustvarjanje uporabniških vmesnikov in 3D upodabljanje, kar je </w:t>
      </w:r>
      <w:r w:rsidR="001D3110">
        <w:t xml:space="preserve">v aplikaciji </w:t>
      </w:r>
      <w:r w:rsidRPr="00F37A63">
        <w:t>uporabljeno za prikaz generiranega digitalnega modela relief</w:t>
      </w:r>
      <w:r w:rsidR="00337A1E">
        <w:t>a</w:t>
      </w:r>
      <w:r w:rsidRPr="00F37A63">
        <w:t>. Aplikacija izkorišča tudi nekaj modulov oz. knjižnic (predvsem FastNoiseLite za uporabo matematičnea šuma), ki so že naložene v Godotu.</w:t>
      </w:r>
    </w:p>
    <w:p w14:paraId="4504559D" w14:textId="03039692" w:rsidR="00150164" w:rsidRPr="00D156C4" w:rsidRDefault="00577AA6" w:rsidP="00826136">
      <w:r>
        <w:t>Aplikacija je sprogramirana v dveh jezikih</w:t>
      </w:r>
      <w:r w:rsidR="00EA1701">
        <w:t>, C# in GDScript</w:t>
      </w:r>
      <w:r>
        <w:t xml:space="preserve">. </w:t>
      </w:r>
      <w:r w:rsidR="00DF287F">
        <w:t>Za generacijo višinskih zemljevidov, terena</w:t>
      </w:r>
      <w:r w:rsidR="00D156C4">
        <w:t xml:space="preserve">, </w:t>
      </w:r>
      <w:r w:rsidR="00DF287F">
        <w:t>izvajanja</w:t>
      </w:r>
      <w:r w:rsidR="00D156C4">
        <w:t xml:space="preserve"> večjih</w:t>
      </w:r>
      <w:r w:rsidR="00DF287F">
        <w:t xml:space="preserve"> operacij nad njim</w:t>
      </w:r>
      <w:r w:rsidR="00D156C4">
        <w:t xml:space="preserve"> in izvoz</w:t>
      </w:r>
      <w:r w:rsidR="00DF287F">
        <w:t xml:space="preserve"> se uporablja C#</w:t>
      </w:r>
      <w:r w:rsidR="00D156C4">
        <w:t>, medtem ko se za uporabniške vmesnike, urejevalnik terena, konstrukcija in prikaz modela ter ostalo, kar se ne navezuje na samo generacijo</w:t>
      </w:r>
      <w:r w:rsidR="00D156C4" w:rsidRPr="00D156C4">
        <w:t xml:space="preserve">, </w:t>
      </w:r>
      <w:r w:rsidR="00D156C4">
        <w:t>uporablja jezik GDScript.</w:t>
      </w:r>
    </w:p>
    <w:p w14:paraId="4791C70A" w14:textId="7FD1A9B2" w:rsidR="0014068E" w:rsidRPr="00442BBA" w:rsidRDefault="0014068E" w:rsidP="005572DB"/>
    <w:sectPr w:rsidR="0014068E" w:rsidRPr="00442BBA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3BDD16" w14:textId="77777777" w:rsidR="00FD7FF3" w:rsidRDefault="00FD7FF3">
      <w:pPr>
        <w:spacing w:after="0" w:line="240" w:lineRule="auto"/>
      </w:pPr>
      <w:r>
        <w:separator/>
      </w:r>
    </w:p>
  </w:endnote>
  <w:endnote w:type="continuationSeparator" w:id="0">
    <w:p w14:paraId="11F1F545" w14:textId="77777777" w:rsidR="00FD7FF3" w:rsidRDefault="00FD7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A0E46F4" w14:paraId="427C0E66" w14:textId="77777777" w:rsidTr="1A0E46F4">
      <w:trPr>
        <w:trHeight w:val="300"/>
      </w:trPr>
      <w:tc>
        <w:tcPr>
          <w:tcW w:w="3120" w:type="dxa"/>
        </w:tcPr>
        <w:p w14:paraId="02D24E58" w14:textId="2727142A" w:rsidR="1A0E46F4" w:rsidRDefault="1A0E46F4" w:rsidP="1A0E46F4">
          <w:pPr>
            <w:pStyle w:val="Header"/>
            <w:ind w:left="-115"/>
            <w:jc w:val="left"/>
          </w:pPr>
        </w:p>
      </w:tc>
      <w:tc>
        <w:tcPr>
          <w:tcW w:w="3120" w:type="dxa"/>
        </w:tcPr>
        <w:p w14:paraId="2B72E958" w14:textId="2FC1E06A" w:rsidR="1A0E46F4" w:rsidRDefault="1A0E46F4" w:rsidP="1A0E46F4">
          <w:pPr>
            <w:pStyle w:val="Header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5E7BBC">
            <w:rPr>
              <w:noProof/>
            </w:rPr>
            <w:t>2</w:t>
          </w:r>
          <w:r>
            <w:fldChar w:fldCharType="end"/>
          </w:r>
        </w:p>
      </w:tc>
      <w:tc>
        <w:tcPr>
          <w:tcW w:w="3120" w:type="dxa"/>
        </w:tcPr>
        <w:p w14:paraId="134DD78D" w14:textId="11AB9AB5" w:rsidR="1A0E46F4" w:rsidRDefault="1A0E46F4" w:rsidP="1A0E46F4">
          <w:pPr>
            <w:pStyle w:val="Header"/>
            <w:ind w:right="-115"/>
            <w:jc w:val="right"/>
          </w:pPr>
        </w:p>
      </w:tc>
    </w:tr>
  </w:tbl>
  <w:p w14:paraId="29D48334" w14:textId="26E4214D" w:rsidR="1A0E46F4" w:rsidRDefault="1A0E46F4" w:rsidP="1A0E46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A0E46F4" w14:paraId="452B5C00" w14:textId="77777777" w:rsidTr="464459BE">
      <w:trPr>
        <w:trHeight w:val="300"/>
      </w:trPr>
      <w:tc>
        <w:tcPr>
          <w:tcW w:w="3120" w:type="dxa"/>
        </w:tcPr>
        <w:p w14:paraId="5DE3FEE0" w14:textId="12B93704" w:rsidR="1A0E46F4" w:rsidRDefault="1A0E46F4" w:rsidP="1A0E46F4">
          <w:pPr>
            <w:pStyle w:val="Header"/>
            <w:ind w:left="-115"/>
            <w:jc w:val="left"/>
          </w:pPr>
        </w:p>
      </w:tc>
      <w:tc>
        <w:tcPr>
          <w:tcW w:w="3120" w:type="dxa"/>
        </w:tcPr>
        <w:p w14:paraId="332C544E" w14:textId="5E4A034F" w:rsidR="1A0E46F4" w:rsidRDefault="464459BE" w:rsidP="464459BE">
          <w:pPr>
            <w:pStyle w:val="Header"/>
            <w:jc w:val="center"/>
          </w:pPr>
          <w:r w:rsidRPr="464459BE">
            <w:t>Ljubljana, marec 2026</w:t>
          </w:r>
        </w:p>
      </w:tc>
      <w:tc>
        <w:tcPr>
          <w:tcW w:w="3120" w:type="dxa"/>
        </w:tcPr>
        <w:p w14:paraId="58EADC42" w14:textId="13784419" w:rsidR="1A0E46F4" w:rsidRDefault="1A0E46F4" w:rsidP="1A0E46F4">
          <w:pPr>
            <w:pStyle w:val="Header"/>
            <w:ind w:right="-115"/>
            <w:jc w:val="right"/>
          </w:pPr>
        </w:p>
      </w:tc>
    </w:tr>
  </w:tbl>
  <w:p w14:paraId="4E835E18" w14:textId="5F96C5B0" w:rsidR="1A0E46F4" w:rsidRDefault="1A0E46F4" w:rsidP="1A0E46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61F246" w14:textId="77777777" w:rsidR="00FD7FF3" w:rsidRDefault="00FD7FF3">
      <w:pPr>
        <w:spacing w:after="0" w:line="240" w:lineRule="auto"/>
      </w:pPr>
      <w:r>
        <w:separator/>
      </w:r>
    </w:p>
  </w:footnote>
  <w:footnote w:type="continuationSeparator" w:id="0">
    <w:p w14:paraId="52A750B7" w14:textId="77777777" w:rsidR="00FD7FF3" w:rsidRDefault="00FD7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A0E46F4" w14:paraId="6DE5F991" w14:textId="77777777" w:rsidTr="1A0E46F4">
      <w:trPr>
        <w:trHeight w:val="300"/>
      </w:trPr>
      <w:tc>
        <w:tcPr>
          <w:tcW w:w="3120" w:type="dxa"/>
        </w:tcPr>
        <w:p w14:paraId="4D1AD9BF" w14:textId="604374FA" w:rsidR="1A0E46F4" w:rsidRDefault="1A0E46F4" w:rsidP="1A0E46F4">
          <w:pPr>
            <w:pStyle w:val="Header"/>
            <w:ind w:left="-115"/>
            <w:jc w:val="left"/>
          </w:pPr>
        </w:p>
      </w:tc>
      <w:tc>
        <w:tcPr>
          <w:tcW w:w="3120" w:type="dxa"/>
        </w:tcPr>
        <w:p w14:paraId="0D36E58F" w14:textId="104B8FF0" w:rsidR="1A0E46F4" w:rsidRDefault="1A0E46F4" w:rsidP="1A0E46F4">
          <w:pPr>
            <w:pStyle w:val="Header"/>
            <w:jc w:val="center"/>
          </w:pPr>
        </w:p>
      </w:tc>
      <w:tc>
        <w:tcPr>
          <w:tcW w:w="3120" w:type="dxa"/>
        </w:tcPr>
        <w:p w14:paraId="4A9DE4B5" w14:textId="4DD173F1" w:rsidR="1A0E46F4" w:rsidRDefault="1A0E46F4" w:rsidP="1A0E46F4">
          <w:pPr>
            <w:pStyle w:val="Header"/>
            <w:ind w:right="-115"/>
            <w:jc w:val="right"/>
          </w:pPr>
        </w:p>
      </w:tc>
    </w:tr>
  </w:tbl>
  <w:p w14:paraId="364BB4E6" w14:textId="66729B8F" w:rsidR="1A0E46F4" w:rsidRDefault="1A0E46F4" w:rsidP="1A0E46F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A0E46F4" w14:paraId="50690093" w14:textId="77777777" w:rsidTr="1A0E46F4">
      <w:trPr>
        <w:trHeight w:val="300"/>
      </w:trPr>
      <w:tc>
        <w:tcPr>
          <w:tcW w:w="3120" w:type="dxa"/>
        </w:tcPr>
        <w:p w14:paraId="16630CD5" w14:textId="4FEA8F14" w:rsidR="1A0E46F4" w:rsidRDefault="1A0E46F4" w:rsidP="1A0E46F4">
          <w:pPr>
            <w:pStyle w:val="Header"/>
            <w:ind w:left="-115"/>
            <w:jc w:val="left"/>
          </w:pPr>
        </w:p>
      </w:tc>
      <w:tc>
        <w:tcPr>
          <w:tcW w:w="3120" w:type="dxa"/>
        </w:tcPr>
        <w:p w14:paraId="426F97A3" w14:textId="0F642023" w:rsidR="1A0E46F4" w:rsidRDefault="1A0E46F4" w:rsidP="1A0E46F4">
          <w:pPr>
            <w:pStyle w:val="Header"/>
            <w:jc w:val="center"/>
          </w:pPr>
        </w:p>
      </w:tc>
      <w:tc>
        <w:tcPr>
          <w:tcW w:w="3120" w:type="dxa"/>
        </w:tcPr>
        <w:p w14:paraId="2AF6CFDB" w14:textId="501FE21A" w:rsidR="1A0E46F4" w:rsidRDefault="1A0E46F4" w:rsidP="1A0E46F4">
          <w:pPr>
            <w:pStyle w:val="Header"/>
            <w:ind w:right="-115"/>
            <w:jc w:val="right"/>
          </w:pPr>
        </w:p>
      </w:tc>
    </w:tr>
  </w:tbl>
  <w:p w14:paraId="13781508" w14:textId="2BE7E300" w:rsidR="1A0E46F4" w:rsidRDefault="1A0E46F4" w:rsidP="1A0E46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709AE0"/>
    <w:multiLevelType w:val="hybridMultilevel"/>
    <w:tmpl w:val="0134A83C"/>
    <w:lvl w:ilvl="0" w:tplc="844848BA">
      <w:start w:val="1"/>
      <w:numFmt w:val="decimal"/>
      <w:lvlText w:val="%1."/>
      <w:lvlJc w:val="left"/>
      <w:pPr>
        <w:ind w:left="720" w:hanging="360"/>
      </w:pPr>
    </w:lvl>
    <w:lvl w:ilvl="1" w:tplc="539A99F2">
      <w:start w:val="1"/>
      <w:numFmt w:val="lowerLetter"/>
      <w:lvlText w:val="%2."/>
      <w:lvlJc w:val="left"/>
      <w:pPr>
        <w:ind w:left="1440" w:hanging="360"/>
      </w:pPr>
    </w:lvl>
    <w:lvl w:ilvl="2" w:tplc="4E384ED8">
      <w:start w:val="1"/>
      <w:numFmt w:val="lowerRoman"/>
      <w:lvlText w:val="%3."/>
      <w:lvlJc w:val="right"/>
      <w:pPr>
        <w:ind w:left="2160" w:hanging="180"/>
      </w:pPr>
    </w:lvl>
    <w:lvl w:ilvl="3" w:tplc="327668AA">
      <w:start w:val="1"/>
      <w:numFmt w:val="decimal"/>
      <w:lvlText w:val="%4."/>
      <w:lvlJc w:val="left"/>
      <w:pPr>
        <w:ind w:left="2880" w:hanging="360"/>
      </w:pPr>
    </w:lvl>
    <w:lvl w:ilvl="4" w:tplc="9D2876E8">
      <w:start w:val="1"/>
      <w:numFmt w:val="lowerLetter"/>
      <w:lvlText w:val="%5."/>
      <w:lvlJc w:val="left"/>
      <w:pPr>
        <w:ind w:left="3600" w:hanging="360"/>
      </w:pPr>
    </w:lvl>
    <w:lvl w:ilvl="5" w:tplc="0C009652">
      <w:start w:val="1"/>
      <w:numFmt w:val="lowerRoman"/>
      <w:lvlText w:val="%6."/>
      <w:lvlJc w:val="right"/>
      <w:pPr>
        <w:ind w:left="4320" w:hanging="180"/>
      </w:pPr>
    </w:lvl>
    <w:lvl w:ilvl="6" w:tplc="4064A876">
      <w:start w:val="1"/>
      <w:numFmt w:val="decimal"/>
      <w:lvlText w:val="%7."/>
      <w:lvlJc w:val="left"/>
      <w:pPr>
        <w:ind w:left="5040" w:hanging="360"/>
      </w:pPr>
    </w:lvl>
    <w:lvl w:ilvl="7" w:tplc="5E24E456">
      <w:start w:val="1"/>
      <w:numFmt w:val="lowerLetter"/>
      <w:lvlText w:val="%8."/>
      <w:lvlJc w:val="left"/>
      <w:pPr>
        <w:ind w:left="5760" w:hanging="360"/>
      </w:pPr>
    </w:lvl>
    <w:lvl w:ilvl="8" w:tplc="648A8AE4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9B0051"/>
    <w:multiLevelType w:val="hybridMultilevel"/>
    <w:tmpl w:val="7832A370"/>
    <w:lvl w:ilvl="0" w:tplc="AA8EA5BE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FD682EAC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F4DE71AE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C1F0B3E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082A70B4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3558FD0E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BBD434B0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AD04FC3A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E52C7CC8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4EE5F6"/>
    <w:multiLevelType w:val="hybridMultilevel"/>
    <w:tmpl w:val="E624A1C6"/>
    <w:lvl w:ilvl="0" w:tplc="C846A120">
      <w:start w:val="1"/>
      <w:numFmt w:val="decimal"/>
      <w:lvlText w:val="%1."/>
      <w:lvlJc w:val="left"/>
      <w:pPr>
        <w:ind w:left="720" w:hanging="360"/>
      </w:pPr>
    </w:lvl>
    <w:lvl w:ilvl="1" w:tplc="D80CCBF2">
      <w:start w:val="1"/>
      <w:numFmt w:val="lowerLetter"/>
      <w:lvlText w:val="%2."/>
      <w:lvlJc w:val="left"/>
      <w:pPr>
        <w:ind w:left="1440" w:hanging="360"/>
      </w:pPr>
    </w:lvl>
    <w:lvl w:ilvl="2" w:tplc="9704E37A">
      <w:start w:val="1"/>
      <w:numFmt w:val="lowerRoman"/>
      <w:lvlText w:val="%3."/>
      <w:lvlJc w:val="right"/>
      <w:pPr>
        <w:ind w:left="2160" w:hanging="180"/>
      </w:pPr>
    </w:lvl>
    <w:lvl w:ilvl="3" w:tplc="7482374C">
      <w:start w:val="1"/>
      <w:numFmt w:val="decimal"/>
      <w:lvlText w:val="%4."/>
      <w:lvlJc w:val="left"/>
      <w:pPr>
        <w:ind w:left="2880" w:hanging="360"/>
      </w:pPr>
    </w:lvl>
    <w:lvl w:ilvl="4" w:tplc="D93EE2C4">
      <w:start w:val="1"/>
      <w:numFmt w:val="lowerLetter"/>
      <w:lvlText w:val="%5."/>
      <w:lvlJc w:val="left"/>
      <w:pPr>
        <w:ind w:left="3600" w:hanging="360"/>
      </w:pPr>
    </w:lvl>
    <w:lvl w:ilvl="5" w:tplc="19508CFA">
      <w:start w:val="1"/>
      <w:numFmt w:val="lowerRoman"/>
      <w:lvlText w:val="%6."/>
      <w:lvlJc w:val="right"/>
      <w:pPr>
        <w:ind w:left="4320" w:hanging="180"/>
      </w:pPr>
    </w:lvl>
    <w:lvl w:ilvl="6" w:tplc="D84A4C0E">
      <w:start w:val="1"/>
      <w:numFmt w:val="decimal"/>
      <w:lvlText w:val="%7."/>
      <w:lvlJc w:val="left"/>
      <w:pPr>
        <w:ind w:left="5040" w:hanging="360"/>
      </w:pPr>
    </w:lvl>
    <w:lvl w:ilvl="7" w:tplc="0332F886">
      <w:start w:val="1"/>
      <w:numFmt w:val="lowerLetter"/>
      <w:lvlText w:val="%8."/>
      <w:lvlJc w:val="left"/>
      <w:pPr>
        <w:ind w:left="5760" w:hanging="360"/>
      </w:pPr>
    </w:lvl>
    <w:lvl w:ilvl="8" w:tplc="CB32BBF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3042C6"/>
    <w:multiLevelType w:val="hybridMultilevel"/>
    <w:tmpl w:val="4CC23184"/>
    <w:lvl w:ilvl="0" w:tplc="F35801D0">
      <w:start w:val="1"/>
      <w:numFmt w:val="decimal"/>
      <w:lvlText w:val="%1."/>
      <w:lvlJc w:val="left"/>
      <w:pPr>
        <w:ind w:left="720" w:hanging="360"/>
      </w:pPr>
    </w:lvl>
    <w:lvl w:ilvl="1" w:tplc="DB529C9A">
      <w:start w:val="1"/>
      <w:numFmt w:val="lowerLetter"/>
      <w:lvlText w:val="%2."/>
      <w:lvlJc w:val="left"/>
      <w:pPr>
        <w:ind w:left="1440" w:hanging="360"/>
      </w:pPr>
    </w:lvl>
    <w:lvl w:ilvl="2" w:tplc="2D9AC5E2">
      <w:start w:val="1"/>
      <w:numFmt w:val="lowerRoman"/>
      <w:lvlText w:val="%3."/>
      <w:lvlJc w:val="right"/>
      <w:pPr>
        <w:ind w:left="2160" w:hanging="180"/>
      </w:pPr>
    </w:lvl>
    <w:lvl w:ilvl="3" w:tplc="F3F20DFE">
      <w:start w:val="1"/>
      <w:numFmt w:val="decimal"/>
      <w:lvlText w:val="%4."/>
      <w:lvlJc w:val="left"/>
      <w:pPr>
        <w:ind w:left="2880" w:hanging="360"/>
      </w:pPr>
    </w:lvl>
    <w:lvl w:ilvl="4" w:tplc="05167018">
      <w:start w:val="1"/>
      <w:numFmt w:val="lowerLetter"/>
      <w:lvlText w:val="%5."/>
      <w:lvlJc w:val="left"/>
      <w:pPr>
        <w:ind w:left="3600" w:hanging="360"/>
      </w:pPr>
    </w:lvl>
    <w:lvl w:ilvl="5" w:tplc="DF50901E">
      <w:start w:val="1"/>
      <w:numFmt w:val="lowerRoman"/>
      <w:lvlText w:val="%6."/>
      <w:lvlJc w:val="right"/>
      <w:pPr>
        <w:ind w:left="4320" w:hanging="180"/>
      </w:pPr>
    </w:lvl>
    <w:lvl w:ilvl="6" w:tplc="37B69302">
      <w:start w:val="1"/>
      <w:numFmt w:val="decimal"/>
      <w:lvlText w:val="%7."/>
      <w:lvlJc w:val="left"/>
      <w:pPr>
        <w:ind w:left="5040" w:hanging="360"/>
      </w:pPr>
    </w:lvl>
    <w:lvl w:ilvl="7" w:tplc="3A8A20F4">
      <w:start w:val="1"/>
      <w:numFmt w:val="lowerLetter"/>
      <w:lvlText w:val="%8."/>
      <w:lvlJc w:val="left"/>
      <w:pPr>
        <w:ind w:left="5760" w:hanging="360"/>
      </w:pPr>
    </w:lvl>
    <w:lvl w:ilvl="8" w:tplc="982AE9F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31EF24"/>
    <w:multiLevelType w:val="hybridMultilevel"/>
    <w:tmpl w:val="7234B698"/>
    <w:lvl w:ilvl="0" w:tplc="55FAB156">
      <w:start w:val="1"/>
      <w:numFmt w:val="decimal"/>
      <w:lvlText w:val="%1."/>
      <w:lvlJc w:val="left"/>
      <w:pPr>
        <w:ind w:left="720" w:hanging="360"/>
      </w:pPr>
    </w:lvl>
    <w:lvl w:ilvl="1" w:tplc="A3346C50">
      <w:start w:val="1"/>
      <w:numFmt w:val="lowerLetter"/>
      <w:lvlText w:val="%2."/>
      <w:lvlJc w:val="left"/>
      <w:pPr>
        <w:ind w:left="1440" w:hanging="360"/>
      </w:pPr>
    </w:lvl>
    <w:lvl w:ilvl="2" w:tplc="9054696A">
      <w:start w:val="1"/>
      <w:numFmt w:val="lowerRoman"/>
      <w:lvlText w:val="%3."/>
      <w:lvlJc w:val="right"/>
      <w:pPr>
        <w:ind w:left="2160" w:hanging="180"/>
      </w:pPr>
    </w:lvl>
    <w:lvl w:ilvl="3" w:tplc="A0320CBC">
      <w:start w:val="1"/>
      <w:numFmt w:val="decimal"/>
      <w:lvlText w:val="%4."/>
      <w:lvlJc w:val="left"/>
      <w:pPr>
        <w:ind w:left="2880" w:hanging="360"/>
      </w:pPr>
    </w:lvl>
    <w:lvl w:ilvl="4" w:tplc="0BB22EDA">
      <w:start w:val="1"/>
      <w:numFmt w:val="lowerLetter"/>
      <w:lvlText w:val="%5."/>
      <w:lvlJc w:val="left"/>
      <w:pPr>
        <w:ind w:left="3600" w:hanging="360"/>
      </w:pPr>
    </w:lvl>
    <w:lvl w:ilvl="5" w:tplc="C7B4EDCC">
      <w:start w:val="1"/>
      <w:numFmt w:val="lowerRoman"/>
      <w:lvlText w:val="%6."/>
      <w:lvlJc w:val="right"/>
      <w:pPr>
        <w:ind w:left="4320" w:hanging="180"/>
      </w:pPr>
    </w:lvl>
    <w:lvl w:ilvl="6" w:tplc="4142E60C">
      <w:start w:val="1"/>
      <w:numFmt w:val="decimal"/>
      <w:lvlText w:val="%7."/>
      <w:lvlJc w:val="left"/>
      <w:pPr>
        <w:ind w:left="5040" w:hanging="360"/>
      </w:pPr>
    </w:lvl>
    <w:lvl w:ilvl="7" w:tplc="FD66C662">
      <w:start w:val="1"/>
      <w:numFmt w:val="lowerLetter"/>
      <w:lvlText w:val="%8."/>
      <w:lvlJc w:val="left"/>
      <w:pPr>
        <w:ind w:left="5760" w:hanging="360"/>
      </w:pPr>
    </w:lvl>
    <w:lvl w:ilvl="8" w:tplc="4DA2CD76">
      <w:start w:val="1"/>
      <w:numFmt w:val="lowerRoman"/>
      <w:lvlText w:val="%9."/>
      <w:lvlJc w:val="right"/>
      <w:pPr>
        <w:ind w:left="6480" w:hanging="180"/>
      </w:pPr>
    </w:lvl>
  </w:abstractNum>
  <w:num w:numId="1" w16cid:durableId="509947281">
    <w:abstractNumId w:val="3"/>
  </w:num>
  <w:num w:numId="2" w16cid:durableId="44373866">
    <w:abstractNumId w:val="1"/>
  </w:num>
  <w:num w:numId="3" w16cid:durableId="2092316367">
    <w:abstractNumId w:val="0"/>
  </w:num>
  <w:num w:numId="4" w16cid:durableId="2127894436">
    <w:abstractNumId w:val="4"/>
  </w:num>
  <w:num w:numId="5" w16cid:durableId="7619930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BF1ED59"/>
    <w:rsid w:val="00003970"/>
    <w:rsid w:val="000746A4"/>
    <w:rsid w:val="0014068E"/>
    <w:rsid w:val="00150164"/>
    <w:rsid w:val="0017645B"/>
    <w:rsid w:val="001D3110"/>
    <w:rsid w:val="0021694E"/>
    <w:rsid w:val="00224F54"/>
    <w:rsid w:val="00245BD1"/>
    <w:rsid w:val="002808C4"/>
    <w:rsid w:val="002C67FA"/>
    <w:rsid w:val="00337A1E"/>
    <w:rsid w:val="00357792"/>
    <w:rsid w:val="00442BBA"/>
    <w:rsid w:val="004439EF"/>
    <w:rsid w:val="004617A9"/>
    <w:rsid w:val="004B26D0"/>
    <w:rsid w:val="0050565D"/>
    <w:rsid w:val="00527B6B"/>
    <w:rsid w:val="005572DB"/>
    <w:rsid w:val="00577AA6"/>
    <w:rsid w:val="005E7BBC"/>
    <w:rsid w:val="006E7454"/>
    <w:rsid w:val="00706528"/>
    <w:rsid w:val="00713AD7"/>
    <w:rsid w:val="00826136"/>
    <w:rsid w:val="0085200A"/>
    <w:rsid w:val="00880610"/>
    <w:rsid w:val="00901F16"/>
    <w:rsid w:val="00A13A97"/>
    <w:rsid w:val="00A67705"/>
    <w:rsid w:val="00AA315F"/>
    <w:rsid w:val="00AB6CF7"/>
    <w:rsid w:val="00B91102"/>
    <w:rsid w:val="00BB55B9"/>
    <w:rsid w:val="00BB5921"/>
    <w:rsid w:val="00C36719"/>
    <w:rsid w:val="00D156C4"/>
    <w:rsid w:val="00D654F7"/>
    <w:rsid w:val="00D75057"/>
    <w:rsid w:val="00DB278B"/>
    <w:rsid w:val="00DB76C8"/>
    <w:rsid w:val="00DC79C7"/>
    <w:rsid w:val="00DE1946"/>
    <w:rsid w:val="00DF287F"/>
    <w:rsid w:val="00E85502"/>
    <w:rsid w:val="00EA169E"/>
    <w:rsid w:val="00EA1701"/>
    <w:rsid w:val="00EA1C3D"/>
    <w:rsid w:val="00EB7377"/>
    <w:rsid w:val="00EC33C3"/>
    <w:rsid w:val="00F37A63"/>
    <w:rsid w:val="00FD3FAC"/>
    <w:rsid w:val="00FD7FF3"/>
    <w:rsid w:val="025F2345"/>
    <w:rsid w:val="03057E92"/>
    <w:rsid w:val="03D75517"/>
    <w:rsid w:val="03F8667E"/>
    <w:rsid w:val="04765230"/>
    <w:rsid w:val="05D4C622"/>
    <w:rsid w:val="05FA9B91"/>
    <w:rsid w:val="08194620"/>
    <w:rsid w:val="0A9DB840"/>
    <w:rsid w:val="0CBD7ACF"/>
    <w:rsid w:val="0EA2E453"/>
    <w:rsid w:val="10203FF9"/>
    <w:rsid w:val="11172130"/>
    <w:rsid w:val="1291F269"/>
    <w:rsid w:val="1315A41D"/>
    <w:rsid w:val="152015F3"/>
    <w:rsid w:val="1736DFFB"/>
    <w:rsid w:val="17862173"/>
    <w:rsid w:val="1A0E46F4"/>
    <w:rsid w:val="1AC0A11A"/>
    <w:rsid w:val="1BBCC794"/>
    <w:rsid w:val="1C54C545"/>
    <w:rsid w:val="1DD28343"/>
    <w:rsid w:val="20336F69"/>
    <w:rsid w:val="20ECF943"/>
    <w:rsid w:val="21264F55"/>
    <w:rsid w:val="218F7B61"/>
    <w:rsid w:val="21CE3503"/>
    <w:rsid w:val="223C1AB2"/>
    <w:rsid w:val="22D87259"/>
    <w:rsid w:val="239EB4E5"/>
    <w:rsid w:val="242B9917"/>
    <w:rsid w:val="2530E382"/>
    <w:rsid w:val="25E4C143"/>
    <w:rsid w:val="264CE47A"/>
    <w:rsid w:val="26A4969F"/>
    <w:rsid w:val="286D810C"/>
    <w:rsid w:val="2907E7EF"/>
    <w:rsid w:val="29E1A39E"/>
    <w:rsid w:val="2A94AA7D"/>
    <w:rsid w:val="2AA3C533"/>
    <w:rsid w:val="2B3F1808"/>
    <w:rsid w:val="2C00A9EA"/>
    <w:rsid w:val="2E147469"/>
    <w:rsid w:val="309C6038"/>
    <w:rsid w:val="30AA89FA"/>
    <w:rsid w:val="3151D9E4"/>
    <w:rsid w:val="31753468"/>
    <w:rsid w:val="319C6B8C"/>
    <w:rsid w:val="31B9BC76"/>
    <w:rsid w:val="32FA4EE9"/>
    <w:rsid w:val="337B5311"/>
    <w:rsid w:val="34252631"/>
    <w:rsid w:val="346A074F"/>
    <w:rsid w:val="35150173"/>
    <w:rsid w:val="360F245B"/>
    <w:rsid w:val="37973BAB"/>
    <w:rsid w:val="38C58EE9"/>
    <w:rsid w:val="3CF0CAE1"/>
    <w:rsid w:val="3D275242"/>
    <w:rsid w:val="3D56FC88"/>
    <w:rsid w:val="412C1832"/>
    <w:rsid w:val="41720C24"/>
    <w:rsid w:val="418C9CD5"/>
    <w:rsid w:val="419EE8DD"/>
    <w:rsid w:val="41FC4339"/>
    <w:rsid w:val="42DC9CA0"/>
    <w:rsid w:val="432E7FD7"/>
    <w:rsid w:val="43C6AA26"/>
    <w:rsid w:val="456EDF6E"/>
    <w:rsid w:val="4579D7DF"/>
    <w:rsid w:val="464459BE"/>
    <w:rsid w:val="46CCE5DB"/>
    <w:rsid w:val="46CF3020"/>
    <w:rsid w:val="47CBF841"/>
    <w:rsid w:val="48E2BB67"/>
    <w:rsid w:val="48ECB1D2"/>
    <w:rsid w:val="49BB46C6"/>
    <w:rsid w:val="4C08644B"/>
    <w:rsid w:val="4D16BE56"/>
    <w:rsid w:val="512C6B23"/>
    <w:rsid w:val="521FB329"/>
    <w:rsid w:val="529BB682"/>
    <w:rsid w:val="54345E98"/>
    <w:rsid w:val="55E742EB"/>
    <w:rsid w:val="55F91B7A"/>
    <w:rsid w:val="55F9DEB6"/>
    <w:rsid w:val="561AF702"/>
    <w:rsid w:val="56C6EB25"/>
    <w:rsid w:val="56E6DFD1"/>
    <w:rsid w:val="57B0F924"/>
    <w:rsid w:val="5B3CECD1"/>
    <w:rsid w:val="5BF1ED59"/>
    <w:rsid w:val="5D13523E"/>
    <w:rsid w:val="5DEB08BF"/>
    <w:rsid w:val="5F41D9A9"/>
    <w:rsid w:val="602333F6"/>
    <w:rsid w:val="646088A9"/>
    <w:rsid w:val="65C65880"/>
    <w:rsid w:val="66B4029D"/>
    <w:rsid w:val="68099B43"/>
    <w:rsid w:val="6C82B8A9"/>
    <w:rsid w:val="6C91C9BB"/>
    <w:rsid w:val="6E84BF79"/>
    <w:rsid w:val="701F8A40"/>
    <w:rsid w:val="70A0ACE7"/>
    <w:rsid w:val="711CAAD2"/>
    <w:rsid w:val="71DA6F7A"/>
    <w:rsid w:val="74EE07AE"/>
    <w:rsid w:val="75BC6F15"/>
    <w:rsid w:val="7636271E"/>
    <w:rsid w:val="76C1F397"/>
    <w:rsid w:val="76FFC5FC"/>
    <w:rsid w:val="77C9ACF5"/>
    <w:rsid w:val="788B4A7E"/>
    <w:rsid w:val="79F0F360"/>
    <w:rsid w:val="7A6675B2"/>
    <w:rsid w:val="7D010101"/>
    <w:rsid w:val="7D881BF6"/>
    <w:rsid w:val="7E2C5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BF1ED59"/>
  <w15:chartTrackingRefBased/>
  <w15:docId w15:val="{F8261624-7137-444F-B810-1650E7658C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464459BE"/>
    <w:pPr>
      <w:jc w:val="both"/>
    </w:pPr>
    <w:rPr>
      <w:rFonts w:ascii="Arial" w:eastAsia="Arial" w:hAnsi="Arial" w:cs="Arial"/>
      <w:color w:val="000000" w:themeColor="text1"/>
      <w:lang w:val="sl"/>
    </w:rPr>
  </w:style>
  <w:style w:type="paragraph" w:styleId="Heading1">
    <w:name w:val="heading 1"/>
    <w:basedOn w:val="Normal"/>
    <w:next w:val="Normal"/>
    <w:uiPriority w:val="9"/>
    <w:qFormat/>
    <w:rsid w:val="00527B6B"/>
    <w:pPr>
      <w:keepNext/>
      <w:keepLines/>
      <w:spacing w:before="360" w:after="80"/>
      <w:outlineLvl w:val="0"/>
    </w:pPr>
    <w:rPr>
      <w:rFonts w:eastAsiaTheme="minorEastAsia"/>
      <w:sz w:val="48"/>
      <w:szCs w:val="48"/>
    </w:rPr>
  </w:style>
  <w:style w:type="paragraph" w:styleId="Heading2">
    <w:name w:val="heading 2"/>
    <w:basedOn w:val="Heading1"/>
    <w:next w:val="Normal"/>
    <w:uiPriority w:val="9"/>
    <w:unhideWhenUsed/>
    <w:qFormat/>
    <w:rsid w:val="11172130"/>
    <w:pPr>
      <w:jc w:val="left"/>
      <w:outlineLvl w:val="1"/>
    </w:pPr>
    <w:rPr>
      <w:sz w:val="40"/>
      <w:szCs w:val="40"/>
    </w:rPr>
  </w:style>
  <w:style w:type="paragraph" w:styleId="Heading3">
    <w:name w:val="heading 3"/>
    <w:basedOn w:val="Normal"/>
    <w:next w:val="Normal"/>
    <w:uiPriority w:val="9"/>
    <w:unhideWhenUsed/>
    <w:qFormat/>
    <w:rsid w:val="1117213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464459BE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464459BE"/>
    <w:pPr>
      <w:tabs>
        <w:tab w:val="center" w:pos="4680"/>
        <w:tab w:val="right" w:pos="9360"/>
      </w:tabs>
      <w:spacing w:after="0" w:line="240" w:lineRule="auto"/>
    </w:pPr>
  </w:style>
  <w:style w:type="paragraph" w:styleId="Title">
    <w:name w:val="Title"/>
    <w:basedOn w:val="Normal"/>
    <w:next w:val="Normal"/>
    <w:uiPriority w:val="10"/>
    <w:qFormat/>
    <w:rsid w:val="464459BE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464459BE"/>
    <w:rPr>
      <w:rFonts w:eastAsiaTheme="majorEastAsia" w:cstheme="majorBidi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1A0E46F4"/>
    <w:rPr>
      <w:color w:val="467886"/>
      <w:u w:val="single"/>
    </w:rPr>
  </w:style>
  <w:style w:type="paragraph" w:styleId="TOC1">
    <w:name w:val="toc 1"/>
    <w:basedOn w:val="Normal"/>
    <w:next w:val="Normal"/>
    <w:uiPriority w:val="39"/>
    <w:unhideWhenUsed/>
    <w:rsid w:val="464459BE"/>
    <w:pPr>
      <w:spacing w:after="100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11172130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50565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4D4DBB-ACE0-40D9-BA59-174EF7F5D6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4</Pages>
  <Words>234</Words>
  <Characters>1340</Characters>
  <Application>Microsoft Office Word</Application>
  <DocSecurity>0</DocSecurity>
  <Lines>11</Lines>
  <Paragraphs>3</Paragraphs>
  <ScaleCrop>false</ScaleCrop>
  <Company/>
  <LinksUpToDate>false</LinksUpToDate>
  <CharactersWithSpaces>1571</CharactersWithSpaces>
  <SharedDoc>false</SharedDoc>
  <HLinks>
    <vt:vector size="36" baseType="variant">
      <vt:variant>
        <vt:i4>1507389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_Toc226399083</vt:lpwstr>
      </vt:variant>
      <vt:variant>
        <vt:i4>1507389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_Toc226399082</vt:lpwstr>
      </vt:variant>
      <vt:variant>
        <vt:i4>1507389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_Toc226399081</vt:lpwstr>
      </vt:variant>
      <vt:variant>
        <vt:i4>1507389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_Toc226399080</vt:lpwstr>
      </vt:variant>
      <vt:variant>
        <vt:i4>1572925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_Toc226399079</vt:lpwstr>
      </vt:variant>
      <vt:variant>
        <vt:i4>1572925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_Toc226399078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 Pavlović Semen (R4D)</dc:creator>
  <cp:keywords/>
  <dc:description/>
  <cp:lastModifiedBy>Nik Pavlović Semen (R4D)</cp:lastModifiedBy>
  <cp:revision>27</cp:revision>
  <dcterms:created xsi:type="dcterms:W3CDTF">2026-04-06T18:18:00Z</dcterms:created>
  <dcterms:modified xsi:type="dcterms:W3CDTF">2026-04-06T20:45:00Z</dcterms:modified>
</cp:coreProperties>
</file>