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9D7" w:rsidRPr="002259D7" w:rsidRDefault="008132BE" w:rsidP="002259D7">
      <w:pPr>
        <w:jc w:val="center"/>
        <w:rPr>
          <w:sz w:val="72"/>
          <w:szCs w:val="72"/>
        </w:rPr>
      </w:pPr>
      <w:r>
        <w:rPr>
          <w:noProof/>
          <w:sz w:val="72"/>
          <w:szCs w:val="7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DCAA8C" wp14:editId="4F87CBAC">
                <wp:simplePos x="0" y="0"/>
                <wp:positionH relativeFrom="margin">
                  <wp:posOffset>-466725</wp:posOffset>
                </wp:positionH>
                <wp:positionV relativeFrom="paragraph">
                  <wp:posOffset>-457200</wp:posOffset>
                </wp:positionV>
                <wp:extent cx="7792085" cy="2166620"/>
                <wp:effectExtent l="0" t="9525" r="0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2085" cy="216662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4D3E" w:rsidRPr="00C53401" w:rsidRDefault="00284D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210"/>
                              <w:gridCol w:w="3038"/>
                              <w:gridCol w:w="292"/>
                            </w:tblGrid>
                            <w:tr w:rsidR="00284D3E" w:rsidTr="00F11A20">
                              <w:tc>
                                <w:tcPr>
                                  <w:tcW w:w="9248" w:type="dxa"/>
                                  <w:gridSpan w:val="2"/>
                                </w:tcPr>
                                <w:p w:rsidR="00284D3E" w:rsidRPr="008262D8" w:rsidRDefault="00775356" w:rsidP="00B323FF">
                                  <w:pP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 xml:space="preserve">Laboratory </w:t>
                                  </w:r>
                                  <w:r w:rsidR="00B323FF">
                                    <w:rPr>
                                      <w:b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</w:tc>
                              <w:tc>
                                <w:tcPr>
                                  <w:tcW w:w="292" w:type="dxa"/>
                                  <w:vMerge w:val="restart"/>
                                  <w:shd w:val="clear" w:color="auto" w:fill="auto"/>
                                </w:tcPr>
                                <w:p w:rsidR="008132BE" w:rsidRPr="008132BE" w:rsidRDefault="008132BE" w:rsidP="00D531B1">
                                  <w:pPr>
                                    <w:ind w:left="252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1F6B97" w:rsidRPr="000850FF" w:rsidRDefault="001F6B97" w:rsidP="00531927">
                                  <w:pPr>
                                    <w:ind w:left="252"/>
                                    <w:jc w:val="center"/>
                                    <w:rPr>
                                      <w:b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284D3E" w:rsidTr="00F11A20">
                              <w:tc>
                                <w:tcPr>
                                  <w:tcW w:w="9248" w:type="dxa"/>
                                  <w:gridSpan w:val="2"/>
                                </w:tcPr>
                                <w:p w:rsidR="00284D3E" w:rsidRPr="008262D8" w:rsidRDefault="00284D3E">
                                  <w:pPr>
                                    <w:rPr>
                                      <w:rFonts w:ascii="Monotype Corsiva" w:hAnsi="Monotype Corsiva"/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2" w:type="dxa"/>
                                  <w:vMerge/>
                                  <w:shd w:val="clear" w:color="auto" w:fill="auto"/>
                                </w:tcPr>
                                <w:p w:rsidR="00284D3E" w:rsidRDefault="00284D3E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  <w:tr w:rsidR="00284D3E" w:rsidTr="008B0B60">
                              <w:tc>
                                <w:tcPr>
                                  <w:tcW w:w="6210" w:type="dxa"/>
                                </w:tcPr>
                                <w:p w:rsidR="00284D3E" w:rsidRDefault="00284D3E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0" w:type="dxa"/>
                                  <w:gridSpan w:val="2"/>
                                </w:tcPr>
                                <w:p w:rsidR="00284D3E" w:rsidRDefault="00284D3E">
                                  <w:p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84D3E" w:rsidRPr="00C53401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DCAA8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2" o:spid="_x0000_s1026" type="#_x0000_t114" style="position:absolute;left:0;text-align:left;margin-left:-36.75pt;margin-top:-36pt;width:613.55pt;height:17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YBe5IlAgAANQQAAA4AAABkcnMvZTJvRG9jLnhtbKxT227bMAx9H7B/EPS++LJcWiNOUSTo&#13;&#10;MKDbCnT7AEWWY2GSqEly7O7rR8lJmm1vw14EkRQPDw+p9d2oFTkK5yWYmhaznBJhODTSHGr67evD&#13;&#10;uxtKfGCmYQqMqOmL8PRu8/bNerCVKKED1QhHEMT4arA17UKwVZZ53gnN/AysMBhswWkW0HSHrHFs&#13;&#10;QHStsjLPl9kArrEOuPAevbspSDcJv20FD1/a1otAVE2RW0inS+c+ndlmzaqDY7aT/MSD/QMNzaTB&#13;&#10;qheoHQuM9E7+BaUld+ChDTMOOoO2lVykJrCdIv+jneeOWZGaQXW8vejk/x8s/3x8ckQ2NX1PiWEa&#13;&#10;Z3TfB0iVSUkJ6jNYX+GzZ/vkYofePgL/7omBbcfMQdw7B0MnWIOsipSQ/ZYRDY+5ZD98ggbxGeIn&#13;&#10;rcbW6YiIKpAxTePldSZiDISjd7W6LfObBSUcg2WxXC5LHCTSylh1BrDOhw8CNImXmrYKBuTmwg54&#13;&#10;r4UJqRo7PvpwSjwnpH5AyeZBKpWMuHhiqxw5MlyZMJYpV/UauU++1SLPJwasQj/u1+S/sErLGzES&#13;&#10;R38Nr0wsYiCWO1GJriRY1GgSO4z78Sz8HpoX1M7BtLr41fDSgftJyYBbW1P/o2dOUKI+GhzAbTGf&#13;&#10;xz1Pxnyxilq568j+OsIMRyhsk5Lpug3T3+itk4cOKxWpfQNxJ1o5yRcHOtE6McfVTK2evlHc/Ws7&#13;&#10;vXr97ZtfAAAA//8DAFBLAwQUAAYACAAAACEAuYobzuYAAAASAQAADwAAAGRycy9kb3ducmV2Lnht&#13;&#10;bEyPy27CMBBF95X6D9ZU6g4cnJJCiINQXxKquuDxASY2cdp4HNkmhL+vs2o3oxnNnTv3FOvBtKRX&#13;&#10;zjcWOcymCRCFlZUN1hyOh/fJAogPAqVoLSoON+VhXd7fFSKX9oo71e9DTaIJ+lxw0CF0OaW+0soI&#13;&#10;P7Wdwrg7W2dEiKOrqXTiGs1NS1mSZNSIBuMHLTr1olX1s78YDocedbh9fm3c0/fu+Lag5mObMs4f&#13;&#10;H4bXVSybFZCghvB3ASNDzA9lDHayF5SetBwmz+k8SseGRbJRMZunGZATB5YtGRBaFvQ/SvkLAAD/&#13;&#10;/wMAUEsBAi0AFAAGAAgAAAAhAFoik6P/AAAA5QEAABMAAAAAAAAAAAAAAAAAAAAAAFtDb250ZW50&#13;&#10;X1R5cGVzXS54bWxQSwECLQAUAAYACAAAACEAp0rPONcAAACWAQAACwAAAAAAAAAAAAAAAAAwAQAA&#13;&#10;X3JlbHMvLnJlbHNQSwECLQAUAAYACAAAACEANgF7kiUCAAA1BAAADgAAAAAAAAAAAAAAAAAwAgAA&#13;&#10;ZHJzL2Uyb0RvYy54bWxQSwECLQAUAAYACAAAACEAuYobzuYAAAASAQAADwAAAAAAAAAAAAAAAACB&#13;&#10;BAAAZHJzL2Rvd25yZXYueG1sUEsFBgAAAAAEAAQA8wAAAJQFAAAAAA==&#13;&#10;" fillcolor="#17365d [2415]" stroked="f">
                <v:textbox>
                  <w:txbxContent>
                    <w:p w:rsidR="00284D3E" w:rsidRPr="00C53401" w:rsidRDefault="00284D3E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210"/>
                        <w:gridCol w:w="3038"/>
                        <w:gridCol w:w="292"/>
                      </w:tblGrid>
                      <w:tr w:rsidR="00284D3E" w:rsidTr="00F11A20">
                        <w:tc>
                          <w:tcPr>
                            <w:tcW w:w="9248" w:type="dxa"/>
                            <w:gridSpan w:val="2"/>
                          </w:tcPr>
                          <w:p w:rsidR="00284D3E" w:rsidRPr="008262D8" w:rsidRDefault="00775356" w:rsidP="00B323FF">
                            <w:pPr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 xml:space="preserve">Laboratory </w:t>
                            </w:r>
                            <w:r w:rsidR="00B323FF">
                              <w:rPr>
                                <w:b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</w:tc>
                        <w:tc>
                          <w:tcPr>
                            <w:tcW w:w="292" w:type="dxa"/>
                            <w:vMerge w:val="restart"/>
                            <w:shd w:val="clear" w:color="auto" w:fill="auto"/>
                          </w:tcPr>
                          <w:p w:rsidR="008132BE" w:rsidRPr="008132BE" w:rsidRDefault="008132BE" w:rsidP="00D531B1">
                            <w:pPr>
                              <w:ind w:left="252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1F6B97" w:rsidRPr="000850FF" w:rsidRDefault="001F6B97" w:rsidP="00531927">
                            <w:pPr>
                              <w:ind w:left="252"/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284D3E" w:rsidTr="00F11A20">
                        <w:tc>
                          <w:tcPr>
                            <w:tcW w:w="9248" w:type="dxa"/>
                            <w:gridSpan w:val="2"/>
                          </w:tcPr>
                          <w:p w:rsidR="00284D3E" w:rsidRPr="008262D8" w:rsidRDefault="00284D3E">
                            <w:pPr>
                              <w:rPr>
                                <w:rFonts w:ascii="Monotype Corsiva" w:hAnsi="Monotype Corsiva"/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292" w:type="dxa"/>
                            <w:vMerge/>
                            <w:shd w:val="clear" w:color="auto" w:fill="auto"/>
                          </w:tcPr>
                          <w:p w:rsidR="00284D3E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  <w:tr w:rsidR="00284D3E" w:rsidTr="008B0B60">
                        <w:tc>
                          <w:tcPr>
                            <w:tcW w:w="6210" w:type="dxa"/>
                          </w:tcPr>
                          <w:p w:rsidR="00284D3E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  <w:tc>
                          <w:tcPr>
                            <w:tcW w:w="3330" w:type="dxa"/>
                            <w:gridSpan w:val="2"/>
                          </w:tcPr>
                          <w:p w:rsidR="00284D3E" w:rsidRDefault="00284D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c>
                      </w:tr>
                    </w:tbl>
                    <w:p w:rsidR="00284D3E" w:rsidRPr="00C53401" w:rsidRDefault="00284D3E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59D7" w:rsidRPr="002259D7" w:rsidRDefault="002259D7" w:rsidP="002259D7">
      <w:pPr>
        <w:jc w:val="center"/>
        <w:rPr>
          <w:sz w:val="72"/>
          <w:szCs w:val="72"/>
        </w:rPr>
      </w:pPr>
    </w:p>
    <w:p w:rsidR="002259D7" w:rsidRPr="008262D8" w:rsidRDefault="002259D7" w:rsidP="002259D7">
      <w:pPr>
        <w:jc w:val="center"/>
        <w:rPr>
          <w:sz w:val="16"/>
          <w:szCs w:val="16"/>
        </w:rPr>
      </w:pPr>
    </w:p>
    <w:p w:rsidR="00775356" w:rsidRDefault="00531927" w:rsidP="00775356">
      <w:pPr>
        <w:spacing w:after="0" w:line="240" w:lineRule="auto"/>
        <w:jc w:val="center"/>
        <w:rPr>
          <w:rFonts w:cstheme="minorHAnsi"/>
          <w:b/>
          <w:color w:val="0F243E" w:themeColor="text2" w:themeShade="80"/>
          <w:sz w:val="96"/>
          <w:szCs w:val="80"/>
        </w:rPr>
      </w:pPr>
      <w:r>
        <w:rPr>
          <w:rFonts w:cstheme="minorHAnsi"/>
          <w:b/>
          <w:color w:val="0F243E" w:themeColor="text2" w:themeShade="80"/>
          <w:sz w:val="96"/>
          <w:szCs w:val="80"/>
        </w:rPr>
        <w:t>Digital Logic</w:t>
      </w:r>
      <w:r w:rsidR="00B323FF">
        <w:rPr>
          <w:rFonts w:cstheme="minorHAnsi"/>
          <w:b/>
          <w:color w:val="0F243E" w:themeColor="text2" w:themeShade="80"/>
          <w:sz w:val="96"/>
          <w:szCs w:val="80"/>
        </w:rPr>
        <w:t xml:space="preserve"> Design</w:t>
      </w:r>
    </w:p>
    <w:p w:rsidR="00F81E2B" w:rsidRDefault="00F81E2B" w:rsidP="00775356">
      <w:pPr>
        <w:spacing w:after="0" w:line="240" w:lineRule="auto"/>
        <w:jc w:val="center"/>
        <w:rPr>
          <w:rFonts w:cstheme="minorHAnsi"/>
          <w:b/>
          <w:color w:val="0F243E" w:themeColor="text2" w:themeShade="80"/>
          <w:sz w:val="96"/>
          <w:szCs w:val="80"/>
        </w:rPr>
      </w:pPr>
      <w:r w:rsidRPr="00F81E2B">
        <w:rPr>
          <w:rFonts w:cstheme="minorHAnsi"/>
          <w:b/>
          <w:color w:val="0F243E" w:themeColor="text2" w:themeShade="80"/>
          <w:sz w:val="96"/>
          <w:szCs w:val="80"/>
        </w:rPr>
        <w:t>(</w:t>
      </w:r>
      <w:r w:rsidR="00B323FF">
        <w:rPr>
          <w:rFonts w:cstheme="minorHAnsi"/>
          <w:b/>
          <w:color w:val="0F243E" w:themeColor="text2" w:themeShade="80"/>
          <w:sz w:val="96"/>
          <w:szCs w:val="80"/>
        </w:rPr>
        <w:t>EET 12</w:t>
      </w:r>
      <w:r w:rsidR="00531927">
        <w:rPr>
          <w:rFonts w:cstheme="minorHAnsi"/>
          <w:b/>
          <w:color w:val="0F243E" w:themeColor="text2" w:themeShade="80"/>
          <w:sz w:val="96"/>
          <w:szCs w:val="80"/>
        </w:rPr>
        <w:t>11</w:t>
      </w:r>
      <w:r w:rsidRPr="00F81E2B">
        <w:rPr>
          <w:rFonts w:cstheme="minorHAnsi"/>
          <w:b/>
          <w:color w:val="0F243E" w:themeColor="text2" w:themeShade="80"/>
          <w:sz w:val="96"/>
          <w:szCs w:val="80"/>
        </w:rPr>
        <w:t>)</w:t>
      </w:r>
    </w:p>
    <w:p w:rsidR="008B0B60" w:rsidRPr="00F81E2B" w:rsidRDefault="008B0B60" w:rsidP="00775356">
      <w:pPr>
        <w:spacing w:after="0" w:line="240" w:lineRule="auto"/>
        <w:jc w:val="center"/>
        <w:rPr>
          <w:rFonts w:cstheme="minorHAnsi"/>
          <w:b/>
          <w:color w:val="0F243E" w:themeColor="text2" w:themeShade="80"/>
          <w:sz w:val="72"/>
          <w:szCs w:val="120"/>
        </w:rPr>
      </w:pPr>
    </w:p>
    <w:p w:rsidR="005033B5" w:rsidRPr="008262D8" w:rsidRDefault="008B0B60" w:rsidP="002259D7">
      <w:pPr>
        <w:jc w:val="center"/>
        <w:rPr>
          <w:b/>
          <w:color w:val="0F243E" w:themeColor="text2" w:themeShade="80"/>
          <w:sz w:val="56"/>
          <w:szCs w:val="56"/>
        </w:rPr>
      </w:pPr>
      <w:r w:rsidRPr="00797C5A">
        <w:rPr>
          <w:rFonts w:ascii="Book Antiqua" w:hAnsi="Book Antiqua"/>
          <w:noProof/>
          <w:lang w:val="en-IN" w:eastAsia="en-IN"/>
        </w:rPr>
        <w:drawing>
          <wp:inline distT="0" distB="0" distL="0" distR="0" wp14:anchorId="6E863B4A" wp14:editId="2E9D7215">
            <wp:extent cx="1828800" cy="1828800"/>
            <wp:effectExtent l="0" t="0" r="0" b="0"/>
            <wp:docPr id="5" name="Picture 5" descr="Image result for so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oa university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D03" w:rsidRDefault="00C33D03" w:rsidP="008262D8">
      <w:pPr>
        <w:spacing w:after="0"/>
        <w:rPr>
          <w:sz w:val="32"/>
          <w:szCs w:val="32"/>
        </w:rPr>
      </w:pPr>
    </w:p>
    <w:p w:rsidR="00C33D03" w:rsidRDefault="00C33D03" w:rsidP="00C33D03">
      <w:pPr>
        <w:spacing w:after="0"/>
        <w:jc w:val="right"/>
        <w:rPr>
          <w:sz w:val="32"/>
          <w:szCs w:val="32"/>
        </w:rPr>
      </w:pPr>
    </w:p>
    <w:p w:rsidR="002259D7" w:rsidRDefault="00C33D03" w:rsidP="0059420C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Name: …………………………………………..</w:t>
      </w:r>
    </w:p>
    <w:p w:rsidR="00C33D03" w:rsidRDefault="00C33D03" w:rsidP="0059420C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Registration No.: …………………………..</w:t>
      </w:r>
    </w:p>
    <w:p w:rsidR="00066955" w:rsidRDefault="00C33D03" w:rsidP="0059420C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Branch/Section: ……………………………</w:t>
      </w:r>
    </w:p>
    <w:p w:rsidR="00066955" w:rsidRDefault="000B4796">
      <w:pPr>
        <w:rPr>
          <w:sz w:val="32"/>
          <w:szCs w:val="32"/>
        </w:rPr>
        <w:sectPr w:rsidR="00066955" w:rsidSect="00257854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1D4A1" wp14:editId="5E16C561">
                <wp:simplePos x="0" y="0"/>
                <wp:positionH relativeFrom="margin">
                  <wp:posOffset>-457200</wp:posOffset>
                </wp:positionH>
                <wp:positionV relativeFrom="margin">
                  <wp:posOffset>7991475</wp:posOffset>
                </wp:positionV>
                <wp:extent cx="7782560" cy="1624330"/>
                <wp:effectExtent l="0" t="0" r="8890" b="381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782560" cy="1624330"/>
                        </a:xfrm>
                        <a:prstGeom prst="flowChartDocumen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1E2B" w:rsidRPr="000B4796" w:rsidRDefault="00775356" w:rsidP="000B4796">
                            <w:pPr>
                              <w:spacing w:after="0" w:line="240" w:lineRule="auto"/>
                              <w:ind w:left="1170" w:hanging="886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INSTITUTE OF TECHNICAL EDUCATION AND RESEARCH</w:t>
                            </w:r>
                            <w:r w:rsidR="000B479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81E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(FACULTY OF ENGINEERING)</w:t>
                            </w:r>
                          </w:p>
                          <w:p w:rsidR="000B4796" w:rsidRDefault="000B4796" w:rsidP="000B479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F81E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SIKSHA ‘</w:t>
                            </w:r>
                            <w:r w:rsidR="00775356"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O’</w:t>
                            </w:r>
                            <w:r w:rsidR="00F81E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75356"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F81E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NUSANDHAN</w:t>
                            </w:r>
                            <w:r w:rsidR="00775356"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(DEEMED TO BE </w:t>
                            </w:r>
                            <w:r w:rsidR="00775356"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UNIVERSITY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775356" w:rsidRPr="000B4796" w:rsidRDefault="000B4796" w:rsidP="000B4796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775356"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BHUBANESWAR</w:t>
                            </w:r>
                            <w:r w:rsidR="00F81E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 ODI</w:t>
                            </w:r>
                            <w:r w:rsidR="00F81E2B" w:rsidRPr="0077535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</w:t>
                            </w:r>
                            <w:r w:rsidR="00F81E2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HA</w:t>
                            </w:r>
                          </w:p>
                          <w:p w:rsidR="00284D3E" w:rsidRPr="00284D3E" w:rsidRDefault="00284D3E" w:rsidP="00284D3E">
                            <w:pPr>
                              <w:spacing w:after="0" w:line="240" w:lineRule="auto"/>
                              <w:ind w:left="117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14" style="position:absolute;margin-left:-36pt;margin-top:629.25pt;width:612.8pt;height:127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RhrgIAAFsFAAAOAAAAZHJzL2Uyb0RvYy54bWysVFtv0zAUfkfiP1h+73JZekm0dNpWipAG&#10;TBrw7jpOY+EbtttkIP47x07XtfCCEC+Jjy/f+b7jz+fqepAC7Zl1XKsaZxcpRkxR3XC1rfHnT+vJ&#10;AiPniWqI0IrV+Ik5fL18/eqqNxXLdadFwywCEOWq3tS4895USeJoxyRxF9owBYuttpJ4CO02aSzp&#10;AV2KJE/TWdJr2xirKXMOZlfjIl5G/LZl1H9sW8c8EjUGbj5+bfxuwjdZXpFqa4npOD3QIP/AQhKu&#10;IOkRakU8QTvL/4CSnFrtdOsvqJaJbltOWdQAarL0NzWPHTEsaoHiOHMsk/t/sPTD/sEi3tQ4x0gR&#10;CVd0s/M6ZkZFKE9vXAW7Hs2DDQKdudf0q0NK33VEbdmNtbrvGGmAVBb2J2cHQuDgKNr073UD6ATQ&#10;Y6WG1krUCm6+hIMBGqqBhng1T8erYYNHFCbn80U+ncENUljLZnlxeRkvLyFVAArHjXX+LdMShUGN&#10;W6F7oGj9StOdZMrHHGR/73xg+bI/qtKCN2suRAyC+didsGhPwDZ+yONRsZMgYZybT9P0YB6YBouN&#10;08+Uon0DQkzkTsGFCimUDslGHuMMCAVmYS1Ijtb5UWZ5kd7m5WQ9W8wnxbqYTsp5upikWXlbztKi&#10;LFbrn4FbVlQdbxqm7rlizzbOir+zyeFBjQaMRkZ9jctpPo2yz9g7u90cCwMlOFQBqnm2TXIPr1pw&#10;WePFcROpgk3eqAZkk8oTLsZxck4/lgxq8PyPVYmmCj4a/eiHzRBNGx0XPLbRzRO4zGq4eXAJdCQY&#10;dNp+x6iH111j921HLMNIvFPg1DIritAOYlBM5zkE9nRlc7pCFAUocAJG4/DOjy1kZyzfdpBpNLAz&#10;4e2seTTYCytQEgJ4wVHToduEFnEax10vPXH5CwAA//8DAFBLAwQUAAYACAAAACEAdV9/ceQAAAAO&#10;AQAADwAAAGRycy9kb3ducmV2LnhtbEyPwU7DMBBE70j8g7VI3FonKW6jEKdCqIgTEg0BiZsbmyRt&#10;vA6x24a/Z3uC245mNPsmX0+2Zycz+s6hhHgeATNYO91hI6F6e5qlwHxQqFXv0Ej4MR7WxfVVrjLt&#10;zrg1pzI0jErQZ0pCG8KQce7r1ljl524wSN6XG60KJMeG61Gdqdz2PImiJbeqQ/rQqsE8tqY+lEcr&#10;Id2L4X1VqfK5+tzsP75fN/qlO0h5ezM93AMLZgp/YbjgEzoUxLRzR9Se9RJmq4S2BDISkQpgl0gs&#10;FktgO7pEfLcAXuT8/4ziFwAA//8DAFBLAQItABQABgAIAAAAIQC2gziS/gAAAOEBAAATAAAAAAAA&#10;AAAAAAAAAAAAAABbQ29udGVudF9UeXBlc10ueG1sUEsBAi0AFAAGAAgAAAAhADj9If/WAAAAlAEA&#10;AAsAAAAAAAAAAAAAAAAALwEAAF9yZWxzLy5yZWxzUEsBAi0AFAAGAAgAAAAhAB1lNGGuAgAAWwUA&#10;AA4AAAAAAAAAAAAAAAAALgIAAGRycy9lMm9Eb2MueG1sUEsBAi0AFAAGAAgAAAAhAHVff3HkAAAA&#10;DgEAAA8AAAAAAAAAAAAAAAAACAUAAGRycy9kb3ducmV2LnhtbFBLBQYAAAAABAAEAPMAAAAZBgAA&#10;AAA=&#10;" fillcolor="#17365d [2415]" stroked="f">
                <v:textbox style="mso-fit-shape-to-text:t">
                  <w:txbxContent>
                    <w:p w:rsidR="00F81E2B" w:rsidRPr="000B4796" w:rsidRDefault="00775356" w:rsidP="000B4796">
                      <w:pPr>
                        <w:spacing w:after="0" w:line="240" w:lineRule="auto"/>
                        <w:ind w:left="1170" w:hanging="886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75356">
                        <w:rPr>
                          <w:b/>
                          <w:bCs/>
                          <w:sz w:val="32"/>
                          <w:szCs w:val="32"/>
                        </w:rPr>
                        <w:t>INSTITUTE OF TECHNICAL EDUCATION AND RESEARCH</w:t>
                      </w:r>
                      <w:r w:rsidR="000B479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F81E2B">
                        <w:rPr>
                          <w:b/>
                          <w:bCs/>
                          <w:sz w:val="32"/>
                          <w:szCs w:val="32"/>
                        </w:rPr>
                        <w:t>(FACULTY OF ENGINEERING)</w:t>
                      </w:r>
                    </w:p>
                    <w:p w:rsidR="000B4796" w:rsidRDefault="000B4796" w:rsidP="000B4796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="00F81E2B">
                        <w:rPr>
                          <w:b/>
                          <w:bCs/>
                          <w:sz w:val="32"/>
                          <w:szCs w:val="32"/>
                        </w:rPr>
                        <w:t>SIKSHA ‘</w:t>
                      </w:r>
                      <w:r w:rsidR="00775356" w:rsidRPr="00775356">
                        <w:rPr>
                          <w:b/>
                          <w:bCs/>
                          <w:sz w:val="32"/>
                          <w:szCs w:val="32"/>
                        </w:rPr>
                        <w:t>O’</w:t>
                      </w:r>
                      <w:r w:rsidR="00F81E2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75356" w:rsidRPr="00775356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F81E2B">
                        <w:rPr>
                          <w:b/>
                          <w:bCs/>
                          <w:sz w:val="32"/>
                          <w:szCs w:val="32"/>
                        </w:rPr>
                        <w:t>NUSANDHAN</w:t>
                      </w:r>
                      <w:r w:rsidR="00775356" w:rsidRPr="00775356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(DEEMED TO BE </w:t>
                      </w:r>
                      <w:r w:rsidR="00775356" w:rsidRPr="00775356">
                        <w:rPr>
                          <w:b/>
                          <w:bCs/>
                          <w:sz w:val="32"/>
                          <w:szCs w:val="32"/>
                        </w:rPr>
                        <w:t>UNIVERSITY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)</w:t>
                      </w:r>
                    </w:p>
                    <w:p w:rsidR="00775356" w:rsidRPr="000B4796" w:rsidRDefault="000B4796" w:rsidP="000B4796">
                      <w:pPr>
                        <w:spacing w:after="0" w:line="24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</w:t>
                      </w:r>
                      <w:r w:rsidR="00775356" w:rsidRPr="00775356">
                        <w:rPr>
                          <w:b/>
                          <w:bCs/>
                          <w:sz w:val="32"/>
                          <w:szCs w:val="32"/>
                        </w:rPr>
                        <w:t>BHUBANESWAR</w:t>
                      </w:r>
                      <w:r w:rsidR="00F81E2B">
                        <w:rPr>
                          <w:b/>
                          <w:bCs/>
                          <w:sz w:val="32"/>
                          <w:szCs w:val="32"/>
                        </w:rPr>
                        <w:t>, ODI</w:t>
                      </w:r>
                      <w:r w:rsidR="00F81E2B" w:rsidRPr="00775356">
                        <w:rPr>
                          <w:b/>
                          <w:bCs/>
                          <w:sz w:val="32"/>
                          <w:szCs w:val="32"/>
                        </w:rPr>
                        <w:t>S</w:t>
                      </w:r>
                      <w:r w:rsidR="00F81E2B">
                        <w:rPr>
                          <w:b/>
                          <w:bCs/>
                          <w:sz w:val="32"/>
                          <w:szCs w:val="32"/>
                        </w:rPr>
                        <w:t>HA</w:t>
                      </w:r>
                    </w:p>
                    <w:p w:rsidR="00284D3E" w:rsidRPr="00284D3E" w:rsidRDefault="00284D3E" w:rsidP="00284D3E">
                      <w:pPr>
                        <w:spacing w:after="0" w:line="240" w:lineRule="auto"/>
                        <w:ind w:left="117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6955">
        <w:rPr>
          <w:sz w:val="32"/>
          <w:szCs w:val="32"/>
        </w:rPr>
        <w:br w:type="page"/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085"/>
        <w:gridCol w:w="4619"/>
        <w:gridCol w:w="1524"/>
        <w:gridCol w:w="1162"/>
        <w:gridCol w:w="1438"/>
      </w:tblGrid>
      <w:tr w:rsidR="00066955" w:rsidTr="002B70B5">
        <w:tc>
          <w:tcPr>
            <w:tcW w:w="9828" w:type="dxa"/>
            <w:gridSpan w:val="5"/>
            <w:tcBorders>
              <w:top w:val="nil"/>
              <w:left w:val="nil"/>
              <w:right w:val="nil"/>
            </w:tcBorders>
          </w:tcPr>
          <w:p w:rsidR="00066955" w:rsidRDefault="00066955" w:rsidP="002B70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66955">
              <w:rPr>
                <w:rFonts w:ascii="Times New Roman" w:hAnsi="Times New Roman" w:cs="Times New Roman"/>
                <w:b/>
                <w:sz w:val="28"/>
              </w:rPr>
              <w:t>CONTENTS</w:t>
            </w:r>
          </w:p>
          <w:p w:rsidR="00F11A20" w:rsidRPr="00066955" w:rsidRDefault="00F11A20" w:rsidP="002B70B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2B70B5">
            <w:pPr>
              <w:pStyle w:val="NoSpacing"/>
              <w:jc w:val="center"/>
              <w:rPr>
                <w:b/>
              </w:rPr>
            </w:pPr>
            <w:r w:rsidRPr="00066955">
              <w:rPr>
                <w:b/>
              </w:rPr>
              <w:t>S. No.</w:t>
            </w:r>
          </w:p>
        </w:tc>
        <w:tc>
          <w:tcPr>
            <w:tcW w:w="4683" w:type="dxa"/>
            <w:vAlign w:val="center"/>
          </w:tcPr>
          <w:p w:rsidR="00066955" w:rsidRPr="00066955" w:rsidRDefault="00066955" w:rsidP="002B70B5">
            <w:pPr>
              <w:pStyle w:val="NoSpacing"/>
              <w:jc w:val="center"/>
              <w:rPr>
                <w:b/>
              </w:rPr>
            </w:pPr>
            <w:r w:rsidRPr="00066955">
              <w:rPr>
                <w:b/>
              </w:rPr>
              <w:t>Name Of The Experiment</w:t>
            </w:r>
          </w:p>
        </w:tc>
        <w:tc>
          <w:tcPr>
            <w:tcW w:w="1440" w:type="dxa"/>
            <w:vAlign w:val="center"/>
          </w:tcPr>
          <w:p w:rsidR="00066955" w:rsidRPr="00066955" w:rsidRDefault="00066955" w:rsidP="002B70B5">
            <w:pPr>
              <w:pStyle w:val="NoSpacing"/>
              <w:jc w:val="center"/>
              <w:rPr>
                <w:b/>
              </w:rPr>
            </w:pPr>
            <w:r w:rsidRPr="00066955">
              <w:rPr>
                <w:b/>
              </w:rPr>
              <w:t>Date of Experiment</w:t>
            </w:r>
          </w:p>
        </w:tc>
        <w:tc>
          <w:tcPr>
            <w:tcW w:w="1170" w:type="dxa"/>
            <w:vAlign w:val="center"/>
          </w:tcPr>
          <w:p w:rsidR="00066955" w:rsidRPr="00066955" w:rsidRDefault="00066955" w:rsidP="002B70B5">
            <w:pPr>
              <w:pStyle w:val="NoSpacing"/>
              <w:jc w:val="center"/>
              <w:rPr>
                <w:b/>
              </w:rPr>
            </w:pPr>
            <w:r w:rsidRPr="00066955">
              <w:rPr>
                <w:b/>
              </w:rPr>
              <w:t>Page No.</w:t>
            </w:r>
          </w:p>
        </w:tc>
        <w:tc>
          <w:tcPr>
            <w:tcW w:w="1440" w:type="dxa"/>
            <w:vAlign w:val="center"/>
          </w:tcPr>
          <w:p w:rsidR="00066955" w:rsidRPr="00066955" w:rsidRDefault="00066955" w:rsidP="002B70B5">
            <w:pPr>
              <w:pStyle w:val="NoSpacing"/>
              <w:jc w:val="center"/>
              <w:rPr>
                <w:b/>
              </w:rPr>
            </w:pPr>
            <w:r w:rsidRPr="00066955">
              <w:rPr>
                <w:b/>
              </w:rPr>
              <w:t>Signature</w:t>
            </w: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066955" w:rsidRPr="00066955" w:rsidRDefault="00066955" w:rsidP="002B70B5">
            <w:pPr>
              <w:pStyle w:val="NoSpacing"/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066955" w:rsidRPr="00066955" w:rsidRDefault="00066955" w:rsidP="002B70B5">
            <w:pPr>
              <w:pStyle w:val="NoSpacing"/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066955" w:rsidRPr="00066955" w:rsidRDefault="00066955" w:rsidP="002B70B5">
            <w:pPr>
              <w:pStyle w:val="NoSpacing"/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066955" w:rsidRPr="00066955" w:rsidRDefault="00066955" w:rsidP="002B70B5">
            <w:pPr>
              <w:pStyle w:val="NoSpacing"/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066955" w:rsidRPr="00066955" w:rsidRDefault="00066955" w:rsidP="00066955">
            <w:pPr>
              <w:pStyle w:val="NoSpacing"/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  <w:tr w:rsidR="00066955" w:rsidTr="002B70B5">
        <w:tc>
          <w:tcPr>
            <w:tcW w:w="1095" w:type="dxa"/>
            <w:vAlign w:val="center"/>
          </w:tcPr>
          <w:p w:rsidR="00066955" w:rsidRPr="00066955" w:rsidRDefault="00066955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066955" w:rsidRPr="00066955" w:rsidRDefault="00066955" w:rsidP="002B70B5">
            <w:pPr>
              <w:pStyle w:val="NoSpacing"/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066955" w:rsidRPr="00066955" w:rsidRDefault="00066955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  <w:tr w:rsidR="001E6AE1" w:rsidTr="002B70B5">
        <w:tc>
          <w:tcPr>
            <w:tcW w:w="1095" w:type="dxa"/>
            <w:vAlign w:val="center"/>
          </w:tcPr>
          <w:p w:rsidR="001E6AE1" w:rsidRPr="00066955" w:rsidRDefault="001E6AE1" w:rsidP="004840A1">
            <w:pPr>
              <w:spacing w:line="360" w:lineRule="auto"/>
              <w:ind w:left="284"/>
              <w:rPr>
                <w:rFonts w:ascii="Times New Roman" w:hAnsi="Times New Roman" w:cs="Times New Roman"/>
              </w:rPr>
            </w:pPr>
          </w:p>
        </w:tc>
        <w:tc>
          <w:tcPr>
            <w:tcW w:w="4683" w:type="dxa"/>
            <w:vAlign w:val="center"/>
          </w:tcPr>
          <w:p w:rsidR="001E6AE1" w:rsidRPr="00066955" w:rsidRDefault="001E6AE1" w:rsidP="002B70B5">
            <w:pPr>
              <w:pStyle w:val="NoSpacing"/>
            </w:pPr>
          </w:p>
        </w:tc>
        <w:tc>
          <w:tcPr>
            <w:tcW w:w="1440" w:type="dxa"/>
          </w:tcPr>
          <w:p w:rsidR="001E6AE1" w:rsidRPr="00066955" w:rsidRDefault="001E6AE1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1E6AE1" w:rsidRPr="00066955" w:rsidRDefault="001E6AE1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:rsidR="001E6AE1" w:rsidRPr="00066955" w:rsidRDefault="001E6AE1" w:rsidP="002B70B5">
            <w:pPr>
              <w:spacing w:line="720" w:lineRule="auto"/>
              <w:rPr>
                <w:rFonts w:ascii="Times New Roman" w:hAnsi="Times New Roman" w:cs="Times New Roman"/>
              </w:rPr>
            </w:pPr>
          </w:p>
        </w:tc>
      </w:tr>
    </w:tbl>
    <w:p w:rsidR="0059420C" w:rsidRPr="002259D7" w:rsidRDefault="0059420C" w:rsidP="0059420C">
      <w:pPr>
        <w:spacing w:after="0" w:line="360" w:lineRule="auto"/>
        <w:jc w:val="right"/>
        <w:rPr>
          <w:sz w:val="32"/>
          <w:szCs w:val="32"/>
        </w:rPr>
      </w:pPr>
    </w:p>
    <w:sectPr w:rsidR="0059420C" w:rsidRPr="002259D7" w:rsidSect="000669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altName w:val="Segoe UI"/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altName w:val="Calibr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C4B40"/>
    <w:multiLevelType w:val="hybridMultilevel"/>
    <w:tmpl w:val="596A89C6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3401"/>
    <w:rsid w:val="00021C1D"/>
    <w:rsid w:val="00066955"/>
    <w:rsid w:val="000850FF"/>
    <w:rsid w:val="000B4796"/>
    <w:rsid w:val="000D54FE"/>
    <w:rsid w:val="00121CCC"/>
    <w:rsid w:val="001E6AE1"/>
    <w:rsid w:val="001F6B97"/>
    <w:rsid w:val="002259D7"/>
    <w:rsid w:val="00257854"/>
    <w:rsid w:val="00284D3E"/>
    <w:rsid w:val="002B5024"/>
    <w:rsid w:val="0047495B"/>
    <w:rsid w:val="004840A1"/>
    <w:rsid w:val="004D05F5"/>
    <w:rsid w:val="005033B5"/>
    <w:rsid w:val="00531927"/>
    <w:rsid w:val="0059420C"/>
    <w:rsid w:val="005B6955"/>
    <w:rsid w:val="006F18DA"/>
    <w:rsid w:val="007103D4"/>
    <w:rsid w:val="00775356"/>
    <w:rsid w:val="007C6DE2"/>
    <w:rsid w:val="007D2CFB"/>
    <w:rsid w:val="008132BE"/>
    <w:rsid w:val="008262D8"/>
    <w:rsid w:val="008B0B60"/>
    <w:rsid w:val="00B323FF"/>
    <w:rsid w:val="00C33D03"/>
    <w:rsid w:val="00C53401"/>
    <w:rsid w:val="00C7577B"/>
    <w:rsid w:val="00D325C6"/>
    <w:rsid w:val="00D531B1"/>
    <w:rsid w:val="00F11A20"/>
    <w:rsid w:val="00F8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AA4B9-E281-424E-A584-C5F3BC71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4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66955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66955"/>
    <w:rPr>
      <w:rFonts w:ascii="Times New Roman" w:eastAsiaTheme="minorHAnsi" w:hAnsi="Times New Roman" w:cs="Times New Roman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60671-2402-4C11-BF62-844B628406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Guest User</cp:lastModifiedBy>
  <cp:revision>2</cp:revision>
  <cp:lastPrinted>2013-05-15T16:20:00Z</cp:lastPrinted>
  <dcterms:created xsi:type="dcterms:W3CDTF">2022-01-11T07:53:00Z</dcterms:created>
  <dcterms:modified xsi:type="dcterms:W3CDTF">2022-01-11T07:53:00Z</dcterms:modified>
</cp:coreProperties>
</file>