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57E2C" w:rsidRPr="00C638D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B45013" w:rsidRPr="00C638DC">
        <w:rPr>
          <w:rFonts w:asciiTheme="minorEastAsia" w:hAnsiTheme="minorEastAsia" w:hint="eastAsia"/>
          <w:sz w:val="24"/>
          <w:szCs w:val="24"/>
        </w:rPr>
        <w:t>市场单边上涨和下跌，短线策略是失效的：上涨时回调的票不能买（牛市轮动），暴跌时涨幅大的票跌幅会非常大（次新股同理）。</w:t>
      </w:r>
    </w:p>
    <w:p w:rsidR="00C638D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C638DC" w:rsidRPr="00C638DC">
        <w:rPr>
          <w:rFonts w:asciiTheme="minorEastAsia" w:hAnsiTheme="minorEastAsia" w:hint="eastAsia"/>
          <w:sz w:val="24"/>
          <w:szCs w:val="24"/>
        </w:rPr>
        <w:t>空头会利用积累的风险将指数砸破位</w:t>
      </w:r>
      <w:r w:rsidR="00C638DC">
        <w:rPr>
          <w:rFonts w:asciiTheme="minorEastAsia" w:hAnsiTheme="minorEastAsia" w:hint="eastAsia"/>
          <w:sz w:val="24"/>
          <w:szCs w:val="24"/>
        </w:rPr>
        <w:t>。（</w:t>
      </w:r>
      <w:r w:rsidR="00C638DC" w:rsidRPr="00C638DC">
        <w:rPr>
          <w:rFonts w:asciiTheme="minorEastAsia" w:hAnsiTheme="minorEastAsia" w:hint="eastAsia"/>
          <w:sz w:val="24"/>
          <w:szCs w:val="24"/>
        </w:rPr>
        <w:t>贸易战、加息、经济下行等</w:t>
      </w:r>
      <w:r w:rsidR="00C638D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38DC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21708F">
        <w:rPr>
          <w:rFonts w:asciiTheme="minorEastAsia" w:hAnsiTheme="minorEastAsia" w:hint="eastAsia"/>
          <w:sz w:val="24"/>
          <w:szCs w:val="24"/>
        </w:rPr>
        <w:t>长期横盘，指数第一次暴跌，开盘清仓所有票；多次暴跌则要区分对待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21708F">
        <w:rPr>
          <w:rFonts w:asciiTheme="minorEastAsia" w:hAnsiTheme="minorEastAsia" w:hint="eastAsia"/>
          <w:sz w:val="24"/>
          <w:szCs w:val="24"/>
        </w:rPr>
        <w:t>很多票反弹前一天会洗个新低，此时小幅拉升非常容易丢掉筹码,敢于长期持仓的票才能坚持持仓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21708F" w:rsidRPr="0021708F">
        <w:rPr>
          <w:rFonts w:asciiTheme="minorEastAsia" w:hAnsiTheme="minorEastAsia" w:hint="eastAsia"/>
          <w:sz w:val="24"/>
          <w:szCs w:val="24"/>
        </w:rPr>
        <w:t>单一事件足以燃爆大盘，反向亦然</w:t>
      </w:r>
      <w:r w:rsidR="0021708F">
        <w:rPr>
          <w:rFonts w:asciiTheme="minorEastAsia" w:hAnsiTheme="minorEastAsia" w:hint="eastAsia"/>
          <w:sz w:val="24"/>
          <w:szCs w:val="24"/>
        </w:rPr>
        <w:t>（例如贸易战）</w:t>
      </w:r>
    </w:p>
    <w:p w:rsidR="00011959" w:rsidRDefault="008A5165" w:rsidP="003E77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21708F" w:rsidRPr="0021708F">
        <w:rPr>
          <w:rFonts w:asciiTheme="minorEastAsia" w:hAnsiTheme="minorEastAsia" w:hint="eastAsia"/>
          <w:sz w:val="24"/>
          <w:szCs w:val="24"/>
        </w:rPr>
        <w:t>世界杯魔咒，资金分流</w:t>
      </w:r>
    </w:p>
    <w:p w:rsidR="00011959" w:rsidRDefault="008A5165" w:rsidP="003E77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011959" w:rsidRPr="00011959">
        <w:rPr>
          <w:rFonts w:asciiTheme="minorEastAsia" w:hAnsiTheme="minorEastAsia" w:hint="eastAsia"/>
          <w:sz w:val="24"/>
          <w:szCs w:val="24"/>
        </w:rPr>
        <w:t>板块大利空，至少1个月不能碰；个股利空，短期也没有行情（</w:t>
      </w:r>
      <w:r w:rsidR="00011959">
        <w:rPr>
          <w:rFonts w:asciiTheme="minorEastAsia" w:hAnsiTheme="minorEastAsia" w:hint="eastAsia"/>
          <w:sz w:val="24"/>
          <w:szCs w:val="24"/>
        </w:rPr>
        <w:t>抄</w:t>
      </w:r>
      <w:r w:rsidR="00011959" w:rsidRPr="00011959">
        <w:rPr>
          <w:rFonts w:asciiTheme="minorEastAsia" w:hAnsiTheme="minorEastAsia" w:hint="eastAsia"/>
          <w:sz w:val="24"/>
          <w:szCs w:val="24"/>
        </w:rPr>
        <w:t>底等跌透了再买）</w:t>
      </w:r>
      <w:r w:rsidR="00011959">
        <w:rPr>
          <w:rFonts w:asciiTheme="minorEastAsia" w:hAnsiTheme="minorEastAsia" w:hint="eastAsia"/>
          <w:sz w:val="24"/>
          <w:szCs w:val="24"/>
        </w:rPr>
        <w:t>。（疫苗危机，上海新阳2018熊市）。</w:t>
      </w:r>
    </w:p>
    <w:p w:rsidR="00B9316F" w:rsidRDefault="00690DD6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B9316F" w:rsidRPr="00B9316F">
        <w:rPr>
          <w:rFonts w:asciiTheme="minorEastAsia" w:hAnsiTheme="minorEastAsia" w:hint="eastAsia"/>
          <w:sz w:val="24"/>
          <w:szCs w:val="24"/>
        </w:rPr>
        <w:t>大盘暴涨后期和暴跌前期决不能做投机票，暴跌后的超跌反弹可投机，时间窗在反弹当天或第二天</w:t>
      </w:r>
      <w:r w:rsidR="00B9316F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690DD6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690DD6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熊市无法买右侧，出现反弹就是涨停板</w:t>
      </w:r>
    </w:p>
    <w:p w:rsidR="002F51ED" w:rsidRDefault="00690DD6" w:rsidP="007C157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</w:t>
      </w:r>
      <w:r w:rsidR="002F51ED" w:rsidRPr="002F51ED">
        <w:rPr>
          <w:rFonts w:asciiTheme="minorEastAsia" w:hAnsiTheme="minorEastAsia" w:hint="eastAsia"/>
          <w:sz w:val="24"/>
          <w:szCs w:val="24"/>
        </w:rPr>
        <w:t>预测上下空间要多考虑几天，不能只考虑1天，第二天可能低开不是不建仓的理由，接近底部时要轻仓试盘，提高参与度</w:t>
      </w:r>
      <w:r w:rsidR="002F51ED">
        <w:rPr>
          <w:rFonts w:asciiTheme="minorEastAsia" w:hAnsiTheme="minorEastAsia" w:hint="eastAsia"/>
          <w:sz w:val="24"/>
          <w:szCs w:val="24"/>
        </w:rPr>
        <w:t>.</w:t>
      </w:r>
    </w:p>
    <w:p w:rsidR="004B45FB" w:rsidRDefault="008B4B1E" w:rsidP="00923EF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E4F0F">
        <w:rPr>
          <w:rFonts w:asciiTheme="minorEastAsia" w:hAnsiTheme="minorEastAsia" w:hint="eastAsia"/>
          <w:sz w:val="24"/>
          <w:szCs w:val="24"/>
        </w:rPr>
        <w:t>5</w:t>
      </w:r>
      <w:r w:rsidR="000E4F0F" w:rsidRPr="000E4F0F">
        <w:rPr>
          <w:rFonts w:asciiTheme="minorEastAsia" w:hAnsiTheme="minorEastAsia" w:hint="eastAsia"/>
          <w:sz w:val="24"/>
          <w:szCs w:val="24"/>
        </w:rPr>
        <w:t>特大实质性利好（真金百银而不是概念）不能畏惧短期涨幅，鲁信创投涨50个点后开</w:t>
      </w:r>
      <w:r w:rsidR="000E4F0F">
        <w:rPr>
          <w:rFonts w:asciiTheme="minorEastAsia" w:hAnsiTheme="minorEastAsia" w:hint="eastAsia"/>
          <w:sz w:val="24"/>
          <w:szCs w:val="24"/>
        </w:rPr>
        <w:t>板</w:t>
      </w:r>
      <w:r w:rsidR="000E4F0F" w:rsidRPr="000E4F0F">
        <w:rPr>
          <w:rFonts w:asciiTheme="minorEastAsia" w:hAnsiTheme="minorEastAsia" w:hint="eastAsia"/>
          <w:sz w:val="24"/>
          <w:szCs w:val="24"/>
        </w:rPr>
        <w:t>后又涨30个点。强势板块强势股票要有开板提醒。</w:t>
      </w:r>
      <w:r w:rsidR="00923EFA">
        <w:rPr>
          <w:rFonts w:asciiTheme="minorEastAsia" w:hAnsiTheme="minorEastAsia" w:hint="eastAsia"/>
          <w:sz w:val="24"/>
          <w:szCs w:val="24"/>
        </w:rPr>
        <w:t>优质龙头次新同理。</w:t>
      </w:r>
    </w:p>
    <w:p w:rsidR="00FB261A" w:rsidRDefault="008B4B1E" w:rsidP="000E4F0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</w:p>
    <w:p w:rsidR="009520CF" w:rsidRDefault="009520CF" w:rsidP="009520CF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9520CF" w:rsidP="009520C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520CF">
        <w:rPr>
          <w:rFonts w:asciiTheme="minorEastAsia" w:hAnsiTheme="minorEastAsia" w:hint="eastAsia"/>
          <w:sz w:val="24"/>
          <w:szCs w:val="24"/>
        </w:rPr>
        <w:t>1</w:t>
      </w:r>
      <w:r w:rsidRPr="00011959">
        <w:rPr>
          <w:rFonts w:asciiTheme="minorEastAsia" w:hAnsiTheme="minorEastAsia" w:hint="eastAsia"/>
          <w:sz w:val="24"/>
          <w:szCs w:val="24"/>
        </w:rPr>
        <w:t>晚上出利好，开盘要建仓，计划要考虑实际市场情绪；急杀后出恐慌，无实质利空，开盘要抄底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840BA5">
        <w:rPr>
          <w:rFonts w:asciiTheme="minorEastAsia" w:hAnsiTheme="minorEastAsia" w:hint="eastAsia"/>
          <w:sz w:val="24"/>
          <w:szCs w:val="24"/>
        </w:rPr>
        <w:t>底部反弹初期，连扳股高开5个点也可以考虑开仓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196A67">
        <w:rPr>
          <w:rFonts w:asciiTheme="minorEastAsia" w:hAnsiTheme="minorEastAsia" w:hint="eastAsia"/>
          <w:sz w:val="24"/>
          <w:szCs w:val="24"/>
        </w:rPr>
        <w:t>大概率上涨的票不能指望平开，涨一个点左右也是很好的建仓点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B9316F">
        <w:rPr>
          <w:rFonts w:asciiTheme="minorEastAsia" w:hAnsiTheme="minorEastAsia" w:hint="eastAsia"/>
          <w:sz w:val="24"/>
          <w:szCs w:val="24"/>
        </w:rPr>
        <w:t>注意关键事件前一天的风险释放。靴子落地可能会反弹。可在靴子落地前一天收盘前建仓。</w:t>
      </w:r>
      <w:r w:rsidR="004D411D">
        <w:rPr>
          <w:rFonts w:asciiTheme="minorEastAsia" w:hAnsiTheme="minorEastAsia" w:hint="eastAsia"/>
          <w:sz w:val="24"/>
          <w:szCs w:val="24"/>
        </w:rPr>
        <w:t>（</w:t>
      </w:r>
      <w:r w:rsidR="004D411D" w:rsidRPr="00B9316F">
        <w:rPr>
          <w:rFonts w:asciiTheme="minorEastAsia" w:hAnsiTheme="minorEastAsia" w:hint="eastAsia"/>
          <w:sz w:val="24"/>
          <w:szCs w:val="24"/>
        </w:rPr>
        <w:t>事出反常必有妖，该大跌结果跌不动，大概率暴力反弹</w:t>
      </w:r>
      <w:r w:rsidR="004D411D">
        <w:rPr>
          <w:rFonts w:asciiTheme="minorEastAsia" w:hAnsiTheme="minorEastAsia" w:hint="eastAsia"/>
          <w:sz w:val="24"/>
          <w:szCs w:val="24"/>
        </w:rPr>
        <w:t>）</w:t>
      </w:r>
    </w:p>
    <w:p w:rsidR="00923EFA" w:rsidRDefault="00923EFA" w:rsidP="009520C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947520">
        <w:rPr>
          <w:rFonts w:asciiTheme="minorEastAsia" w:hAnsiTheme="minorEastAsia" w:hint="eastAsia"/>
          <w:sz w:val="24"/>
          <w:szCs w:val="24"/>
        </w:rPr>
        <w:t>反弹不到点位不清仓，50从底部计算10个点，可能一个星期到位可能1个月才到位</w:t>
      </w:r>
    </w:p>
    <w:p w:rsidR="00690DD6" w:rsidRDefault="00690DD6" w:rsidP="009520C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90DD6" w:rsidRPr="009520CF" w:rsidRDefault="00690DD6" w:rsidP="000D240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947520" w:rsidRDefault="00947520" w:rsidP="00947520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lastRenderedPageBreak/>
        <w:t>1.1</w:t>
      </w:r>
      <w:r w:rsidRPr="00947520">
        <w:rPr>
          <w:rFonts w:hint="eastAsia"/>
        </w:rPr>
        <w:t>量价</w:t>
      </w:r>
    </w:p>
    <w:p w:rsidR="00947520" w:rsidRDefault="00947520" w:rsidP="0094752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947520">
        <w:rPr>
          <w:rFonts w:asciiTheme="minorEastAsia" w:hAnsiTheme="minorEastAsia" w:hint="eastAsia"/>
          <w:sz w:val="24"/>
          <w:szCs w:val="24"/>
        </w:rPr>
        <w:t>高位放量阳线，缩量后可能见顶，底部放量阳线，缩量回调是正常走势</w:t>
      </w:r>
    </w:p>
    <w:p w:rsidR="00947520" w:rsidRDefault="00947520" w:rsidP="0094752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947520" w:rsidP="00947520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947520">
        <w:rPr>
          <w:rFonts w:asciiTheme="minorEastAsia" w:hAnsiTheme="minorEastAsia" w:hint="eastAsia"/>
          <w:sz w:val="24"/>
          <w:szCs w:val="24"/>
        </w:rPr>
        <w:t>不跳水不买，不冲高不卖。放量阴线不建仓，买阴线买缩量，放量阳线不减仓</w:t>
      </w:r>
      <w:r w:rsidR="003E77B2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Pr="00947520" w:rsidRDefault="008A5165" w:rsidP="008A516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FB261A" w:rsidP="00840BA5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FB261A" w:rsidRDefault="00FB261A" w:rsidP="00FB261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497E92" w:rsidRDefault="00840BA5" w:rsidP="00497E9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497E92">
        <w:rPr>
          <w:rFonts w:asciiTheme="minorEastAsia" w:hAnsiTheme="minorEastAsia" w:hint="eastAsia"/>
          <w:sz w:val="24"/>
          <w:szCs w:val="24"/>
        </w:rPr>
        <w:t>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 w:rsidR="00497E92">
        <w:rPr>
          <w:rFonts w:asciiTheme="minorEastAsia" w:hAnsiTheme="minorEastAsia" w:hint="eastAsia"/>
          <w:sz w:val="24"/>
          <w:szCs w:val="24"/>
        </w:rPr>
        <w:t>；白马股</w:t>
      </w:r>
      <w:r w:rsidR="00497E92"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 w:rsidR="00497E92">
        <w:rPr>
          <w:rFonts w:asciiTheme="minorEastAsia" w:hAnsiTheme="minorEastAsia" w:hint="eastAsia"/>
          <w:sz w:val="24"/>
          <w:szCs w:val="24"/>
        </w:rPr>
        <w:t>。</w:t>
      </w:r>
    </w:p>
    <w:p w:rsidR="00AB20F6" w:rsidRDefault="00AB20F6" w:rsidP="00840BA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51599">
        <w:rPr>
          <w:rFonts w:asciiTheme="minorEastAsia" w:hAnsiTheme="minorEastAsia" w:hint="eastAsia"/>
          <w:sz w:val="24"/>
          <w:szCs w:val="24"/>
        </w:rPr>
        <w:t>板块集体暴涨注意做暴涨后的震荡，第一个板为支撑位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011959">
        <w:rPr>
          <w:rFonts w:asciiTheme="minorEastAsia" w:hAnsiTheme="minorEastAsia" w:hint="eastAsia"/>
          <w:sz w:val="24"/>
          <w:szCs w:val="24"/>
        </w:rPr>
        <w:t>强势股跳空缺口不一定会回补（缺口处形成支撑震荡）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E77B2" w:rsidRDefault="003E77B2" w:rsidP="000233B1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0233B1" w:rsidRPr="00B9316F">
        <w:rPr>
          <w:rFonts w:asciiTheme="minorEastAsia" w:hAnsiTheme="minorEastAsia" w:hint="eastAsia"/>
          <w:sz w:val="24"/>
          <w:szCs w:val="24"/>
        </w:rPr>
        <w:t>强势股前期启动点很能会成为反弹点，跨度在1个月以上。（做成金点子策略）</w:t>
      </w:r>
      <w:r w:rsidR="00AB20F6">
        <w:rPr>
          <w:rFonts w:asciiTheme="minorEastAsia" w:hAnsiTheme="minorEastAsia" w:hint="eastAsia"/>
          <w:sz w:val="24"/>
          <w:szCs w:val="24"/>
        </w:rPr>
        <w:t>。</w:t>
      </w:r>
    </w:p>
    <w:p w:rsidR="003E77B2" w:rsidRDefault="003E77B2" w:rsidP="00840BA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 w:rsidR="009520CF">
        <w:rPr>
          <w:rFonts w:asciiTheme="minorEastAsia" w:hAnsiTheme="minorEastAsia" w:hint="eastAsia"/>
          <w:sz w:val="24"/>
          <w:szCs w:val="24"/>
        </w:rPr>
        <w:t>；</w:t>
      </w:r>
      <w:r w:rsidR="009520CF"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690DD6" w:rsidRDefault="00690DD6" w:rsidP="00840BA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827A3D">
        <w:rPr>
          <w:rFonts w:asciiTheme="minorEastAsia" w:hAnsiTheme="minorEastAsia" w:hint="eastAsia"/>
          <w:sz w:val="24"/>
          <w:szCs w:val="24"/>
        </w:rPr>
        <w:t>底部有支撑适合做震荡，做错不会照成亏损</w:t>
      </w:r>
    </w:p>
    <w:p w:rsidR="00D158FE" w:rsidRDefault="00D158FE" w:rsidP="00840BA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2F51ED">
        <w:rPr>
          <w:rFonts w:asciiTheme="minorEastAsia" w:hAnsiTheme="minorEastAsia" w:hint="eastAsia"/>
          <w:sz w:val="24"/>
          <w:szCs w:val="24"/>
        </w:rPr>
        <w:t>上海中阳利好共振，应该加大仓位。技术见底，利空出尽，回购股票，政策支持中小创，基金调仓中小创。</w:t>
      </w:r>
      <w:r>
        <w:rPr>
          <w:rFonts w:asciiTheme="minorEastAsia" w:hAnsiTheme="minorEastAsia" w:hint="eastAsia"/>
          <w:sz w:val="24"/>
          <w:szCs w:val="24"/>
        </w:rPr>
        <w:t>(从16涨到了48)</w:t>
      </w:r>
    </w:p>
    <w:p w:rsidR="00FB261A" w:rsidRPr="00FB261A" w:rsidRDefault="00840BA5" w:rsidP="00840BA5">
      <w:pPr>
        <w:pStyle w:val="2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FB261A" w:rsidRDefault="003E77B2" w:rsidP="00FB261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FB261A" w:rsidRPr="00FB261A">
        <w:rPr>
          <w:rFonts w:asciiTheme="minorEastAsia" w:hAnsiTheme="minorEastAsia" w:hint="eastAsia"/>
          <w:sz w:val="24"/>
          <w:szCs w:val="24"/>
        </w:rPr>
        <w:t>缺口的</w:t>
      </w:r>
      <w:r w:rsidR="00840BA5">
        <w:rPr>
          <w:rFonts w:asciiTheme="minorEastAsia" w:hAnsiTheme="minorEastAsia" w:hint="eastAsia"/>
          <w:sz w:val="24"/>
          <w:szCs w:val="24"/>
        </w:rPr>
        <w:t>上</w:t>
      </w:r>
      <w:r w:rsidR="00FB261A" w:rsidRPr="00FB261A">
        <w:rPr>
          <w:rFonts w:asciiTheme="minorEastAsia" w:hAnsiTheme="minorEastAsia" w:hint="eastAsia"/>
          <w:sz w:val="24"/>
          <w:szCs w:val="24"/>
        </w:rPr>
        <w:t>沿会形成强压</w:t>
      </w:r>
    </w:p>
    <w:p w:rsidR="003E77B2" w:rsidRDefault="003E77B2" w:rsidP="00FB261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196A67">
        <w:rPr>
          <w:rFonts w:asciiTheme="minorEastAsia" w:hAnsiTheme="minorEastAsia" w:hint="eastAsia"/>
          <w:sz w:val="24"/>
          <w:szCs w:val="24"/>
        </w:rPr>
        <w:t>利润由风险换得，上轨只有风险没有利润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97E92" w:rsidRPr="00C638DC" w:rsidRDefault="00497E92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27A3D">
        <w:rPr>
          <w:rFonts w:asciiTheme="minorEastAsia" w:hAnsiTheme="minorEastAsia" w:hint="eastAsia"/>
          <w:sz w:val="24"/>
          <w:szCs w:val="24"/>
        </w:rPr>
        <w:t>支撑位跌破后会成为压力位，新的压力位一定会被测试（放量破支撑后会反弹，等5个交易日</w:t>
      </w:r>
      <w:r>
        <w:rPr>
          <w:rFonts w:asciiTheme="minorEastAsia" w:hAnsiTheme="minorEastAsia" w:hint="eastAsia"/>
          <w:sz w:val="24"/>
          <w:szCs w:val="24"/>
        </w:rPr>
        <w:t>再交易</w:t>
      </w:r>
      <w:r w:rsidRPr="00827A3D">
        <w:rPr>
          <w:rFonts w:asciiTheme="minorEastAsia" w:hAnsiTheme="minorEastAsia" w:hint="eastAsia"/>
          <w:sz w:val="24"/>
          <w:szCs w:val="24"/>
        </w:rPr>
        <w:t>）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C57E2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C638DC" w:rsidRPr="00C638DC">
        <w:rPr>
          <w:rFonts w:asciiTheme="minorEastAsia" w:hAnsiTheme="minorEastAsia" w:hint="eastAsia"/>
          <w:sz w:val="24"/>
          <w:szCs w:val="24"/>
        </w:rPr>
        <w:t>注意板块的联动性，中线不做有明显利空的版块（例如鸿茅药酒利空中药）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确定性的利空会泥沙俱下，好票反弹时会有突出表现</w:t>
      </w:r>
      <w:r w:rsidR="00011959">
        <w:rPr>
          <w:rFonts w:asciiTheme="minorEastAsia" w:hAnsiTheme="minorEastAsia" w:hint="eastAsia"/>
          <w:sz w:val="24"/>
          <w:szCs w:val="24"/>
        </w:rPr>
        <w:t>；</w:t>
      </w:r>
      <w:r w:rsidR="00011959" w:rsidRPr="00011959">
        <w:rPr>
          <w:rFonts w:asciiTheme="minorEastAsia" w:hAnsiTheme="minorEastAsia" w:hint="eastAsia"/>
          <w:sz w:val="24"/>
          <w:szCs w:val="24"/>
        </w:rPr>
        <w:t>暴跌反弹只能做强势股，不要怕追高，获利就了</w:t>
      </w:r>
      <w:r w:rsidR="00011959">
        <w:rPr>
          <w:rFonts w:asciiTheme="minorEastAsia" w:hAnsiTheme="minorEastAsia" w:hint="eastAsia"/>
          <w:sz w:val="24"/>
          <w:szCs w:val="24"/>
        </w:rPr>
        <w:t>结。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确定性利好下的强势股不会大幅回调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011959">
        <w:rPr>
          <w:rFonts w:asciiTheme="minorEastAsia" w:hAnsiTheme="minorEastAsia" w:hint="eastAsia"/>
          <w:sz w:val="24"/>
          <w:szCs w:val="24"/>
        </w:rPr>
        <w:t>同一阶段不要超过两个主题，最好只有一个，注意机会成本；投资主体不能死守不变，可以根据市场情况进行调整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196A67">
        <w:rPr>
          <w:rFonts w:asciiTheme="minorEastAsia" w:hAnsiTheme="minorEastAsia" w:hint="eastAsia"/>
          <w:sz w:val="24"/>
          <w:szCs w:val="24"/>
        </w:rPr>
        <w:t>大盘大跌，个股不跌，强势票的标志，如果此时大盘处于相对低点，个股叠加其它利好，是非常好的短线机会。收盘是非常好的买点，可以测试是否强势和是否是底部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196A67">
        <w:rPr>
          <w:rFonts w:asciiTheme="minorEastAsia" w:hAnsiTheme="minorEastAsia" w:hint="eastAsia"/>
          <w:sz w:val="24"/>
          <w:szCs w:val="24"/>
        </w:rPr>
        <w:t>越限越涨，龙头被限做其它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B9316F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B9316F">
        <w:rPr>
          <w:rFonts w:asciiTheme="minorEastAsia" w:hAnsiTheme="minorEastAsia" w:hint="eastAsia"/>
          <w:sz w:val="24"/>
          <w:szCs w:val="24"/>
        </w:rPr>
        <w:t>熊市重质，一定不能长期持有有利空的票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lastRenderedPageBreak/>
        <w:t>风控仓控</w:t>
      </w:r>
    </w:p>
    <w:p w:rsidR="00C17DDC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Pr="00B9316F">
        <w:rPr>
          <w:rFonts w:asciiTheme="minorEastAsia" w:hAnsiTheme="minorEastAsia" w:hint="eastAsia"/>
          <w:sz w:val="24"/>
          <w:szCs w:val="24"/>
        </w:rPr>
        <w:t>临时决定的操作，总仓位不能超过1/</w:t>
      </w:r>
      <w:r>
        <w:rPr>
          <w:rFonts w:asciiTheme="minorEastAsia" w:hAnsiTheme="minorEastAsia" w:hint="eastAsia"/>
          <w:sz w:val="24"/>
          <w:szCs w:val="24"/>
        </w:rPr>
        <w:t>10。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  <w:rPr>
          <w:rFonts w:hint="eastAsia"/>
        </w:rPr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  <w:rPr>
          <w:rFonts w:hint="eastAsia"/>
        </w:rPr>
      </w:pPr>
      <w:r>
        <w:rPr>
          <w:rFonts w:hint="eastAsia"/>
        </w:rPr>
        <w:t>纪律</w:t>
      </w:r>
    </w:p>
    <w:p w:rsidR="00D76784" w:rsidRDefault="00D76784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1短线，必须严守操作纪律，严格止盈止损。操作计划详细到区域。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2操作计划分支条件细节必须详细，否则无法执行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3短线投机是博反弹不是猜底部，失败要止损。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4短线操作短线票，中线票等机会。不能把短线做成中线，短线严格持仓时间和止损点。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011959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D76784">
        <w:rPr>
          <w:rFonts w:asciiTheme="minorEastAsia" w:hAnsiTheme="minorEastAsia" w:hint="eastAsia"/>
          <w:sz w:val="24"/>
          <w:szCs w:val="24"/>
        </w:rPr>
        <w:t>做单主题要明确，一旦条件出现必须果断行动。</w:t>
      </w:r>
    </w:p>
    <w:p w:rsidR="00B9316F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B9316F" w:rsidRPr="00B9316F">
        <w:rPr>
          <w:rFonts w:asciiTheme="minorEastAsia" w:hAnsiTheme="minorEastAsia" w:hint="eastAsia"/>
          <w:sz w:val="24"/>
          <w:szCs w:val="24"/>
        </w:rPr>
        <w:t>贪婪时控制操作，恐惧时敢于建仓</w:t>
      </w:r>
    </w:p>
    <w:p w:rsidR="004B45FB" w:rsidRPr="00D76784" w:rsidRDefault="00D76784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B45FB" w:rsidRPr="00D76784">
        <w:rPr>
          <w:rFonts w:asciiTheme="minorEastAsia" w:hAnsiTheme="minorEastAsia" w:hint="eastAsia"/>
          <w:sz w:val="24"/>
          <w:szCs w:val="24"/>
        </w:rPr>
        <w:t>临时的计划容易被忘记</w:t>
      </w:r>
    </w:p>
    <w:p w:rsidR="00947520" w:rsidRDefault="00D76784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947520">
        <w:rPr>
          <w:rFonts w:asciiTheme="minorEastAsia" w:hAnsiTheme="minorEastAsia" w:hint="eastAsia"/>
          <w:sz w:val="24"/>
          <w:szCs w:val="24"/>
        </w:rPr>
        <w:t>快速向下加仓时快速亏损的原因，向下加仓可选在开盘前。</w:t>
      </w:r>
    </w:p>
    <w:p w:rsidR="008A5165" w:rsidRDefault="008A516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>
        <w:rPr>
          <w:rFonts w:asciiTheme="minorEastAsia" w:hAnsiTheme="minorEastAsia" w:hint="eastAsia"/>
          <w:sz w:val="24"/>
          <w:szCs w:val="24"/>
        </w:rPr>
        <w:t>(做成金点子)</w:t>
      </w:r>
    </w:p>
    <w:p w:rsidR="002A4853" w:rsidRDefault="002A4853" w:rsidP="00FB261A">
      <w:pPr>
        <w:pStyle w:val="1"/>
      </w:pPr>
      <w:r w:rsidRPr="002A4853">
        <w:rPr>
          <w:rFonts w:hint="eastAsia"/>
        </w:rPr>
        <w:t>网络口诀（参考）</w:t>
      </w:r>
    </w:p>
    <w:p w:rsidR="002A4853" w:rsidRDefault="002A4853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Pr="002A4853">
        <w:rPr>
          <w:rFonts w:asciiTheme="minorEastAsia" w:hAnsiTheme="minorEastAsia" w:hint="eastAsia"/>
          <w:sz w:val="24"/>
          <w:szCs w:val="24"/>
        </w:rPr>
        <w:t>不冲高不卖，不跳水不买，横盘不交易。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b横向盘整，再等一等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c一推二荐就不涨，只好往下再震仓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d下跌趋缓，反弹亦缓；下跌加速，反弹亦速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e首日长阳慎持仓，次日震荡做差忙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f低位做平台，一起来发财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g巨阳入海（底部探底回拉），放心购买。</w:t>
      </w:r>
    </w:p>
    <w:p w:rsidR="00EB46E1" w:rsidRPr="002A4853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</w:p>
    <w:sectPr w:rsidR="00EB46E1" w:rsidRPr="002A4853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47B0"/>
    <w:rsid w:val="000B48B9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E77B2"/>
    <w:rsid w:val="004038BD"/>
    <w:rsid w:val="0044493B"/>
    <w:rsid w:val="00497E92"/>
    <w:rsid w:val="004B45FB"/>
    <w:rsid w:val="004C6FC7"/>
    <w:rsid w:val="004D3280"/>
    <w:rsid w:val="004D411D"/>
    <w:rsid w:val="005257E5"/>
    <w:rsid w:val="005D7544"/>
    <w:rsid w:val="005E7F64"/>
    <w:rsid w:val="005F0433"/>
    <w:rsid w:val="00600A05"/>
    <w:rsid w:val="00616FDD"/>
    <w:rsid w:val="00631BF4"/>
    <w:rsid w:val="00664708"/>
    <w:rsid w:val="00690DD6"/>
    <w:rsid w:val="006D7AFD"/>
    <w:rsid w:val="007157DF"/>
    <w:rsid w:val="00740E42"/>
    <w:rsid w:val="00762D3F"/>
    <w:rsid w:val="00771A06"/>
    <w:rsid w:val="007C1572"/>
    <w:rsid w:val="00827A3D"/>
    <w:rsid w:val="00840BA5"/>
    <w:rsid w:val="00851599"/>
    <w:rsid w:val="00894CCD"/>
    <w:rsid w:val="008A108F"/>
    <w:rsid w:val="008A5165"/>
    <w:rsid w:val="008B34A7"/>
    <w:rsid w:val="008B4B1E"/>
    <w:rsid w:val="008C0315"/>
    <w:rsid w:val="009200A1"/>
    <w:rsid w:val="00923EFA"/>
    <w:rsid w:val="00947520"/>
    <w:rsid w:val="009520CF"/>
    <w:rsid w:val="0095242E"/>
    <w:rsid w:val="009953A5"/>
    <w:rsid w:val="009B09A5"/>
    <w:rsid w:val="00A03DA4"/>
    <w:rsid w:val="00A346B6"/>
    <w:rsid w:val="00A6455B"/>
    <w:rsid w:val="00AA4C3E"/>
    <w:rsid w:val="00AB20F6"/>
    <w:rsid w:val="00AD2604"/>
    <w:rsid w:val="00B06C12"/>
    <w:rsid w:val="00B13BC2"/>
    <w:rsid w:val="00B45013"/>
    <w:rsid w:val="00B54E0C"/>
    <w:rsid w:val="00B9316F"/>
    <w:rsid w:val="00C16766"/>
    <w:rsid w:val="00C17DDC"/>
    <w:rsid w:val="00C472BD"/>
    <w:rsid w:val="00C50F97"/>
    <w:rsid w:val="00C57E2C"/>
    <w:rsid w:val="00C638DC"/>
    <w:rsid w:val="00C86021"/>
    <w:rsid w:val="00CC210D"/>
    <w:rsid w:val="00D150CB"/>
    <w:rsid w:val="00D158FE"/>
    <w:rsid w:val="00D4685D"/>
    <w:rsid w:val="00D60027"/>
    <w:rsid w:val="00D668A6"/>
    <w:rsid w:val="00D76784"/>
    <w:rsid w:val="00D82E9A"/>
    <w:rsid w:val="00D87132"/>
    <w:rsid w:val="00DB3449"/>
    <w:rsid w:val="00E2177B"/>
    <w:rsid w:val="00E70EC2"/>
    <w:rsid w:val="00EA54BE"/>
    <w:rsid w:val="00EB46E1"/>
    <w:rsid w:val="00ED0D6D"/>
    <w:rsid w:val="00F17990"/>
    <w:rsid w:val="00FB261A"/>
    <w:rsid w:val="00FD45D3"/>
    <w:rsid w:val="00FE0AB9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82</cp:revision>
  <dcterms:created xsi:type="dcterms:W3CDTF">2018-04-07T00:42:00Z</dcterms:created>
  <dcterms:modified xsi:type="dcterms:W3CDTF">2019-06-09T03:14:00Z</dcterms:modified>
</cp:coreProperties>
</file>