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5C7C" w14:textId="2AE3DB99" w:rsidR="00857AEC" w:rsidRDefault="00DD0E88" w:rsidP="00DD0E88">
      <w:pPr>
        <w:pStyle w:val="Kop1"/>
        <w:rPr>
          <w:lang w:val="nl-NL"/>
        </w:rPr>
      </w:pPr>
      <w:r>
        <w:rPr>
          <w:lang w:val="nl-NL"/>
        </w:rPr>
        <w:t>15-04-2026</w:t>
      </w:r>
    </w:p>
    <w:p w14:paraId="108A06ED" w14:textId="6100AE4F" w:rsidR="00DD0E88" w:rsidRDefault="00DD0E88" w:rsidP="00DD0E88">
      <w:pPr>
        <w:rPr>
          <w:lang w:val="nl-NL"/>
        </w:rPr>
      </w:pPr>
      <w:r>
        <w:rPr>
          <w:lang w:val="nl-NL"/>
        </w:rPr>
        <w:t xml:space="preserve">Ik heb de volgende feedbackvraag gesteld aan </w:t>
      </w:r>
      <w:proofErr w:type="spellStart"/>
      <w:r>
        <w:rPr>
          <w:lang w:val="nl-NL"/>
        </w:rPr>
        <w:t>Noëmi</w:t>
      </w:r>
      <w:proofErr w:type="spellEnd"/>
      <w:r>
        <w:rPr>
          <w:lang w:val="nl-NL"/>
        </w:rPr>
        <w:t>:</w:t>
      </w:r>
    </w:p>
    <w:p w14:paraId="1E28D4E7" w14:textId="59887360" w:rsidR="00DD0E88" w:rsidRDefault="00DD0E88" w:rsidP="00DD0E88">
      <w:pPr>
        <w:rPr>
          <w:lang w:val="nl-NL"/>
        </w:rPr>
      </w:pPr>
      <w:r>
        <w:rPr>
          <w:lang w:val="nl-NL"/>
        </w:rPr>
        <w:t xml:space="preserve">Ik heb een apart document met alle query’s die ik heb gebruikt voor het opzetten van de database. Maar in het document Ontwikkelproces </w:t>
      </w:r>
      <w:r w:rsidR="00032C5D">
        <w:rPr>
          <w:lang w:val="nl-NL"/>
        </w:rPr>
        <w:t>code voor console staan nog meer query’s en complexe query’s die ik gebruik binnen de applicatie. Moet ik deze query’s ook nog in het aparte document</w:t>
      </w:r>
      <w:r w:rsidR="00A70D63">
        <w:rPr>
          <w:lang w:val="nl-NL"/>
        </w:rPr>
        <w:t xml:space="preserve"> </w:t>
      </w:r>
      <w:proofErr w:type="spellStart"/>
      <w:r w:rsidR="00A70D63">
        <w:rPr>
          <w:lang w:val="nl-NL"/>
        </w:rPr>
        <w:t>bescrhijven</w:t>
      </w:r>
      <w:proofErr w:type="spellEnd"/>
      <w:r w:rsidR="00A70D63">
        <w:rPr>
          <w:lang w:val="nl-NL"/>
        </w:rPr>
        <w:t xml:space="preserve"> of kan ik ook in het aparte document verwijzen naar het document ontwikkelproces code voor console?</w:t>
      </w:r>
    </w:p>
    <w:p w14:paraId="57235C73" w14:textId="456913D5" w:rsidR="00A70D63" w:rsidRDefault="00A70D63" w:rsidP="00DD0E88">
      <w:pPr>
        <w:rPr>
          <w:lang w:val="nl-NL"/>
        </w:rPr>
      </w:pPr>
      <w:proofErr w:type="spellStart"/>
      <w:r>
        <w:rPr>
          <w:lang w:val="nl-NL"/>
        </w:rPr>
        <w:t>Noëmi</w:t>
      </w:r>
      <w:proofErr w:type="spellEnd"/>
      <w:r>
        <w:rPr>
          <w:lang w:val="nl-NL"/>
        </w:rPr>
        <w:t xml:space="preserve"> heeft de volgende feedback gegeven:</w:t>
      </w:r>
    </w:p>
    <w:p w14:paraId="61961590" w14:textId="0263DC68" w:rsidR="00A70D63" w:rsidRDefault="00A935E6" w:rsidP="00DD0E88">
      <w:pPr>
        <w:rPr>
          <w:lang w:val="nl-NL"/>
        </w:rPr>
      </w:pPr>
      <w:r>
        <w:rPr>
          <w:lang w:val="nl-NL"/>
        </w:rPr>
        <w:t>De keuze is aan jouw. Het maakt niet uit of het er dubbel in staat. Voor tijdsbesparing zou ik aanraden om in het aparte document te gaan verwijzen naar Ontwikkelproces code voor console.</w:t>
      </w:r>
    </w:p>
    <w:p w14:paraId="65A7EF68" w14:textId="17F85D15" w:rsidR="00A935E6" w:rsidRDefault="00A935E6" w:rsidP="00DD0E88">
      <w:pPr>
        <w:rPr>
          <w:lang w:val="nl-NL"/>
        </w:rPr>
      </w:pPr>
      <w:r>
        <w:rPr>
          <w:lang w:val="nl-NL"/>
        </w:rPr>
        <w:t>Ik heb het volgende gedaan met de feedback:</w:t>
      </w:r>
    </w:p>
    <w:p w14:paraId="5A84E50F" w14:textId="3A28B778" w:rsidR="00A935E6" w:rsidRPr="00DD0E88" w:rsidRDefault="00A935E6" w:rsidP="00DD0E88">
      <w:pPr>
        <w:rPr>
          <w:lang w:val="nl-NL"/>
        </w:rPr>
      </w:pPr>
      <w:r>
        <w:rPr>
          <w:lang w:val="nl-NL"/>
        </w:rPr>
        <w:t>Ik heb in een paar zinnen uitgelegd waarom de lezer naar het ontwikkelproces document moet kijken voor de extra query’s die ik heb gebruikt.</w:t>
      </w:r>
    </w:p>
    <w:sectPr w:rsidR="00A935E6" w:rsidRPr="00DD0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B0"/>
    <w:rsid w:val="00032C5D"/>
    <w:rsid w:val="00857AEC"/>
    <w:rsid w:val="00A70D63"/>
    <w:rsid w:val="00A935E6"/>
    <w:rsid w:val="00AF64B0"/>
    <w:rsid w:val="00C934BA"/>
    <w:rsid w:val="00DD0E8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85120"/>
  <w15:chartTrackingRefBased/>
  <w15:docId w15:val="{B28BD10E-7EFD-4297-8AF4-C15DC81C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F6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AF6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AF64B0"/>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F64B0"/>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F64B0"/>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F64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64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64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64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64B0"/>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AF64B0"/>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AF64B0"/>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F64B0"/>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F64B0"/>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F64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64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64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64B0"/>
    <w:rPr>
      <w:rFonts w:eastAsiaTheme="majorEastAsia" w:cstheme="majorBidi"/>
      <w:color w:val="272727" w:themeColor="text1" w:themeTint="D8"/>
    </w:rPr>
  </w:style>
  <w:style w:type="paragraph" w:styleId="Titel">
    <w:name w:val="Title"/>
    <w:basedOn w:val="Standaard"/>
    <w:next w:val="Standaard"/>
    <w:link w:val="TitelChar"/>
    <w:uiPriority w:val="10"/>
    <w:qFormat/>
    <w:rsid w:val="00AF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64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64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64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64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64B0"/>
    <w:rPr>
      <w:i/>
      <w:iCs/>
      <w:color w:val="404040" w:themeColor="text1" w:themeTint="BF"/>
    </w:rPr>
  </w:style>
  <w:style w:type="paragraph" w:styleId="Lijstalinea">
    <w:name w:val="List Paragraph"/>
    <w:basedOn w:val="Standaard"/>
    <w:uiPriority w:val="34"/>
    <w:qFormat/>
    <w:rsid w:val="00AF64B0"/>
    <w:pPr>
      <w:ind w:left="720"/>
      <w:contextualSpacing/>
    </w:pPr>
  </w:style>
  <w:style w:type="character" w:styleId="Intensievebenadrukking">
    <w:name w:val="Intense Emphasis"/>
    <w:basedOn w:val="Standaardalinea-lettertype"/>
    <w:uiPriority w:val="21"/>
    <w:qFormat/>
    <w:rsid w:val="00AF64B0"/>
    <w:rPr>
      <w:i/>
      <w:iCs/>
      <w:color w:val="2F5496" w:themeColor="accent1" w:themeShade="BF"/>
    </w:rPr>
  </w:style>
  <w:style w:type="paragraph" w:styleId="Duidelijkcitaat">
    <w:name w:val="Intense Quote"/>
    <w:basedOn w:val="Standaard"/>
    <w:next w:val="Standaard"/>
    <w:link w:val="DuidelijkcitaatChar"/>
    <w:uiPriority w:val="30"/>
    <w:qFormat/>
    <w:rsid w:val="00AF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F64B0"/>
    <w:rPr>
      <w:i/>
      <w:iCs/>
      <w:color w:val="2F5496" w:themeColor="accent1" w:themeShade="BF"/>
    </w:rPr>
  </w:style>
  <w:style w:type="character" w:styleId="Intensieveverwijzing">
    <w:name w:val="Intense Reference"/>
    <w:basedOn w:val="Standaardalinea-lettertype"/>
    <w:uiPriority w:val="32"/>
    <w:qFormat/>
    <w:rsid w:val="00AF6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Slaats, Sam</dc:creator>
  <cp:keywords/>
  <dc:description/>
  <cp:lastModifiedBy>Slaats, Sam</cp:lastModifiedBy>
  <cp:revision>5</cp:revision>
  <dcterms:created xsi:type="dcterms:W3CDTF">2026-04-15T07:31:00Z</dcterms:created>
  <dcterms:modified xsi:type="dcterms:W3CDTF">2026-04-15T07:35:00Z</dcterms:modified>
</cp:coreProperties>
</file>