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7016"/>
        <w15:color w:val="DBDBDB"/>
        <w:docPartObj>
          <w:docPartGallery w:val="Table of Contents"/>
          <w:docPartUnique/>
        </w:docPartObj>
      </w:sdtPr>
      <w:sdtContent>
        <w:p w14:paraId="2B98D67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B215BD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_Toc28104 </w:instrText>
          </w:r>
          <w:r>
            <w:fldChar w:fldCharType="separate"/>
          </w:r>
          <w:r>
            <w:rPr>
              <w:rFonts w:hint="eastAsia"/>
            </w:rPr>
            <w:t>多智能体协同财务异常识别与舞弊风险线索核验项目计划书</w:t>
          </w:r>
          <w:r>
            <w:tab/>
          </w:r>
          <w:r>
            <w:fldChar w:fldCharType="begin"/>
          </w:r>
          <w:r>
            <w:instrText xml:space="preserve"> PAGEREF _Toc28104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713C8C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_Toc23506 </w:instrText>
          </w:r>
          <w:r>
            <w:fldChar w:fldCharType="separate"/>
          </w:r>
          <w:r>
            <w:rPr>
              <w:rFonts w:hint="eastAsia"/>
            </w:rPr>
            <w:t>竞赛方向：方向二 上市公司财务报告分析</w:t>
          </w:r>
          <w:r>
            <w:tab/>
          </w:r>
          <w:r>
            <w:fldChar w:fldCharType="begin"/>
          </w:r>
          <w:r>
            <w:instrText xml:space="preserve"> PAGEREF _Toc23506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77CF93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_Toc9971 </w:instrText>
          </w:r>
          <w:r>
            <w:fldChar w:fldCharType="separate"/>
          </w:r>
          <w:r>
            <w:rPr>
              <w:rFonts w:hint="eastAsia"/>
            </w:rPr>
            <w:t>日期：2026年9月23日</w:t>
          </w:r>
          <w:r>
            <w:tab/>
          </w:r>
          <w:r>
            <w:fldChar w:fldCharType="begin"/>
          </w:r>
          <w:r>
            <w:instrText xml:space="preserve"> PAGEREF _Toc9971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41D369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_Toc17538 </w:instrText>
          </w:r>
          <w:r>
            <w:fldChar w:fldCharType="separate"/>
          </w:r>
          <w:r>
            <w:rPr>
              <w:rFonts w:hint="eastAsia"/>
            </w:rPr>
            <w:t>执行摘要</w:t>
          </w:r>
          <w:r>
            <w:tab/>
          </w:r>
          <w:r>
            <w:fldChar w:fldCharType="begin"/>
          </w:r>
          <w:r>
            <w:instrText xml:space="preserve"> PAGEREF _Toc17538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447A8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_Toc29426 </w:instrText>
          </w:r>
          <w:r>
            <w:fldChar w:fldCharType="separate"/>
          </w:r>
          <w:r>
            <w:rPr>
              <w:rFonts w:hint="eastAsia"/>
            </w:rPr>
            <w:t>一、方案定位</w:t>
          </w:r>
          <w:r>
            <w:tab/>
          </w:r>
          <w:r>
            <w:fldChar w:fldCharType="begin"/>
          </w:r>
          <w:r>
            <w:instrText xml:space="preserve"> PAGEREF _Toc29426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09C32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_Toc1653 </w:instrText>
          </w:r>
          <w:r>
            <w:fldChar w:fldCharType="separate"/>
          </w:r>
          <w:r>
            <w:rPr>
              <w:rFonts w:hint="eastAsia"/>
            </w:rPr>
            <w:t>1.1 竞赛方向与任务</w:t>
          </w:r>
          <w:r>
            <w:tab/>
          </w:r>
          <w:r>
            <w:fldChar w:fldCharType="begin"/>
          </w:r>
          <w:r>
            <w:instrText xml:space="preserve"> PAGEREF _Toc1653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CD49C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_Toc4840 </w:instrText>
          </w:r>
          <w:r>
            <w:fldChar w:fldCharType="separate"/>
          </w:r>
          <w:r>
            <w:rPr>
              <w:rFonts w:hint="eastAsia"/>
            </w:rPr>
            <w:t>1.2 第一版目标</w:t>
          </w:r>
          <w:r>
            <w:tab/>
          </w:r>
          <w:r>
            <w:fldChar w:fldCharType="begin"/>
          </w:r>
          <w:r>
            <w:instrText xml:space="preserve"> PAGEREF _Toc4840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EA1C4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_Toc28242 </w:instrText>
          </w:r>
          <w:r>
            <w:fldChar w:fldCharType="separate"/>
          </w:r>
          <w:r>
            <w:rPr>
              <w:rFonts w:hint="eastAsia"/>
            </w:rPr>
            <w:t>1.3 输出物</w:t>
          </w:r>
          <w:r>
            <w:tab/>
          </w:r>
          <w:r>
            <w:fldChar w:fldCharType="begin"/>
          </w:r>
          <w:r>
            <w:instrText xml:space="preserve"> PAGEREF _Toc28242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1C0C2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_Toc6331 </w:instrText>
          </w:r>
          <w:r>
            <w:fldChar w:fldCharType="separate"/>
          </w:r>
          <w:r>
            <w:rPr>
              <w:rFonts w:hint="eastAsia"/>
            </w:rPr>
            <w:t>1.4 第一版范围</w:t>
          </w:r>
          <w:r>
            <w:tab/>
          </w:r>
          <w:r>
            <w:fldChar w:fldCharType="begin"/>
          </w:r>
          <w:r>
            <w:instrText xml:space="preserve"> PAGEREF _Toc6331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D194A0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_Toc26298 </w:instrText>
          </w:r>
          <w:r>
            <w:fldChar w:fldCharType="separate"/>
          </w:r>
          <w:r>
            <w:rPr>
              <w:rFonts w:hint="eastAsia"/>
            </w:rPr>
            <w:t>1.5 第一版边界与非目标</w:t>
          </w:r>
          <w:r>
            <w:tab/>
          </w:r>
          <w:r>
            <w:fldChar w:fldCharType="begin"/>
          </w:r>
          <w:r>
            <w:instrText xml:space="preserve"> PAGEREF _Toc26298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CEE11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_Toc19322 </w:instrText>
          </w:r>
          <w:r>
            <w:fldChar w:fldCharType="separate"/>
          </w:r>
          <w:r>
            <w:rPr>
              <w:rFonts w:hint="eastAsia"/>
            </w:rPr>
            <w:t>1.6 表述原则</w:t>
          </w:r>
          <w:r>
            <w:tab/>
          </w:r>
          <w:r>
            <w:fldChar w:fldCharType="begin"/>
          </w:r>
          <w:r>
            <w:instrText xml:space="preserve"> PAGEREF _Toc19322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56FCCA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_Toc19885 </w:instrText>
          </w:r>
          <w:r>
            <w:fldChar w:fldCharType="separate"/>
          </w:r>
          <w:r>
            <w:rPr>
              <w:rFonts w:hint="eastAsia"/>
            </w:rPr>
            <w:t>二、总体思路</w:t>
          </w:r>
          <w:r>
            <w:tab/>
          </w:r>
          <w:r>
            <w:fldChar w:fldCharType="begin"/>
          </w:r>
          <w:r>
            <w:instrText xml:space="preserve"> PAGEREF _Toc19885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3BB6BA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_Toc8111 </w:instrText>
          </w:r>
          <w:r>
            <w:fldChar w:fldCharType="separate"/>
          </w:r>
          <w:r>
            <w:rPr>
              <w:rFonts w:hint="eastAsia"/>
            </w:rPr>
            <w:t>2.1 核心思路</w:t>
          </w:r>
          <w:r>
            <w:tab/>
          </w:r>
          <w:r>
            <w:fldChar w:fldCharType="begin"/>
          </w:r>
          <w:r>
            <w:instrText xml:space="preserve"> PAGEREF _Toc8111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1E7B06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_Toc8713 </w:instrText>
          </w:r>
          <w:r>
            <w:fldChar w:fldCharType="separate"/>
          </w:r>
          <w:r>
            <w:rPr>
              <w:rFonts w:hint="eastAsia"/>
            </w:rPr>
            <w:t>2.2 云端与本地分工</w:t>
          </w:r>
          <w:r>
            <w:tab/>
          </w:r>
          <w:r>
            <w:fldChar w:fldCharType="begin"/>
          </w:r>
          <w:r>
            <w:instrText xml:space="preserve"> PAGEREF _Toc8713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3A6F32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_Toc27469 </w:instrText>
          </w:r>
          <w:r>
            <w:fldChar w:fldCharType="separate"/>
          </w:r>
          <w:r>
            <w:rPr>
              <w:rFonts w:hint="eastAsia"/>
            </w:rPr>
            <w:t>2.3 独立核验</w:t>
          </w:r>
          <w:r>
            <w:tab/>
          </w:r>
          <w:r>
            <w:fldChar w:fldCharType="begin"/>
          </w:r>
          <w:r>
            <w:instrText xml:space="preserve"> PAGEREF _Toc27469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A87197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_Toc12861 </w:instrText>
          </w:r>
          <w:r>
            <w:fldChar w:fldCharType="separate"/>
          </w:r>
          <w:r>
            <w:rPr>
              <w:rFonts w:hint="eastAsia"/>
            </w:rPr>
            <w:t>2.4 有边界报告</w:t>
          </w:r>
          <w:r>
            <w:tab/>
          </w:r>
          <w:r>
            <w:fldChar w:fldCharType="begin"/>
          </w:r>
          <w:r>
            <w:instrText xml:space="preserve"> PAGEREF _Toc12861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2DA33F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_Toc31271 </w:instrText>
          </w:r>
          <w:r>
            <w:fldChar w:fldCharType="separate"/>
          </w:r>
          <w:r>
            <w:rPr>
              <w:rFonts w:hint="eastAsia"/>
            </w:rPr>
            <w:t>2.5 与上次大纲的关系</w:t>
          </w:r>
          <w:r>
            <w:tab/>
          </w:r>
          <w:r>
            <w:fldChar w:fldCharType="begin"/>
          </w:r>
          <w:r>
            <w:instrText xml:space="preserve"> PAGEREF _Toc31271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B142E1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_Toc32104 </w:instrText>
          </w:r>
          <w:r>
            <w:fldChar w:fldCharType="separate"/>
          </w:r>
          <w:r>
            <w:rPr>
              <w:rFonts w:hint="eastAsia"/>
            </w:rPr>
            <w:t>三、总体架构</w:t>
          </w:r>
          <w:r>
            <w:tab/>
          </w:r>
          <w:r>
            <w:fldChar w:fldCharType="begin"/>
          </w:r>
          <w:r>
            <w:instrText xml:space="preserve"> PAGEREF _Toc32104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F304C9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_Toc3862 </w:instrText>
          </w:r>
          <w:r>
            <w:fldChar w:fldCharType="separate"/>
          </w:r>
          <w:r>
            <w:rPr>
              <w:rFonts w:hint="eastAsia"/>
            </w:rPr>
            <w:t>3.1 架构原则</w:t>
          </w:r>
          <w:r>
            <w:tab/>
          </w:r>
          <w:r>
            <w:fldChar w:fldCharType="begin"/>
          </w:r>
          <w:r>
            <w:instrText xml:space="preserve"> PAGEREF _Toc3862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0EEF26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_Toc17007 </w:instrText>
          </w:r>
          <w:r>
            <w:fldChar w:fldCharType="separate"/>
          </w:r>
          <w:r>
            <w:rPr>
              <w:rFonts w:hint="eastAsia"/>
            </w:rPr>
            <w:t>3.2 编排层</w:t>
          </w:r>
          <w:r>
            <w:tab/>
          </w:r>
          <w:r>
            <w:fldChar w:fldCharType="begin"/>
          </w:r>
          <w:r>
            <w:instrText xml:space="preserve"> PAGEREF _Toc17007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C84759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_Toc32553 </w:instrText>
          </w:r>
          <w:r>
            <w:fldChar w:fldCharType="separate"/>
          </w:r>
          <w:r>
            <w:rPr>
              <w:rFonts w:hint="eastAsia"/>
            </w:rPr>
            <w:t>3.3 智能体层</w:t>
          </w:r>
          <w:r>
            <w:tab/>
          </w:r>
          <w:r>
            <w:fldChar w:fldCharType="begin"/>
          </w:r>
          <w:r>
            <w:instrText xml:space="preserve"> PAGEREF _Toc32553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FE9959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_Toc21721 </w:instrText>
          </w:r>
          <w:r>
            <w:fldChar w:fldCharType="separate"/>
          </w:r>
          <w:r>
            <w:rPr>
              <w:rFonts w:hint="eastAsia"/>
            </w:rPr>
            <w:t>3.4 工具层</w:t>
          </w:r>
          <w:r>
            <w:tab/>
          </w:r>
          <w:r>
            <w:fldChar w:fldCharType="begin"/>
          </w:r>
          <w:r>
            <w:instrText xml:space="preserve"> PAGEREF _Toc21721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AB6E9A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_Toc16290 </w:instrText>
          </w:r>
          <w:r>
            <w:fldChar w:fldCharType="separate"/>
          </w:r>
          <w:r>
            <w:rPr>
              <w:rFonts w:hint="eastAsia"/>
            </w:rPr>
            <w:t>3.5 数据层</w:t>
          </w:r>
          <w:r>
            <w:tab/>
          </w:r>
          <w:r>
            <w:fldChar w:fldCharType="begin"/>
          </w:r>
          <w:r>
            <w:instrText xml:space="preserve"> PAGEREF _Toc16290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263701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_Toc19821 </w:instrText>
          </w:r>
          <w:r>
            <w:fldChar w:fldCharType="separate"/>
          </w:r>
          <w:r>
            <w:rPr>
              <w:rFonts w:hint="eastAsia"/>
            </w:rPr>
            <w:t>3.6 输出层</w:t>
          </w:r>
          <w:r>
            <w:tab/>
          </w:r>
          <w:r>
            <w:fldChar w:fldCharType="begin"/>
          </w:r>
          <w:r>
            <w:instrText xml:space="preserve"> PAGEREF _Toc19821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95A881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_Toc17546 </w:instrText>
          </w:r>
          <w:r>
            <w:fldChar w:fldCharType="separate"/>
          </w:r>
          <w:r>
            <w:rPr>
              <w:rFonts w:hint="eastAsia"/>
            </w:rPr>
            <w:t>3.7 数据流概览</w:t>
          </w:r>
          <w:r>
            <w:tab/>
          </w:r>
          <w:r>
            <w:fldChar w:fldCharType="begin"/>
          </w:r>
          <w:r>
            <w:instrText xml:space="preserve"> PAGEREF _Toc17546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02E8F5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_Toc7401 </w:instrText>
          </w:r>
          <w:r>
            <w:fldChar w:fldCharType="separate"/>
          </w:r>
          <w:r>
            <w:rPr>
              <w:rFonts w:hint="eastAsia"/>
            </w:rPr>
            <w:t>四、技术栈与开发工具</w:t>
          </w:r>
          <w:r>
            <w:tab/>
          </w:r>
          <w:r>
            <w:fldChar w:fldCharType="begin"/>
          </w:r>
          <w:r>
            <w:instrText xml:space="preserve"> PAGEREF _Toc7401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029623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_Toc15642 </w:instrText>
          </w:r>
          <w:r>
            <w:fldChar w:fldCharType="separate"/>
          </w:r>
          <w:r>
            <w:rPr>
              <w:rFonts w:hint="eastAsia"/>
            </w:rPr>
            <w:t>4.1 第一版技术选型</w:t>
          </w:r>
          <w:r>
            <w:tab/>
          </w:r>
          <w:r>
            <w:fldChar w:fldCharType="begin"/>
          </w:r>
          <w:r>
            <w:instrText xml:space="preserve"> PAGEREF _Toc15642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0F2AB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_Toc31053 </w:instrText>
          </w:r>
          <w:r>
            <w:fldChar w:fldCharType="separate"/>
          </w:r>
          <w:r>
            <w:rPr>
              <w:rFonts w:hint="eastAsia"/>
            </w:rPr>
            <w:t>4.2 模型调用策略</w:t>
          </w:r>
          <w:r>
            <w:tab/>
          </w:r>
          <w:r>
            <w:fldChar w:fldCharType="begin"/>
          </w:r>
          <w:r>
            <w:instrText xml:space="preserve"> PAGEREF _Toc31053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FF9CFC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_Toc25685 </w:instrText>
          </w:r>
          <w:r>
            <w:fldChar w:fldCharType="separate"/>
          </w:r>
          <w:r>
            <w:rPr>
              <w:rFonts w:hint="eastAsia"/>
            </w:rPr>
            <w:t>4.3 本地计算与本地 Web</w:t>
          </w:r>
          <w:r>
            <w:tab/>
          </w:r>
          <w:r>
            <w:fldChar w:fldCharType="begin"/>
          </w:r>
          <w:r>
            <w:instrText xml:space="preserve"> PAGEREF _Toc25685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41CEFE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_Toc8838 </w:instrText>
          </w:r>
          <w:r>
            <w:fldChar w:fldCharType="separate"/>
          </w:r>
          <w:r>
            <w:rPr>
              <w:rFonts w:hint="eastAsia"/>
            </w:rPr>
            <w:t>4.4 开发环境与记录</w:t>
          </w:r>
          <w:r>
            <w:tab/>
          </w:r>
          <w:r>
            <w:fldChar w:fldCharType="begin"/>
          </w:r>
          <w:r>
            <w:instrText xml:space="preserve"> PAGEREF _Toc8838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61CE9F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_Toc3973 </w:instrText>
          </w:r>
          <w:r>
            <w:fldChar w:fldCharType="separate"/>
          </w:r>
          <w:r>
            <w:rPr>
              <w:rFonts w:hint="eastAsia"/>
            </w:rPr>
            <w:t>4.5 第一版不采用</w:t>
          </w:r>
          <w:r>
            <w:tab/>
          </w:r>
          <w:r>
            <w:fldChar w:fldCharType="begin"/>
          </w:r>
          <w:r>
            <w:instrText xml:space="preserve"> PAGEREF _Toc3973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81B22D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_Toc8583 </w:instrText>
          </w:r>
          <w:r>
            <w:fldChar w:fldCharType="separate"/>
          </w:r>
          <w:r>
            <w:rPr>
              <w:rFonts w:hint="eastAsia"/>
            </w:rPr>
            <w:t>五、多智能体分工</w:t>
          </w:r>
          <w:r>
            <w:tab/>
          </w:r>
          <w:r>
            <w:fldChar w:fldCharType="begin"/>
          </w:r>
          <w:r>
            <w:instrText xml:space="preserve"> PAGEREF _Toc8583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FD5386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_Toc12657 </w:instrText>
          </w:r>
          <w:r>
            <w:fldChar w:fldCharType="separate"/>
          </w:r>
          <w:r>
            <w:rPr>
              <w:rFonts w:hint="eastAsia"/>
            </w:rPr>
            <w:t>5.1 Manager Agent</w:t>
          </w:r>
          <w:r>
            <w:tab/>
          </w:r>
          <w:r>
            <w:fldChar w:fldCharType="begin"/>
          </w:r>
          <w:r>
            <w:instrText xml:space="preserve"> PAGEREF _Toc12657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E01C3C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_Toc32017 </w:instrText>
          </w:r>
          <w:r>
            <w:fldChar w:fldCharType="separate"/>
          </w:r>
          <w:r>
            <w:rPr>
              <w:rFonts w:hint="eastAsia"/>
            </w:rPr>
            <w:t>5.2 数据提取 Agent</w:t>
          </w:r>
          <w:r>
            <w:tab/>
          </w:r>
          <w:r>
            <w:fldChar w:fldCharType="begin"/>
          </w:r>
          <w:r>
            <w:instrText xml:space="preserve"> PAGEREF _Toc32017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5F39F0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 </w:instrText>
          </w:r>
          <w:r>
            <w:fldChar w:fldCharType="separate"/>
          </w:r>
          <w:r>
            <w:rPr>
              <w:rFonts w:hint="eastAsia"/>
            </w:rPr>
            <w:t>5.3 指标计算与异常检测 Agent</w:t>
          </w:r>
          <w:r>
            <w:tab/>
          </w:r>
          <w:r>
            <w:fldChar w:fldCharType="begin"/>
          </w:r>
          <w:r>
            <w:instrText xml:space="preserve"> PAGEREF _Toc142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A270DD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_Toc31149 </w:instrText>
          </w:r>
          <w:r>
            <w:fldChar w:fldCharType="separate"/>
          </w:r>
          <w:r>
            <w:rPr>
              <w:rFonts w:hint="eastAsia"/>
            </w:rPr>
            <w:t>5.4 文本分析 Agent</w:t>
          </w:r>
          <w:r>
            <w:tab/>
          </w:r>
          <w:r>
            <w:fldChar w:fldCharType="begin"/>
          </w:r>
          <w:r>
            <w:instrText xml:space="preserve"> PAGEREF _Toc31149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0640D7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_Toc8061 </w:instrText>
          </w:r>
          <w:r>
            <w:fldChar w:fldCharType="separate"/>
          </w:r>
          <w:r>
            <w:rPr>
              <w:rFonts w:hint="eastAsia"/>
            </w:rPr>
            <w:t>5.5 独立核验 Agent</w:t>
          </w:r>
          <w:r>
            <w:tab/>
          </w:r>
          <w:r>
            <w:fldChar w:fldCharType="begin"/>
          </w:r>
          <w:r>
            <w:instrText xml:space="preserve"> PAGEREF _Toc8061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3FC494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_Toc26292 </w:instrText>
          </w:r>
          <w:r>
            <w:fldChar w:fldCharType="separate"/>
          </w:r>
          <w:r>
            <w:rPr>
              <w:rFonts w:hint="eastAsia"/>
            </w:rPr>
            <w:t>5.6 线索汇总与复核优先级 Agent</w:t>
          </w:r>
          <w:r>
            <w:tab/>
          </w:r>
          <w:r>
            <w:fldChar w:fldCharType="begin"/>
          </w:r>
          <w:r>
            <w:instrText xml:space="preserve"> PAGEREF _Toc26292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A79D55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_Toc25223 </w:instrText>
          </w:r>
          <w:r>
            <w:fldChar w:fldCharType="separate"/>
          </w:r>
          <w:r>
            <w:rPr>
              <w:rFonts w:hint="eastAsia"/>
            </w:rPr>
            <w:t>5.7 报告生成 Agent</w:t>
          </w:r>
          <w:r>
            <w:tab/>
          </w:r>
          <w:r>
            <w:fldChar w:fldCharType="begin"/>
          </w:r>
          <w:r>
            <w:instrText xml:space="preserve"> PAGEREF _Toc25223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787C47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_Toc18518 </w:instrText>
          </w:r>
          <w:r>
            <w:fldChar w:fldCharType="separate"/>
          </w:r>
          <w:r>
            <w:rPr>
              <w:rFonts w:hint="eastAsia"/>
            </w:rPr>
            <w:t>六、数据与标注</w:t>
          </w:r>
          <w:r>
            <w:tab/>
          </w:r>
          <w:r>
            <w:fldChar w:fldCharType="begin"/>
          </w:r>
          <w:r>
            <w:instrText xml:space="preserve"> PAGEREF _Toc18518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8676BE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_Toc25087 </w:instrText>
          </w:r>
          <w:r>
            <w:fldChar w:fldCharType="separate"/>
          </w:r>
          <w:r>
            <w:rPr>
              <w:rFonts w:hint="eastAsia"/>
            </w:rPr>
            <w:t>6.1 数据来源</w:t>
          </w:r>
          <w:r>
            <w:tab/>
          </w:r>
          <w:r>
            <w:fldChar w:fldCharType="begin"/>
          </w:r>
          <w:r>
            <w:instrText xml:space="preserve"> PAGEREF _Toc25087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0B072C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_Toc28406 </w:instrText>
          </w:r>
          <w:r>
            <w:fldChar w:fldCharType="separate"/>
          </w:r>
          <w:r>
            <w:rPr>
              <w:rFonts w:hint="eastAsia"/>
            </w:rPr>
            <w:t>6.2 数据范围</w:t>
          </w:r>
          <w:r>
            <w:tab/>
          </w:r>
          <w:r>
            <w:fldChar w:fldCharType="begin"/>
          </w:r>
          <w:r>
            <w:instrText xml:space="preserve"> PAGEREF _Toc28406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8EEBAB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_Toc18607 </w:instrText>
          </w:r>
          <w:r>
            <w:fldChar w:fldCharType="separate"/>
          </w:r>
          <w:r>
            <w:rPr>
              <w:rFonts w:hint="eastAsia"/>
            </w:rPr>
            <w:t>6.3 监管处罚的隔离使用</w:t>
          </w:r>
          <w:r>
            <w:tab/>
          </w:r>
          <w:r>
            <w:fldChar w:fldCharType="begin"/>
          </w:r>
          <w:r>
            <w:instrText xml:space="preserve"> PAGEREF _Toc18607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6373E0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_Toc20060 </w:instrText>
          </w:r>
          <w:r>
            <w:fldChar w:fldCharType="separate"/>
          </w:r>
          <w:r>
            <w:rPr>
              <w:rFonts w:hint="eastAsia"/>
            </w:rPr>
            <w:t>6.4 数据预处理</w:t>
          </w:r>
          <w:r>
            <w:tab/>
          </w:r>
          <w:r>
            <w:fldChar w:fldCharType="begin"/>
          </w:r>
          <w:r>
            <w:instrText xml:space="preserve"> PAGEREF _Toc20060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5AA1F5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_Toc1726 </w:instrText>
          </w:r>
          <w:r>
            <w:fldChar w:fldCharType="separate"/>
          </w:r>
          <w:r>
            <w:rPr>
              <w:rFonts w:hint="eastAsia"/>
            </w:rPr>
            <w:t>6.5 标注与评测准备</w:t>
          </w:r>
          <w:r>
            <w:tab/>
          </w:r>
          <w:r>
            <w:fldChar w:fldCharType="begin"/>
          </w:r>
          <w:r>
            <w:instrText xml:space="preserve"> PAGEREF _Toc1726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88B41E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_Toc15244 </w:instrText>
          </w:r>
          <w:r>
            <w:fldChar w:fldCharType="separate"/>
          </w:r>
          <w:r>
            <w:rPr>
              <w:rFonts w:hint="eastAsia"/>
            </w:rPr>
            <w:t>6.6 合规要求</w:t>
          </w:r>
          <w:r>
            <w:tab/>
          </w:r>
          <w:r>
            <w:fldChar w:fldCharType="begin"/>
          </w:r>
          <w:r>
            <w:instrText xml:space="preserve"> PAGEREF _Toc15244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026821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_Toc5296 </w:instrText>
          </w:r>
          <w:r>
            <w:fldChar w:fldCharType="separate"/>
          </w:r>
          <w:r>
            <w:rPr>
              <w:rFonts w:hint="eastAsia"/>
            </w:rPr>
            <w:t>七、模型与算法</w:t>
          </w:r>
          <w:r>
            <w:tab/>
          </w:r>
          <w:r>
            <w:fldChar w:fldCharType="begin"/>
          </w:r>
          <w:r>
            <w:instrText xml:space="preserve"> PAGEREF _Toc5296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C75433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_Toc11847 </w:instrText>
          </w:r>
          <w:r>
            <w:fldChar w:fldCharType="separate"/>
          </w:r>
          <w:r>
            <w:rPr>
              <w:rFonts w:hint="eastAsia"/>
            </w:rPr>
            <w:t>7.1 第一版算法范围</w:t>
          </w:r>
          <w:r>
            <w:tab/>
          </w:r>
          <w:r>
            <w:fldChar w:fldCharType="begin"/>
          </w:r>
          <w:r>
            <w:instrText xml:space="preserve"> PAGEREF _Toc11847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24E83D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_Toc3948 </w:instrText>
          </w:r>
          <w:r>
            <w:fldChar w:fldCharType="separate"/>
          </w:r>
          <w:r>
            <w:rPr>
              <w:rFonts w:hint="eastAsia"/>
            </w:rPr>
            <w:t>7.2 结构化财务指标</w:t>
          </w:r>
          <w:r>
            <w:tab/>
          </w:r>
          <w:r>
            <w:fldChar w:fldCharType="begin"/>
          </w:r>
          <w:r>
            <w:instrText xml:space="preserve"> PAGEREF _Toc3948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92A7B4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_Toc19314 </w:instrText>
          </w:r>
          <w:r>
            <w:fldChar w:fldCharType="separate"/>
          </w:r>
          <w:r>
            <w:rPr>
              <w:rFonts w:hint="eastAsia"/>
            </w:rPr>
            <w:t>7.3 文本分析</w:t>
          </w:r>
          <w:r>
            <w:tab/>
          </w:r>
          <w:r>
            <w:fldChar w:fldCharType="begin"/>
          </w:r>
          <w:r>
            <w:instrText xml:space="preserve"> PAGEREF _Toc19314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1D2B57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_Toc32108 </w:instrText>
          </w:r>
          <w:r>
            <w:fldChar w:fldCharType="separate"/>
          </w:r>
          <w:r>
            <w:rPr>
              <w:rFonts w:hint="eastAsia"/>
            </w:rPr>
            <w:t>7.4 规则指数与复核优先级</w:t>
          </w:r>
          <w:r>
            <w:tab/>
          </w:r>
          <w:r>
            <w:fldChar w:fldCharType="begin"/>
          </w:r>
          <w:r>
            <w:instrText xml:space="preserve"> PAGEREF _Toc32108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6B83EF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_Toc26632 </w:instrText>
          </w:r>
          <w:r>
            <w:fldChar w:fldCharType="separate"/>
          </w:r>
          <w:r>
            <w:rPr>
              <w:rFonts w:hint="eastAsia"/>
            </w:rPr>
            <w:t>7.5 输出与不确定性</w:t>
          </w:r>
          <w:r>
            <w:tab/>
          </w:r>
          <w:r>
            <w:fldChar w:fldCharType="begin"/>
          </w:r>
          <w:r>
            <w:instrText xml:space="preserve"> PAGEREF _Toc26632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943B94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_Toc20104 </w:instrText>
          </w:r>
          <w:r>
            <w:fldChar w:fldCharType="separate"/>
          </w:r>
          <w:r>
            <w:rPr>
              <w:rFonts w:hint="eastAsia"/>
            </w:rPr>
            <w:t>7.6 以后研究，非第一版交付</w:t>
          </w:r>
          <w:r>
            <w:tab/>
          </w:r>
          <w:r>
            <w:fldChar w:fldCharType="begin"/>
          </w:r>
          <w:r>
            <w:instrText xml:space="preserve"> PAGEREF _Toc20104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831FF0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_Toc28731 </w:instrText>
          </w:r>
          <w:r>
            <w:fldChar w:fldCharType="separate"/>
          </w:r>
          <w:r>
            <w:rPr>
              <w:rFonts w:hint="eastAsia"/>
            </w:rPr>
            <w:t>八、分析流程</w:t>
          </w:r>
          <w:r>
            <w:tab/>
          </w:r>
          <w:r>
            <w:fldChar w:fldCharType="begin"/>
          </w:r>
          <w:r>
            <w:instrText xml:space="preserve"> PAGEREF _Toc28731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3B577B7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_Toc29433 </w:instrText>
          </w:r>
          <w:r>
            <w:fldChar w:fldCharType="separate"/>
          </w:r>
          <w:r>
            <w:rPr>
              <w:rFonts w:hint="eastAsia"/>
            </w:rPr>
            <w:t>九、输出与证据链</w:t>
          </w:r>
          <w:r>
            <w:tab/>
          </w:r>
          <w:r>
            <w:fldChar w:fldCharType="begin"/>
          </w:r>
          <w:r>
            <w:instrText xml:space="preserve"> PAGEREF _Toc29433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2E99BA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_Toc15595 </w:instrText>
          </w:r>
          <w:r>
            <w:fldChar w:fldCharType="separate"/>
          </w:r>
          <w:r>
            <w:rPr>
              <w:rFonts w:hint="eastAsia"/>
            </w:rPr>
            <w:t>9.1 输出清单</w:t>
          </w:r>
          <w:r>
            <w:tab/>
          </w:r>
          <w:r>
            <w:fldChar w:fldCharType="begin"/>
          </w:r>
          <w:r>
            <w:instrText xml:space="preserve"> PAGEREF _Toc15595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6CF959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_Toc2947 </w:instrText>
          </w:r>
          <w:r>
            <w:fldChar w:fldCharType="separate"/>
          </w:r>
          <w:r>
            <w:rPr>
              <w:rFonts w:hint="eastAsia"/>
            </w:rPr>
            <w:t>9.2 证据链要求</w:t>
          </w:r>
          <w:r>
            <w:tab/>
          </w:r>
          <w:r>
            <w:fldChar w:fldCharType="begin"/>
          </w:r>
          <w:r>
            <w:instrText xml:space="preserve"> PAGEREF _Toc2947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CDF1CF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_Toc29094 </w:instrText>
          </w:r>
          <w:r>
            <w:fldChar w:fldCharType="separate"/>
          </w:r>
          <w:r>
            <w:rPr>
              <w:rFonts w:hint="eastAsia"/>
            </w:rPr>
            <w:t>9.3 核验状态</w:t>
          </w:r>
          <w:r>
            <w:tab/>
          </w:r>
          <w:r>
            <w:fldChar w:fldCharType="begin"/>
          </w:r>
          <w:r>
            <w:instrText xml:space="preserve"> PAGEREF _Toc29094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C32DFC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_Toc1002 </w:instrText>
          </w:r>
          <w:r>
            <w:fldChar w:fldCharType="separate"/>
          </w:r>
          <w:r>
            <w:rPr>
              <w:rFonts w:hint="eastAsia"/>
            </w:rPr>
            <w:t>9.4 报告结构</w:t>
          </w:r>
          <w:r>
            <w:tab/>
          </w:r>
          <w:r>
            <w:fldChar w:fldCharType="begin"/>
          </w:r>
          <w:r>
            <w:instrText xml:space="preserve"> PAGEREF _Toc1002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3A641F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_Toc4039 </w:instrText>
          </w:r>
          <w:r>
            <w:fldChar w:fldCharType="separate"/>
          </w:r>
          <w:r>
            <w:rPr>
              <w:rFonts w:hint="eastAsia"/>
            </w:rPr>
            <w:t>9.5 结构化输出要点</w:t>
          </w:r>
          <w:r>
            <w:tab/>
          </w:r>
          <w:r>
            <w:fldChar w:fldCharType="begin"/>
          </w:r>
          <w:r>
            <w:instrText xml:space="preserve"> PAGEREF _Toc4039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D60021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_Toc12834 </w:instrText>
          </w:r>
          <w:r>
            <w:fldChar w:fldCharType="separate"/>
          </w:r>
          <w:r>
            <w:rPr>
              <w:rFonts w:hint="eastAsia"/>
            </w:rPr>
            <w:t>十、评估方案</w:t>
          </w:r>
          <w:r>
            <w:tab/>
          </w:r>
          <w:r>
            <w:fldChar w:fldCharType="begin"/>
          </w:r>
          <w:r>
            <w:instrText xml:space="preserve"> PAGEREF _Toc12834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CEE195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_Toc3953 </w:instrText>
          </w:r>
          <w:r>
            <w:fldChar w:fldCharType="separate"/>
          </w:r>
          <w:r>
            <w:rPr>
              <w:rFonts w:hint="eastAsia"/>
            </w:rPr>
            <w:t>10.1 评估原则</w:t>
          </w:r>
          <w:r>
            <w:tab/>
          </w:r>
          <w:r>
            <w:fldChar w:fldCharType="begin"/>
          </w:r>
          <w:r>
            <w:instrText xml:space="preserve"> PAGEREF _Toc3953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B64EEE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_Toc10193 </w:instrText>
          </w:r>
          <w:r>
            <w:fldChar w:fldCharType="separate"/>
          </w:r>
          <w:r>
            <w:rPr>
              <w:rFonts w:hint="eastAsia"/>
            </w:rPr>
            <w:t>10.2 待验证实验设计</w:t>
          </w:r>
          <w:r>
            <w:tab/>
          </w:r>
          <w:r>
            <w:fldChar w:fldCharType="begin"/>
          </w:r>
          <w:r>
            <w:instrText xml:space="preserve"> PAGEREF _Toc10193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D69C90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_Toc5495 </w:instrText>
          </w:r>
          <w:r>
            <w:fldChar w:fldCharType="separate"/>
          </w:r>
          <w:r>
            <w:rPr>
              <w:rFonts w:hint="eastAsia"/>
            </w:rPr>
            <w:t>10.3 计划指标</w:t>
          </w:r>
          <w:r>
            <w:tab/>
          </w:r>
          <w:r>
            <w:fldChar w:fldCharType="begin"/>
          </w:r>
          <w:r>
            <w:instrText xml:space="preserve"> PAGEREF _Toc5495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4327CC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_Toc4387 </w:instrText>
          </w:r>
          <w:r>
            <w:fldChar w:fldCharType="separate"/>
          </w:r>
          <w:r>
            <w:rPr>
              <w:rFonts w:hint="eastAsia"/>
            </w:rPr>
            <w:t>10.4 公司隔离评估</w:t>
          </w:r>
          <w:r>
            <w:tab/>
          </w:r>
          <w:r>
            <w:fldChar w:fldCharType="begin"/>
          </w:r>
          <w:r>
            <w:instrText xml:space="preserve"> PAGEREF _Toc4387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3473FA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_Toc21874 </w:instrText>
          </w:r>
          <w:r>
            <w:fldChar w:fldCharType="separate"/>
          </w:r>
          <w:r>
            <w:rPr>
              <w:rFonts w:hint="eastAsia"/>
            </w:rPr>
            <w:t>10.5 案例计划</w:t>
          </w:r>
          <w:r>
            <w:tab/>
          </w:r>
          <w:r>
            <w:fldChar w:fldCharType="begin"/>
          </w:r>
          <w:r>
            <w:instrText xml:space="preserve"> PAGEREF _Toc21874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1D86DB6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_Toc4866 </w:instrText>
          </w:r>
          <w:r>
            <w:fldChar w:fldCharType="separate"/>
          </w:r>
          <w:r>
            <w:rPr>
              <w:rFonts w:hint="eastAsia"/>
            </w:rPr>
            <w:t>10.6 当前不宣称</w:t>
          </w:r>
          <w:r>
            <w:tab/>
          </w:r>
          <w:r>
            <w:fldChar w:fldCharType="begin"/>
          </w:r>
          <w:r>
            <w:instrText xml:space="preserve"> PAGEREF _Toc4866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C9906C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_Toc27022 </w:instrText>
          </w:r>
          <w:r>
            <w:fldChar w:fldCharType="separate"/>
          </w:r>
          <w:r>
            <w:rPr>
              <w:rFonts w:hint="eastAsia"/>
            </w:rPr>
            <w:t>十一、可追溯与运行记录</w:t>
          </w:r>
          <w:r>
            <w:tab/>
          </w:r>
          <w:r>
            <w:fldChar w:fldCharType="begin"/>
          </w:r>
          <w:r>
            <w:instrText xml:space="preserve"> PAGEREF _Toc27022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AE4768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_Toc27683 </w:instrText>
          </w:r>
          <w:r>
            <w:fldChar w:fldCharType="separate"/>
          </w:r>
          <w:r>
            <w:rPr>
              <w:rFonts w:hint="eastAsia"/>
            </w:rPr>
            <w:t>11.1 记录内容</w:t>
          </w:r>
          <w:r>
            <w:tab/>
          </w:r>
          <w:r>
            <w:fldChar w:fldCharType="begin"/>
          </w:r>
          <w:r>
            <w:instrText xml:space="preserve"> PAGEREF _Toc27683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41AF062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_Toc30179 </w:instrText>
          </w:r>
          <w:r>
            <w:fldChar w:fldCharType="separate"/>
          </w:r>
          <w:r>
            <w:rPr>
              <w:rFonts w:hint="eastAsia"/>
            </w:rPr>
            <w:t>11.2 日志与审计</w:t>
          </w:r>
          <w:r>
            <w:tab/>
          </w:r>
          <w:r>
            <w:fldChar w:fldCharType="begin"/>
          </w:r>
          <w:r>
            <w:instrText xml:space="preserve"> PAGEREF _Toc30179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45AB9F0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_Toc30617 </w:instrText>
          </w:r>
          <w:r>
            <w:fldChar w:fldCharType="separate"/>
          </w:r>
          <w:r>
            <w:rPr>
              <w:rFonts w:hint="eastAsia"/>
            </w:rPr>
            <w:t>11.3 在线模型输出说明</w:t>
          </w:r>
          <w:r>
            <w:tab/>
          </w:r>
          <w:r>
            <w:fldChar w:fldCharType="begin"/>
          </w:r>
          <w:r>
            <w:instrText xml:space="preserve"> PAGEREF _Toc30617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3C36E2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_Toc23367 </w:instrText>
          </w:r>
          <w:r>
            <w:fldChar w:fldCharType="separate"/>
          </w:r>
          <w:r>
            <w:rPr>
              <w:rFonts w:hint="eastAsia"/>
            </w:rPr>
            <w:t>11.4 复现边界</w:t>
          </w:r>
          <w:r>
            <w:tab/>
          </w:r>
          <w:r>
            <w:fldChar w:fldCharType="begin"/>
          </w:r>
          <w:r>
            <w:instrText xml:space="preserve"> PAGEREF _Toc23367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5453D6D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_Toc25791 </w:instrText>
          </w:r>
          <w:r>
            <w:fldChar w:fldCharType="separate"/>
          </w:r>
          <w:r>
            <w:rPr>
              <w:rFonts w:hint="eastAsia"/>
            </w:rPr>
            <w:t>十二、创新点</w:t>
          </w:r>
          <w:r>
            <w:tab/>
          </w:r>
          <w:r>
            <w:fldChar w:fldCharType="begin"/>
          </w:r>
          <w:r>
            <w:instrText xml:space="preserve"> PAGEREF _Toc25791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F44EB00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_Toc7678 </w:instrText>
          </w:r>
          <w:r>
            <w:fldChar w:fldCharType="separate"/>
          </w:r>
          <w:r>
            <w:rPr>
              <w:rFonts w:hint="eastAsia"/>
            </w:rPr>
            <w:t>十三、风险与应对</w:t>
          </w:r>
          <w:r>
            <w:tab/>
          </w:r>
          <w:r>
            <w:fldChar w:fldCharType="begin"/>
          </w:r>
          <w:r>
            <w:instrText xml:space="preserve"> PAGEREF _Toc7678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4B1B093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_Toc22462 </w:instrText>
          </w:r>
          <w:r>
            <w:fldChar w:fldCharType="separate"/>
          </w:r>
          <w:r>
            <w:rPr>
              <w:rFonts w:hint="eastAsia"/>
            </w:rPr>
            <w:t>13.1 数据获取风险</w:t>
          </w:r>
          <w:r>
            <w:tab/>
          </w:r>
          <w:r>
            <w:fldChar w:fldCharType="begin"/>
          </w:r>
          <w:r>
            <w:instrText xml:space="preserve"> PAGEREF _Toc22462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8CDA2F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_Toc1723 </w:instrText>
          </w:r>
          <w:r>
            <w:fldChar w:fldCharType="separate"/>
          </w:r>
          <w:r>
            <w:rPr>
              <w:rFonts w:hint="eastAsia"/>
            </w:rPr>
            <w:t>13.2 标签噪声风险</w:t>
          </w:r>
          <w:r>
            <w:tab/>
          </w:r>
          <w:r>
            <w:fldChar w:fldCharType="begin"/>
          </w:r>
          <w:r>
            <w:instrText xml:space="preserve"> PAGEREF _Toc1723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CBE569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_Toc32506 </w:instrText>
          </w:r>
          <w:r>
            <w:fldChar w:fldCharType="separate"/>
          </w:r>
          <w:r>
            <w:rPr>
              <w:rFonts w:hint="eastAsia"/>
            </w:rPr>
            <w:t>13.3 LLM 幻觉风险</w:t>
          </w:r>
          <w:r>
            <w:tab/>
          </w:r>
          <w:r>
            <w:fldChar w:fldCharType="begin"/>
          </w:r>
          <w:r>
            <w:instrText xml:space="preserve"> PAGEREF _Toc32506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92B65E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_Toc30922 </w:instrText>
          </w:r>
          <w:r>
            <w:fldChar w:fldCharType="separate"/>
          </w:r>
          <w:r>
            <w:rPr>
              <w:rFonts w:hint="eastAsia"/>
            </w:rPr>
            <w:t>13.4 算力成本风险</w:t>
          </w:r>
          <w:r>
            <w:tab/>
          </w:r>
          <w:r>
            <w:fldChar w:fldCharType="begin"/>
          </w:r>
          <w:r>
            <w:instrText xml:space="preserve"> PAGEREF _Toc30922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051939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_Toc19751 </w:instrText>
          </w:r>
          <w:r>
            <w:fldChar w:fldCharType="separate"/>
          </w:r>
          <w:r>
            <w:rPr>
              <w:rFonts w:hint="eastAsia"/>
            </w:rPr>
            <w:t>13.5 合规风险</w:t>
          </w:r>
          <w:r>
            <w:tab/>
          </w:r>
          <w:r>
            <w:fldChar w:fldCharType="begin"/>
          </w:r>
          <w:r>
            <w:instrText xml:space="preserve"> PAGEREF _Toc19751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5ED7286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_Toc3671 </w:instrText>
          </w:r>
          <w:r>
            <w:fldChar w:fldCharType="separate"/>
          </w:r>
          <w:r>
            <w:rPr>
              <w:rFonts w:hint="eastAsia"/>
            </w:rPr>
            <w:t>13.6 模型输出波动风险</w:t>
          </w:r>
          <w:r>
            <w:tab/>
          </w:r>
          <w:r>
            <w:fldChar w:fldCharType="begin"/>
          </w:r>
          <w:r>
            <w:instrText xml:space="preserve"> PAGEREF _Toc3671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3B8FCE2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_Toc17630 </w:instrText>
          </w:r>
          <w:r>
            <w:fldChar w:fldCharType="separate"/>
          </w:r>
          <w:r>
            <w:rPr>
              <w:rFonts w:hint="eastAsia"/>
            </w:rPr>
            <w:t>13.7 范围蔓延风险</w:t>
          </w:r>
          <w:r>
            <w:tab/>
          </w:r>
          <w:r>
            <w:fldChar w:fldCharType="begin"/>
          </w:r>
          <w:r>
            <w:instrText xml:space="preserve"> PAGEREF _Toc17630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00052D0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_Toc21556 </w:instrText>
          </w:r>
          <w:r>
            <w:fldChar w:fldCharType="separate"/>
          </w:r>
          <w:r>
            <w:rPr>
              <w:rFonts w:hint="eastAsia"/>
            </w:rPr>
            <w:t>13.8 效果宣称风险</w:t>
          </w:r>
          <w:r>
            <w:tab/>
          </w:r>
          <w:r>
            <w:fldChar w:fldCharType="begin"/>
          </w:r>
          <w:r>
            <w:instrText xml:space="preserve"> PAGEREF _Toc21556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CC62E2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_Toc27103 </w:instrText>
          </w:r>
          <w:r>
            <w:fldChar w:fldCharType="separate"/>
          </w:r>
          <w:r>
            <w:rPr>
              <w:rFonts w:hint="eastAsia"/>
            </w:rPr>
            <w:t>13.9 依赖风险</w:t>
          </w:r>
          <w:r>
            <w:tab/>
          </w:r>
          <w:r>
            <w:fldChar w:fldCharType="begin"/>
          </w:r>
          <w:r>
            <w:instrText xml:space="preserve"> PAGEREF _Toc27103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3C2FF9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_Toc2188 </w:instrText>
          </w:r>
          <w:r>
            <w:fldChar w:fldCharType="separate"/>
          </w:r>
          <w:r>
            <w:rPr>
              <w:rFonts w:hint="eastAsia"/>
            </w:rPr>
            <w:t>附录A 当前进展与界限</w:t>
          </w:r>
          <w:r>
            <w:tab/>
          </w:r>
          <w:r>
            <w:fldChar w:fldCharType="begin"/>
          </w:r>
          <w:r>
            <w:instrText xml:space="preserve"> PAGEREF _Toc2188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5D7AB99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_Toc19815 </w:instrText>
          </w:r>
          <w:r>
            <w:fldChar w:fldCharType="separate"/>
          </w:r>
          <w:r>
            <w:rPr>
              <w:rFonts w:hint="eastAsia"/>
            </w:rPr>
            <w:t>附录B 计划交付物清单</w:t>
          </w:r>
          <w:r>
            <w:tab/>
          </w:r>
          <w:r>
            <w:fldChar w:fldCharType="begin"/>
          </w:r>
          <w:r>
            <w:instrText xml:space="preserve"> PAGEREF _Toc19815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1A5972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_Toc7265 </w:instrText>
          </w:r>
          <w:r>
            <w:fldChar w:fldCharType="separate"/>
          </w:r>
          <w:r>
            <w:rPr>
              <w:rFonts w:hint="eastAsia"/>
            </w:rPr>
            <w:t>附录C 建议里程碑</w:t>
          </w:r>
          <w:r>
            <w:tab/>
          </w:r>
          <w:r>
            <w:fldChar w:fldCharType="begin"/>
          </w:r>
          <w:r>
            <w:instrText xml:space="preserve"> PAGEREF _Toc7265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2D9185A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_Toc5702 </w:instrText>
          </w:r>
          <w:r>
            <w:fldChar w:fldCharType="separate"/>
          </w:r>
          <w:r>
            <w:rPr>
              <w:rFonts w:hint="eastAsia"/>
            </w:rPr>
            <w:t>附录D 结构化输出规范</w:t>
          </w:r>
          <w:r>
            <w:tab/>
          </w:r>
          <w:r>
            <w:fldChar w:fldCharType="begin"/>
          </w:r>
          <w:r>
            <w:instrText xml:space="preserve"> PAGEREF _Toc5702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7EBD4C4">
          <w:pPr>
            <w:outlineLvl w:val="9"/>
          </w:pPr>
          <w:r>
            <w:fldChar w:fldCharType="end"/>
          </w:r>
          <w:bookmarkStart w:id="172" w:name="_GoBack"/>
          <w:bookmarkEnd w:id="172"/>
        </w:p>
      </w:sdtContent>
    </w:sdt>
    <w:p w14:paraId="3627172F">
      <w:pPr>
        <w:outlineLvl w:val="9"/>
      </w:pPr>
    </w:p>
    <w:p w14:paraId="378072A6"/>
    <w:p w14:paraId="66980CCC">
      <w:pPr>
        <w:pStyle w:val="2"/>
        <w:bidi w:val="0"/>
        <w:rPr>
          <w:rFonts w:hint="eastAsia"/>
        </w:rPr>
      </w:pPr>
      <w:bookmarkStart w:id="0" w:name="_Toc28104"/>
      <w:r>
        <w:rPr>
          <w:rFonts w:hint="eastAsia"/>
        </w:rPr>
        <w:t>多智能体协同财务异常识别与舞弊风险线索核验项目计划书</w:t>
      </w:r>
      <w:bookmarkEnd w:id="0"/>
    </w:p>
    <w:p w14:paraId="1613A41A">
      <w:pPr>
        <w:pStyle w:val="3"/>
        <w:bidi w:val="0"/>
        <w:ind w:firstLine="562" w:firstLineChars="200"/>
        <w:outlineLvl w:val="0"/>
        <w:rPr>
          <w:rFonts w:hint="eastAsia"/>
        </w:rPr>
      </w:pPr>
      <w:bookmarkStart w:id="1" w:name="_Toc21054"/>
      <w:bookmarkStart w:id="2" w:name="_Toc23506"/>
      <w:r>
        <w:rPr>
          <w:rFonts w:hint="eastAsia"/>
        </w:rPr>
        <w:t>竞赛方向：方向二 上市公司财务报告分析</w:t>
      </w:r>
      <w:bookmarkEnd w:id="1"/>
      <w:bookmarkEnd w:id="2"/>
    </w:p>
    <w:p w14:paraId="72855765">
      <w:pPr>
        <w:pStyle w:val="3"/>
        <w:bidi w:val="0"/>
        <w:ind w:firstLine="562" w:firstLineChars="200"/>
        <w:outlineLvl w:val="0"/>
        <w:rPr>
          <w:rFonts w:hint="eastAsia"/>
        </w:rPr>
      </w:pPr>
      <w:bookmarkStart w:id="3" w:name="_Toc9971"/>
      <w:r>
        <w:rPr>
          <w:rFonts w:hint="eastAsia"/>
        </w:rPr>
        <w:t>日期：2026年9月23日</w:t>
      </w:r>
      <w:bookmarkEnd w:id="3"/>
    </w:p>
    <w:p w14:paraId="5C222D8E">
      <w:pPr>
        <w:pStyle w:val="3"/>
        <w:bidi w:val="0"/>
        <w:ind w:firstLine="562" w:firstLineChars="200"/>
        <w:outlineLvl w:val="9"/>
        <w:rPr>
          <w:rFonts w:hint="eastAsia"/>
        </w:rPr>
      </w:pPr>
      <w:r>
        <w:rPr>
          <w:rFonts w:hint="eastAsia"/>
        </w:rPr>
        <w:t>文档状态：本计划书为第一版项目计划文件，用于说明第一版范围、总体架构、智能体分工、数据边界、输出与证据链、评估安排、运行记录、风险和当前进展。识别效果、阈值、泛化能力和在线模型输出一致性均待实验验证，不预先声称。</w:t>
      </w:r>
    </w:p>
    <w:p w14:paraId="4FEC93F6">
      <w:pPr>
        <w:pStyle w:val="2"/>
        <w:bidi w:val="0"/>
        <w:ind w:firstLine="643" w:firstLineChars="200"/>
        <w:outlineLvl w:val="0"/>
        <w:rPr>
          <w:rFonts w:hint="eastAsia"/>
        </w:rPr>
      </w:pPr>
      <w:bookmarkStart w:id="4" w:name="_Toc3378"/>
      <w:bookmarkStart w:id="5" w:name="_Toc17538"/>
      <w:r>
        <w:rPr>
          <w:rFonts w:hint="eastAsia"/>
        </w:rPr>
        <w:t>执行摘要</w:t>
      </w:r>
      <w:bookmarkEnd w:id="4"/>
      <w:bookmarkEnd w:id="5"/>
    </w:p>
    <w:p w14:paraId="2523F9A1">
      <w:pPr>
        <w:bidi w:val="0"/>
        <w:rPr>
          <w:rFonts w:hint="eastAsia"/>
        </w:rPr>
      </w:pPr>
      <w:r>
        <w:rPr>
          <w:rFonts w:hint="eastAsia"/>
        </w:rPr>
        <w:t>本项目面向上市公司财务报告分析任务，第一版聚焦于从年度报告、半年度报告和季度报告中提取财务指标，分析业绩变化，并输出财务异常与舞弊风险线索及其依据。项目输出的是供进一步核查的风险线索，不是舞弊认定。事实、推论、观点和仍待核查的事项将在报告中分开呈现。</w:t>
      </w:r>
    </w:p>
    <w:p w14:paraId="4BCA3F95">
      <w:pPr>
        <w:bidi w:val="0"/>
        <w:rPr>
          <w:rFonts w:hint="eastAsia"/>
        </w:rPr>
      </w:pPr>
      <w:r>
        <w:rPr>
          <w:rFonts w:hint="eastAsia"/>
        </w:rPr>
        <w:t>第一版采用云端模型 API、本地轻量 Web 和本地 Python 计算：云端模型负责组织分析，本机浏览器用于查看结果，财务计算在本地完成。智能体编排只使用 LangGraph。模型供应方和具体型号尚未选定，计划书不写死某一家。第一版不做本地模型训练，也不做大模型与传统分类器的联合训练。</w:t>
      </w:r>
    </w:p>
    <w:p w14:paraId="24E1F9F5">
      <w:pPr>
        <w:bidi w:val="0"/>
        <w:rPr>
          <w:rFonts w:hint="eastAsia"/>
        </w:rPr>
      </w:pPr>
      <w:r>
        <w:rPr>
          <w:rFonts w:hint="eastAsia"/>
        </w:rPr>
        <w:t>第一版优先覆盖口径可比的非金融公司，并先处理文字可以选取的文本型财报。基础分析包括同比、环比、非经常性损益、会计口径变化，以及利润与现金流的差异。复杂扫描件和特殊金融行业报表，这一版不承诺自动完成。</w:t>
      </w:r>
    </w:p>
    <w:p w14:paraId="3A48ED5D">
      <w:pPr>
        <w:bidi w:val="0"/>
        <w:rPr>
          <w:rFonts w:hint="eastAsia"/>
        </w:rPr>
      </w:pPr>
      <w:r>
        <w:rPr>
          <w:rFonts w:hint="eastAsia"/>
        </w:rPr>
        <w:t>项目保留多角色分工，并增加独立核验。数值和来源必须回到财报原文核对。几个模型彼此认同，不能当作已经验证。规则指数只表示透明的复核优先级，不是舞弊概率；所用阈值和识别效果都还没有验证。监管处罚只作为隔离的评测标签，不进入当时可供分析的材料。报告保留证据链，核验使用通过、冲突、证据不足三种状态。每次运行能够追溯。某一项冲突或证据不足时，保留该状态，不改写成确定结论。</w:t>
      </w:r>
    </w:p>
    <w:p w14:paraId="5637C833">
      <w:pPr>
        <w:bidi w:val="0"/>
        <w:rPr>
          <w:rFonts w:hint="eastAsia"/>
        </w:rPr>
      </w:pPr>
      <w:r>
        <w:rPr>
          <w:rFonts w:hint="eastAsia"/>
        </w:rPr>
        <w:t>截至2026年9月23日，项目已在一份公开的2024年年度报告上完成文本读取，提取四项年度指标并计算同比，完成一次年度预检，并在引用位置内复核了金额和单位换算。这只是一份有限样例上的部分数值检查，尚未完成完整的财报事实核验、异常分析、舞弊分析、云端模型实测和智能体流程，也没有打通从上传材料到形成报告的完整过程。目前没有识别效果实验。本计划书不将该样例表述为系统已经能够识别舞弊。</w:t>
      </w:r>
    </w:p>
    <w:p w14:paraId="7FE0BCDB">
      <w:pPr>
        <w:rPr>
          <w:rFonts w:hint="eastAsia"/>
        </w:rPr>
      </w:pPr>
    </w:p>
    <w:p w14:paraId="11BA9320">
      <w:pPr>
        <w:ind w:left="0" w:leftChars="0" w:firstLine="0" w:firstLineChars="0"/>
        <w:rPr>
          <w:rFonts w:hint="eastAsia"/>
        </w:rPr>
      </w:pPr>
    </w:p>
    <w:p w14:paraId="559E6362">
      <w:pPr>
        <w:pStyle w:val="2"/>
        <w:bidi w:val="0"/>
        <w:rPr>
          <w:rFonts w:hint="eastAsia"/>
        </w:rPr>
      </w:pPr>
      <w:bookmarkStart w:id="6" w:name="_Toc14365"/>
      <w:bookmarkStart w:id="7" w:name="_Toc29426"/>
      <w:r>
        <w:rPr>
          <w:rFonts w:hint="eastAsia"/>
        </w:rPr>
        <w:t>一、方案定位</w:t>
      </w:r>
      <w:bookmarkEnd w:id="6"/>
      <w:bookmarkEnd w:id="7"/>
    </w:p>
    <w:p w14:paraId="7008B97F">
      <w:pPr>
        <w:pStyle w:val="3"/>
        <w:bidi w:val="0"/>
        <w:rPr>
          <w:rFonts w:hint="eastAsia"/>
        </w:rPr>
      </w:pPr>
      <w:bookmarkStart w:id="8" w:name="_Toc5969"/>
      <w:bookmarkStart w:id="9" w:name="_Toc1653"/>
      <w:r>
        <w:rPr>
          <w:rFonts w:hint="eastAsia"/>
        </w:rPr>
        <w:t>1.1 竞赛方向与任务</w:t>
      </w:r>
      <w:bookmarkEnd w:id="8"/>
      <w:bookmarkEnd w:id="9"/>
    </w:p>
    <w:p w14:paraId="1AF189FF">
      <w:pPr>
        <w:bidi w:val="0"/>
        <w:rPr>
          <w:rFonts w:hint="eastAsia"/>
        </w:rPr>
      </w:pPr>
      <w:r>
        <w:rPr>
          <w:rFonts w:hint="eastAsia"/>
        </w:rPr>
        <w:t>本项目对应竞赛方向二：上市公司财务报告分析。第一版任务为：从年度报告、半年度报告和季度报告中提取财务指标，分析业绩变化，并输出财务异常与舞弊风险线索及其依据。</w:t>
      </w:r>
    </w:p>
    <w:p w14:paraId="085FAB77">
      <w:pPr>
        <w:bidi w:val="0"/>
        <w:rPr>
          <w:rFonts w:hint="eastAsia"/>
        </w:rPr>
      </w:pPr>
    </w:p>
    <w:p w14:paraId="2AD3B44B">
      <w:pPr>
        <w:bidi w:val="0"/>
        <w:rPr>
          <w:rFonts w:hint="eastAsia"/>
        </w:rPr>
      </w:pPr>
      <w:r>
        <w:rPr>
          <w:rFonts w:hint="eastAsia"/>
        </w:rPr>
        <w:t>这些线索用于提示进一步核查，不能直接认定公司存在舞弊。项目不把异常信号写成舞弊认定，也不把尚未实验的效果提前写入计划书。</w:t>
      </w:r>
    </w:p>
    <w:p w14:paraId="46CAE51C">
      <w:pPr>
        <w:rPr>
          <w:rFonts w:hint="eastAsia"/>
        </w:rPr>
      </w:pPr>
    </w:p>
    <w:p w14:paraId="251E25C6">
      <w:pPr>
        <w:pStyle w:val="3"/>
        <w:bidi w:val="0"/>
        <w:rPr>
          <w:rFonts w:hint="eastAsia"/>
        </w:rPr>
      </w:pPr>
      <w:bookmarkStart w:id="10" w:name="_Toc20099"/>
      <w:bookmarkStart w:id="11" w:name="_Toc4840"/>
      <w:r>
        <w:rPr>
          <w:rFonts w:hint="eastAsia"/>
        </w:rPr>
        <w:t>1.2 第一版目标</w:t>
      </w:r>
      <w:bookmarkEnd w:id="10"/>
      <w:bookmarkEnd w:id="11"/>
    </w:p>
    <w:p w14:paraId="5BC05303">
      <w:pPr>
        <w:bidi w:val="0"/>
        <w:rPr>
          <w:rFonts w:hint="eastAsia"/>
        </w:rPr>
      </w:pPr>
      <w:r>
        <w:rPr>
          <w:rFonts w:hint="eastAsia"/>
        </w:rPr>
        <w:t>第一版拟实现以下阶段性目标：</w:t>
      </w:r>
    </w:p>
    <w:p w14:paraId="3A1F0EE1">
      <w:pPr>
        <w:bidi w:val="0"/>
        <w:rPr>
          <w:rFonts w:hint="eastAsia"/>
        </w:rPr>
      </w:pPr>
    </w:p>
    <w:p w14:paraId="479C5058">
      <w:pPr>
        <w:bidi w:val="0"/>
        <w:rPr>
          <w:rFonts w:hint="eastAsia"/>
        </w:rPr>
      </w:pPr>
      <w:r>
        <w:rPr>
          <w:rFonts w:hint="eastAsia"/>
        </w:rPr>
        <w:t>对文本型财报完成文本读取、表格与字段提取，并记录来源位置。</w:t>
      </w:r>
    </w:p>
    <w:p w14:paraId="2AC0294D">
      <w:pPr>
        <w:bidi w:val="0"/>
        <w:rPr>
          <w:rFonts w:hint="eastAsia"/>
        </w:rPr>
      </w:pPr>
    </w:p>
    <w:p w14:paraId="49FB137A">
      <w:pPr>
        <w:bidi w:val="0"/>
        <w:rPr>
          <w:rFonts w:hint="eastAsia"/>
        </w:rPr>
      </w:pPr>
      <w:r>
        <w:rPr>
          <w:rFonts w:hint="eastAsia"/>
        </w:rPr>
        <w:t>在本地 Python 环境中计算基础财务指标，完成同比、环比、非经常性损益、会计口径变化、利润与现金流差异等分析。</w:t>
      </w:r>
    </w:p>
    <w:p w14:paraId="5CE83F0A">
      <w:pPr>
        <w:bidi w:val="0"/>
        <w:rPr>
          <w:rFonts w:hint="eastAsia"/>
        </w:rPr>
      </w:pPr>
    </w:p>
    <w:p w14:paraId="085F167F">
      <w:pPr>
        <w:bidi w:val="0"/>
        <w:rPr>
          <w:rFonts w:hint="eastAsia"/>
        </w:rPr>
      </w:pPr>
      <w:r>
        <w:rPr>
          <w:rFonts w:hint="eastAsia"/>
        </w:rPr>
        <w:t>对财务异常线索和文本披露线索进行汇总，形成可供人工复核的线索列表。</w:t>
      </w:r>
    </w:p>
    <w:p w14:paraId="1B5028D5">
      <w:pPr>
        <w:bidi w:val="0"/>
        <w:rPr>
          <w:rFonts w:hint="eastAsia"/>
        </w:rPr>
      </w:pPr>
    </w:p>
    <w:p w14:paraId="701EA6A2">
      <w:pPr>
        <w:bidi w:val="0"/>
        <w:rPr>
          <w:rFonts w:hint="eastAsia"/>
        </w:rPr>
      </w:pPr>
      <w:r>
        <w:rPr>
          <w:rFonts w:hint="eastAsia"/>
        </w:rPr>
        <w:t>在形成报告前增加独立核验环节，核验数值、单位、期间、口径和来源。</w:t>
      </w:r>
    </w:p>
    <w:p w14:paraId="4797E1DE">
      <w:pPr>
        <w:bidi w:val="0"/>
        <w:rPr>
          <w:rFonts w:hint="eastAsia"/>
        </w:rPr>
      </w:pPr>
    </w:p>
    <w:p w14:paraId="60A2DB9C">
      <w:pPr>
        <w:bidi w:val="0"/>
        <w:rPr>
          <w:rFonts w:hint="eastAsia"/>
        </w:rPr>
      </w:pPr>
      <w:r>
        <w:rPr>
          <w:rFonts w:hint="eastAsia"/>
        </w:rPr>
        <w:t>使用通过、冲突、证据不足三种状态记录核验结果。</w:t>
      </w:r>
    </w:p>
    <w:p w14:paraId="637C27D6">
      <w:pPr>
        <w:bidi w:val="0"/>
        <w:rPr>
          <w:rFonts w:hint="eastAsia"/>
        </w:rPr>
      </w:pPr>
    </w:p>
    <w:p w14:paraId="507D611C">
      <w:pPr>
        <w:bidi w:val="0"/>
        <w:rPr>
          <w:rFonts w:hint="eastAsia"/>
        </w:rPr>
      </w:pPr>
      <w:r>
        <w:rPr>
          <w:rFonts w:hint="eastAsia"/>
        </w:rPr>
        <w:t>生成有边界的分析报告和结构化输出，保留适用范围、限制说明和待核查事项。</w:t>
      </w:r>
    </w:p>
    <w:p w14:paraId="708D27B2">
      <w:pPr>
        <w:bidi w:val="0"/>
        <w:rPr>
          <w:rFonts w:hint="eastAsia"/>
        </w:rPr>
      </w:pPr>
    </w:p>
    <w:p w14:paraId="23AE402B">
      <w:pPr>
        <w:bidi w:val="0"/>
        <w:rPr>
          <w:rFonts w:hint="eastAsia"/>
        </w:rPr>
      </w:pPr>
      <w:r>
        <w:rPr>
          <w:rFonts w:hint="eastAsia"/>
        </w:rPr>
        <w:t>保存运行日志和中间结果，使每次运行能够追溯。</w:t>
      </w:r>
    </w:p>
    <w:p w14:paraId="5EB2A88C">
      <w:pPr>
        <w:bidi w:val="0"/>
        <w:rPr>
          <w:rFonts w:hint="eastAsia"/>
        </w:rPr>
      </w:pPr>
    </w:p>
    <w:p w14:paraId="59E4DD68">
      <w:pPr>
        <w:bidi w:val="0"/>
        <w:rPr>
          <w:rFonts w:hint="eastAsia"/>
        </w:rPr>
      </w:pPr>
      <w:r>
        <w:rPr>
          <w:rFonts w:hint="eastAsia"/>
        </w:rPr>
        <w:t>以上为目标与能力建设方向，不代表已经完成，也不代表已经具备识别效果。</w:t>
      </w:r>
    </w:p>
    <w:p w14:paraId="606B2118">
      <w:pPr>
        <w:rPr>
          <w:rFonts w:hint="eastAsia"/>
        </w:rPr>
      </w:pPr>
    </w:p>
    <w:p w14:paraId="7A23A888">
      <w:pPr>
        <w:pStyle w:val="3"/>
        <w:bidi w:val="0"/>
        <w:rPr>
          <w:rFonts w:hint="eastAsia"/>
        </w:rPr>
      </w:pPr>
      <w:bookmarkStart w:id="12" w:name="_Toc17202"/>
      <w:bookmarkStart w:id="13" w:name="_Toc28242"/>
      <w:r>
        <w:rPr>
          <w:rFonts w:hint="eastAsia"/>
        </w:rPr>
        <w:t>1.3 输出物</w:t>
      </w:r>
      <w:bookmarkEnd w:id="12"/>
      <w:bookmarkEnd w:id="13"/>
    </w:p>
    <w:p w14:paraId="0EC2981B">
      <w:pPr>
        <w:bidi w:val="0"/>
        <w:rPr>
          <w:rFonts w:hint="eastAsia"/>
        </w:rPr>
      </w:pPr>
      <w:r>
        <w:rPr>
          <w:rFonts w:hint="eastAsia"/>
        </w:rPr>
        <w:t>第一版计划输出：</w:t>
      </w:r>
    </w:p>
    <w:p w14:paraId="0092C270">
      <w:pPr>
        <w:bidi w:val="0"/>
        <w:rPr>
          <w:rFonts w:hint="eastAsia"/>
        </w:rPr>
      </w:pPr>
    </w:p>
    <w:p w14:paraId="0D8B1AE7">
      <w:pPr>
        <w:bidi w:val="0"/>
        <w:rPr>
          <w:rFonts w:hint="eastAsia"/>
        </w:rPr>
      </w:pPr>
      <w:r>
        <w:rPr>
          <w:rFonts w:hint="eastAsia"/>
        </w:rPr>
        <w:t>财务异常线索列表。</w:t>
      </w:r>
    </w:p>
    <w:p w14:paraId="420711F1">
      <w:pPr>
        <w:bidi w:val="0"/>
        <w:rPr>
          <w:rFonts w:hint="eastAsia"/>
        </w:rPr>
      </w:pPr>
    </w:p>
    <w:p w14:paraId="5FAED2C4">
      <w:pPr>
        <w:bidi w:val="0"/>
        <w:rPr>
          <w:rFonts w:hint="eastAsia"/>
        </w:rPr>
      </w:pPr>
      <w:r>
        <w:rPr>
          <w:rFonts w:hint="eastAsia"/>
        </w:rPr>
        <w:t>舞弊风险线索列表。</w:t>
      </w:r>
    </w:p>
    <w:p w14:paraId="5DB05BED">
      <w:pPr>
        <w:bidi w:val="0"/>
        <w:rPr>
          <w:rFonts w:hint="eastAsia"/>
        </w:rPr>
      </w:pPr>
    </w:p>
    <w:p w14:paraId="45CCA14C">
      <w:pPr>
        <w:bidi w:val="0"/>
        <w:rPr>
          <w:rFonts w:hint="eastAsia"/>
        </w:rPr>
      </w:pPr>
      <w:r>
        <w:rPr>
          <w:rFonts w:hint="eastAsia"/>
        </w:rPr>
        <w:t>每条线索的来源定位与计算依据。</w:t>
      </w:r>
    </w:p>
    <w:p w14:paraId="46EBF8C4">
      <w:pPr>
        <w:bidi w:val="0"/>
        <w:rPr>
          <w:rFonts w:hint="eastAsia"/>
        </w:rPr>
      </w:pPr>
    </w:p>
    <w:p w14:paraId="08988DFA">
      <w:pPr>
        <w:bidi w:val="0"/>
        <w:rPr>
          <w:rFonts w:hint="eastAsia"/>
        </w:rPr>
      </w:pPr>
      <w:r>
        <w:rPr>
          <w:rFonts w:hint="eastAsia"/>
        </w:rPr>
        <w:t>核验状态：通过、冲突、证据不足。</w:t>
      </w:r>
    </w:p>
    <w:p w14:paraId="0C35E97D">
      <w:pPr>
        <w:rPr>
          <w:rFonts w:hint="eastAsia"/>
        </w:rPr>
      </w:pPr>
    </w:p>
    <w:p w14:paraId="74AEAC4D">
      <w:pPr>
        <w:rPr>
          <w:rFonts w:hint="eastAsia"/>
        </w:rPr>
      </w:pPr>
      <w:r>
        <w:rPr>
          <w:rFonts w:hint="eastAsia"/>
        </w:rPr>
        <w:t>复核优先级指数；若保留分数，仅用于安排复核顺序，不是舞弊概率。</w:t>
      </w:r>
    </w:p>
    <w:p w14:paraId="0E470BC6">
      <w:pPr>
        <w:rPr>
          <w:rFonts w:hint="eastAsia"/>
        </w:rPr>
      </w:pPr>
    </w:p>
    <w:p w14:paraId="32C4F587">
      <w:pPr>
        <w:rPr>
          <w:rFonts w:hint="eastAsia"/>
        </w:rPr>
      </w:pPr>
      <w:r>
        <w:rPr>
          <w:rFonts w:hint="eastAsia"/>
        </w:rPr>
        <w:t>事实、推论、观点和待核查事项的分层记录。</w:t>
      </w:r>
    </w:p>
    <w:p w14:paraId="65DF84AA">
      <w:pPr>
        <w:rPr>
          <w:rFonts w:hint="eastAsia"/>
        </w:rPr>
      </w:pPr>
    </w:p>
    <w:p w14:paraId="77562A0B">
      <w:pPr>
        <w:rPr>
          <w:rFonts w:hint="eastAsia"/>
        </w:rPr>
      </w:pPr>
      <w:r>
        <w:rPr>
          <w:rFonts w:hint="eastAsia"/>
        </w:rPr>
        <w:t>分析报告、限制说明和人工复核接口。</w:t>
      </w:r>
    </w:p>
    <w:p w14:paraId="32C5701F">
      <w:pPr>
        <w:rPr>
          <w:rFonts w:hint="eastAsia"/>
        </w:rPr>
      </w:pPr>
    </w:p>
    <w:p w14:paraId="6B3F7488">
      <w:pPr>
        <w:rPr>
          <w:rFonts w:hint="eastAsia"/>
        </w:rPr>
      </w:pPr>
      <w:r>
        <w:rPr>
          <w:rFonts w:hint="eastAsia"/>
        </w:rPr>
        <w:t>结构化 JSON，便于复核与后续实验。</w:t>
      </w:r>
    </w:p>
    <w:p w14:paraId="1249432C">
      <w:pPr>
        <w:rPr>
          <w:rFonts w:hint="eastAsia"/>
        </w:rPr>
      </w:pPr>
    </w:p>
    <w:p w14:paraId="0604F81E">
      <w:pPr>
        <w:pStyle w:val="3"/>
        <w:bidi w:val="0"/>
        <w:rPr>
          <w:rFonts w:hint="eastAsia"/>
        </w:rPr>
      </w:pPr>
      <w:bookmarkStart w:id="14" w:name="_Toc3143"/>
      <w:bookmarkStart w:id="15" w:name="_Toc6331"/>
      <w:r>
        <w:rPr>
          <w:rFonts w:hint="eastAsia"/>
        </w:rPr>
        <w:t>1.4 第一版范围</w:t>
      </w:r>
      <w:bookmarkEnd w:id="14"/>
      <w:bookmarkEnd w:id="15"/>
    </w:p>
    <w:p w14:paraId="77B444C7">
      <w:pPr>
        <w:rPr>
          <w:rFonts w:hint="eastAsia"/>
        </w:rPr>
      </w:pPr>
      <w:r>
        <w:rPr>
          <w:rFonts w:hint="eastAsia"/>
        </w:rPr>
        <w:t>第一版范围包括：</w:t>
      </w:r>
    </w:p>
    <w:p w14:paraId="3332D876">
      <w:pPr>
        <w:rPr>
          <w:rFonts w:hint="eastAsia"/>
        </w:rPr>
      </w:pPr>
    </w:p>
    <w:p w14:paraId="5095EEBC">
      <w:pPr>
        <w:rPr>
          <w:rFonts w:hint="eastAsia"/>
        </w:rPr>
      </w:pPr>
      <w:r>
        <w:rPr>
          <w:rFonts w:hint="eastAsia"/>
        </w:rPr>
        <w:t>口径可比的非金融公司。</w:t>
      </w:r>
    </w:p>
    <w:p w14:paraId="3FBD58E0">
      <w:pPr>
        <w:rPr>
          <w:rFonts w:hint="eastAsia"/>
        </w:rPr>
      </w:pPr>
    </w:p>
    <w:p w14:paraId="66C4C8A8">
      <w:pPr>
        <w:rPr>
          <w:rFonts w:hint="eastAsia"/>
        </w:rPr>
      </w:pPr>
      <w:r>
        <w:rPr>
          <w:rFonts w:hint="eastAsia"/>
        </w:rPr>
        <w:t>文字可以选取的文本型财报。</w:t>
      </w:r>
    </w:p>
    <w:p w14:paraId="50D3815C">
      <w:pPr>
        <w:rPr>
          <w:rFonts w:hint="eastAsia"/>
        </w:rPr>
      </w:pPr>
    </w:p>
    <w:p w14:paraId="5620B83E">
      <w:pPr>
        <w:rPr>
          <w:rFonts w:hint="eastAsia"/>
        </w:rPr>
      </w:pPr>
      <w:r>
        <w:rPr>
          <w:rFonts w:hint="eastAsia"/>
        </w:rPr>
        <w:t>年度报告、半年度报告和季度报告。</w:t>
      </w:r>
    </w:p>
    <w:p w14:paraId="2CDE6168">
      <w:pPr>
        <w:rPr>
          <w:rFonts w:hint="eastAsia"/>
        </w:rPr>
      </w:pPr>
    </w:p>
    <w:p w14:paraId="5EC47890">
      <w:pPr>
        <w:rPr>
          <w:rFonts w:hint="eastAsia"/>
        </w:rPr>
      </w:pPr>
      <w:r>
        <w:rPr>
          <w:rFonts w:hint="eastAsia"/>
        </w:rPr>
        <w:t>基础财务指标计算和业绩变化分析。</w:t>
      </w:r>
    </w:p>
    <w:p w14:paraId="313F6090">
      <w:pPr>
        <w:rPr>
          <w:rFonts w:hint="eastAsia"/>
        </w:rPr>
      </w:pPr>
    </w:p>
    <w:p w14:paraId="20BA32C1">
      <w:pPr>
        <w:rPr>
          <w:rFonts w:hint="eastAsia"/>
        </w:rPr>
      </w:pPr>
      <w:r>
        <w:rPr>
          <w:rFonts w:hint="eastAsia"/>
        </w:rPr>
        <w:t>同比、环比、非经常性损益、会计口径变化。</w:t>
      </w:r>
    </w:p>
    <w:p w14:paraId="06CAD093">
      <w:pPr>
        <w:rPr>
          <w:rFonts w:hint="eastAsia"/>
        </w:rPr>
      </w:pPr>
    </w:p>
    <w:p w14:paraId="4B74B391">
      <w:pPr>
        <w:rPr>
          <w:rFonts w:hint="eastAsia"/>
        </w:rPr>
      </w:pPr>
      <w:r>
        <w:rPr>
          <w:rFonts w:hint="eastAsia"/>
        </w:rPr>
        <w:t>利润与现金流的差异分析。</w:t>
      </w:r>
    </w:p>
    <w:p w14:paraId="13236333">
      <w:pPr>
        <w:rPr>
          <w:rFonts w:hint="eastAsia"/>
        </w:rPr>
      </w:pPr>
    </w:p>
    <w:p w14:paraId="20A935ED">
      <w:pPr>
        <w:rPr>
          <w:rFonts w:hint="eastAsia"/>
        </w:rPr>
      </w:pPr>
      <w:r>
        <w:rPr>
          <w:rFonts w:hint="eastAsia"/>
        </w:rPr>
        <w:t>文本披露中的语义、语气和披露一致性线索。</w:t>
      </w:r>
    </w:p>
    <w:p w14:paraId="2BD3C7BE">
      <w:pPr>
        <w:rPr>
          <w:rFonts w:hint="eastAsia"/>
        </w:rPr>
      </w:pPr>
    </w:p>
    <w:p w14:paraId="636F5484">
      <w:pPr>
        <w:rPr>
          <w:rFonts w:hint="eastAsia"/>
        </w:rPr>
      </w:pPr>
      <w:r>
        <w:rPr>
          <w:rFonts w:hint="eastAsia"/>
        </w:rPr>
        <w:t>独立核验和证据链输出。</w:t>
      </w:r>
    </w:p>
    <w:p w14:paraId="25602982">
      <w:pPr>
        <w:rPr>
          <w:rFonts w:hint="eastAsia"/>
        </w:rPr>
      </w:pPr>
    </w:p>
    <w:p w14:paraId="174E990E">
      <w:pPr>
        <w:rPr>
          <w:rFonts w:hint="eastAsia"/>
        </w:rPr>
      </w:pPr>
      <w:r>
        <w:rPr>
          <w:rFonts w:hint="eastAsia"/>
        </w:rPr>
        <w:t>有边界的报告生成。</w:t>
      </w:r>
    </w:p>
    <w:p w14:paraId="32560CA4">
      <w:pPr>
        <w:rPr>
          <w:rFonts w:hint="eastAsia"/>
        </w:rPr>
      </w:pPr>
    </w:p>
    <w:p w14:paraId="65451768">
      <w:pPr>
        <w:pStyle w:val="3"/>
        <w:bidi w:val="0"/>
        <w:rPr>
          <w:rFonts w:hint="eastAsia"/>
        </w:rPr>
      </w:pPr>
      <w:bookmarkStart w:id="16" w:name="_Toc6610"/>
      <w:bookmarkStart w:id="17" w:name="_Toc26298"/>
      <w:r>
        <w:rPr>
          <w:rFonts w:hint="eastAsia"/>
        </w:rPr>
        <w:t>1.5 第一版边界与非目标</w:t>
      </w:r>
      <w:bookmarkEnd w:id="16"/>
      <w:bookmarkEnd w:id="17"/>
    </w:p>
    <w:p w14:paraId="540BF757">
      <w:pPr>
        <w:rPr>
          <w:rFonts w:hint="eastAsia"/>
        </w:rPr>
      </w:pPr>
      <w:r>
        <w:rPr>
          <w:rFonts w:hint="eastAsia"/>
        </w:rPr>
        <w:t>第一版不承诺自动完成：</w:t>
      </w:r>
    </w:p>
    <w:p w14:paraId="5C34AC09">
      <w:pPr>
        <w:rPr>
          <w:rFonts w:hint="eastAsia"/>
        </w:rPr>
      </w:pPr>
    </w:p>
    <w:p w14:paraId="0C773D21">
      <w:pPr>
        <w:rPr>
          <w:rFonts w:hint="eastAsia"/>
        </w:rPr>
      </w:pPr>
      <w:r>
        <w:rPr>
          <w:rFonts w:hint="eastAsia"/>
        </w:rPr>
        <w:t>复杂扫描件财报。</w:t>
      </w:r>
    </w:p>
    <w:p w14:paraId="3E59321D">
      <w:pPr>
        <w:rPr>
          <w:rFonts w:hint="eastAsia"/>
        </w:rPr>
      </w:pPr>
    </w:p>
    <w:p w14:paraId="0F9FD3CA">
      <w:pPr>
        <w:rPr>
          <w:rFonts w:hint="eastAsia"/>
        </w:rPr>
      </w:pPr>
      <w:r>
        <w:rPr>
          <w:rFonts w:hint="eastAsia"/>
        </w:rPr>
        <w:t>特殊金融行业报表。</w:t>
      </w:r>
    </w:p>
    <w:p w14:paraId="3C1B4CAC">
      <w:pPr>
        <w:rPr>
          <w:rFonts w:hint="eastAsia"/>
        </w:rPr>
      </w:pPr>
    </w:p>
    <w:p w14:paraId="793A376C">
      <w:pPr>
        <w:rPr>
          <w:rFonts w:hint="eastAsia"/>
        </w:rPr>
      </w:pPr>
      <w:r>
        <w:rPr>
          <w:rFonts w:hint="eastAsia"/>
        </w:rPr>
        <w:t>本地模型训练。</w:t>
      </w:r>
    </w:p>
    <w:p w14:paraId="401E0E65">
      <w:pPr>
        <w:rPr>
          <w:rFonts w:hint="eastAsia"/>
        </w:rPr>
      </w:pPr>
    </w:p>
    <w:p w14:paraId="28453DAA">
      <w:pPr>
        <w:rPr>
          <w:rFonts w:hint="eastAsia"/>
        </w:rPr>
      </w:pPr>
      <w:r>
        <w:rPr>
          <w:rFonts w:hint="eastAsia"/>
        </w:rPr>
        <w:t>大模型与传统分类器联合训练。</w:t>
      </w:r>
    </w:p>
    <w:p w14:paraId="62FED05B">
      <w:pPr>
        <w:rPr>
          <w:rFonts w:hint="eastAsia"/>
        </w:rPr>
      </w:pPr>
    </w:p>
    <w:p w14:paraId="6E7665D6">
      <w:pPr>
        <w:rPr>
          <w:rFonts w:hint="eastAsia"/>
        </w:rPr>
      </w:pPr>
      <w:r>
        <w:rPr>
          <w:rFonts w:hint="eastAsia"/>
        </w:rPr>
        <w:t>大模型与传统分类器联合决策。</w:t>
      </w:r>
    </w:p>
    <w:p w14:paraId="3BCB7CA8">
      <w:pPr>
        <w:rPr>
          <w:rFonts w:hint="eastAsia"/>
        </w:rPr>
      </w:pPr>
    </w:p>
    <w:p w14:paraId="3CFD0880">
      <w:pPr>
        <w:rPr>
          <w:rFonts w:hint="eastAsia"/>
        </w:rPr>
      </w:pPr>
      <w:r>
        <w:rPr>
          <w:rFonts w:hint="eastAsia"/>
        </w:rPr>
        <w:t>伪标签。</w:t>
      </w:r>
    </w:p>
    <w:p w14:paraId="1D9E6828">
      <w:pPr>
        <w:rPr>
          <w:rFonts w:hint="eastAsia"/>
        </w:rPr>
      </w:pPr>
    </w:p>
    <w:p w14:paraId="08A5062B">
      <w:pPr>
        <w:rPr>
          <w:rFonts w:hint="eastAsia"/>
        </w:rPr>
      </w:pPr>
      <w:r>
        <w:rPr>
          <w:rFonts w:hint="eastAsia"/>
        </w:rPr>
        <w:t>企业关系网络分析。</w:t>
      </w:r>
    </w:p>
    <w:p w14:paraId="21E4B38E">
      <w:pPr>
        <w:rPr>
          <w:rFonts w:hint="eastAsia"/>
        </w:rPr>
      </w:pPr>
    </w:p>
    <w:p w14:paraId="3573D901">
      <w:pPr>
        <w:rPr>
          <w:rFonts w:hint="eastAsia"/>
        </w:rPr>
      </w:pPr>
      <w:r>
        <w:rPr>
          <w:rFonts w:hint="eastAsia"/>
        </w:rPr>
        <w:t>多模态融合。</w:t>
      </w:r>
    </w:p>
    <w:p w14:paraId="6312468B">
      <w:pPr>
        <w:rPr>
          <w:rFonts w:hint="eastAsia"/>
        </w:rPr>
      </w:pPr>
    </w:p>
    <w:p w14:paraId="599AC527">
      <w:pPr>
        <w:rPr>
          <w:rFonts w:hint="eastAsia"/>
        </w:rPr>
      </w:pPr>
      <w:r>
        <w:rPr>
          <w:rFonts w:hint="eastAsia"/>
        </w:rPr>
        <w:t>将监管处罚作为历史分析输入。</w:t>
      </w:r>
    </w:p>
    <w:p w14:paraId="20879823">
      <w:pPr>
        <w:rPr>
          <w:rFonts w:hint="eastAsia"/>
        </w:rPr>
      </w:pPr>
    </w:p>
    <w:p w14:paraId="0E9904B4">
      <w:pPr>
        <w:rPr>
          <w:rFonts w:hint="eastAsia"/>
        </w:rPr>
      </w:pPr>
      <w:r>
        <w:rPr>
          <w:rFonts w:hint="eastAsia"/>
        </w:rPr>
        <w:t>将异常信号直接写成舞弊认定。</w:t>
      </w:r>
    </w:p>
    <w:p w14:paraId="13D51778">
      <w:pPr>
        <w:rPr>
          <w:rFonts w:hint="eastAsia"/>
        </w:rPr>
      </w:pPr>
    </w:p>
    <w:p w14:paraId="39C11220">
      <w:pPr>
        <w:rPr>
          <w:rFonts w:hint="eastAsia"/>
        </w:rPr>
      </w:pPr>
      <w:r>
        <w:rPr>
          <w:rFonts w:hint="eastAsia"/>
        </w:rPr>
        <w:t>将规则指数写成已校准的舞弊概率。</w:t>
      </w:r>
    </w:p>
    <w:p w14:paraId="22DEBFEE">
      <w:pPr>
        <w:rPr>
          <w:rFonts w:hint="eastAsia"/>
        </w:rPr>
      </w:pPr>
    </w:p>
    <w:p w14:paraId="7AF26257">
      <w:pPr>
        <w:rPr>
          <w:rFonts w:hint="eastAsia"/>
        </w:rPr>
      </w:pPr>
      <w:r>
        <w:rPr>
          <w:rFonts w:hint="eastAsia"/>
        </w:rPr>
        <w:t>在实验完成前声称识别效果、泛化能力或稳定复现能力。</w:t>
      </w:r>
    </w:p>
    <w:p w14:paraId="2C4EC596">
      <w:pPr>
        <w:rPr>
          <w:rFonts w:hint="eastAsia"/>
        </w:rPr>
      </w:pPr>
    </w:p>
    <w:p w14:paraId="30E0E95D">
      <w:pPr>
        <w:rPr>
          <w:rFonts w:hint="eastAsia"/>
        </w:rPr>
      </w:pPr>
      <w:r>
        <w:rPr>
          <w:rFonts w:hint="eastAsia"/>
        </w:rPr>
        <w:t>如仍希望保留联合训练、伪标签、企业关系网络、多模态融合等内容，应单独标为以后研究，并与第一版交付内容分开。</w:t>
      </w:r>
    </w:p>
    <w:p w14:paraId="41A29F2E">
      <w:pPr>
        <w:rPr>
          <w:rFonts w:hint="eastAsia"/>
        </w:rPr>
      </w:pPr>
    </w:p>
    <w:p w14:paraId="6077D5D8">
      <w:pPr>
        <w:pStyle w:val="3"/>
        <w:bidi w:val="0"/>
        <w:rPr>
          <w:rFonts w:hint="eastAsia"/>
        </w:rPr>
      </w:pPr>
      <w:bookmarkStart w:id="18" w:name="_Toc23616"/>
      <w:bookmarkStart w:id="19" w:name="_Toc19322"/>
      <w:r>
        <w:rPr>
          <w:rFonts w:hint="eastAsia"/>
        </w:rPr>
        <w:t>1.6 表述原则</w:t>
      </w:r>
      <w:bookmarkEnd w:id="18"/>
      <w:bookmarkEnd w:id="19"/>
    </w:p>
    <w:p w14:paraId="14079F63">
      <w:pPr>
        <w:rPr>
          <w:rFonts w:hint="eastAsia"/>
        </w:rPr>
      </w:pPr>
      <w:r>
        <w:rPr>
          <w:rFonts w:hint="eastAsia"/>
        </w:rPr>
        <w:t>本计划书遵循以下表述原则：</w:t>
      </w:r>
    </w:p>
    <w:p w14:paraId="463F0FA4">
      <w:pPr>
        <w:rPr>
          <w:rFonts w:hint="eastAsia"/>
        </w:rPr>
      </w:pPr>
    </w:p>
    <w:p w14:paraId="42CF44C0">
      <w:pPr>
        <w:rPr>
          <w:rFonts w:hint="eastAsia"/>
        </w:rPr>
      </w:pPr>
      <w:r>
        <w:rPr>
          <w:rFonts w:hint="eastAsia"/>
        </w:rPr>
        <w:t>异常信号不等于舞弊认定。</w:t>
      </w:r>
    </w:p>
    <w:p w14:paraId="7E709535">
      <w:pPr>
        <w:rPr>
          <w:rFonts w:hint="eastAsia"/>
        </w:rPr>
      </w:pPr>
    </w:p>
    <w:p w14:paraId="7231F118">
      <w:pPr>
        <w:rPr>
          <w:rFonts w:hint="eastAsia"/>
        </w:rPr>
      </w:pPr>
      <w:r>
        <w:rPr>
          <w:rFonts w:hint="eastAsia"/>
        </w:rPr>
        <w:t>风险线索不等于舞弊结论。</w:t>
      </w:r>
    </w:p>
    <w:p w14:paraId="147AA8AA">
      <w:pPr>
        <w:rPr>
          <w:rFonts w:hint="eastAsia"/>
        </w:rPr>
      </w:pPr>
    </w:p>
    <w:p w14:paraId="05A1643E">
      <w:pPr>
        <w:rPr>
          <w:rFonts w:hint="eastAsia"/>
        </w:rPr>
      </w:pPr>
      <w:r>
        <w:rPr>
          <w:rFonts w:hint="eastAsia"/>
        </w:rPr>
        <w:t>规则指数不等于舞弊概率。</w:t>
      </w:r>
    </w:p>
    <w:p w14:paraId="3CC22163">
      <w:pPr>
        <w:rPr>
          <w:rFonts w:hint="eastAsia"/>
        </w:rPr>
      </w:pPr>
    </w:p>
    <w:p w14:paraId="60F4A262">
      <w:pPr>
        <w:rPr>
          <w:rFonts w:hint="eastAsia"/>
        </w:rPr>
      </w:pPr>
      <w:r>
        <w:rPr>
          <w:rFonts w:hint="eastAsia"/>
        </w:rPr>
        <w:t>模型之间一致不等于事实已经验证。</w:t>
      </w:r>
    </w:p>
    <w:p w14:paraId="7FB1A927">
      <w:pPr>
        <w:rPr>
          <w:rFonts w:hint="eastAsia"/>
        </w:rPr>
      </w:pPr>
    </w:p>
    <w:p w14:paraId="2F4C6D44">
      <w:pPr>
        <w:rPr>
          <w:rFonts w:hint="eastAsia"/>
        </w:rPr>
      </w:pPr>
      <w:r>
        <w:rPr>
          <w:rFonts w:hint="eastAsia"/>
        </w:rPr>
        <w:t>监管处罚不进入运行分析材料，只作为隔离评测标签。</w:t>
      </w:r>
    </w:p>
    <w:p w14:paraId="286928BC">
      <w:pPr>
        <w:rPr>
          <w:rFonts w:hint="eastAsia"/>
        </w:rPr>
      </w:pPr>
    </w:p>
    <w:p w14:paraId="3D85FD3C">
      <w:pPr>
        <w:rPr>
          <w:rFonts w:hint="eastAsia"/>
        </w:rPr>
      </w:pPr>
      <w:r>
        <w:rPr>
          <w:rFonts w:hint="eastAsia"/>
        </w:rPr>
        <w:t>未完成实验之前，不宣称识别效果、泛化能力或稳定复现。</w:t>
      </w:r>
    </w:p>
    <w:p w14:paraId="65E99516">
      <w:pPr>
        <w:rPr>
          <w:rFonts w:hint="eastAsia"/>
        </w:rPr>
      </w:pPr>
    </w:p>
    <w:p w14:paraId="49A70B91">
      <w:pPr>
        <w:rPr>
          <w:rFonts w:hint="eastAsia"/>
        </w:rPr>
      </w:pPr>
      <w:r>
        <w:rPr>
          <w:rFonts w:hint="eastAsia"/>
        </w:rPr>
        <w:t>事实、推论、观点和待核查事项分开写。</w:t>
      </w:r>
    </w:p>
    <w:p w14:paraId="60584399">
      <w:pPr>
        <w:rPr>
          <w:rFonts w:hint="eastAsia"/>
        </w:rPr>
      </w:pPr>
    </w:p>
    <w:p w14:paraId="52D9CFDE">
      <w:pPr>
        <w:rPr>
          <w:rFonts w:hint="eastAsia"/>
        </w:rPr>
      </w:pPr>
      <w:r>
        <w:rPr>
          <w:rFonts w:hint="eastAsia"/>
        </w:rPr>
        <w:t>冲突和证据不足保留原状态，不改写成确定结论。</w:t>
      </w:r>
    </w:p>
    <w:p w14:paraId="6B5B7073">
      <w:pPr>
        <w:rPr>
          <w:rFonts w:hint="eastAsia"/>
        </w:rPr>
      </w:pPr>
    </w:p>
    <w:p w14:paraId="4B8C59AF">
      <w:pPr>
        <w:pStyle w:val="2"/>
        <w:bidi w:val="0"/>
        <w:rPr>
          <w:rFonts w:hint="eastAsia"/>
        </w:rPr>
      </w:pPr>
      <w:bookmarkStart w:id="20" w:name="_Toc9077"/>
      <w:bookmarkStart w:id="21" w:name="_Toc19885"/>
      <w:r>
        <w:rPr>
          <w:rFonts w:hint="eastAsia"/>
        </w:rPr>
        <w:t>二、总体思路</w:t>
      </w:r>
      <w:bookmarkEnd w:id="20"/>
      <w:bookmarkEnd w:id="21"/>
    </w:p>
    <w:p w14:paraId="7A1413C4">
      <w:pPr>
        <w:pStyle w:val="3"/>
        <w:bidi w:val="0"/>
        <w:rPr>
          <w:rFonts w:hint="eastAsia"/>
        </w:rPr>
      </w:pPr>
      <w:bookmarkStart w:id="22" w:name="_Toc29512"/>
      <w:bookmarkStart w:id="23" w:name="_Toc8111"/>
      <w:r>
        <w:rPr>
          <w:rFonts w:hint="eastAsia"/>
        </w:rPr>
        <w:t>2.1 核心思路</w:t>
      </w:r>
      <w:bookmarkEnd w:id="22"/>
      <w:bookmarkEnd w:id="23"/>
    </w:p>
    <w:p w14:paraId="2D86FC05">
      <w:pPr>
        <w:rPr>
          <w:rFonts w:hint="eastAsia"/>
        </w:rPr>
      </w:pPr>
      <w:r>
        <w:rPr>
          <w:rFonts w:hint="eastAsia"/>
        </w:rPr>
        <w:t>将财报分析拆解为多个可验证子任务，用多智能体协同完成。第一版智能体编排只使用 LangGraph。云端模型负责组织分析、辅助文本理解和生成解释；本地 Python 负责财务计算；本地轻量 Web 用于查看结果。</w:t>
      </w:r>
    </w:p>
    <w:p w14:paraId="3836E4CF">
      <w:pPr>
        <w:rPr>
          <w:rFonts w:hint="eastAsia"/>
        </w:rPr>
      </w:pPr>
    </w:p>
    <w:p w14:paraId="67DCA1FB">
      <w:pPr>
        <w:rPr>
          <w:rFonts w:hint="eastAsia"/>
        </w:rPr>
      </w:pPr>
      <w:r>
        <w:rPr>
          <w:rFonts w:hint="eastAsia"/>
        </w:rPr>
        <w:t>分析流程强调证据链和独立核验。每一条线索尽量回到财报原文和计算依据。核验不通过或证据不足时，保留原状态，不强行生成确定结论。</w:t>
      </w:r>
    </w:p>
    <w:p w14:paraId="478A07BA">
      <w:pPr>
        <w:rPr>
          <w:rFonts w:hint="eastAsia"/>
        </w:rPr>
      </w:pPr>
    </w:p>
    <w:p w14:paraId="5C70CDCF">
      <w:pPr>
        <w:pStyle w:val="3"/>
        <w:bidi w:val="0"/>
        <w:rPr>
          <w:rFonts w:hint="eastAsia"/>
        </w:rPr>
      </w:pPr>
      <w:bookmarkStart w:id="24" w:name="_Toc24745"/>
      <w:bookmarkStart w:id="25" w:name="_Toc8713"/>
      <w:r>
        <w:rPr>
          <w:rFonts w:hint="eastAsia"/>
        </w:rPr>
        <w:t>2.2 云端与本地分工</w:t>
      </w:r>
      <w:bookmarkEnd w:id="24"/>
      <w:bookmarkEnd w:id="25"/>
    </w:p>
    <w:p w14:paraId="7AB02484">
      <w:pPr>
        <w:rPr>
          <w:rFonts w:hint="eastAsia"/>
        </w:rPr>
      </w:pPr>
      <w:r>
        <w:rPr>
          <w:rFonts w:hint="eastAsia"/>
        </w:rPr>
        <w:t>云端模型 API：负责组织分析流程、辅助文本分析、生成结构化解释和报告文本。模型供应方和具体型号尚未选定，计划书不写死某一家。</w:t>
      </w:r>
    </w:p>
    <w:p w14:paraId="556EA2AF">
      <w:pPr>
        <w:rPr>
          <w:rFonts w:hint="eastAsia"/>
        </w:rPr>
      </w:pPr>
    </w:p>
    <w:p w14:paraId="7214F4A1">
      <w:pPr>
        <w:rPr>
          <w:rFonts w:hint="eastAsia"/>
        </w:rPr>
      </w:pPr>
      <w:r>
        <w:rPr>
          <w:rFonts w:hint="eastAsia"/>
        </w:rPr>
        <w:t>本地 Python 计算：负责财务指标、同比、环比、非经常性损益、会计口径变化、利润与现金流差异等计算。</w:t>
      </w:r>
    </w:p>
    <w:p w14:paraId="1649611F">
      <w:pPr>
        <w:rPr>
          <w:rFonts w:hint="eastAsia"/>
        </w:rPr>
      </w:pPr>
    </w:p>
    <w:p w14:paraId="2D2DE4AE">
      <w:pPr>
        <w:rPr>
          <w:rFonts w:hint="eastAsia"/>
        </w:rPr>
      </w:pPr>
      <w:r>
        <w:rPr>
          <w:rFonts w:hint="eastAsia"/>
        </w:rPr>
        <w:t>本地轻量 Web：用于查看分析结果、线索、来源和核验状态。</w:t>
      </w:r>
    </w:p>
    <w:p w14:paraId="6E113487">
      <w:pPr>
        <w:rPr>
          <w:rFonts w:hint="eastAsia"/>
        </w:rPr>
      </w:pPr>
    </w:p>
    <w:p w14:paraId="681A768E">
      <w:pPr>
        <w:rPr>
          <w:rFonts w:hint="eastAsia"/>
        </w:rPr>
      </w:pPr>
      <w:r>
        <w:rPr>
          <w:rFonts w:hint="eastAsia"/>
        </w:rPr>
        <w:t>LangGraph：第一版唯一的智能体编排框架。</w:t>
      </w:r>
    </w:p>
    <w:p w14:paraId="33D03195">
      <w:pPr>
        <w:rPr>
          <w:rFonts w:hint="eastAsia"/>
        </w:rPr>
      </w:pPr>
    </w:p>
    <w:p w14:paraId="690AEF91">
      <w:pPr>
        <w:pStyle w:val="3"/>
        <w:bidi w:val="0"/>
        <w:rPr>
          <w:rFonts w:hint="eastAsia"/>
        </w:rPr>
      </w:pPr>
      <w:bookmarkStart w:id="26" w:name="_Toc23140"/>
      <w:bookmarkStart w:id="27" w:name="_Toc27469"/>
      <w:r>
        <w:rPr>
          <w:rFonts w:hint="eastAsia"/>
        </w:rPr>
        <w:t>2.3 独立核验</w:t>
      </w:r>
      <w:bookmarkEnd w:id="26"/>
      <w:bookmarkEnd w:id="27"/>
    </w:p>
    <w:p w14:paraId="74B77031">
      <w:pPr>
        <w:rPr>
          <w:rFonts w:hint="eastAsia"/>
        </w:rPr>
      </w:pPr>
      <w:r>
        <w:rPr>
          <w:rFonts w:hint="eastAsia"/>
        </w:rPr>
        <w:t>独立核验是本次相对上次大纲的关键改动。核验在形成报告前进行，至少包括：</w:t>
      </w:r>
    </w:p>
    <w:p w14:paraId="0E7DEC90">
      <w:pPr>
        <w:rPr>
          <w:rFonts w:hint="eastAsia"/>
        </w:rPr>
      </w:pPr>
    </w:p>
    <w:p w14:paraId="4408E602">
      <w:pPr>
        <w:rPr>
          <w:rFonts w:hint="eastAsia"/>
        </w:rPr>
      </w:pPr>
      <w:r>
        <w:rPr>
          <w:rFonts w:hint="eastAsia"/>
        </w:rPr>
        <w:t>数值是否与财报原文一致。</w:t>
      </w:r>
    </w:p>
    <w:p w14:paraId="00A8456A">
      <w:pPr>
        <w:rPr>
          <w:rFonts w:hint="eastAsia"/>
        </w:rPr>
      </w:pPr>
    </w:p>
    <w:p w14:paraId="7DF0E26D">
      <w:pPr>
        <w:rPr>
          <w:rFonts w:hint="eastAsia"/>
        </w:rPr>
      </w:pPr>
      <w:r>
        <w:rPr>
          <w:rFonts w:hint="eastAsia"/>
        </w:rPr>
        <w:t>单位换算是否正确。</w:t>
      </w:r>
    </w:p>
    <w:p w14:paraId="0B9491B4">
      <w:pPr>
        <w:rPr>
          <w:rFonts w:hint="eastAsia"/>
        </w:rPr>
      </w:pPr>
    </w:p>
    <w:p w14:paraId="4A56444D">
      <w:pPr>
        <w:rPr>
          <w:rFonts w:hint="eastAsia"/>
        </w:rPr>
      </w:pPr>
      <w:r>
        <w:rPr>
          <w:rFonts w:hint="eastAsia"/>
        </w:rPr>
        <w:t>报告期和同比基期是否正确。</w:t>
      </w:r>
    </w:p>
    <w:p w14:paraId="755723D7">
      <w:pPr>
        <w:rPr>
          <w:rFonts w:hint="eastAsia"/>
        </w:rPr>
      </w:pPr>
    </w:p>
    <w:p w14:paraId="31B5977B">
      <w:pPr>
        <w:rPr>
          <w:rFonts w:hint="eastAsia"/>
        </w:rPr>
      </w:pPr>
      <w:r>
        <w:rPr>
          <w:rFonts w:hint="eastAsia"/>
        </w:rPr>
        <w:t>会计口径是否可比。</w:t>
      </w:r>
    </w:p>
    <w:p w14:paraId="259A9E2D">
      <w:pPr>
        <w:rPr>
          <w:rFonts w:hint="eastAsia"/>
        </w:rPr>
      </w:pPr>
    </w:p>
    <w:p w14:paraId="1C4B2A04">
      <w:pPr>
        <w:rPr>
          <w:rFonts w:hint="eastAsia"/>
        </w:rPr>
      </w:pPr>
      <w:r>
        <w:rPr>
          <w:rFonts w:hint="eastAsia"/>
        </w:rPr>
        <w:t>计算过程是否可复算。</w:t>
      </w:r>
    </w:p>
    <w:p w14:paraId="7AB8DE2D">
      <w:pPr>
        <w:rPr>
          <w:rFonts w:hint="eastAsia"/>
        </w:rPr>
      </w:pPr>
    </w:p>
    <w:p w14:paraId="556DB6D0">
      <w:pPr>
        <w:rPr>
          <w:rFonts w:hint="eastAsia"/>
        </w:rPr>
      </w:pPr>
      <w:r>
        <w:rPr>
          <w:rFonts w:hint="eastAsia"/>
        </w:rPr>
        <w:t>文本线索是否有原文引用。</w:t>
      </w:r>
    </w:p>
    <w:p w14:paraId="6E8C3273">
      <w:pPr>
        <w:rPr>
          <w:rFonts w:hint="eastAsia"/>
        </w:rPr>
      </w:pPr>
    </w:p>
    <w:p w14:paraId="71C84018">
      <w:pPr>
        <w:rPr>
          <w:rFonts w:hint="eastAsia"/>
        </w:rPr>
      </w:pPr>
      <w:r>
        <w:rPr>
          <w:rFonts w:hint="eastAsia"/>
        </w:rPr>
        <w:t>来源位置是否可定位。</w:t>
      </w:r>
    </w:p>
    <w:p w14:paraId="58517D11">
      <w:pPr>
        <w:rPr>
          <w:rFonts w:hint="eastAsia"/>
        </w:rPr>
      </w:pPr>
    </w:p>
    <w:p w14:paraId="4EC1D3AB">
      <w:pPr>
        <w:rPr>
          <w:rFonts w:hint="eastAsia"/>
        </w:rPr>
      </w:pPr>
      <w:r>
        <w:rPr>
          <w:rFonts w:hint="eastAsia"/>
        </w:rPr>
        <w:t>核验结果使用三种状态：</w:t>
      </w:r>
    </w:p>
    <w:p w14:paraId="6FD46418">
      <w:pPr>
        <w:rPr>
          <w:rFonts w:hint="eastAsia"/>
        </w:rPr>
      </w:pPr>
    </w:p>
    <w:p w14:paraId="38C5B0D9">
      <w:pPr>
        <w:rPr>
          <w:rFonts w:hint="eastAsia"/>
        </w:rPr>
      </w:pPr>
      <w:r>
        <w:rPr>
          <w:rFonts w:hint="eastAsia"/>
        </w:rPr>
        <w:t>通过：数值、来源、计算和口径可以核对一致。</w:t>
      </w:r>
    </w:p>
    <w:p w14:paraId="753A6A08">
      <w:pPr>
        <w:rPr>
          <w:rFonts w:hint="eastAsia"/>
        </w:rPr>
      </w:pPr>
    </w:p>
    <w:p w14:paraId="7C4EAB25">
      <w:pPr>
        <w:rPr>
          <w:rFonts w:hint="eastAsia"/>
        </w:rPr>
      </w:pPr>
      <w:r>
        <w:rPr>
          <w:rFonts w:hint="eastAsia"/>
        </w:rPr>
        <w:t>冲突：不同来源、不同计算或不同期间之间存在不一致。</w:t>
      </w:r>
    </w:p>
    <w:p w14:paraId="1B7D5C82">
      <w:pPr>
        <w:rPr>
          <w:rFonts w:hint="eastAsia"/>
        </w:rPr>
      </w:pPr>
    </w:p>
    <w:p w14:paraId="087BD9C9">
      <w:pPr>
        <w:rPr>
          <w:rFonts w:hint="eastAsia"/>
        </w:rPr>
      </w:pPr>
      <w:r>
        <w:rPr>
          <w:rFonts w:hint="eastAsia"/>
        </w:rPr>
        <w:t>证据不足：无法回到原文、缺少必要字段、单位或口径不清，暂时不能确认。</w:t>
      </w:r>
    </w:p>
    <w:p w14:paraId="27A1E814">
      <w:pPr>
        <w:rPr>
          <w:rFonts w:hint="eastAsia"/>
        </w:rPr>
      </w:pPr>
    </w:p>
    <w:p w14:paraId="24F210FC">
      <w:pPr>
        <w:rPr>
          <w:rFonts w:hint="eastAsia"/>
        </w:rPr>
      </w:pPr>
      <w:r>
        <w:rPr>
          <w:rFonts w:hint="eastAsia"/>
        </w:rPr>
        <w:t>几个模型彼此认同，不能当作已经验证。模型之间一致只说明输出相近，不等于事实已经核验。</w:t>
      </w:r>
    </w:p>
    <w:p w14:paraId="0899ABA3">
      <w:pPr>
        <w:rPr>
          <w:rFonts w:hint="eastAsia"/>
        </w:rPr>
      </w:pPr>
    </w:p>
    <w:p w14:paraId="759F218A">
      <w:pPr>
        <w:pStyle w:val="3"/>
        <w:bidi w:val="0"/>
        <w:rPr>
          <w:rFonts w:hint="eastAsia"/>
        </w:rPr>
      </w:pPr>
      <w:bookmarkStart w:id="28" w:name="_Toc24139"/>
      <w:bookmarkStart w:id="29" w:name="_Toc12861"/>
      <w:r>
        <w:rPr>
          <w:rFonts w:hint="eastAsia"/>
        </w:rPr>
        <w:t>2.4 有边界报告</w:t>
      </w:r>
      <w:bookmarkEnd w:id="28"/>
      <w:bookmarkEnd w:id="29"/>
    </w:p>
    <w:p w14:paraId="618E4A57">
      <w:pPr>
        <w:rPr>
          <w:rFonts w:hint="eastAsia"/>
        </w:rPr>
      </w:pPr>
      <w:r>
        <w:rPr>
          <w:rFonts w:hint="eastAsia"/>
        </w:rPr>
        <w:t>报告写明适用范围。某一项冲突或证据不足时，保留该状态，不改写成确定结论。异常信号不能直接写成舞弊认定。规则指数只表示透明的复核优先级，不是舞弊概率。</w:t>
      </w:r>
    </w:p>
    <w:p w14:paraId="0489A5E3">
      <w:pPr>
        <w:rPr>
          <w:rFonts w:hint="eastAsia"/>
        </w:rPr>
      </w:pPr>
    </w:p>
    <w:p w14:paraId="0ECB06A0">
      <w:pPr>
        <w:pStyle w:val="3"/>
        <w:bidi w:val="0"/>
        <w:rPr>
          <w:rFonts w:hint="eastAsia"/>
        </w:rPr>
      </w:pPr>
      <w:bookmarkStart w:id="30" w:name="_Toc6980"/>
      <w:bookmarkStart w:id="31" w:name="_Toc31271"/>
      <w:r>
        <w:rPr>
          <w:rFonts w:hint="eastAsia"/>
        </w:rPr>
        <w:t>2.5 与上次大纲的关系</w:t>
      </w:r>
      <w:bookmarkEnd w:id="30"/>
      <w:bookmarkEnd w:id="31"/>
    </w:p>
    <w:p w14:paraId="5BD68640">
      <w:pPr>
        <w:rPr>
          <w:rFonts w:hint="eastAsia"/>
        </w:rPr>
      </w:pPr>
      <w:r>
        <w:rPr>
          <w:rFonts w:hint="eastAsia"/>
        </w:rPr>
        <w:t>多角色分工、文字信息与结构化财务信息并用、为判断保留证据链等设想继续保留。独立核验作为关键改动加入。以下内容从第一版计划中删除或改写：</w:t>
      </w:r>
    </w:p>
    <w:p w14:paraId="324AADC9">
      <w:pPr>
        <w:rPr>
          <w:rFonts w:hint="eastAsia"/>
        </w:rPr>
      </w:pPr>
    </w:p>
    <w:p w14:paraId="654A581E">
      <w:pPr>
        <w:rPr>
          <w:rFonts w:hint="eastAsia"/>
        </w:rPr>
      </w:pPr>
      <w:r>
        <w:rPr>
          <w:rFonts w:hint="eastAsia"/>
        </w:rPr>
        <w:t>不写 LangGraph 与 CrewAI 混合编排。</w:t>
      </w:r>
    </w:p>
    <w:p w14:paraId="7C2E2575">
      <w:pPr>
        <w:rPr>
          <w:rFonts w:hint="eastAsia"/>
        </w:rPr>
      </w:pPr>
    </w:p>
    <w:p w14:paraId="0D2BD06F">
      <w:pPr>
        <w:rPr>
          <w:rFonts w:hint="eastAsia"/>
        </w:rPr>
      </w:pPr>
      <w:r>
        <w:rPr>
          <w:rFonts w:hint="eastAsia"/>
        </w:rPr>
        <w:t>不把其他协作框架或搭建平台写成第一版依赖。</w:t>
      </w:r>
    </w:p>
    <w:p w14:paraId="314F8BD8">
      <w:pPr>
        <w:rPr>
          <w:rFonts w:hint="eastAsia"/>
        </w:rPr>
      </w:pPr>
    </w:p>
    <w:p w14:paraId="4B4EEEF2">
      <w:pPr>
        <w:rPr>
          <w:rFonts w:hint="eastAsia"/>
        </w:rPr>
      </w:pPr>
      <w:r>
        <w:rPr>
          <w:rFonts w:hint="eastAsia"/>
        </w:rPr>
        <w:t>不把大模型与传统分类器联合训练、伪标签、企业关系网络和多模态融合写成第一版内容。</w:t>
      </w:r>
    </w:p>
    <w:p w14:paraId="61BA6515">
      <w:pPr>
        <w:rPr>
          <w:rFonts w:hint="eastAsia"/>
        </w:rPr>
      </w:pPr>
    </w:p>
    <w:p w14:paraId="704F93B2">
      <w:pPr>
        <w:rPr>
          <w:rFonts w:hint="eastAsia"/>
        </w:rPr>
      </w:pPr>
      <w:r>
        <w:rPr>
          <w:rFonts w:hint="eastAsia"/>
        </w:rPr>
        <w:t>不把连续评分和分级预警写成已经校准的舞弊概率。</w:t>
      </w:r>
    </w:p>
    <w:p w14:paraId="69E9821B">
      <w:pPr>
        <w:rPr>
          <w:rFonts w:hint="eastAsia"/>
        </w:rPr>
      </w:pPr>
    </w:p>
    <w:p w14:paraId="1C41B666">
      <w:pPr>
        <w:rPr>
          <w:rFonts w:hint="eastAsia"/>
        </w:rPr>
      </w:pPr>
      <w:r>
        <w:rPr>
          <w:rFonts w:hint="eastAsia"/>
        </w:rPr>
        <w:t>不把监管处罚列入历史分析数据。</w:t>
      </w:r>
    </w:p>
    <w:p w14:paraId="24491DA7">
      <w:pPr>
        <w:rPr>
          <w:rFonts w:hint="eastAsia"/>
        </w:rPr>
      </w:pPr>
    </w:p>
    <w:p w14:paraId="1B2F47D8">
      <w:pPr>
        <w:rPr>
          <w:rFonts w:hint="eastAsia"/>
        </w:rPr>
      </w:pPr>
      <w:r>
        <w:rPr>
          <w:rFonts w:hint="eastAsia"/>
        </w:rPr>
        <w:t>不过度确定地写性能、泛化能力和结果可复现。</w:t>
      </w:r>
    </w:p>
    <w:p w14:paraId="0FBE2FE6">
      <w:pPr>
        <w:rPr>
          <w:rFonts w:hint="eastAsia"/>
        </w:rPr>
      </w:pPr>
    </w:p>
    <w:p w14:paraId="1CDE62F8">
      <w:pPr>
        <w:pStyle w:val="2"/>
        <w:bidi w:val="0"/>
        <w:rPr>
          <w:rFonts w:hint="eastAsia"/>
        </w:rPr>
      </w:pPr>
      <w:bookmarkStart w:id="32" w:name="_Toc30337"/>
      <w:bookmarkStart w:id="33" w:name="_Toc32104"/>
      <w:r>
        <w:rPr>
          <w:rFonts w:hint="eastAsia"/>
        </w:rPr>
        <w:t>三、总体架构</w:t>
      </w:r>
      <w:bookmarkEnd w:id="32"/>
      <w:bookmarkEnd w:id="33"/>
    </w:p>
    <w:p w14:paraId="73D35F4D">
      <w:pPr>
        <w:pStyle w:val="3"/>
        <w:bidi w:val="0"/>
        <w:rPr>
          <w:rFonts w:hint="eastAsia"/>
        </w:rPr>
      </w:pPr>
      <w:bookmarkStart w:id="34" w:name="_Toc10688"/>
      <w:bookmarkStart w:id="35" w:name="_Toc3862"/>
      <w:r>
        <w:rPr>
          <w:rFonts w:hint="eastAsia"/>
        </w:rPr>
        <w:t>3.1 架构原则</w:t>
      </w:r>
      <w:bookmarkEnd w:id="34"/>
      <w:bookmarkEnd w:id="35"/>
    </w:p>
    <w:p w14:paraId="737D1D54">
      <w:pPr>
        <w:rPr>
          <w:rFonts w:hint="eastAsia"/>
        </w:rPr>
      </w:pPr>
      <w:r>
        <w:rPr>
          <w:rFonts w:hint="eastAsia"/>
        </w:rPr>
        <w:t>第一版编排只使用 LangGraph。</w:t>
      </w:r>
    </w:p>
    <w:p w14:paraId="5F11EAD2">
      <w:pPr>
        <w:rPr>
          <w:rFonts w:hint="eastAsia"/>
        </w:rPr>
      </w:pPr>
    </w:p>
    <w:p w14:paraId="08A702B5">
      <w:pPr>
        <w:rPr>
          <w:rFonts w:hint="eastAsia"/>
        </w:rPr>
      </w:pPr>
      <w:r>
        <w:rPr>
          <w:rFonts w:hint="eastAsia"/>
        </w:rPr>
        <w:t>财务计算尽量在本地完成。</w:t>
      </w:r>
    </w:p>
    <w:p w14:paraId="179E3390">
      <w:pPr>
        <w:rPr>
          <w:rFonts w:hint="eastAsia"/>
        </w:rPr>
      </w:pPr>
    </w:p>
    <w:p w14:paraId="38A3C29C">
      <w:pPr>
        <w:rPr>
          <w:rFonts w:hint="eastAsia"/>
        </w:rPr>
      </w:pPr>
      <w:r>
        <w:rPr>
          <w:rFonts w:hint="eastAsia"/>
        </w:rPr>
        <w:t>模型供应方和型号保持可替换。</w:t>
      </w:r>
    </w:p>
    <w:p w14:paraId="04693701">
      <w:pPr>
        <w:rPr>
          <w:rFonts w:hint="eastAsia"/>
        </w:rPr>
      </w:pPr>
    </w:p>
    <w:p w14:paraId="7FD5EAFA">
      <w:pPr>
        <w:rPr>
          <w:rFonts w:hint="eastAsia"/>
        </w:rPr>
      </w:pPr>
      <w:r>
        <w:rPr>
          <w:rFonts w:hint="eastAsia"/>
        </w:rPr>
        <w:t>输出必须保留来源和计算依据。</w:t>
      </w:r>
    </w:p>
    <w:p w14:paraId="02CCAE6B">
      <w:pPr>
        <w:rPr>
          <w:rFonts w:hint="eastAsia"/>
        </w:rPr>
      </w:pPr>
    </w:p>
    <w:p w14:paraId="6BDF8166">
      <w:pPr>
        <w:rPr>
          <w:rFonts w:hint="eastAsia"/>
        </w:rPr>
      </w:pPr>
      <w:r>
        <w:rPr>
          <w:rFonts w:hint="eastAsia"/>
        </w:rPr>
        <w:t>核验状态必须可追溯。</w:t>
      </w:r>
    </w:p>
    <w:p w14:paraId="4167B4F5">
      <w:pPr>
        <w:rPr>
          <w:rFonts w:hint="eastAsia"/>
        </w:rPr>
      </w:pPr>
    </w:p>
    <w:p w14:paraId="78F5D369">
      <w:pPr>
        <w:rPr>
          <w:rFonts w:hint="eastAsia"/>
        </w:rPr>
      </w:pPr>
      <w:r>
        <w:rPr>
          <w:rFonts w:hint="eastAsia"/>
        </w:rPr>
        <w:t>不把未实验的效果写入架构目标。</w:t>
      </w:r>
    </w:p>
    <w:p w14:paraId="0B494D95">
      <w:pPr>
        <w:rPr>
          <w:rFonts w:hint="eastAsia"/>
        </w:rPr>
      </w:pPr>
    </w:p>
    <w:p w14:paraId="65B177E5">
      <w:pPr>
        <w:rPr>
          <w:rFonts w:hint="eastAsia"/>
        </w:rPr>
      </w:pPr>
      <w:r>
        <w:rPr>
          <w:rFonts w:hint="eastAsia"/>
        </w:rPr>
        <w:t>不把监管处罚放入运行分析输入。</w:t>
      </w:r>
    </w:p>
    <w:p w14:paraId="74B24179">
      <w:pPr>
        <w:rPr>
          <w:rFonts w:hint="eastAsia"/>
        </w:rPr>
      </w:pPr>
    </w:p>
    <w:p w14:paraId="3695DA48">
      <w:pPr>
        <w:pStyle w:val="3"/>
        <w:bidi w:val="0"/>
        <w:rPr>
          <w:rFonts w:hint="eastAsia"/>
        </w:rPr>
      </w:pPr>
      <w:bookmarkStart w:id="36" w:name="_Toc3789"/>
      <w:bookmarkStart w:id="37" w:name="_Toc17007"/>
      <w:r>
        <w:rPr>
          <w:rFonts w:hint="eastAsia"/>
        </w:rPr>
        <w:t>3.2 编排层</w:t>
      </w:r>
      <w:bookmarkEnd w:id="36"/>
      <w:bookmarkEnd w:id="37"/>
    </w:p>
    <w:p w14:paraId="5ACB0ECB">
      <w:pPr>
        <w:rPr>
          <w:rFonts w:hint="eastAsia"/>
        </w:rPr>
      </w:pPr>
      <w:r>
        <w:rPr>
          <w:rFonts w:hint="eastAsia"/>
        </w:rPr>
        <w:t>编排层使用 LangGraph，负责确定性流程控制。Manager Agent 负责任务分解、调度和汇总。编排层需要记录每一步输入、输出、状态和异常。</w:t>
      </w:r>
    </w:p>
    <w:p w14:paraId="28C74A49">
      <w:pPr>
        <w:rPr>
          <w:rFonts w:hint="eastAsia"/>
        </w:rPr>
      </w:pPr>
    </w:p>
    <w:p w14:paraId="2C18111E">
      <w:pPr>
        <w:pStyle w:val="3"/>
        <w:bidi w:val="0"/>
        <w:rPr>
          <w:rFonts w:hint="eastAsia"/>
        </w:rPr>
      </w:pPr>
      <w:bookmarkStart w:id="38" w:name="_Toc14908"/>
      <w:bookmarkStart w:id="39" w:name="_Toc32553"/>
      <w:r>
        <w:rPr>
          <w:rFonts w:hint="eastAsia"/>
        </w:rPr>
        <w:t>3.3 智能体层</w:t>
      </w:r>
      <w:bookmarkEnd w:id="38"/>
      <w:bookmarkEnd w:id="39"/>
    </w:p>
    <w:p w14:paraId="37C18681">
      <w:pPr>
        <w:rPr>
          <w:rFonts w:hint="eastAsia"/>
        </w:rPr>
      </w:pPr>
      <w:r>
        <w:rPr>
          <w:rFonts w:hint="eastAsia"/>
        </w:rPr>
        <w:t>智能体层包括：</w:t>
      </w:r>
    </w:p>
    <w:p w14:paraId="3802AE74">
      <w:pPr>
        <w:rPr>
          <w:rFonts w:hint="eastAsia"/>
        </w:rPr>
      </w:pPr>
    </w:p>
    <w:p w14:paraId="3A15BCAA">
      <w:pPr>
        <w:rPr>
          <w:rFonts w:hint="eastAsia"/>
        </w:rPr>
      </w:pPr>
      <w:r>
        <w:rPr>
          <w:rFonts w:hint="eastAsia"/>
        </w:rPr>
        <w:t>数据提取 Agent。</w:t>
      </w:r>
    </w:p>
    <w:p w14:paraId="3A58EF74">
      <w:pPr>
        <w:rPr>
          <w:rFonts w:hint="eastAsia"/>
        </w:rPr>
      </w:pPr>
    </w:p>
    <w:p w14:paraId="21E31586">
      <w:pPr>
        <w:rPr>
          <w:rFonts w:hint="eastAsia"/>
        </w:rPr>
      </w:pPr>
      <w:r>
        <w:rPr>
          <w:rFonts w:hint="eastAsia"/>
        </w:rPr>
        <w:t>指标计算与异常检测 Agent。</w:t>
      </w:r>
    </w:p>
    <w:p w14:paraId="0F69E573">
      <w:pPr>
        <w:rPr>
          <w:rFonts w:hint="eastAsia"/>
        </w:rPr>
      </w:pPr>
    </w:p>
    <w:p w14:paraId="28C2DD2E">
      <w:pPr>
        <w:rPr>
          <w:rFonts w:hint="eastAsia"/>
        </w:rPr>
      </w:pPr>
      <w:r>
        <w:rPr>
          <w:rFonts w:hint="eastAsia"/>
        </w:rPr>
        <w:t>文本分析 Agent。</w:t>
      </w:r>
    </w:p>
    <w:p w14:paraId="2AE14E5B">
      <w:pPr>
        <w:rPr>
          <w:rFonts w:hint="eastAsia"/>
        </w:rPr>
      </w:pPr>
    </w:p>
    <w:p w14:paraId="496B8DE6">
      <w:pPr>
        <w:rPr>
          <w:rFonts w:hint="eastAsia"/>
        </w:rPr>
      </w:pPr>
      <w:r>
        <w:rPr>
          <w:rFonts w:hint="eastAsia"/>
        </w:rPr>
        <w:t>独立核验 Agent。</w:t>
      </w:r>
    </w:p>
    <w:p w14:paraId="60057E80">
      <w:pPr>
        <w:rPr>
          <w:rFonts w:hint="eastAsia"/>
        </w:rPr>
      </w:pPr>
    </w:p>
    <w:p w14:paraId="3F36E62B">
      <w:pPr>
        <w:rPr>
          <w:rFonts w:hint="eastAsia"/>
        </w:rPr>
      </w:pPr>
      <w:r>
        <w:rPr>
          <w:rFonts w:hint="eastAsia"/>
        </w:rPr>
        <w:t>线索汇总与复核优先级 Agent。</w:t>
      </w:r>
    </w:p>
    <w:p w14:paraId="0069B1E0">
      <w:pPr>
        <w:rPr>
          <w:rFonts w:hint="eastAsia"/>
        </w:rPr>
      </w:pPr>
    </w:p>
    <w:p w14:paraId="6141F77C">
      <w:pPr>
        <w:rPr>
          <w:rFonts w:hint="eastAsia"/>
        </w:rPr>
      </w:pPr>
      <w:r>
        <w:rPr>
          <w:rFonts w:hint="eastAsia"/>
        </w:rPr>
        <w:t>报告生成 Agent。</w:t>
      </w:r>
    </w:p>
    <w:p w14:paraId="12C13E3B">
      <w:pPr>
        <w:rPr>
          <w:rFonts w:hint="eastAsia"/>
        </w:rPr>
      </w:pPr>
    </w:p>
    <w:p w14:paraId="0778FDE0">
      <w:pPr>
        <w:rPr>
          <w:rFonts w:hint="eastAsia"/>
        </w:rPr>
      </w:pPr>
      <w:r>
        <w:rPr>
          <w:rFonts w:hint="eastAsia"/>
        </w:rPr>
        <w:t>Manager Agent 负责整体调度。各 Agent 的职责见第五部分。</w:t>
      </w:r>
    </w:p>
    <w:p w14:paraId="0C979276">
      <w:pPr>
        <w:rPr>
          <w:rFonts w:hint="eastAsia"/>
        </w:rPr>
      </w:pPr>
    </w:p>
    <w:p w14:paraId="4F33B47A">
      <w:pPr>
        <w:pStyle w:val="3"/>
        <w:bidi w:val="0"/>
        <w:rPr>
          <w:rFonts w:hint="eastAsia"/>
        </w:rPr>
      </w:pPr>
      <w:bookmarkStart w:id="40" w:name="_Toc25439"/>
      <w:bookmarkStart w:id="41" w:name="_Toc21721"/>
      <w:r>
        <w:rPr>
          <w:rFonts w:hint="eastAsia"/>
        </w:rPr>
        <w:t>3.4 工具层</w:t>
      </w:r>
      <w:bookmarkEnd w:id="40"/>
      <w:bookmarkEnd w:id="41"/>
    </w:p>
    <w:p w14:paraId="76CC68D1">
      <w:pPr>
        <w:rPr>
          <w:rFonts w:hint="eastAsia"/>
        </w:rPr>
      </w:pPr>
      <w:r>
        <w:rPr>
          <w:rFonts w:hint="eastAsia"/>
        </w:rPr>
        <w:t>工具层包括：</w:t>
      </w:r>
    </w:p>
    <w:p w14:paraId="045C1659">
      <w:pPr>
        <w:rPr>
          <w:rFonts w:hint="eastAsia"/>
        </w:rPr>
      </w:pPr>
    </w:p>
    <w:p w14:paraId="03130CD0">
      <w:pPr>
        <w:rPr>
          <w:rFonts w:hint="eastAsia"/>
        </w:rPr>
      </w:pPr>
      <w:r>
        <w:rPr>
          <w:rFonts w:hint="eastAsia"/>
        </w:rPr>
        <w:t>财报文本读取工具。</w:t>
      </w:r>
    </w:p>
    <w:p w14:paraId="552C947E">
      <w:pPr>
        <w:rPr>
          <w:rFonts w:hint="eastAsia"/>
        </w:rPr>
      </w:pPr>
    </w:p>
    <w:p w14:paraId="7E411AE9">
      <w:pPr>
        <w:rPr>
          <w:rFonts w:hint="eastAsia"/>
        </w:rPr>
      </w:pPr>
      <w:r>
        <w:rPr>
          <w:rFonts w:hint="eastAsia"/>
        </w:rPr>
        <w:t>表格与字段提取工具。</w:t>
      </w:r>
    </w:p>
    <w:p w14:paraId="19274546">
      <w:pPr>
        <w:rPr>
          <w:rFonts w:hint="eastAsia"/>
        </w:rPr>
      </w:pPr>
    </w:p>
    <w:p w14:paraId="22B1D8BB">
      <w:pPr>
        <w:rPr>
          <w:rFonts w:hint="eastAsia"/>
        </w:rPr>
      </w:pPr>
      <w:r>
        <w:rPr>
          <w:rFonts w:hint="eastAsia"/>
        </w:rPr>
        <w:t>本地 Python 财务计算工具。</w:t>
      </w:r>
    </w:p>
    <w:p w14:paraId="32B925E2">
      <w:pPr>
        <w:rPr>
          <w:rFonts w:hint="eastAsia"/>
        </w:rPr>
      </w:pPr>
    </w:p>
    <w:p w14:paraId="17D43E36">
      <w:pPr>
        <w:rPr>
          <w:rFonts w:hint="eastAsia"/>
        </w:rPr>
      </w:pPr>
      <w:r>
        <w:rPr>
          <w:rFonts w:hint="eastAsia"/>
        </w:rPr>
        <w:t>引用定位工具。</w:t>
      </w:r>
    </w:p>
    <w:p w14:paraId="7435FDA3">
      <w:pPr>
        <w:rPr>
          <w:rFonts w:hint="eastAsia"/>
        </w:rPr>
      </w:pPr>
    </w:p>
    <w:p w14:paraId="3A71A4AD">
      <w:pPr>
        <w:rPr>
          <w:rFonts w:hint="eastAsia"/>
        </w:rPr>
      </w:pPr>
      <w:r>
        <w:rPr>
          <w:rFonts w:hint="eastAsia"/>
        </w:rPr>
        <w:t>单位换算与期间校验工具。</w:t>
      </w:r>
    </w:p>
    <w:p w14:paraId="19C102C1">
      <w:pPr>
        <w:rPr>
          <w:rFonts w:hint="eastAsia"/>
        </w:rPr>
      </w:pPr>
    </w:p>
    <w:p w14:paraId="6658B9E5">
      <w:pPr>
        <w:rPr>
          <w:rFonts w:hint="eastAsia"/>
        </w:rPr>
      </w:pPr>
      <w:r>
        <w:rPr>
          <w:rFonts w:hint="eastAsia"/>
        </w:rPr>
        <w:t>结构化输出工具。</w:t>
      </w:r>
    </w:p>
    <w:p w14:paraId="080B54CA">
      <w:pPr>
        <w:rPr>
          <w:rFonts w:hint="eastAsia"/>
        </w:rPr>
      </w:pPr>
    </w:p>
    <w:p w14:paraId="07AE0797">
      <w:pPr>
        <w:rPr>
          <w:rFonts w:hint="eastAsia"/>
        </w:rPr>
      </w:pPr>
      <w:r>
        <w:rPr>
          <w:rFonts w:hint="eastAsia"/>
        </w:rPr>
        <w:t>日志与中间结果保存工具。</w:t>
      </w:r>
    </w:p>
    <w:p w14:paraId="5A0583F0">
      <w:pPr>
        <w:rPr>
          <w:rFonts w:hint="eastAsia"/>
        </w:rPr>
      </w:pPr>
    </w:p>
    <w:p w14:paraId="34CB7BC9">
      <w:pPr>
        <w:pStyle w:val="3"/>
        <w:bidi w:val="0"/>
        <w:rPr>
          <w:rFonts w:hint="eastAsia"/>
        </w:rPr>
      </w:pPr>
      <w:bookmarkStart w:id="42" w:name="_Toc29714"/>
      <w:bookmarkStart w:id="43" w:name="_Toc16290"/>
      <w:r>
        <w:rPr>
          <w:rFonts w:hint="eastAsia"/>
        </w:rPr>
        <w:t>3.5 数据层</w:t>
      </w:r>
      <w:bookmarkEnd w:id="42"/>
      <w:bookmarkEnd w:id="43"/>
    </w:p>
    <w:p w14:paraId="05C34CEB">
      <w:pPr>
        <w:rPr>
          <w:rFonts w:hint="eastAsia"/>
        </w:rPr>
      </w:pPr>
      <w:r>
        <w:rPr>
          <w:rFonts w:hint="eastAsia"/>
        </w:rPr>
        <w:t>数据层包括：</w:t>
      </w:r>
    </w:p>
    <w:p w14:paraId="4B813741">
      <w:pPr>
        <w:rPr>
          <w:rFonts w:hint="eastAsia"/>
        </w:rPr>
      </w:pPr>
    </w:p>
    <w:p w14:paraId="4E5E6C98">
      <w:pPr>
        <w:rPr>
          <w:rFonts w:hint="eastAsia"/>
        </w:rPr>
      </w:pPr>
      <w:r>
        <w:rPr>
          <w:rFonts w:hint="eastAsia"/>
        </w:rPr>
        <w:t>公开年度报告、半年度报告、季度报告。</w:t>
      </w:r>
    </w:p>
    <w:p w14:paraId="2574213C">
      <w:pPr>
        <w:rPr>
          <w:rFonts w:hint="eastAsia"/>
        </w:rPr>
      </w:pPr>
    </w:p>
    <w:p w14:paraId="79F80853">
      <w:pPr>
        <w:rPr>
          <w:rFonts w:hint="eastAsia"/>
        </w:rPr>
      </w:pPr>
      <w:r>
        <w:rPr>
          <w:rFonts w:hint="eastAsia"/>
        </w:rPr>
        <w:t>可选取的 MD&amp;A 文本。</w:t>
      </w:r>
    </w:p>
    <w:p w14:paraId="091D18C7">
      <w:pPr>
        <w:rPr>
          <w:rFonts w:hint="eastAsia"/>
        </w:rPr>
      </w:pPr>
    </w:p>
    <w:p w14:paraId="185477FC">
      <w:pPr>
        <w:rPr>
          <w:rFonts w:hint="eastAsia"/>
        </w:rPr>
      </w:pPr>
      <w:r>
        <w:rPr>
          <w:rFonts w:hint="eastAsia"/>
        </w:rPr>
        <w:t>结构化财务数据。</w:t>
      </w:r>
    </w:p>
    <w:p w14:paraId="3BB9F5F9">
      <w:pPr>
        <w:rPr>
          <w:rFonts w:hint="eastAsia"/>
        </w:rPr>
      </w:pPr>
    </w:p>
    <w:p w14:paraId="4C12EF1A">
      <w:pPr>
        <w:rPr>
          <w:rFonts w:hint="eastAsia"/>
        </w:rPr>
      </w:pPr>
      <w:r>
        <w:rPr>
          <w:rFonts w:hint="eastAsia"/>
        </w:rPr>
        <w:t>数据版本记录和处理日志。</w:t>
      </w:r>
    </w:p>
    <w:p w14:paraId="67116779">
      <w:pPr>
        <w:rPr>
          <w:rFonts w:hint="eastAsia"/>
        </w:rPr>
      </w:pPr>
    </w:p>
    <w:p w14:paraId="258031A6">
      <w:pPr>
        <w:rPr>
          <w:rFonts w:hint="eastAsia"/>
        </w:rPr>
      </w:pPr>
      <w:r>
        <w:rPr>
          <w:rFonts w:hint="eastAsia"/>
        </w:rPr>
        <w:t>评测标签库；监管处罚仅作为隔离评测标签，与运行分析材料分开存放。</w:t>
      </w:r>
    </w:p>
    <w:p w14:paraId="617D6833">
      <w:pPr>
        <w:rPr>
          <w:rFonts w:hint="eastAsia"/>
        </w:rPr>
      </w:pPr>
    </w:p>
    <w:p w14:paraId="5CAE2FAD">
      <w:pPr>
        <w:rPr>
          <w:rFonts w:hint="eastAsia"/>
        </w:rPr>
      </w:pPr>
      <w:r>
        <w:rPr>
          <w:rFonts w:hint="eastAsia"/>
        </w:rPr>
        <w:t>监管处罚不列入历史分析数据，不能进入当时可供分析的材料。</w:t>
      </w:r>
    </w:p>
    <w:p w14:paraId="375564BE">
      <w:pPr>
        <w:rPr>
          <w:rFonts w:hint="eastAsia"/>
        </w:rPr>
      </w:pPr>
    </w:p>
    <w:p w14:paraId="742DAE7C">
      <w:pPr>
        <w:pStyle w:val="3"/>
        <w:bidi w:val="0"/>
        <w:rPr>
          <w:rFonts w:hint="eastAsia"/>
        </w:rPr>
      </w:pPr>
      <w:bookmarkStart w:id="44" w:name="_Toc12882"/>
      <w:bookmarkStart w:id="45" w:name="_Toc19821"/>
      <w:r>
        <w:rPr>
          <w:rFonts w:hint="eastAsia"/>
        </w:rPr>
        <w:t>3.6 输出层</w:t>
      </w:r>
      <w:bookmarkEnd w:id="44"/>
      <w:bookmarkEnd w:id="45"/>
    </w:p>
    <w:p w14:paraId="24894A96">
      <w:pPr>
        <w:rPr>
          <w:rFonts w:hint="eastAsia"/>
        </w:rPr>
      </w:pPr>
      <w:r>
        <w:rPr>
          <w:rFonts w:hint="eastAsia"/>
        </w:rPr>
        <w:t>输出层包括：</w:t>
      </w:r>
    </w:p>
    <w:p w14:paraId="611427BE">
      <w:pPr>
        <w:rPr>
          <w:rFonts w:hint="eastAsia"/>
        </w:rPr>
      </w:pPr>
    </w:p>
    <w:p w14:paraId="258E4D81">
      <w:pPr>
        <w:rPr>
          <w:rFonts w:hint="eastAsia"/>
        </w:rPr>
      </w:pPr>
      <w:r>
        <w:rPr>
          <w:rFonts w:hint="eastAsia"/>
        </w:rPr>
        <w:t>财务异常线索。</w:t>
      </w:r>
    </w:p>
    <w:p w14:paraId="69CB268D">
      <w:pPr>
        <w:rPr>
          <w:rFonts w:hint="eastAsia"/>
        </w:rPr>
      </w:pPr>
    </w:p>
    <w:p w14:paraId="2E857492">
      <w:pPr>
        <w:rPr>
          <w:rFonts w:hint="eastAsia"/>
        </w:rPr>
      </w:pPr>
      <w:r>
        <w:rPr>
          <w:rFonts w:hint="eastAsia"/>
        </w:rPr>
        <w:t>舞弊风险线索。</w:t>
      </w:r>
    </w:p>
    <w:p w14:paraId="7797561D">
      <w:pPr>
        <w:rPr>
          <w:rFonts w:hint="eastAsia"/>
        </w:rPr>
      </w:pPr>
    </w:p>
    <w:p w14:paraId="2E3200B4">
      <w:pPr>
        <w:rPr>
          <w:rFonts w:hint="eastAsia"/>
        </w:rPr>
      </w:pPr>
      <w:r>
        <w:rPr>
          <w:rFonts w:hint="eastAsia"/>
        </w:rPr>
        <w:t>来源定位。</w:t>
      </w:r>
    </w:p>
    <w:p w14:paraId="5DA476EB">
      <w:pPr>
        <w:rPr>
          <w:rFonts w:hint="eastAsia"/>
        </w:rPr>
      </w:pPr>
    </w:p>
    <w:p w14:paraId="45C5510C">
      <w:pPr>
        <w:rPr>
          <w:rFonts w:hint="eastAsia"/>
        </w:rPr>
      </w:pPr>
      <w:r>
        <w:rPr>
          <w:rFonts w:hint="eastAsia"/>
        </w:rPr>
        <w:t>计算依据。</w:t>
      </w:r>
    </w:p>
    <w:p w14:paraId="20EFE764">
      <w:pPr>
        <w:rPr>
          <w:rFonts w:hint="eastAsia"/>
        </w:rPr>
      </w:pPr>
    </w:p>
    <w:p w14:paraId="0F389ADB">
      <w:pPr>
        <w:rPr>
          <w:rFonts w:hint="eastAsia"/>
        </w:rPr>
      </w:pPr>
      <w:r>
        <w:rPr>
          <w:rFonts w:hint="eastAsia"/>
        </w:rPr>
        <w:t>核验状态。</w:t>
      </w:r>
    </w:p>
    <w:p w14:paraId="306518A9">
      <w:pPr>
        <w:rPr>
          <w:rFonts w:hint="eastAsia"/>
        </w:rPr>
      </w:pPr>
    </w:p>
    <w:p w14:paraId="2070C592">
      <w:pPr>
        <w:rPr>
          <w:rFonts w:hint="eastAsia"/>
        </w:rPr>
      </w:pPr>
      <w:r>
        <w:rPr>
          <w:rFonts w:hint="eastAsia"/>
        </w:rPr>
        <w:t>复核优先级。</w:t>
      </w:r>
    </w:p>
    <w:p w14:paraId="6B789E97">
      <w:pPr>
        <w:rPr>
          <w:rFonts w:hint="eastAsia"/>
        </w:rPr>
      </w:pPr>
    </w:p>
    <w:p w14:paraId="69954C51">
      <w:pPr>
        <w:rPr>
          <w:rFonts w:hint="eastAsia"/>
        </w:rPr>
      </w:pPr>
      <w:r>
        <w:rPr>
          <w:rFonts w:hint="eastAsia"/>
        </w:rPr>
        <w:t>分析报告。</w:t>
      </w:r>
    </w:p>
    <w:p w14:paraId="234A84A0">
      <w:pPr>
        <w:rPr>
          <w:rFonts w:hint="eastAsia"/>
        </w:rPr>
      </w:pPr>
    </w:p>
    <w:p w14:paraId="77F6C231">
      <w:pPr>
        <w:rPr>
          <w:rFonts w:hint="eastAsia"/>
        </w:rPr>
      </w:pPr>
      <w:r>
        <w:rPr>
          <w:rFonts w:hint="eastAsia"/>
        </w:rPr>
        <w:t>限制说明。</w:t>
      </w:r>
    </w:p>
    <w:p w14:paraId="3ED3E7B5">
      <w:pPr>
        <w:rPr>
          <w:rFonts w:hint="eastAsia"/>
        </w:rPr>
      </w:pPr>
    </w:p>
    <w:p w14:paraId="1510604A">
      <w:pPr>
        <w:rPr>
          <w:rFonts w:hint="eastAsia"/>
        </w:rPr>
      </w:pPr>
      <w:r>
        <w:rPr>
          <w:rFonts w:hint="eastAsia"/>
        </w:rPr>
        <w:t>结构化 JSON。</w:t>
      </w:r>
    </w:p>
    <w:p w14:paraId="477E5565">
      <w:pPr>
        <w:rPr>
          <w:rFonts w:hint="eastAsia"/>
        </w:rPr>
      </w:pPr>
    </w:p>
    <w:p w14:paraId="1914EB6B">
      <w:pPr>
        <w:pStyle w:val="3"/>
        <w:bidi w:val="0"/>
        <w:rPr>
          <w:rFonts w:hint="eastAsia"/>
        </w:rPr>
      </w:pPr>
      <w:bookmarkStart w:id="46" w:name="_Toc10361"/>
      <w:bookmarkStart w:id="47" w:name="_Toc17546"/>
      <w:r>
        <w:rPr>
          <w:rFonts w:hint="eastAsia"/>
        </w:rPr>
        <w:t>3.7 数据流概览</w:t>
      </w:r>
      <w:bookmarkEnd w:id="46"/>
      <w:bookmarkEnd w:id="47"/>
    </w:p>
    <w:p w14:paraId="555073A0">
      <w:pPr>
        <w:rPr>
          <w:rFonts w:hint="eastAsia"/>
        </w:rPr>
      </w:pPr>
      <w:r>
        <w:rPr>
          <w:rFonts w:hint="eastAsia"/>
        </w:rPr>
        <w:t>输入公开财报和可选取文本。</w:t>
      </w:r>
    </w:p>
    <w:p w14:paraId="0E4EB635">
      <w:pPr>
        <w:rPr>
          <w:rFonts w:hint="eastAsia"/>
        </w:rPr>
      </w:pPr>
    </w:p>
    <w:p w14:paraId="7EF93EB0">
      <w:pPr>
        <w:rPr>
          <w:rFonts w:hint="eastAsia"/>
        </w:rPr>
      </w:pPr>
      <w:r>
        <w:rPr>
          <w:rFonts w:hint="eastAsia"/>
        </w:rPr>
        <w:t>数据提取 Agent 读取文本、提取字段、记录来源。</w:t>
      </w:r>
    </w:p>
    <w:p w14:paraId="188EDCAE">
      <w:pPr>
        <w:rPr>
          <w:rFonts w:hint="eastAsia"/>
        </w:rPr>
      </w:pPr>
    </w:p>
    <w:p w14:paraId="1DB1B738">
      <w:pPr>
        <w:rPr>
          <w:rFonts w:hint="eastAsia"/>
        </w:rPr>
      </w:pPr>
      <w:r>
        <w:rPr>
          <w:rFonts w:hint="eastAsia"/>
        </w:rPr>
        <w:t>本地 Python 计算指标。</w:t>
      </w:r>
    </w:p>
    <w:p w14:paraId="033BD40A">
      <w:pPr>
        <w:rPr>
          <w:rFonts w:hint="eastAsia"/>
        </w:rPr>
      </w:pPr>
    </w:p>
    <w:p w14:paraId="7A18A35D">
      <w:pPr>
        <w:rPr>
          <w:rFonts w:hint="eastAsia"/>
        </w:rPr>
      </w:pPr>
      <w:r>
        <w:rPr>
          <w:rFonts w:hint="eastAsia"/>
        </w:rPr>
        <w:t>异常检测 Agent 标记财务异常线索。</w:t>
      </w:r>
    </w:p>
    <w:p w14:paraId="484F7B42">
      <w:pPr>
        <w:rPr>
          <w:rFonts w:hint="eastAsia"/>
        </w:rPr>
      </w:pPr>
    </w:p>
    <w:p w14:paraId="3324CE0D">
      <w:pPr>
        <w:rPr>
          <w:rFonts w:hint="eastAsia"/>
        </w:rPr>
      </w:pPr>
      <w:r>
        <w:rPr>
          <w:rFonts w:hint="eastAsia"/>
        </w:rPr>
        <w:t>文本分析 Agent 提取文本线索。</w:t>
      </w:r>
    </w:p>
    <w:p w14:paraId="5657A2AC">
      <w:pPr>
        <w:rPr>
          <w:rFonts w:hint="eastAsia"/>
        </w:rPr>
      </w:pPr>
    </w:p>
    <w:p w14:paraId="64AE8AFF">
      <w:pPr>
        <w:rPr>
          <w:rFonts w:hint="eastAsia"/>
        </w:rPr>
      </w:pPr>
      <w:r>
        <w:rPr>
          <w:rFonts w:hint="eastAsia"/>
        </w:rPr>
        <w:t>独立核验 Agent 回到原文核验。</w:t>
      </w:r>
    </w:p>
    <w:p w14:paraId="66A4E9C2">
      <w:pPr>
        <w:rPr>
          <w:rFonts w:hint="eastAsia"/>
        </w:rPr>
      </w:pPr>
    </w:p>
    <w:p w14:paraId="1D94833D">
      <w:pPr>
        <w:rPr>
          <w:rFonts w:hint="eastAsia"/>
        </w:rPr>
      </w:pPr>
      <w:r>
        <w:rPr>
          <w:rFonts w:hint="eastAsia"/>
        </w:rPr>
        <w:t>线索汇总与复核优先级 Agent 汇总线索并排序。</w:t>
      </w:r>
    </w:p>
    <w:p w14:paraId="19A5E676">
      <w:pPr>
        <w:rPr>
          <w:rFonts w:hint="eastAsia"/>
        </w:rPr>
      </w:pPr>
    </w:p>
    <w:p w14:paraId="0D3F86D3">
      <w:pPr>
        <w:rPr>
          <w:rFonts w:hint="eastAsia"/>
        </w:rPr>
      </w:pPr>
      <w:r>
        <w:rPr>
          <w:rFonts w:hint="eastAsia"/>
        </w:rPr>
        <w:t>报告生成 Agent 生成有边界报告。</w:t>
      </w:r>
    </w:p>
    <w:p w14:paraId="436AC72F">
      <w:pPr>
        <w:rPr>
          <w:rFonts w:hint="eastAsia"/>
        </w:rPr>
      </w:pPr>
    </w:p>
    <w:p w14:paraId="1E729A29">
      <w:pPr>
        <w:rPr>
          <w:rFonts w:hint="eastAsia"/>
        </w:rPr>
      </w:pPr>
      <w:r>
        <w:rPr>
          <w:rFonts w:hint="eastAsia"/>
        </w:rPr>
        <w:t>日志与中间结果留存。</w:t>
      </w:r>
    </w:p>
    <w:p w14:paraId="57384CD8">
      <w:pPr>
        <w:rPr>
          <w:rFonts w:hint="eastAsia"/>
        </w:rPr>
      </w:pPr>
    </w:p>
    <w:p w14:paraId="4681DEC4">
      <w:pPr>
        <w:pStyle w:val="2"/>
        <w:bidi w:val="0"/>
        <w:rPr>
          <w:rFonts w:hint="eastAsia"/>
        </w:rPr>
      </w:pPr>
      <w:bookmarkStart w:id="48" w:name="_Toc28026"/>
      <w:bookmarkStart w:id="49" w:name="_Toc7401"/>
      <w:r>
        <w:rPr>
          <w:rFonts w:hint="eastAsia"/>
        </w:rPr>
        <w:t>四、技术栈与开发工具</w:t>
      </w:r>
      <w:bookmarkEnd w:id="48"/>
      <w:bookmarkEnd w:id="49"/>
    </w:p>
    <w:p w14:paraId="72F0EC34">
      <w:pPr>
        <w:pStyle w:val="3"/>
        <w:bidi w:val="0"/>
        <w:rPr>
          <w:rFonts w:hint="eastAsia"/>
        </w:rPr>
      </w:pPr>
      <w:bookmarkStart w:id="50" w:name="_Toc14726"/>
      <w:bookmarkStart w:id="51" w:name="_Toc15642"/>
      <w:r>
        <w:rPr>
          <w:rFonts w:hint="eastAsia"/>
        </w:rPr>
        <w:t>4.1 第一版技术选型</w:t>
      </w:r>
      <w:bookmarkEnd w:id="50"/>
      <w:bookmarkEnd w:id="51"/>
    </w:p>
    <w:p w14:paraId="6C6D439C">
      <w:pPr>
        <w:rPr>
          <w:rFonts w:hint="eastAsia"/>
        </w:rPr>
      </w:pPr>
      <w:r>
        <w:rPr>
          <w:rFonts w:hint="eastAsia"/>
        </w:rPr>
        <w:t>智能体编排：LangGraph。</w:t>
      </w:r>
    </w:p>
    <w:p w14:paraId="65EECC6C">
      <w:pPr>
        <w:rPr>
          <w:rFonts w:hint="eastAsia"/>
        </w:rPr>
      </w:pPr>
    </w:p>
    <w:p w14:paraId="10E968CA">
      <w:pPr>
        <w:rPr>
          <w:rFonts w:hint="eastAsia"/>
        </w:rPr>
      </w:pPr>
      <w:r>
        <w:rPr>
          <w:rFonts w:hint="eastAsia"/>
        </w:rPr>
        <w:t>模型调用：云端模型 API，供应方和型号待选型。</w:t>
      </w:r>
    </w:p>
    <w:p w14:paraId="38743B14">
      <w:pPr>
        <w:rPr>
          <w:rFonts w:hint="eastAsia"/>
        </w:rPr>
      </w:pPr>
    </w:p>
    <w:p w14:paraId="65AF9877">
      <w:pPr>
        <w:rPr>
          <w:rFonts w:hint="eastAsia"/>
        </w:rPr>
      </w:pPr>
      <w:r>
        <w:rPr>
          <w:rFonts w:hint="eastAsia"/>
        </w:rPr>
        <w:t>本地计算：Python。</w:t>
      </w:r>
    </w:p>
    <w:p w14:paraId="341765E0">
      <w:pPr>
        <w:rPr>
          <w:rFonts w:hint="eastAsia"/>
        </w:rPr>
      </w:pPr>
    </w:p>
    <w:p w14:paraId="011A9C1F">
      <w:pPr>
        <w:rPr>
          <w:rFonts w:hint="eastAsia"/>
        </w:rPr>
      </w:pPr>
      <w:r>
        <w:rPr>
          <w:rFonts w:hint="eastAsia"/>
        </w:rPr>
        <w:t>本地查看：本地轻量 Web。</w:t>
      </w:r>
    </w:p>
    <w:p w14:paraId="0E02644E">
      <w:pPr>
        <w:rPr>
          <w:rFonts w:hint="eastAsia"/>
        </w:rPr>
      </w:pPr>
    </w:p>
    <w:p w14:paraId="30255061">
      <w:pPr>
        <w:rPr>
          <w:rFonts w:hint="eastAsia"/>
        </w:rPr>
      </w:pPr>
      <w:r>
        <w:rPr>
          <w:rFonts w:hint="eastAsia"/>
        </w:rPr>
        <w:t>运行环境：Python、Docker、固定依赖记录。</w:t>
      </w:r>
    </w:p>
    <w:p w14:paraId="695DFEF3">
      <w:pPr>
        <w:rPr>
          <w:rFonts w:hint="eastAsia"/>
        </w:rPr>
      </w:pPr>
    </w:p>
    <w:p w14:paraId="0AAA25CE">
      <w:pPr>
        <w:rPr>
          <w:rFonts w:hint="eastAsia"/>
        </w:rPr>
      </w:pPr>
      <w:r>
        <w:rPr>
          <w:rFonts w:hint="eastAsia"/>
        </w:rPr>
        <w:t>数据格式：结构化 JSON、表格、文本引用。</w:t>
      </w:r>
    </w:p>
    <w:p w14:paraId="0A4CDE95">
      <w:pPr>
        <w:rPr>
          <w:rFonts w:hint="eastAsia"/>
        </w:rPr>
      </w:pPr>
    </w:p>
    <w:p w14:paraId="09EB5ABA">
      <w:pPr>
        <w:rPr>
          <w:rFonts w:hint="eastAsia"/>
        </w:rPr>
      </w:pPr>
      <w:r>
        <w:rPr>
          <w:rFonts w:hint="eastAsia"/>
        </w:rPr>
        <w:t>日志：每步操作日志、中间结果、核验记录。</w:t>
      </w:r>
    </w:p>
    <w:p w14:paraId="5197F34A">
      <w:pPr>
        <w:rPr>
          <w:rFonts w:hint="eastAsia"/>
        </w:rPr>
      </w:pPr>
    </w:p>
    <w:p w14:paraId="25FBA982">
      <w:pPr>
        <w:pStyle w:val="3"/>
        <w:bidi w:val="0"/>
        <w:rPr>
          <w:rFonts w:hint="eastAsia"/>
        </w:rPr>
      </w:pPr>
      <w:bookmarkStart w:id="52" w:name="_Toc4070"/>
      <w:bookmarkStart w:id="53" w:name="_Toc31053"/>
      <w:r>
        <w:rPr>
          <w:rFonts w:hint="eastAsia"/>
        </w:rPr>
        <w:t>4.2 模型调用策略</w:t>
      </w:r>
      <w:bookmarkEnd w:id="52"/>
      <w:bookmarkEnd w:id="53"/>
    </w:p>
    <w:p w14:paraId="6675A976">
      <w:pPr>
        <w:rPr>
          <w:rFonts w:hint="eastAsia"/>
        </w:rPr>
      </w:pPr>
      <w:r>
        <w:rPr>
          <w:rFonts w:hint="eastAsia"/>
        </w:rPr>
        <w:t>模型供应方和具体型号尚未选定，计划书不写死某一家。选型时考虑：</w:t>
      </w:r>
    </w:p>
    <w:p w14:paraId="7698572C">
      <w:pPr>
        <w:rPr>
          <w:rFonts w:hint="eastAsia"/>
        </w:rPr>
      </w:pPr>
    </w:p>
    <w:p w14:paraId="0DDDC035">
      <w:pPr>
        <w:rPr>
          <w:rFonts w:hint="eastAsia"/>
        </w:rPr>
      </w:pPr>
      <w:r>
        <w:rPr>
          <w:rFonts w:hint="eastAsia"/>
        </w:rPr>
        <w:t>是否支持结构化输出。</w:t>
      </w:r>
    </w:p>
    <w:p w14:paraId="0FD3811A">
      <w:pPr>
        <w:rPr>
          <w:rFonts w:hint="eastAsia"/>
        </w:rPr>
      </w:pPr>
    </w:p>
    <w:p w14:paraId="74B960C9">
      <w:pPr>
        <w:rPr>
          <w:rFonts w:hint="eastAsia"/>
        </w:rPr>
      </w:pPr>
      <w:r>
        <w:rPr>
          <w:rFonts w:hint="eastAsia"/>
        </w:rPr>
        <w:t>是否便于记录模型版本和调用参数。</w:t>
      </w:r>
    </w:p>
    <w:p w14:paraId="70464541">
      <w:pPr>
        <w:rPr>
          <w:rFonts w:hint="eastAsia"/>
        </w:rPr>
      </w:pPr>
    </w:p>
    <w:p w14:paraId="710F1503">
      <w:pPr>
        <w:rPr>
          <w:rFonts w:hint="eastAsia"/>
        </w:rPr>
      </w:pPr>
      <w:r>
        <w:rPr>
          <w:rFonts w:hint="eastAsia"/>
        </w:rPr>
        <w:t>是否能处理较长文本。</w:t>
      </w:r>
    </w:p>
    <w:p w14:paraId="7BD35978">
      <w:pPr>
        <w:rPr>
          <w:rFonts w:hint="eastAsia"/>
        </w:rPr>
      </w:pPr>
    </w:p>
    <w:p w14:paraId="47B21C8C">
      <w:pPr>
        <w:rPr>
          <w:rFonts w:hint="eastAsia"/>
        </w:rPr>
      </w:pPr>
      <w:r>
        <w:rPr>
          <w:rFonts w:hint="eastAsia"/>
        </w:rPr>
        <w:t>成本是否可接受。</w:t>
      </w:r>
    </w:p>
    <w:p w14:paraId="44F57D98">
      <w:pPr>
        <w:rPr>
          <w:rFonts w:hint="eastAsia"/>
        </w:rPr>
      </w:pPr>
    </w:p>
    <w:p w14:paraId="5F037AD9">
      <w:pPr>
        <w:rPr>
          <w:rFonts w:hint="eastAsia"/>
        </w:rPr>
      </w:pPr>
      <w:r>
        <w:rPr>
          <w:rFonts w:hint="eastAsia"/>
        </w:rPr>
        <w:t>是否符合竞赛鼓励方向。</w:t>
      </w:r>
    </w:p>
    <w:p w14:paraId="20022038">
      <w:pPr>
        <w:rPr>
          <w:rFonts w:hint="eastAsia"/>
        </w:rPr>
      </w:pPr>
    </w:p>
    <w:p w14:paraId="3F3A071F">
      <w:pPr>
        <w:rPr>
          <w:rFonts w:hint="eastAsia"/>
        </w:rPr>
      </w:pPr>
      <w:r>
        <w:rPr>
          <w:rFonts w:hint="eastAsia"/>
        </w:rPr>
        <w:t>是否便于替换，避免单点依赖。</w:t>
      </w:r>
    </w:p>
    <w:p w14:paraId="57E73609">
      <w:pPr>
        <w:rPr>
          <w:rFonts w:hint="eastAsia"/>
        </w:rPr>
      </w:pPr>
    </w:p>
    <w:p w14:paraId="3D7517CF">
      <w:pPr>
        <w:rPr>
          <w:rFonts w:hint="eastAsia"/>
        </w:rPr>
      </w:pPr>
      <w:r>
        <w:rPr>
          <w:rFonts w:hint="eastAsia"/>
        </w:rPr>
        <w:t>在线模型不能只靠固定随机种子保证每次输出一致。项目将记录模型版本、参数、调用时间和运行条件，用于追溯，但不承诺在线模型输出完全一致。</w:t>
      </w:r>
    </w:p>
    <w:p w14:paraId="7D32B689">
      <w:pPr>
        <w:rPr>
          <w:rFonts w:hint="eastAsia"/>
        </w:rPr>
      </w:pPr>
    </w:p>
    <w:p w14:paraId="545C3E21">
      <w:pPr>
        <w:pStyle w:val="3"/>
        <w:bidi w:val="0"/>
        <w:rPr>
          <w:rFonts w:hint="eastAsia"/>
        </w:rPr>
      </w:pPr>
      <w:bookmarkStart w:id="54" w:name="_Toc31278"/>
      <w:bookmarkStart w:id="55" w:name="_Toc25685"/>
      <w:r>
        <w:rPr>
          <w:rFonts w:hint="eastAsia"/>
        </w:rPr>
        <w:t>4.3 本地计算与本地 Web</w:t>
      </w:r>
      <w:bookmarkEnd w:id="54"/>
      <w:bookmarkEnd w:id="55"/>
    </w:p>
    <w:p w14:paraId="03166154">
      <w:pPr>
        <w:rPr>
          <w:rFonts w:hint="eastAsia"/>
        </w:rPr>
      </w:pPr>
      <w:r>
        <w:rPr>
          <w:rFonts w:hint="eastAsia"/>
        </w:rPr>
        <w:t>财务计算在本地完成。本地 Python 负责：</w:t>
      </w:r>
    </w:p>
    <w:p w14:paraId="4940AD66">
      <w:pPr>
        <w:rPr>
          <w:rFonts w:hint="eastAsia"/>
        </w:rPr>
      </w:pPr>
    </w:p>
    <w:p w14:paraId="6BF9D043">
      <w:pPr>
        <w:rPr>
          <w:rFonts w:hint="eastAsia"/>
        </w:rPr>
      </w:pPr>
      <w:r>
        <w:rPr>
          <w:rFonts w:hint="eastAsia"/>
        </w:rPr>
        <w:t>指标计算。</w:t>
      </w:r>
    </w:p>
    <w:p w14:paraId="6A518FCE">
      <w:pPr>
        <w:rPr>
          <w:rFonts w:hint="eastAsia"/>
        </w:rPr>
      </w:pPr>
    </w:p>
    <w:p w14:paraId="17552A28">
      <w:pPr>
        <w:rPr>
          <w:rFonts w:hint="eastAsia"/>
        </w:rPr>
      </w:pPr>
      <w:r>
        <w:rPr>
          <w:rFonts w:hint="eastAsia"/>
        </w:rPr>
        <w:t>同比、环比。</w:t>
      </w:r>
    </w:p>
    <w:p w14:paraId="20545958">
      <w:pPr>
        <w:rPr>
          <w:rFonts w:hint="eastAsia"/>
        </w:rPr>
      </w:pPr>
    </w:p>
    <w:p w14:paraId="3F20CC7B">
      <w:pPr>
        <w:rPr>
          <w:rFonts w:hint="eastAsia"/>
        </w:rPr>
      </w:pPr>
      <w:r>
        <w:rPr>
          <w:rFonts w:hint="eastAsia"/>
        </w:rPr>
        <w:t>非经常性损益。</w:t>
      </w:r>
    </w:p>
    <w:p w14:paraId="65BB399B">
      <w:pPr>
        <w:rPr>
          <w:rFonts w:hint="eastAsia"/>
        </w:rPr>
      </w:pPr>
    </w:p>
    <w:p w14:paraId="12892054">
      <w:pPr>
        <w:rPr>
          <w:rFonts w:hint="eastAsia"/>
        </w:rPr>
      </w:pPr>
      <w:r>
        <w:rPr>
          <w:rFonts w:hint="eastAsia"/>
        </w:rPr>
        <w:t>会计口径变化。</w:t>
      </w:r>
    </w:p>
    <w:p w14:paraId="3FE43BA4">
      <w:pPr>
        <w:rPr>
          <w:rFonts w:hint="eastAsia"/>
        </w:rPr>
      </w:pPr>
    </w:p>
    <w:p w14:paraId="6797E893">
      <w:pPr>
        <w:rPr>
          <w:rFonts w:hint="eastAsia"/>
        </w:rPr>
      </w:pPr>
      <w:r>
        <w:rPr>
          <w:rFonts w:hint="eastAsia"/>
        </w:rPr>
        <w:t>利润与现金流差异。</w:t>
      </w:r>
    </w:p>
    <w:p w14:paraId="67492858">
      <w:pPr>
        <w:rPr>
          <w:rFonts w:hint="eastAsia"/>
        </w:rPr>
      </w:pPr>
    </w:p>
    <w:p w14:paraId="51705D1A">
      <w:pPr>
        <w:rPr>
          <w:rFonts w:hint="eastAsia"/>
        </w:rPr>
      </w:pPr>
      <w:r>
        <w:rPr>
          <w:rFonts w:hint="eastAsia"/>
        </w:rPr>
        <w:t>单位换算。</w:t>
      </w:r>
    </w:p>
    <w:p w14:paraId="6306A8FD">
      <w:pPr>
        <w:rPr>
          <w:rFonts w:hint="eastAsia"/>
        </w:rPr>
      </w:pPr>
    </w:p>
    <w:p w14:paraId="6474D8C1">
      <w:pPr>
        <w:rPr>
          <w:rFonts w:hint="eastAsia"/>
        </w:rPr>
      </w:pPr>
      <w:r>
        <w:rPr>
          <w:rFonts w:hint="eastAsia"/>
        </w:rPr>
        <w:t>计算过程留痕。</w:t>
      </w:r>
    </w:p>
    <w:p w14:paraId="22A4FFD1">
      <w:pPr>
        <w:rPr>
          <w:rFonts w:hint="eastAsia"/>
        </w:rPr>
      </w:pPr>
    </w:p>
    <w:p w14:paraId="212BACB9">
      <w:pPr>
        <w:rPr>
          <w:rFonts w:hint="eastAsia"/>
        </w:rPr>
      </w:pPr>
      <w:r>
        <w:rPr>
          <w:rFonts w:hint="eastAsia"/>
        </w:rPr>
        <w:t>本地轻量 Web 用于查看：</w:t>
      </w:r>
    </w:p>
    <w:p w14:paraId="5AAD2534">
      <w:pPr>
        <w:rPr>
          <w:rFonts w:hint="eastAsia"/>
        </w:rPr>
      </w:pPr>
    </w:p>
    <w:p w14:paraId="3BC9DEF4">
      <w:pPr>
        <w:rPr>
          <w:rFonts w:hint="eastAsia"/>
        </w:rPr>
      </w:pPr>
      <w:r>
        <w:rPr>
          <w:rFonts w:hint="eastAsia"/>
        </w:rPr>
        <w:t>输入材料。</w:t>
      </w:r>
    </w:p>
    <w:p w14:paraId="3A7ABC69">
      <w:pPr>
        <w:rPr>
          <w:rFonts w:hint="eastAsia"/>
        </w:rPr>
      </w:pPr>
    </w:p>
    <w:p w14:paraId="1EB2CD5B">
      <w:pPr>
        <w:rPr>
          <w:rFonts w:hint="eastAsia"/>
        </w:rPr>
      </w:pPr>
      <w:r>
        <w:rPr>
          <w:rFonts w:hint="eastAsia"/>
        </w:rPr>
        <w:t>提取字段。</w:t>
      </w:r>
    </w:p>
    <w:p w14:paraId="12C1F5DD">
      <w:pPr>
        <w:rPr>
          <w:rFonts w:hint="eastAsia"/>
        </w:rPr>
      </w:pPr>
    </w:p>
    <w:p w14:paraId="7DD97550">
      <w:pPr>
        <w:rPr>
          <w:rFonts w:hint="eastAsia"/>
        </w:rPr>
      </w:pPr>
      <w:r>
        <w:rPr>
          <w:rFonts w:hint="eastAsia"/>
        </w:rPr>
        <w:t>计算结果。</w:t>
      </w:r>
    </w:p>
    <w:p w14:paraId="76BA1C35">
      <w:pPr>
        <w:rPr>
          <w:rFonts w:hint="eastAsia"/>
        </w:rPr>
      </w:pPr>
    </w:p>
    <w:p w14:paraId="4271E249">
      <w:pPr>
        <w:rPr>
          <w:rFonts w:hint="eastAsia"/>
        </w:rPr>
      </w:pPr>
      <w:r>
        <w:rPr>
          <w:rFonts w:hint="eastAsia"/>
        </w:rPr>
        <w:t>异常线索。</w:t>
      </w:r>
    </w:p>
    <w:p w14:paraId="4782A236">
      <w:pPr>
        <w:rPr>
          <w:rFonts w:hint="eastAsia"/>
        </w:rPr>
      </w:pPr>
    </w:p>
    <w:p w14:paraId="36CC1216">
      <w:pPr>
        <w:rPr>
          <w:rFonts w:hint="eastAsia"/>
        </w:rPr>
      </w:pPr>
      <w:r>
        <w:rPr>
          <w:rFonts w:hint="eastAsia"/>
        </w:rPr>
        <w:t>文本线索。</w:t>
      </w:r>
    </w:p>
    <w:p w14:paraId="255E4DDA">
      <w:pPr>
        <w:rPr>
          <w:rFonts w:hint="eastAsia"/>
        </w:rPr>
      </w:pPr>
    </w:p>
    <w:p w14:paraId="141F18A9">
      <w:pPr>
        <w:rPr>
          <w:rFonts w:hint="eastAsia"/>
        </w:rPr>
      </w:pPr>
      <w:r>
        <w:rPr>
          <w:rFonts w:hint="eastAsia"/>
        </w:rPr>
        <w:t>核验状态。</w:t>
      </w:r>
    </w:p>
    <w:p w14:paraId="6ADADEF6">
      <w:pPr>
        <w:rPr>
          <w:rFonts w:hint="eastAsia"/>
        </w:rPr>
      </w:pPr>
    </w:p>
    <w:p w14:paraId="60ECF894">
      <w:pPr>
        <w:rPr>
          <w:rFonts w:hint="eastAsia"/>
        </w:rPr>
      </w:pPr>
      <w:r>
        <w:rPr>
          <w:rFonts w:hint="eastAsia"/>
        </w:rPr>
        <w:t>报告内容。</w:t>
      </w:r>
    </w:p>
    <w:p w14:paraId="7417405F">
      <w:pPr>
        <w:rPr>
          <w:rFonts w:hint="eastAsia"/>
        </w:rPr>
      </w:pPr>
    </w:p>
    <w:p w14:paraId="71E82BE1">
      <w:pPr>
        <w:rPr>
          <w:rFonts w:hint="eastAsia"/>
        </w:rPr>
      </w:pPr>
      <w:r>
        <w:rPr>
          <w:rFonts w:hint="eastAsia"/>
        </w:rPr>
        <w:t>限制说明。</w:t>
      </w:r>
    </w:p>
    <w:p w14:paraId="2EDEFEC2">
      <w:pPr>
        <w:rPr>
          <w:rFonts w:hint="eastAsia"/>
        </w:rPr>
      </w:pPr>
    </w:p>
    <w:p w14:paraId="111EC0A5">
      <w:pPr>
        <w:pStyle w:val="3"/>
        <w:bidi w:val="0"/>
        <w:rPr>
          <w:rFonts w:hint="eastAsia"/>
        </w:rPr>
      </w:pPr>
      <w:bookmarkStart w:id="56" w:name="_Toc23629"/>
      <w:bookmarkStart w:id="57" w:name="_Toc8838"/>
      <w:r>
        <w:rPr>
          <w:rFonts w:hint="eastAsia"/>
        </w:rPr>
        <w:t>4.4 开发环境与记录</w:t>
      </w:r>
      <w:bookmarkEnd w:id="56"/>
      <w:bookmarkEnd w:id="57"/>
    </w:p>
    <w:p w14:paraId="4ADA79E3">
      <w:pPr>
        <w:rPr>
          <w:rFonts w:hint="eastAsia"/>
        </w:rPr>
      </w:pPr>
      <w:r>
        <w:rPr>
          <w:rFonts w:hint="eastAsia"/>
        </w:rPr>
        <w:t>开发环境可使用常规 IDE 和版本控制工具。重点是记录：</w:t>
      </w:r>
    </w:p>
    <w:p w14:paraId="17D889D3">
      <w:pPr>
        <w:rPr>
          <w:rFonts w:hint="eastAsia"/>
        </w:rPr>
      </w:pPr>
    </w:p>
    <w:p w14:paraId="317F1851">
      <w:pPr>
        <w:rPr>
          <w:rFonts w:hint="eastAsia"/>
        </w:rPr>
      </w:pPr>
      <w:r>
        <w:rPr>
          <w:rFonts w:hint="eastAsia"/>
        </w:rPr>
        <w:t>依赖版本。</w:t>
      </w:r>
    </w:p>
    <w:p w14:paraId="57AC7253">
      <w:pPr>
        <w:rPr>
          <w:rFonts w:hint="eastAsia"/>
        </w:rPr>
      </w:pPr>
    </w:p>
    <w:p w14:paraId="02BB540A">
      <w:pPr>
        <w:rPr>
          <w:rFonts w:hint="eastAsia"/>
        </w:rPr>
      </w:pPr>
      <w:r>
        <w:rPr>
          <w:rFonts w:hint="eastAsia"/>
        </w:rPr>
        <w:t>运行环境。</w:t>
      </w:r>
    </w:p>
    <w:p w14:paraId="67FF0E06">
      <w:pPr>
        <w:rPr>
          <w:rFonts w:hint="eastAsia"/>
        </w:rPr>
      </w:pPr>
    </w:p>
    <w:p w14:paraId="52BEBA4D">
      <w:pPr>
        <w:rPr>
          <w:rFonts w:hint="eastAsia"/>
        </w:rPr>
      </w:pPr>
      <w:r>
        <w:rPr>
          <w:rFonts w:hint="eastAsia"/>
        </w:rPr>
        <w:t>数据版本。</w:t>
      </w:r>
    </w:p>
    <w:p w14:paraId="6469EE24">
      <w:pPr>
        <w:rPr>
          <w:rFonts w:hint="eastAsia"/>
        </w:rPr>
      </w:pPr>
    </w:p>
    <w:p w14:paraId="31A13823">
      <w:pPr>
        <w:rPr>
          <w:rFonts w:hint="eastAsia"/>
        </w:rPr>
      </w:pPr>
      <w:r>
        <w:rPr>
          <w:rFonts w:hint="eastAsia"/>
        </w:rPr>
        <w:t>模型版本和参数。</w:t>
      </w:r>
    </w:p>
    <w:p w14:paraId="0B85CF03">
      <w:pPr>
        <w:rPr>
          <w:rFonts w:hint="eastAsia"/>
        </w:rPr>
      </w:pPr>
    </w:p>
    <w:p w14:paraId="451B99FD">
      <w:pPr>
        <w:rPr>
          <w:rFonts w:hint="eastAsia"/>
        </w:rPr>
      </w:pPr>
      <w:r>
        <w:rPr>
          <w:rFonts w:hint="eastAsia"/>
        </w:rPr>
        <w:t>每次运行的输入输出。</w:t>
      </w:r>
    </w:p>
    <w:p w14:paraId="377C1C9F">
      <w:pPr>
        <w:rPr>
          <w:rFonts w:hint="eastAsia"/>
        </w:rPr>
      </w:pPr>
    </w:p>
    <w:p w14:paraId="28611CD5">
      <w:pPr>
        <w:rPr>
          <w:rFonts w:hint="eastAsia"/>
        </w:rPr>
      </w:pPr>
      <w:r>
        <w:rPr>
          <w:rFonts w:hint="eastAsia"/>
        </w:rPr>
        <w:t>核验结果。</w:t>
      </w:r>
    </w:p>
    <w:p w14:paraId="4A2B28AC">
      <w:pPr>
        <w:rPr>
          <w:rFonts w:hint="eastAsia"/>
        </w:rPr>
      </w:pPr>
    </w:p>
    <w:p w14:paraId="7EEA4549">
      <w:pPr>
        <w:rPr>
          <w:rFonts w:hint="eastAsia"/>
        </w:rPr>
      </w:pPr>
      <w:r>
        <w:rPr>
          <w:rFonts w:hint="eastAsia"/>
        </w:rPr>
        <w:t>人工修改记录。</w:t>
      </w:r>
    </w:p>
    <w:p w14:paraId="322887B0">
      <w:pPr>
        <w:rPr>
          <w:rFonts w:hint="eastAsia"/>
        </w:rPr>
      </w:pPr>
    </w:p>
    <w:p w14:paraId="1C974D23">
      <w:pPr>
        <w:rPr>
          <w:rFonts w:hint="eastAsia"/>
        </w:rPr>
      </w:pPr>
      <w:r>
        <w:rPr>
          <w:rFonts w:hint="eastAsia"/>
        </w:rPr>
        <w:t>固定环境和日志有助于追溯，但不等于已经实现稳定复现。</w:t>
      </w:r>
    </w:p>
    <w:p w14:paraId="221D5EB3">
      <w:pPr>
        <w:keepNext/>
        <w:keepLines/>
        <w:widowControl w:val="0"/>
        <w:bidi w:val="0"/>
        <w:spacing w:before="260" w:beforeLines="0" w:beforeAutospacing="0" w:after="260" w:afterLines="0" w:afterAutospacing="0" w:line="413" w:lineRule="auto"/>
        <w:ind w:firstLine="602" w:firstLineChars="200"/>
        <w:jc w:val="left"/>
        <w:outlineLvl w:val="9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</w:p>
    <w:p w14:paraId="2926B5D2">
      <w:pPr>
        <w:pStyle w:val="3"/>
        <w:bidi w:val="0"/>
        <w:rPr>
          <w:rFonts w:hint="eastAsia"/>
        </w:rPr>
      </w:pPr>
      <w:bookmarkStart w:id="58" w:name="_Toc22396"/>
      <w:bookmarkStart w:id="59" w:name="_Toc3973"/>
      <w:r>
        <w:rPr>
          <w:rFonts w:hint="eastAsia"/>
        </w:rPr>
        <w:t>4.5 第一版不采用</w:t>
      </w:r>
      <w:bookmarkEnd w:id="58"/>
      <w:bookmarkEnd w:id="59"/>
    </w:p>
    <w:p w14:paraId="650B0CD7">
      <w:pPr>
        <w:rPr>
          <w:rFonts w:hint="eastAsia"/>
        </w:rPr>
      </w:pPr>
      <w:r>
        <w:rPr>
          <w:rFonts w:hint="eastAsia"/>
        </w:rPr>
        <w:t>第一版不采用：</w:t>
      </w:r>
    </w:p>
    <w:p w14:paraId="520014AF">
      <w:pPr>
        <w:rPr>
          <w:rFonts w:hint="eastAsia"/>
        </w:rPr>
      </w:pPr>
    </w:p>
    <w:p w14:paraId="051F919C">
      <w:pPr>
        <w:rPr>
          <w:rFonts w:hint="eastAsia"/>
        </w:rPr>
      </w:pPr>
      <w:r>
        <w:rPr>
          <w:rFonts w:hint="eastAsia"/>
        </w:rPr>
        <w:t>LangGraph 与 CrewAI 混合编排。</w:t>
      </w:r>
    </w:p>
    <w:p w14:paraId="6D146BC7">
      <w:pPr>
        <w:rPr>
          <w:rFonts w:hint="eastAsia"/>
        </w:rPr>
      </w:pPr>
    </w:p>
    <w:p w14:paraId="6148BE39">
      <w:pPr>
        <w:rPr>
          <w:rFonts w:hint="eastAsia"/>
        </w:rPr>
      </w:pPr>
      <w:r>
        <w:rPr>
          <w:rFonts w:hint="eastAsia"/>
        </w:rPr>
        <w:t>把其他协作框架或搭建平台写成第一版依赖。</w:t>
      </w:r>
    </w:p>
    <w:p w14:paraId="0B821BA1">
      <w:pPr>
        <w:rPr>
          <w:rFonts w:hint="eastAsia"/>
        </w:rPr>
      </w:pPr>
    </w:p>
    <w:p w14:paraId="4787E596">
      <w:pPr>
        <w:rPr>
          <w:rFonts w:hint="eastAsia"/>
        </w:rPr>
      </w:pPr>
      <w:r>
        <w:rPr>
          <w:rFonts w:hint="eastAsia"/>
        </w:rPr>
        <w:t>AgentScope Workstation 或 Dify 作为第一版必需依赖。</w:t>
      </w:r>
    </w:p>
    <w:p w14:paraId="126A2A43">
      <w:pPr>
        <w:rPr>
          <w:rFonts w:hint="eastAsia"/>
        </w:rPr>
      </w:pPr>
    </w:p>
    <w:p w14:paraId="616A6C2A">
      <w:pPr>
        <w:rPr>
          <w:rFonts w:hint="eastAsia"/>
        </w:rPr>
      </w:pPr>
      <w:r>
        <w:rPr>
          <w:rFonts w:hint="eastAsia"/>
        </w:rPr>
        <w:t>本地模型训练。</w:t>
      </w:r>
    </w:p>
    <w:p w14:paraId="2ACD6257">
      <w:pPr>
        <w:rPr>
          <w:rFonts w:hint="eastAsia"/>
        </w:rPr>
      </w:pPr>
    </w:p>
    <w:p w14:paraId="1F4FF42C">
      <w:pPr>
        <w:rPr>
          <w:rFonts w:hint="eastAsia"/>
        </w:rPr>
      </w:pPr>
      <w:r>
        <w:rPr>
          <w:rFonts w:hint="eastAsia"/>
        </w:rPr>
        <w:t>大模型与传统分类器联合训练。</w:t>
      </w:r>
    </w:p>
    <w:p w14:paraId="0F2FC8B4">
      <w:pPr>
        <w:rPr>
          <w:rFonts w:hint="eastAsia"/>
        </w:rPr>
      </w:pPr>
    </w:p>
    <w:p w14:paraId="20949B0E">
      <w:pPr>
        <w:rPr>
          <w:rFonts w:hint="eastAsia"/>
        </w:rPr>
      </w:pPr>
      <w:r>
        <w:rPr>
          <w:rFonts w:hint="eastAsia"/>
        </w:rPr>
        <w:t>伪标签、企业关系网络、多模态融合作为第一版内容。</w:t>
      </w:r>
    </w:p>
    <w:p w14:paraId="26A59DAA">
      <w:pPr>
        <w:rPr>
          <w:rFonts w:hint="eastAsia"/>
        </w:rPr>
      </w:pPr>
    </w:p>
    <w:p w14:paraId="3344E576">
      <w:pPr>
        <w:rPr>
          <w:rFonts w:hint="eastAsia"/>
        </w:rPr>
      </w:pPr>
      <w:r>
        <w:rPr>
          <w:rFonts w:hint="eastAsia"/>
        </w:rPr>
        <w:t>参考项目可以阅读，但不作为第一版依赖。</w:t>
      </w:r>
    </w:p>
    <w:p w14:paraId="733AB910">
      <w:pPr>
        <w:rPr>
          <w:rFonts w:hint="eastAsia"/>
        </w:rPr>
      </w:pPr>
    </w:p>
    <w:p w14:paraId="6854A58F">
      <w:pPr>
        <w:pStyle w:val="2"/>
        <w:bidi w:val="0"/>
        <w:rPr>
          <w:rFonts w:hint="eastAsia"/>
        </w:rPr>
      </w:pPr>
      <w:bookmarkStart w:id="60" w:name="_Toc13304"/>
      <w:bookmarkStart w:id="61" w:name="_Toc8583"/>
      <w:r>
        <w:rPr>
          <w:rFonts w:hint="eastAsia"/>
        </w:rPr>
        <w:t>五、多智能体分工</w:t>
      </w:r>
      <w:bookmarkEnd w:id="60"/>
      <w:bookmarkEnd w:id="61"/>
    </w:p>
    <w:p w14:paraId="15C75771">
      <w:pPr>
        <w:pStyle w:val="3"/>
        <w:bidi w:val="0"/>
        <w:rPr>
          <w:rFonts w:hint="eastAsia"/>
        </w:rPr>
      </w:pPr>
      <w:bookmarkStart w:id="62" w:name="_Toc23641"/>
      <w:bookmarkStart w:id="63" w:name="_Toc12657"/>
      <w:r>
        <w:rPr>
          <w:rFonts w:hint="eastAsia"/>
        </w:rPr>
        <w:t>5.1 Manager Agent</w:t>
      </w:r>
      <w:bookmarkEnd w:id="62"/>
      <w:bookmarkEnd w:id="63"/>
    </w:p>
    <w:p w14:paraId="0B6C569F">
      <w:pPr>
        <w:rPr>
          <w:rFonts w:hint="eastAsia"/>
        </w:rPr>
      </w:pPr>
      <w:r>
        <w:rPr>
          <w:rFonts w:hint="eastAsia"/>
        </w:rPr>
        <w:t>职责：</w:t>
      </w:r>
    </w:p>
    <w:p w14:paraId="39A27F74">
      <w:pPr>
        <w:rPr>
          <w:rFonts w:hint="eastAsia"/>
        </w:rPr>
      </w:pPr>
    </w:p>
    <w:p w14:paraId="613134F7">
      <w:pPr>
        <w:rPr>
          <w:rFonts w:hint="eastAsia"/>
        </w:rPr>
      </w:pPr>
      <w:r>
        <w:rPr>
          <w:rFonts w:hint="eastAsia"/>
        </w:rPr>
        <w:t>接收任务。</w:t>
      </w:r>
    </w:p>
    <w:p w14:paraId="281A168C">
      <w:pPr>
        <w:rPr>
          <w:rFonts w:hint="eastAsia"/>
        </w:rPr>
      </w:pPr>
    </w:p>
    <w:p w14:paraId="5CD01712">
      <w:pPr>
        <w:rPr>
          <w:rFonts w:hint="eastAsia"/>
        </w:rPr>
      </w:pPr>
      <w:r>
        <w:rPr>
          <w:rFonts w:hint="eastAsia"/>
        </w:rPr>
        <w:t>拆解流程。</w:t>
      </w:r>
    </w:p>
    <w:p w14:paraId="608DFF30">
      <w:pPr>
        <w:rPr>
          <w:rFonts w:hint="eastAsia"/>
        </w:rPr>
      </w:pPr>
    </w:p>
    <w:p w14:paraId="6E70B3D1">
      <w:pPr>
        <w:rPr>
          <w:rFonts w:hint="eastAsia"/>
        </w:rPr>
      </w:pPr>
      <w:r>
        <w:rPr>
          <w:rFonts w:hint="eastAsia"/>
        </w:rPr>
        <w:t>调度各 Agent。</w:t>
      </w:r>
    </w:p>
    <w:p w14:paraId="790FB26F">
      <w:pPr>
        <w:rPr>
          <w:rFonts w:hint="eastAsia"/>
        </w:rPr>
      </w:pPr>
    </w:p>
    <w:p w14:paraId="1A432413">
      <w:pPr>
        <w:rPr>
          <w:rFonts w:hint="eastAsia"/>
        </w:rPr>
      </w:pPr>
      <w:r>
        <w:rPr>
          <w:rFonts w:hint="eastAsia"/>
        </w:rPr>
        <w:t>控制范围边界。</w:t>
      </w:r>
    </w:p>
    <w:p w14:paraId="1A0024A5">
      <w:pPr>
        <w:rPr>
          <w:rFonts w:hint="eastAsia"/>
        </w:rPr>
      </w:pPr>
    </w:p>
    <w:p w14:paraId="03A0913B">
      <w:pPr>
        <w:rPr>
          <w:rFonts w:hint="eastAsia"/>
        </w:rPr>
      </w:pPr>
      <w:r>
        <w:rPr>
          <w:rFonts w:hint="eastAsia"/>
        </w:rPr>
        <w:t>汇总结果。</w:t>
      </w:r>
    </w:p>
    <w:p w14:paraId="43F6809B">
      <w:pPr>
        <w:rPr>
          <w:rFonts w:hint="eastAsia"/>
        </w:rPr>
      </w:pPr>
    </w:p>
    <w:p w14:paraId="0C1F023D">
      <w:pPr>
        <w:rPr>
          <w:rFonts w:hint="eastAsia"/>
        </w:rPr>
      </w:pPr>
      <w:r>
        <w:rPr>
          <w:rFonts w:hint="eastAsia"/>
        </w:rPr>
        <w:t>记录运行状态。</w:t>
      </w:r>
    </w:p>
    <w:p w14:paraId="0F223838">
      <w:pPr>
        <w:rPr>
          <w:rFonts w:hint="eastAsia"/>
        </w:rPr>
      </w:pPr>
    </w:p>
    <w:p w14:paraId="6A854674">
      <w:pPr>
        <w:rPr>
          <w:rFonts w:hint="eastAsia"/>
        </w:rPr>
      </w:pPr>
      <w:r>
        <w:rPr>
          <w:rFonts w:hint="eastAsia"/>
        </w:rPr>
        <w:t>约束：</w:t>
      </w:r>
    </w:p>
    <w:p w14:paraId="47BCE08A">
      <w:pPr>
        <w:rPr>
          <w:rFonts w:hint="eastAsia"/>
        </w:rPr>
      </w:pPr>
    </w:p>
    <w:p w14:paraId="18A73849">
      <w:pPr>
        <w:rPr>
          <w:rFonts w:hint="eastAsia"/>
        </w:rPr>
      </w:pPr>
      <w:r>
        <w:rPr>
          <w:rFonts w:hint="eastAsia"/>
        </w:rPr>
        <w:t>不跳过独立核验。</w:t>
      </w:r>
    </w:p>
    <w:p w14:paraId="644B2805">
      <w:pPr>
        <w:rPr>
          <w:rFonts w:hint="eastAsia"/>
        </w:rPr>
      </w:pPr>
    </w:p>
    <w:p w14:paraId="781CAFEC">
      <w:pPr>
        <w:rPr>
          <w:rFonts w:hint="eastAsia"/>
        </w:rPr>
      </w:pPr>
      <w:r>
        <w:rPr>
          <w:rFonts w:hint="eastAsia"/>
        </w:rPr>
        <w:t>不把未核验线索写成确定结论。</w:t>
      </w:r>
    </w:p>
    <w:p w14:paraId="55DA9EAE">
      <w:pPr>
        <w:rPr>
          <w:rFonts w:hint="eastAsia"/>
        </w:rPr>
      </w:pPr>
    </w:p>
    <w:p w14:paraId="416F50F9">
      <w:pPr>
        <w:rPr>
          <w:rFonts w:hint="eastAsia"/>
        </w:rPr>
      </w:pPr>
      <w:r>
        <w:rPr>
          <w:rFonts w:hint="eastAsia"/>
        </w:rPr>
        <w:t>不把监管处罚放入分析输入。</w:t>
      </w:r>
    </w:p>
    <w:p w14:paraId="05A5D821">
      <w:pPr>
        <w:rPr>
          <w:rFonts w:hint="eastAsia"/>
        </w:rPr>
      </w:pPr>
    </w:p>
    <w:p w14:paraId="307CF271">
      <w:pPr>
        <w:rPr>
          <w:rFonts w:hint="eastAsia"/>
        </w:rPr>
      </w:pPr>
      <w:r>
        <w:rPr>
          <w:rFonts w:hint="eastAsia"/>
        </w:rPr>
        <w:t>不把规则指数解释为舞弊概率。</w:t>
      </w:r>
    </w:p>
    <w:p w14:paraId="0113A835">
      <w:pPr>
        <w:rPr>
          <w:rFonts w:hint="eastAsia"/>
        </w:rPr>
      </w:pPr>
    </w:p>
    <w:p w14:paraId="3265F260">
      <w:pPr>
        <w:pStyle w:val="3"/>
        <w:bidi w:val="0"/>
        <w:rPr>
          <w:rFonts w:hint="eastAsia"/>
        </w:rPr>
      </w:pPr>
      <w:bookmarkStart w:id="64" w:name="_Toc29162"/>
      <w:bookmarkStart w:id="65" w:name="_Toc32017"/>
      <w:r>
        <w:rPr>
          <w:rFonts w:hint="eastAsia"/>
        </w:rPr>
        <w:t>5.2 数据提取 Agent</w:t>
      </w:r>
      <w:bookmarkEnd w:id="64"/>
      <w:bookmarkEnd w:id="65"/>
    </w:p>
    <w:p w14:paraId="56673E50">
      <w:pPr>
        <w:rPr>
          <w:rFonts w:hint="eastAsia"/>
        </w:rPr>
      </w:pPr>
      <w:r>
        <w:rPr>
          <w:rFonts w:hint="eastAsia"/>
        </w:rPr>
        <w:t>职责：</w:t>
      </w:r>
    </w:p>
    <w:p w14:paraId="4A0FA130">
      <w:pPr>
        <w:rPr>
          <w:rFonts w:hint="eastAsia"/>
        </w:rPr>
      </w:pPr>
    </w:p>
    <w:p w14:paraId="7287BFB1">
      <w:pPr>
        <w:rPr>
          <w:rFonts w:hint="eastAsia"/>
        </w:rPr>
      </w:pPr>
      <w:r>
        <w:rPr>
          <w:rFonts w:hint="eastAsia"/>
        </w:rPr>
        <w:t>读取文本型财报。</w:t>
      </w:r>
    </w:p>
    <w:p w14:paraId="4BC06DAF">
      <w:pPr>
        <w:rPr>
          <w:rFonts w:hint="eastAsia"/>
        </w:rPr>
      </w:pPr>
    </w:p>
    <w:p w14:paraId="7853D044">
      <w:pPr>
        <w:rPr>
          <w:rFonts w:hint="eastAsia"/>
        </w:rPr>
      </w:pPr>
      <w:r>
        <w:rPr>
          <w:rFonts w:hint="eastAsia"/>
        </w:rPr>
        <w:t>解析表格。</w:t>
      </w:r>
    </w:p>
    <w:p w14:paraId="7E971EF5">
      <w:pPr>
        <w:rPr>
          <w:rFonts w:hint="eastAsia"/>
        </w:rPr>
      </w:pPr>
    </w:p>
    <w:p w14:paraId="110407D4">
      <w:pPr>
        <w:rPr>
          <w:rFonts w:hint="eastAsia"/>
        </w:rPr>
      </w:pPr>
      <w:r>
        <w:rPr>
          <w:rFonts w:hint="eastAsia"/>
        </w:rPr>
        <w:t>提取字段。</w:t>
      </w:r>
    </w:p>
    <w:p w14:paraId="3B7C529D">
      <w:pPr>
        <w:rPr>
          <w:rFonts w:hint="eastAsia"/>
        </w:rPr>
      </w:pPr>
    </w:p>
    <w:p w14:paraId="491B50AD">
      <w:pPr>
        <w:rPr>
          <w:rFonts w:hint="eastAsia"/>
        </w:rPr>
      </w:pPr>
      <w:r>
        <w:rPr>
          <w:rFonts w:hint="eastAsia"/>
        </w:rPr>
        <w:t>切分文本。</w:t>
      </w:r>
    </w:p>
    <w:p w14:paraId="682A1094">
      <w:pPr>
        <w:rPr>
          <w:rFonts w:hint="eastAsia"/>
        </w:rPr>
      </w:pPr>
    </w:p>
    <w:p w14:paraId="7B9D99F5">
      <w:pPr>
        <w:rPr>
          <w:rFonts w:hint="eastAsia"/>
        </w:rPr>
      </w:pPr>
      <w:r>
        <w:rPr>
          <w:rFonts w:hint="eastAsia"/>
        </w:rPr>
        <w:t>记录来源位置。</w:t>
      </w:r>
    </w:p>
    <w:p w14:paraId="66ED90A1">
      <w:pPr>
        <w:rPr>
          <w:rFonts w:hint="eastAsia"/>
        </w:rPr>
      </w:pPr>
    </w:p>
    <w:p w14:paraId="1551CA9D">
      <w:pPr>
        <w:rPr>
          <w:rFonts w:hint="eastAsia"/>
        </w:rPr>
      </w:pPr>
      <w:r>
        <w:rPr>
          <w:rFonts w:hint="eastAsia"/>
        </w:rPr>
        <w:t>保存原文引用。</w:t>
      </w:r>
    </w:p>
    <w:p w14:paraId="2A745946">
      <w:pPr>
        <w:rPr>
          <w:rFonts w:hint="eastAsia"/>
        </w:rPr>
      </w:pPr>
    </w:p>
    <w:p w14:paraId="5475C35A">
      <w:pPr>
        <w:rPr>
          <w:rFonts w:hint="eastAsia"/>
        </w:rPr>
      </w:pPr>
      <w:r>
        <w:rPr>
          <w:rFonts w:hint="eastAsia"/>
        </w:rPr>
        <w:t>输出：</w:t>
      </w:r>
    </w:p>
    <w:p w14:paraId="5DF05AFD">
      <w:pPr>
        <w:rPr>
          <w:rFonts w:hint="eastAsia"/>
        </w:rPr>
      </w:pPr>
    </w:p>
    <w:p w14:paraId="17B681D9">
      <w:pPr>
        <w:rPr>
          <w:rFonts w:hint="eastAsia"/>
        </w:rPr>
      </w:pPr>
      <w:r>
        <w:rPr>
          <w:rFonts w:hint="eastAsia"/>
        </w:rPr>
        <w:t>字段表。</w:t>
      </w:r>
    </w:p>
    <w:p w14:paraId="61AB70B3">
      <w:pPr>
        <w:rPr>
          <w:rFonts w:hint="eastAsia"/>
        </w:rPr>
      </w:pPr>
    </w:p>
    <w:p w14:paraId="00E7B152">
      <w:pPr>
        <w:rPr>
          <w:rFonts w:hint="eastAsia"/>
        </w:rPr>
      </w:pPr>
      <w:r>
        <w:rPr>
          <w:rFonts w:hint="eastAsia"/>
        </w:rPr>
        <w:t>文本片段。</w:t>
      </w:r>
    </w:p>
    <w:p w14:paraId="7D62C411">
      <w:pPr>
        <w:rPr>
          <w:rFonts w:hint="eastAsia"/>
        </w:rPr>
      </w:pPr>
    </w:p>
    <w:p w14:paraId="54F0628A">
      <w:pPr>
        <w:rPr>
          <w:rFonts w:hint="eastAsia"/>
        </w:rPr>
      </w:pPr>
      <w:r>
        <w:rPr>
          <w:rFonts w:hint="eastAsia"/>
        </w:rPr>
        <w:t>来源定位。</w:t>
      </w:r>
    </w:p>
    <w:p w14:paraId="066D5A74">
      <w:pPr>
        <w:rPr>
          <w:rFonts w:hint="eastAsia"/>
        </w:rPr>
      </w:pPr>
    </w:p>
    <w:p w14:paraId="61931873">
      <w:pPr>
        <w:rPr>
          <w:rFonts w:hint="eastAsia"/>
        </w:rPr>
      </w:pPr>
      <w:r>
        <w:rPr>
          <w:rFonts w:hint="eastAsia"/>
        </w:rPr>
        <w:t>提取日志。</w:t>
      </w:r>
    </w:p>
    <w:p w14:paraId="31412C09">
      <w:pPr>
        <w:rPr>
          <w:rFonts w:hint="eastAsia"/>
        </w:rPr>
      </w:pPr>
    </w:p>
    <w:p w14:paraId="43044D87">
      <w:pPr>
        <w:rPr>
          <w:rFonts w:hint="eastAsia"/>
        </w:rPr>
      </w:pPr>
      <w:r>
        <w:rPr>
          <w:rFonts w:hint="eastAsia"/>
        </w:rPr>
        <w:t>异常提取记录。</w:t>
      </w:r>
    </w:p>
    <w:p w14:paraId="3511D879">
      <w:pPr>
        <w:rPr>
          <w:rFonts w:hint="eastAsia"/>
        </w:rPr>
      </w:pPr>
    </w:p>
    <w:p w14:paraId="38C51ECB">
      <w:pPr>
        <w:pStyle w:val="3"/>
        <w:bidi w:val="0"/>
        <w:rPr>
          <w:rFonts w:hint="eastAsia"/>
        </w:rPr>
      </w:pPr>
      <w:bookmarkStart w:id="66" w:name="_Toc27788"/>
      <w:bookmarkStart w:id="67" w:name="_Toc142"/>
      <w:r>
        <w:rPr>
          <w:rFonts w:hint="eastAsia"/>
        </w:rPr>
        <w:t>5.3 指标计算与异常检测 Agent</w:t>
      </w:r>
      <w:bookmarkEnd w:id="66"/>
      <w:bookmarkEnd w:id="67"/>
    </w:p>
    <w:p w14:paraId="7E37881F">
      <w:pPr>
        <w:rPr>
          <w:rFonts w:hint="eastAsia"/>
        </w:rPr>
      </w:pPr>
      <w:r>
        <w:rPr>
          <w:rFonts w:hint="eastAsia"/>
        </w:rPr>
        <w:t>职责：</w:t>
      </w:r>
    </w:p>
    <w:p w14:paraId="72F10FC5">
      <w:pPr>
        <w:rPr>
          <w:rFonts w:hint="eastAsia"/>
        </w:rPr>
      </w:pPr>
    </w:p>
    <w:p w14:paraId="0B1E39DD">
      <w:pPr>
        <w:rPr>
          <w:rFonts w:hint="eastAsia"/>
        </w:rPr>
      </w:pPr>
      <w:r>
        <w:rPr>
          <w:rFonts w:hint="eastAsia"/>
        </w:rPr>
        <w:t>计算财务比率。</w:t>
      </w:r>
    </w:p>
    <w:p w14:paraId="2D9AE814">
      <w:pPr>
        <w:rPr>
          <w:rFonts w:hint="eastAsia"/>
        </w:rPr>
      </w:pPr>
    </w:p>
    <w:p w14:paraId="55286C9B">
      <w:pPr>
        <w:rPr>
          <w:rFonts w:hint="eastAsia"/>
        </w:rPr>
      </w:pPr>
      <w:r>
        <w:rPr>
          <w:rFonts w:hint="eastAsia"/>
        </w:rPr>
        <w:t>计算同比、环比。</w:t>
      </w:r>
    </w:p>
    <w:p w14:paraId="496824E8">
      <w:pPr>
        <w:rPr>
          <w:rFonts w:hint="eastAsia"/>
        </w:rPr>
      </w:pPr>
    </w:p>
    <w:p w14:paraId="6D4934F8">
      <w:pPr>
        <w:rPr>
          <w:rFonts w:hint="eastAsia"/>
        </w:rPr>
      </w:pPr>
      <w:r>
        <w:rPr>
          <w:rFonts w:hint="eastAsia"/>
        </w:rPr>
        <w:t>分析非经常性损益。</w:t>
      </w:r>
    </w:p>
    <w:p w14:paraId="32E8FF77">
      <w:pPr>
        <w:rPr>
          <w:rFonts w:hint="eastAsia"/>
        </w:rPr>
      </w:pPr>
    </w:p>
    <w:p w14:paraId="3CBD70CC">
      <w:pPr>
        <w:rPr>
          <w:rFonts w:hint="eastAsia"/>
        </w:rPr>
      </w:pPr>
      <w:r>
        <w:rPr>
          <w:rFonts w:hint="eastAsia"/>
        </w:rPr>
        <w:t>识别会计口径变化。</w:t>
      </w:r>
    </w:p>
    <w:p w14:paraId="51D51D17">
      <w:pPr>
        <w:rPr>
          <w:rFonts w:hint="eastAsia"/>
        </w:rPr>
      </w:pPr>
    </w:p>
    <w:p w14:paraId="104C32D4">
      <w:pPr>
        <w:rPr>
          <w:rFonts w:hint="eastAsia"/>
        </w:rPr>
      </w:pPr>
      <w:r>
        <w:rPr>
          <w:rFonts w:hint="eastAsia"/>
        </w:rPr>
        <w:t>分析利润与现金流差异。</w:t>
      </w:r>
    </w:p>
    <w:p w14:paraId="58FE885C">
      <w:pPr>
        <w:rPr>
          <w:rFonts w:hint="eastAsia"/>
        </w:rPr>
      </w:pPr>
    </w:p>
    <w:p w14:paraId="28A0335F">
      <w:pPr>
        <w:rPr>
          <w:rFonts w:hint="eastAsia"/>
        </w:rPr>
      </w:pPr>
      <w:r>
        <w:rPr>
          <w:rFonts w:hint="eastAsia"/>
        </w:rPr>
        <w:t>进行交叉勾稽。</w:t>
      </w:r>
    </w:p>
    <w:p w14:paraId="03AF74C9">
      <w:pPr>
        <w:rPr>
          <w:rFonts w:hint="eastAsia"/>
        </w:rPr>
      </w:pPr>
    </w:p>
    <w:p w14:paraId="43C7E992">
      <w:pPr>
        <w:rPr>
          <w:rFonts w:hint="eastAsia"/>
        </w:rPr>
      </w:pPr>
      <w:r>
        <w:rPr>
          <w:rFonts w:hint="eastAsia"/>
        </w:rPr>
        <w:t>标记财务异常线索。</w:t>
      </w:r>
    </w:p>
    <w:p w14:paraId="73A19B5A">
      <w:pPr>
        <w:rPr>
          <w:rFonts w:hint="eastAsia"/>
        </w:rPr>
      </w:pPr>
    </w:p>
    <w:p w14:paraId="636C507E">
      <w:pPr>
        <w:rPr>
          <w:rFonts w:hint="eastAsia"/>
        </w:rPr>
      </w:pPr>
      <w:r>
        <w:rPr>
          <w:rFonts w:hint="eastAsia"/>
        </w:rPr>
        <w:t>输出：</w:t>
      </w:r>
    </w:p>
    <w:p w14:paraId="5538859B">
      <w:pPr>
        <w:rPr>
          <w:rFonts w:hint="eastAsia"/>
        </w:rPr>
      </w:pPr>
    </w:p>
    <w:p w14:paraId="0B2AFA51">
      <w:pPr>
        <w:rPr>
          <w:rFonts w:hint="eastAsia"/>
        </w:rPr>
      </w:pPr>
      <w:r>
        <w:rPr>
          <w:rFonts w:hint="eastAsia"/>
        </w:rPr>
        <w:t>指标计算结果。</w:t>
      </w:r>
    </w:p>
    <w:p w14:paraId="06387B67">
      <w:pPr>
        <w:rPr>
          <w:rFonts w:hint="eastAsia"/>
        </w:rPr>
      </w:pPr>
    </w:p>
    <w:p w14:paraId="294FDBD4">
      <w:pPr>
        <w:rPr>
          <w:rFonts w:hint="eastAsia"/>
        </w:rPr>
      </w:pPr>
      <w:r>
        <w:rPr>
          <w:rFonts w:hint="eastAsia"/>
        </w:rPr>
        <w:t>异常线索。</w:t>
      </w:r>
    </w:p>
    <w:p w14:paraId="3A4803D6">
      <w:pPr>
        <w:rPr>
          <w:rFonts w:hint="eastAsia"/>
        </w:rPr>
      </w:pPr>
    </w:p>
    <w:p w14:paraId="1E74DD64">
      <w:pPr>
        <w:rPr>
          <w:rFonts w:hint="eastAsia"/>
        </w:rPr>
      </w:pPr>
      <w:r>
        <w:rPr>
          <w:rFonts w:hint="eastAsia"/>
        </w:rPr>
        <w:t>计算过程。</w:t>
      </w:r>
    </w:p>
    <w:p w14:paraId="28C4839D">
      <w:pPr>
        <w:rPr>
          <w:rFonts w:hint="eastAsia"/>
        </w:rPr>
      </w:pPr>
    </w:p>
    <w:p w14:paraId="5165A4F6">
      <w:pPr>
        <w:rPr>
          <w:rFonts w:hint="eastAsia"/>
        </w:rPr>
      </w:pPr>
      <w:r>
        <w:rPr>
          <w:rFonts w:hint="eastAsia"/>
        </w:rPr>
        <w:t>数据来源。</w:t>
      </w:r>
    </w:p>
    <w:p w14:paraId="56811B32">
      <w:pPr>
        <w:rPr>
          <w:rFonts w:hint="eastAsia"/>
        </w:rPr>
      </w:pPr>
    </w:p>
    <w:p w14:paraId="22D572BF">
      <w:pPr>
        <w:rPr>
          <w:rFonts w:hint="eastAsia"/>
        </w:rPr>
      </w:pPr>
      <w:r>
        <w:rPr>
          <w:rFonts w:hint="eastAsia"/>
        </w:rPr>
        <w:t>待核验事项。</w:t>
      </w:r>
    </w:p>
    <w:p w14:paraId="10027B5E">
      <w:pPr>
        <w:rPr>
          <w:rFonts w:hint="eastAsia"/>
        </w:rPr>
      </w:pPr>
    </w:p>
    <w:p w14:paraId="1DACBFB2">
      <w:pPr>
        <w:pStyle w:val="3"/>
        <w:bidi w:val="0"/>
        <w:rPr>
          <w:rFonts w:hint="eastAsia"/>
        </w:rPr>
      </w:pPr>
      <w:bookmarkStart w:id="68" w:name="_Toc21587"/>
      <w:bookmarkStart w:id="69" w:name="_Toc31149"/>
      <w:r>
        <w:rPr>
          <w:rFonts w:hint="eastAsia"/>
        </w:rPr>
        <w:t>5.4 文本分析 Agent</w:t>
      </w:r>
      <w:bookmarkEnd w:id="68"/>
      <w:bookmarkEnd w:id="69"/>
    </w:p>
    <w:p w14:paraId="59742C84">
      <w:pPr>
        <w:rPr>
          <w:rFonts w:hint="eastAsia"/>
        </w:rPr>
      </w:pPr>
      <w:r>
        <w:rPr>
          <w:rFonts w:hint="eastAsia"/>
        </w:rPr>
        <w:t>职责：</w:t>
      </w:r>
    </w:p>
    <w:p w14:paraId="12DAACBE">
      <w:pPr>
        <w:rPr>
          <w:rFonts w:hint="eastAsia"/>
        </w:rPr>
      </w:pPr>
    </w:p>
    <w:p w14:paraId="37DDA9CD">
      <w:pPr>
        <w:rPr>
          <w:rFonts w:hint="eastAsia"/>
        </w:rPr>
      </w:pPr>
      <w:r>
        <w:rPr>
          <w:rFonts w:hint="eastAsia"/>
        </w:rPr>
        <w:t>分析 MD&amp;A 等文本的语义。</w:t>
      </w:r>
    </w:p>
    <w:p w14:paraId="1F654C4F">
      <w:pPr>
        <w:rPr>
          <w:rFonts w:hint="eastAsia"/>
        </w:rPr>
      </w:pPr>
    </w:p>
    <w:p w14:paraId="19A8AEA3">
      <w:pPr>
        <w:rPr>
          <w:rFonts w:hint="eastAsia"/>
        </w:rPr>
      </w:pPr>
      <w:r>
        <w:rPr>
          <w:rFonts w:hint="eastAsia"/>
        </w:rPr>
        <w:t>分析语气和披露一致性。</w:t>
      </w:r>
    </w:p>
    <w:p w14:paraId="06581DFD">
      <w:pPr>
        <w:rPr>
          <w:rFonts w:hint="eastAsia"/>
        </w:rPr>
      </w:pPr>
    </w:p>
    <w:p w14:paraId="3E7665FB">
      <w:pPr>
        <w:rPr>
          <w:rFonts w:hint="eastAsia"/>
        </w:rPr>
      </w:pPr>
      <w:r>
        <w:rPr>
          <w:rFonts w:hint="eastAsia"/>
        </w:rPr>
        <w:t>提取可能的舞弊风险线索。</w:t>
      </w:r>
    </w:p>
    <w:p w14:paraId="53582FA6">
      <w:pPr>
        <w:rPr>
          <w:rFonts w:hint="eastAsia"/>
        </w:rPr>
      </w:pPr>
    </w:p>
    <w:p w14:paraId="1A3C9341">
      <w:pPr>
        <w:rPr>
          <w:rFonts w:hint="eastAsia"/>
        </w:rPr>
      </w:pPr>
      <w:r>
        <w:rPr>
          <w:rFonts w:hint="eastAsia"/>
        </w:rPr>
        <w:t>记录原文引用。</w:t>
      </w:r>
    </w:p>
    <w:p w14:paraId="18652A74">
      <w:pPr>
        <w:rPr>
          <w:rFonts w:hint="eastAsia"/>
        </w:rPr>
      </w:pPr>
    </w:p>
    <w:p w14:paraId="0772D2B8">
      <w:pPr>
        <w:rPr>
          <w:rFonts w:hint="eastAsia"/>
        </w:rPr>
      </w:pPr>
      <w:r>
        <w:rPr>
          <w:rFonts w:hint="eastAsia"/>
        </w:rPr>
        <w:t>约束：</w:t>
      </w:r>
    </w:p>
    <w:p w14:paraId="71225EAC">
      <w:pPr>
        <w:rPr>
          <w:rFonts w:hint="eastAsia"/>
        </w:rPr>
      </w:pPr>
    </w:p>
    <w:p w14:paraId="107D0DF2">
      <w:pPr>
        <w:rPr>
          <w:rFonts w:hint="eastAsia"/>
        </w:rPr>
      </w:pPr>
      <w:r>
        <w:rPr>
          <w:rFonts w:hint="eastAsia"/>
        </w:rPr>
        <w:t>文本线索只作为核查提示。</w:t>
      </w:r>
    </w:p>
    <w:p w14:paraId="592E75C1">
      <w:pPr>
        <w:rPr>
          <w:rFonts w:hint="eastAsia"/>
        </w:rPr>
      </w:pPr>
    </w:p>
    <w:p w14:paraId="59DB0AF3">
      <w:pPr>
        <w:rPr>
          <w:rFonts w:hint="eastAsia"/>
        </w:rPr>
      </w:pPr>
      <w:r>
        <w:rPr>
          <w:rFonts w:hint="eastAsia"/>
        </w:rPr>
        <w:t>不直接认定舞弊。</w:t>
      </w:r>
    </w:p>
    <w:p w14:paraId="67B88723">
      <w:pPr>
        <w:rPr>
          <w:rFonts w:hint="eastAsia"/>
        </w:rPr>
      </w:pPr>
    </w:p>
    <w:p w14:paraId="057CD63F">
      <w:pPr>
        <w:rPr>
          <w:rFonts w:hint="eastAsia"/>
        </w:rPr>
      </w:pPr>
      <w:r>
        <w:rPr>
          <w:rFonts w:hint="eastAsia"/>
        </w:rPr>
        <w:t>不把模型判断当作事实。</w:t>
      </w:r>
    </w:p>
    <w:p w14:paraId="78A8039F">
      <w:pPr>
        <w:rPr>
          <w:rFonts w:hint="eastAsia"/>
        </w:rPr>
      </w:pPr>
    </w:p>
    <w:p w14:paraId="0ABD8B34">
      <w:pPr>
        <w:rPr>
          <w:rFonts w:hint="eastAsia"/>
        </w:rPr>
      </w:pPr>
      <w:r>
        <w:rPr>
          <w:rFonts w:hint="eastAsia"/>
        </w:rPr>
        <w:t>不把几个模型的一致输出当作验证。</w:t>
      </w:r>
    </w:p>
    <w:p w14:paraId="26387E3A">
      <w:pPr>
        <w:rPr>
          <w:rFonts w:hint="eastAsia"/>
        </w:rPr>
      </w:pPr>
    </w:p>
    <w:p w14:paraId="132858C5">
      <w:pPr>
        <w:pStyle w:val="3"/>
        <w:bidi w:val="0"/>
        <w:rPr>
          <w:rFonts w:hint="eastAsia"/>
        </w:rPr>
      </w:pPr>
      <w:bookmarkStart w:id="70" w:name="_Toc14570"/>
      <w:bookmarkStart w:id="71" w:name="_Toc8061"/>
      <w:r>
        <w:rPr>
          <w:rFonts w:hint="eastAsia"/>
        </w:rPr>
        <w:t>5.5 独立核验 Agent</w:t>
      </w:r>
      <w:bookmarkEnd w:id="70"/>
      <w:bookmarkEnd w:id="71"/>
    </w:p>
    <w:p w14:paraId="31F13F78">
      <w:pPr>
        <w:rPr>
          <w:rFonts w:hint="eastAsia"/>
        </w:rPr>
      </w:pPr>
      <w:r>
        <w:rPr>
          <w:rFonts w:hint="eastAsia"/>
        </w:rPr>
        <w:t>职责：</w:t>
      </w:r>
    </w:p>
    <w:p w14:paraId="0B6E34BB">
      <w:pPr>
        <w:rPr>
          <w:rFonts w:hint="eastAsia"/>
        </w:rPr>
      </w:pPr>
    </w:p>
    <w:p w14:paraId="5946432B">
      <w:pPr>
        <w:rPr>
          <w:rFonts w:hint="eastAsia"/>
        </w:rPr>
      </w:pPr>
      <w:r>
        <w:rPr>
          <w:rFonts w:hint="eastAsia"/>
        </w:rPr>
        <w:t>在形成报告前核验所有关键数值和来源。</w:t>
      </w:r>
    </w:p>
    <w:p w14:paraId="2214BFBC">
      <w:pPr>
        <w:rPr>
          <w:rFonts w:hint="eastAsia"/>
        </w:rPr>
      </w:pPr>
    </w:p>
    <w:p w14:paraId="42AF3073">
      <w:pPr>
        <w:rPr>
          <w:rFonts w:hint="eastAsia"/>
        </w:rPr>
      </w:pPr>
      <w:r>
        <w:rPr>
          <w:rFonts w:hint="eastAsia"/>
        </w:rPr>
        <w:t>核对金额、单位、期间、口径。</w:t>
      </w:r>
    </w:p>
    <w:p w14:paraId="60FDF196">
      <w:pPr>
        <w:rPr>
          <w:rFonts w:hint="eastAsia"/>
        </w:rPr>
      </w:pPr>
    </w:p>
    <w:p w14:paraId="1199EBE5">
      <w:pPr>
        <w:rPr>
          <w:rFonts w:hint="eastAsia"/>
        </w:rPr>
      </w:pPr>
      <w:r>
        <w:rPr>
          <w:rFonts w:hint="eastAsia"/>
        </w:rPr>
        <w:t>核对计算过程。</w:t>
      </w:r>
    </w:p>
    <w:p w14:paraId="747A7641">
      <w:pPr>
        <w:rPr>
          <w:rFonts w:hint="eastAsia"/>
        </w:rPr>
      </w:pPr>
    </w:p>
    <w:p w14:paraId="1E960E09">
      <w:pPr>
        <w:rPr>
          <w:rFonts w:hint="eastAsia"/>
        </w:rPr>
      </w:pPr>
      <w:r>
        <w:rPr>
          <w:rFonts w:hint="eastAsia"/>
        </w:rPr>
        <w:t>核对文本引用。</w:t>
      </w:r>
    </w:p>
    <w:p w14:paraId="278413E8">
      <w:pPr>
        <w:rPr>
          <w:rFonts w:hint="eastAsia"/>
        </w:rPr>
      </w:pPr>
    </w:p>
    <w:p w14:paraId="13E56AB3">
      <w:pPr>
        <w:rPr>
          <w:rFonts w:hint="eastAsia"/>
        </w:rPr>
      </w:pPr>
      <w:r>
        <w:rPr>
          <w:rFonts w:hint="eastAsia"/>
        </w:rPr>
        <w:t>给出通过、冲突或证据不足。</w:t>
      </w:r>
    </w:p>
    <w:p w14:paraId="2E9FCA33">
      <w:pPr>
        <w:rPr>
          <w:rFonts w:hint="eastAsia"/>
        </w:rPr>
      </w:pPr>
    </w:p>
    <w:p w14:paraId="7E0F12DE">
      <w:pPr>
        <w:rPr>
          <w:rFonts w:hint="eastAsia"/>
        </w:rPr>
      </w:pPr>
      <w:r>
        <w:rPr>
          <w:rFonts w:hint="eastAsia"/>
        </w:rPr>
        <w:t>核验状态：</w:t>
      </w:r>
    </w:p>
    <w:p w14:paraId="7718ACCC">
      <w:pPr>
        <w:rPr>
          <w:rFonts w:hint="eastAsia"/>
        </w:rPr>
      </w:pPr>
    </w:p>
    <w:p w14:paraId="1170FF65">
      <w:pPr>
        <w:rPr>
          <w:rFonts w:hint="eastAsia"/>
        </w:rPr>
      </w:pPr>
      <w:r>
        <w:rPr>
          <w:rFonts w:hint="eastAsia"/>
        </w:rPr>
        <w:t>通过：可以回到原文并复算一致。</w:t>
      </w:r>
    </w:p>
    <w:p w14:paraId="7732759B">
      <w:pPr>
        <w:rPr>
          <w:rFonts w:hint="eastAsia"/>
        </w:rPr>
      </w:pPr>
    </w:p>
    <w:p w14:paraId="3E9D8E9C">
      <w:pPr>
        <w:rPr>
          <w:rFonts w:hint="eastAsia"/>
        </w:rPr>
      </w:pPr>
      <w:r>
        <w:rPr>
          <w:rFonts w:hint="eastAsia"/>
        </w:rPr>
        <w:t>冲突：来源之间或计算之间存在不一致。</w:t>
      </w:r>
    </w:p>
    <w:p w14:paraId="1132BFF1">
      <w:pPr>
        <w:rPr>
          <w:rFonts w:hint="eastAsia"/>
        </w:rPr>
      </w:pPr>
    </w:p>
    <w:p w14:paraId="63661F26">
      <w:pPr>
        <w:rPr>
          <w:rFonts w:hint="eastAsia"/>
        </w:rPr>
      </w:pPr>
      <w:r>
        <w:rPr>
          <w:rFonts w:hint="eastAsia"/>
        </w:rPr>
        <w:t>证据不足：无法确认，缺少必要依据。</w:t>
      </w:r>
    </w:p>
    <w:p w14:paraId="09081F5D">
      <w:pPr>
        <w:rPr>
          <w:rFonts w:hint="eastAsia"/>
        </w:rPr>
      </w:pPr>
    </w:p>
    <w:p w14:paraId="0EB2E618">
      <w:pPr>
        <w:rPr>
          <w:rFonts w:hint="eastAsia"/>
        </w:rPr>
      </w:pPr>
      <w:r>
        <w:rPr>
          <w:rFonts w:hint="eastAsia"/>
        </w:rPr>
        <w:t>独立核验是报告生成前的必要环节。核验不通过或证据不足时，报告保留状态，不改写为确定结论。</w:t>
      </w:r>
    </w:p>
    <w:p w14:paraId="24F6A6CA">
      <w:pPr>
        <w:rPr>
          <w:rFonts w:hint="eastAsia"/>
        </w:rPr>
      </w:pPr>
    </w:p>
    <w:p w14:paraId="134A0AE2">
      <w:pPr>
        <w:pStyle w:val="3"/>
        <w:bidi w:val="0"/>
        <w:rPr>
          <w:rFonts w:hint="eastAsia"/>
        </w:rPr>
      </w:pPr>
      <w:bookmarkStart w:id="72" w:name="_Toc3729"/>
      <w:bookmarkStart w:id="73" w:name="_Toc26292"/>
      <w:r>
        <w:rPr>
          <w:rFonts w:hint="eastAsia"/>
        </w:rPr>
        <w:t>5.6 线索汇总与复核优先级 Agent</w:t>
      </w:r>
      <w:bookmarkEnd w:id="72"/>
      <w:bookmarkEnd w:id="73"/>
    </w:p>
    <w:p w14:paraId="62384E58">
      <w:pPr>
        <w:rPr>
          <w:rFonts w:hint="eastAsia"/>
        </w:rPr>
      </w:pPr>
      <w:r>
        <w:rPr>
          <w:rFonts w:hint="eastAsia"/>
        </w:rPr>
        <w:t>职责：</w:t>
      </w:r>
    </w:p>
    <w:p w14:paraId="09610A73">
      <w:pPr>
        <w:rPr>
          <w:rFonts w:hint="eastAsia"/>
        </w:rPr>
      </w:pPr>
    </w:p>
    <w:p w14:paraId="644BA7B7">
      <w:pPr>
        <w:rPr>
          <w:rFonts w:hint="eastAsia"/>
        </w:rPr>
      </w:pPr>
      <w:r>
        <w:rPr>
          <w:rFonts w:hint="eastAsia"/>
        </w:rPr>
        <w:t>汇总财务异常线索和文本线索。</w:t>
      </w:r>
    </w:p>
    <w:p w14:paraId="3E3E56BF">
      <w:pPr>
        <w:rPr>
          <w:rFonts w:hint="eastAsia"/>
        </w:rPr>
      </w:pPr>
    </w:p>
    <w:p w14:paraId="726C6D32">
      <w:pPr>
        <w:rPr>
          <w:rFonts w:hint="eastAsia"/>
        </w:rPr>
      </w:pPr>
      <w:r>
        <w:rPr>
          <w:rFonts w:hint="eastAsia"/>
        </w:rPr>
        <w:t>使用透明规则指数安排复核顺序。</w:t>
      </w:r>
    </w:p>
    <w:p w14:paraId="16D36DC1">
      <w:pPr>
        <w:rPr>
          <w:rFonts w:hint="eastAsia"/>
        </w:rPr>
      </w:pPr>
    </w:p>
    <w:p w14:paraId="6594388A">
      <w:pPr>
        <w:rPr>
          <w:rFonts w:hint="eastAsia"/>
        </w:rPr>
      </w:pPr>
      <w:r>
        <w:rPr>
          <w:rFonts w:hint="eastAsia"/>
        </w:rPr>
        <w:t>标注线索类型、来源和核验状态。</w:t>
      </w:r>
    </w:p>
    <w:p w14:paraId="5E8D9BBA">
      <w:pPr>
        <w:rPr>
          <w:rFonts w:hint="eastAsia"/>
        </w:rPr>
      </w:pPr>
    </w:p>
    <w:p w14:paraId="2DC867E0">
      <w:pPr>
        <w:rPr>
          <w:rFonts w:hint="eastAsia"/>
        </w:rPr>
      </w:pPr>
      <w:r>
        <w:rPr>
          <w:rFonts w:hint="eastAsia"/>
        </w:rPr>
        <w:t>区分事实、推论、观点和待核查事项。</w:t>
      </w:r>
    </w:p>
    <w:p w14:paraId="288AA423">
      <w:pPr>
        <w:rPr>
          <w:rFonts w:hint="eastAsia"/>
        </w:rPr>
      </w:pPr>
    </w:p>
    <w:p w14:paraId="423557A3">
      <w:pPr>
        <w:rPr>
          <w:rFonts w:hint="eastAsia"/>
        </w:rPr>
      </w:pPr>
      <w:r>
        <w:rPr>
          <w:rFonts w:hint="eastAsia"/>
        </w:rPr>
        <w:t>约束：</w:t>
      </w:r>
    </w:p>
    <w:p w14:paraId="42B55A81">
      <w:pPr>
        <w:rPr>
          <w:rFonts w:hint="eastAsia"/>
        </w:rPr>
      </w:pPr>
    </w:p>
    <w:p w14:paraId="3BAD322F">
      <w:pPr>
        <w:rPr>
          <w:rFonts w:hint="eastAsia"/>
        </w:rPr>
      </w:pPr>
      <w:r>
        <w:rPr>
          <w:rFonts w:hint="eastAsia"/>
        </w:rPr>
        <w:t>规则指数只表示复核优先级。</w:t>
      </w:r>
    </w:p>
    <w:p w14:paraId="7385552F">
      <w:pPr>
        <w:rPr>
          <w:rFonts w:hint="eastAsia"/>
        </w:rPr>
      </w:pPr>
    </w:p>
    <w:p w14:paraId="69786C64">
      <w:pPr>
        <w:rPr>
          <w:rFonts w:hint="eastAsia"/>
        </w:rPr>
      </w:pPr>
      <w:r>
        <w:rPr>
          <w:rFonts w:hint="eastAsia"/>
        </w:rPr>
        <w:t>不是舞弊概率。</w:t>
      </w:r>
    </w:p>
    <w:p w14:paraId="24F469D9">
      <w:pPr>
        <w:rPr>
          <w:rFonts w:hint="eastAsia"/>
        </w:rPr>
      </w:pPr>
    </w:p>
    <w:p w14:paraId="539249E0">
      <w:pPr>
        <w:rPr>
          <w:rFonts w:hint="eastAsia"/>
        </w:rPr>
      </w:pPr>
      <w:r>
        <w:rPr>
          <w:rFonts w:hint="eastAsia"/>
        </w:rPr>
        <w:t>所用阈值和识别效果尚未验证。</w:t>
      </w:r>
    </w:p>
    <w:p w14:paraId="69DF92FE">
      <w:pPr>
        <w:rPr>
          <w:rFonts w:hint="eastAsia"/>
        </w:rPr>
      </w:pPr>
    </w:p>
    <w:p w14:paraId="261F9937">
      <w:pPr>
        <w:rPr>
          <w:rFonts w:hint="eastAsia"/>
        </w:rPr>
      </w:pPr>
      <w:r>
        <w:rPr>
          <w:rFonts w:hint="eastAsia"/>
        </w:rPr>
        <w:t>不输出已校准的舞弊概率。</w:t>
      </w:r>
    </w:p>
    <w:p w14:paraId="719D83CB">
      <w:pPr>
        <w:rPr>
          <w:rFonts w:hint="eastAsia"/>
        </w:rPr>
      </w:pPr>
    </w:p>
    <w:p w14:paraId="3650B54D">
      <w:pPr>
        <w:rPr>
          <w:rFonts w:hint="eastAsia"/>
        </w:rPr>
      </w:pPr>
      <w:r>
        <w:rPr>
          <w:rFonts w:hint="eastAsia"/>
        </w:rPr>
        <w:t>不进行分级预警的效果承诺。</w:t>
      </w:r>
    </w:p>
    <w:p w14:paraId="279B68B4">
      <w:pPr>
        <w:rPr>
          <w:rFonts w:hint="eastAsia"/>
        </w:rPr>
      </w:pPr>
    </w:p>
    <w:p w14:paraId="7818AA1B">
      <w:pPr>
        <w:pStyle w:val="3"/>
        <w:bidi w:val="0"/>
        <w:rPr>
          <w:rFonts w:hint="eastAsia"/>
        </w:rPr>
      </w:pPr>
      <w:bookmarkStart w:id="74" w:name="_Toc15815"/>
      <w:bookmarkStart w:id="75" w:name="_Toc25223"/>
      <w:r>
        <w:rPr>
          <w:rFonts w:hint="eastAsia"/>
        </w:rPr>
        <w:t>5.7 报告生成 Agent</w:t>
      </w:r>
      <w:bookmarkEnd w:id="74"/>
      <w:bookmarkEnd w:id="75"/>
    </w:p>
    <w:p w14:paraId="6D41BB91">
      <w:pPr>
        <w:rPr>
          <w:rFonts w:hint="eastAsia"/>
        </w:rPr>
      </w:pPr>
      <w:r>
        <w:rPr>
          <w:rFonts w:hint="eastAsia"/>
        </w:rPr>
        <w:t>职责：</w:t>
      </w:r>
    </w:p>
    <w:p w14:paraId="03BEAEEA">
      <w:pPr>
        <w:rPr>
          <w:rFonts w:hint="eastAsia"/>
        </w:rPr>
      </w:pPr>
    </w:p>
    <w:p w14:paraId="1FCB1D9C">
      <w:pPr>
        <w:rPr>
          <w:rFonts w:hint="eastAsia"/>
        </w:rPr>
      </w:pPr>
      <w:r>
        <w:rPr>
          <w:rFonts w:hint="eastAsia"/>
        </w:rPr>
        <w:t>生成分析报告。</w:t>
      </w:r>
    </w:p>
    <w:p w14:paraId="60446D12">
      <w:pPr>
        <w:rPr>
          <w:rFonts w:hint="eastAsia"/>
        </w:rPr>
      </w:pPr>
    </w:p>
    <w:p w14:paraId="1DD46EAD">
      <w:pPr>
        <w:rPr>
          <w:rFonts w:hint="eastAsia"/>
        </w:rPr>
      </w:pPr>
      <w:r>
        <w:rPr>
          <w:rFonts w:hint="eastAsia"/>
        </w:rPr>
        <w:t>输出异常线索列表。</w:t>
      </w:r>
    </w:p>
    <w:p w14:paraId="4069D7EF">
      <w:pPr>
        <w:rPr>
          <w:rFonts w:hint="eastAsia"/>
        </w:rPr>
      </w:pPr>
    </w:p>
    <w:p w14:paraId="2B1F1C3F">
      <w:pPr>
        <w:rPr>
          <w:rFonts w:hint="eastAsia"/>
        </w:rPr>
      </w:pPr>
      <w:r>
        <w:rPr>
          <w:rFonts w:hint="eastAsia"/>
        </w:rPr>
        <w:t>输出证据链。</w:t>
      </w:r>
    </w:p>
    <w:p w14:paraId="62735227">
      <w:pPr>
        <w:rPr>
          <w:rFonts w:hint="eastAsia"/>
        </w:rPr>
      </w:pPr>
    </w:p>
    <w:p w14:paraId="262895EC">
      <w:pPr>
        <w:rPr>
          <w:rFonts w:hint="eastAsia"/>
        </w:rPr>
      </w:pPr>
      <w:r>
        <w:rPr>
          <w:rFonts w:hint="eastAsia"/>
        </w:rPr>
        <w:t>输出核验状态。</w:t>
      </w:r>
    </w:p>
    <w:p w14:paraId="057BDC09">
      <w:pPr>
        <w:rPr>
          <w:rFonts w:hint="eastAsia"/>
        </w:rPr>
      </w:pPr>
    </w:p>
    <w:p w14:paraId="7C0DBE3C">
      <w:pPr>
        <w:rPr>
          <w:rFonts w:hint="eastAsia"/>
        </w:rPr>
      </w:pPr>
      <w:r>
        <w:rPr>
          <w:rFonts w:hint="eastAsia"/>
        </w:rPr>
        <w:t>写明适用范围。</w:t>
      </w:r>
    </w:p>
    <w:p w14:paraId="572157BB">
      <w:pPr>
        <w:rPr>
          <w:rFonts w:hint="eastAsia"/>
        </w:rPr>
      </w:pPr>
    </w:p>
    <w:p w14:paraId="01255F0B">
      <w:pPr>
        <w:rPr>
          <w:rFonts w:hint="eastAsia"/>
        </w:rPr>
      </w:pPr>
      <w:r>
        <w:rPr>
          <w:rFonts w:hint="eastAsia"/>
        </w:rPr>
        <w:t>保留冲突和证据不足。</w:t>
      </w:r>
    </w:p>
    <w:p w14:paraId="41373F06">
      <w:pPr>
        <w:rPr>
          <w:rFonts w:hint="eastAsia"/>
        </w:rPr>
      </w:pPr>
    </w:p>
    <w:p w14:paraId="1B4E20D4">
      <w:pPr>
        <w:rPr>
          <w:rFonts w:hint="eastAsia"/>
        </w:rPr>
      </w:pPr>
      <w:r>
        <w:rPr>
          <w:rFonts w:hint="eastAsia"/>
        </w:rPr>
        <w:t>提供人工复核接口。</w:t>
      </w:r>
    </w:p>
    <w:p w14:paraId="286195AB">
      <w:pPr>
        <w:rPr>
          <w:rFonts w:hint="eastAsia"/>
        </w:rPr>
      </w:pPr>
    </w:p>
    <w:p w14:paraId="226845AD">
      <w:pPr>
        <w:rPr>
          <w:rFonts w:hint="eastAsia"/>
        </w:rPr>
      </w:pPr>
      <w:r>
        <w:rPr>
          <w:rFonts w:hint="eastAsia"/>
        </w:rPr>
        <w:t>报告不写舞弊认定。异常信号不直接写成舞弊结论。</w:t>
      </w:r>
    </w:p>
    <w:p w14:paraId="7EE8E0EC">
      <w:pPr>
        <w:rPr>
          <w:rFonts w:hint="eastAsia"/>
        </w:rPr>
      </w:pPr>
    </w:p>
    <w:p w14:paraId="67212D4C">
      <w:pPr>
        <w:pStyle w:val="2"/>
        <w:bidi w:val="0"/>
        <w:rPr>
          <w:rFonts w:hint="eastAsia"/>
        </w:rPr>
      </w:pPr>
      <w:bookmarkStart w:id="76" w:name="_Toc12368"/>
      <w:bookmarkStart w:id="77" w:name="_Toc18518"/>
      <w:r>
        <w:rPr>
          <w:rFonts w:hint="eastAsia"/>
        </w:rPr>
        <w:t>六、数据与标注</w:t>
      </w:r>
      <w:bookmarkEnd w:id="76"/>
      <w:bookmarkEnd w:id="77"/>
    </w:p>
    <w:p w14:paraId="3F384231">
      <w:pPr>
        <w:pStyle w:val="3"/>
        <w:bidi w:val="0"/>
        <w:rPr>
          <w:rFonts w:hint="eastAsia"/>
        </w:rPr>
      </w:pPr>
      <w:bookmarkStart w:id="78" w:name="_Toc26151"/>
      <w:bookmarkStart w:id="79" w:name="_Toc25087"/>
      <w:r>
        <w:rPr>
          <w:rFonts w:hint="eastAsia"/>
        </w:rPr>
        <w:t>6.1 数据来源</w:t>
      </w:r>
      <w:bookmarkEnd w:id="78"/>
      <w:bookmarkEnd w:id="79"/>
    </w:p>
    <w:p w14:paraId="6D137A97">
      <w:pPr>
        <w:rPr>
          <w:rFonts w:hint="eastAsia"/>
        </w:rPr>
      </w:pPr>
      <w:r>
        <w:rPr>
          <w:rFonts w:hint="eastAsia"/>
        </w:rPr>
        <w:t>第一版数据来源包括：</w:t>
      </w:r>
    </w:p>
    <w:p w14:paraId="0E2CFAB6">
      <w:pPr>
        <w:rPr>
          <w:rFonts w:hint="eastAsia"/>
        </w:rPr>
      </w:pPr>
    </w:p>
    <w:p w14:paraId="648D52EF">
      <w:pPr>
        <w:rPr>
          <w:rFonts w:hint="eastAsia"/>
        </w:rPr>
      </w:pPr>
      <w:r>
        <w:rPr>
          <w:rFonts w:hint="eastAsia"/>
        </w:rPr>
        <w:t>A 股上市公司公开年度报告。</w:t>
      </w:r>
    </w:p>
    <w:p w14:paraId="026D3035">
      <w:pPr>
        <w:rPr>
          <w:rFonts w:hint="eastAsia"/>
        </w:rPr>
      </w:pPr>
    </w:p>
    <w:p w14:paraId="43B4271D">
      <w:pPr>
        <w:rPr>
          <w:rFonts w:hint="eastAsia"/>
        </w:rPr>
      </w:pPr>
      <w:r>
        <w:rPr>
          <w:rFonts w:hint="eastAsia"/>
        </w:rPr>
        <w:t>半年度报告。</w:t>
      </w:r>
    </w:p>
    <w:p w14:paraId="6044A865">
      <w:pPr>
        <w:rPr>
          <w:rFonts w:hint="eastAsia"/>
        </w:rPr>
      </w:pPr>
    </w:p>
    <w:p w14:paraId="2C132882">
      <w:pPr>
        <w:rPr>
          <w:rFonts w:hint="eastAsia"/>
        </w:rPr>
      </w:pPr>
      <w:r>
        <w:rPr>
          <w:rFonts w:hint="eastAsia"/>
        </w:rPr>
        <w:t>季度报告。</w:t>
      </w:r>
    </w:p>
    <w:p w14:paraId="30B81A68">
      <w:pPr>
        <w:rPr>
          <w:rFonts w:hint="eastAsia"/>
        </w:rPr>
      </w:pPr>
    </w:p>
    <w:p w14:paraId="4FAC057A">
      <w:pPr>
        <w:rPr>
          <w:rFonts w:hint="eastAsia"/>
        </w:rPr>
      </w:pPr>
      <w:r>
        <w:rPr>
          <w:rFonts w:hint="eastAsia"/>
        </w:rPr>
        <w:t>可选取的 MD&amp;A 文本。</w:t>
      </w:r>
    </w:p>
    <w:p w14:paraId="72C9E914">
      <w:pPr>
        <w:rPr>
          <w:rFonts w:hint="eastAsia"/>
        </w:rPr>
      </w:pPr>
    </w:p>
    <w:p w14:paraId="7A0718DD">
      <w:pPr>
        <w:rPr>
          <w:rFonts w:hint="eastAsia"/>
        </w:rPr>
      </w:pPr>
      <w:r>
        <w:rPr>
          <w:rFonts w:hint="eastAsia"/>
        </w:rPr>
        <w:t>结构化财务数据。</w:t>
      </w:r>
    </w:p>
    <w:p w14:paraId="7DC0386A">
      <w:pPr>
        <w:rPr>
          <w:rFonts w:hint="eastAsia"/>
        </w:rPr>
      </w:pPr>
    </w:p>
    <w:p w14:paraId="25A0937F">
      <w:pPr>
        <w:rPr>
          <w:rFonts w:hint="eastAsia"/>
        </w:rPr>
      </w:pPr>
      <w:r>
        <w:rPr>
          <w:rFonts w:hint="eastAsia"/>
        </w:rPr>
        <w:t>公开数据版本记录。</w:t>
      </w:r>
    </w:p>
    <w:p w14:paraId="0B831CDD">
      <w:pPr>
        <w:rPr>
          <w:rFonts w:hint="eastAsia"/>
        </w:rPr>
      </w:pPr>
    </w:p>
    <w:p w14:paraId="7C39E870">
      <w:pPr>
        <w:rPr>
          <w:rFonts w:hint="eastAsia"/>
        </w:rPr>
      </w:pPr>
      <w:r>
        <w:rPr>
          <w:rFonts w:hint="eastAsia"/>
        </w:rPr>
        <w:t>优先处理：</w:t>
      </w:r>
    </w:p>
    <w:p w14:paraId="272998B9">
      <w:pPr>
        <w:rPr>
          <w:rFonts w:hint="eastAsia"/>
        </w:rPr>
      </w:pPr>
    </w:p>
    <w:p w14:paraId="521085B0">
      <w:pPr>
        <w:rPr>
          <w:rFonts w:hint="eastAsia"/>
        </w:rPr>
      </w:pPr>
      <w:r>
        <w:rPr>
          <w:rFonts w:hint="eastAsia"/>
        </w:rPr>
        <w:t>口径可比的非金融公司。</w:t>
      </w:r>
    </w:p>
    <w:p w14:paraId="3F16B6E6">
      <w:pPr>
        <w:rPr>
          <w:rFonts w:hint="eastAsia"/>
        </w:rPr>
      </w:pPr>
    </w:p>
    <w:p w14:paraId="6BCC3503">
      <w:pPr>
        <w:rPr>
          <w:rFonts w:hint="eastAsia"/>
        </w:rPr>
      </w:pPr>
      <w:r>
        <w:rPr>
          <w:rFonts w:hint="eastAsia"/>
        </w:rPr>
        <w:t>文字可以选取的文本型财报。</w:t>
      </w:r>
    </w:p>
    <w:p w14:paraId="19C6C258">
      <w:pPr>
        <w:rPr>
          <w:rFonts w:hint="eastAsia"/>
        </w:rPr>
      </w:pPr>
    </w:p>
    <w:p w14:paraId="5965F2AB">
      <w:pPr>
        <w:pStyle w:val="3"/>
        <w:bidi w:val="0"/>
        <w:rPr>
          <w:rFonts w:hint="eastAsia"/>
        </w:rPr>
      </w:pPr>
      <w:bookmarkStart w:id="80" w:name="_Toc12929"/>
      <w:bookmarkStart w:id="81" w:name="_Toc28406"/>
      <w:r>
        <w:rPr>
          <w:rFonts w:hint="eastAsia"/>
        </w:rPr>
        <w:t>6.2 数据范围</w:t>
      </w:r>
      <w:bookmarkEnd w:id="80"/>
      <w:bookmarkEnd w:id="81"/>
    </w:p>
    <w:p w14:paraId="44B5BB04">
      <w:pPr>
        <w:rPr>
          <w:rFonts w:hint="eastAsia"/>
        </w:rPr>
      </w:pPr>
      <w:r>
        <w:rPr>
          <w:rFonts w:hint="eastAsia"/>
        </w:rPr>
        <w:t>第一版先覆盖：</w:t>
      </w:r>
    </w:p>
    <w:p w14:paraId="2209A45C">
      <w:pPr>
        <w:rPr>
          <w:rFonts w:hint="eastAsia"/>
        </w:rPr>
      </w:pPr>
    </w:p>
    <w:p w14:paraId="477B4E75">
      <w:pPr>
        <w:rPr>
          <w:rFonts w:hint="eastAsia"/>
        </w:rPr>
      </w:pPr>
      <w:r>
        <w:rPr>
          <w:rFonts w:hint="eastAsia"/>
        </w:rPr>
        <w:t>非金融公司。</w:t>
      </w:r>
    </w:p>
    <w:p w14:paraId="3D8B45FF">
      <w:pPr>
        <w:rPr>
          <w:rFonts w:hint="eastAsia"/>
        </w:rPr>
      </w:pPr>
    </w:p>
    <w:p w14:paraId="5F987E41">
      <w:pPr>
        <w:rPr>
          <w:rFonts w:hint="eastAsia"/>
        </w:rPr>
      </w:pPr>
      <w:r>
        <w:rPr>
          <w:rFonts w:hint="eastAsia"/>
        </w:rPr>
        <w:t>文本型财报。</w:t>
      </w:r>
    </w:p>
    <w:p w14:paraId="7999552F">
      <w:pPr>
        <w:rPr>
          <w:rFonts w:hint="eastAsia"/>
        </w:rPr>
      </w:pPr>
    </w:p>
    <w:p w14:paraId="4C251E5D">
      <w:pPr>
        <w:rPr>
          <w:rFonts w:hint="eastAsia"/>
        </w:rPr>
      </w:pPr>
      <w:r>
        <w:rPr>
          <w:rFonts w:hint="eastAsia"/>
        </w:rPr>
        <w:t>基础财务指标。</w:t>
      </w:r>
    </w:p>
    <w:p w14:paraId="7C567178">
      <w:pPr>
        <w:rPr>
          <w:rFonts w:hint="eastAsia"/>
        </w:rPr>
      </w:pPr>
    </w:p>
    <w:p w14:paraId="32C84730">
      <w:pPr>
        <w:rPr>
          <w:rFonts w:hint="eastAsia"/>
        </w:rPr>
      </w:pPr>
      <w:r>
        <w:rPr>
          <w:rFonts w:hint="eastAsia"/>
        </w:rPr>
        <w:t>同比、环比。</w:t>
      </w:r>
    </w:p>
    <w:p w14:paraId="2B77D2BF">
      <w:pPr>
        <w:rPr>
          <w:rFonts w:hint="eastAsia"/>
        </w:rPr>
      </w:pPr>
    </w:p>
    <w:p w14:paraId="2F338012">
      <w:pPr>
        <w:rPr>
          <w:rFonts w:hint="eastAsia"/>
        </w:rPr>
      </w:pPr>
      <w:r>
        <w:rPr>
          <w:rFonts w:hint="eastAsia"/>
        </w:rPr>
        <w:t>非经常性损益。</w:t>
      </w:r>
    </w:p>
    <w:p w14:paraId="6A7BA4AE">
      <w:pPr>
        <w:rPr>
          <w:rFonts w:hint="eastAsia"/>
        </w:rPr>
      </w:pPr>
    </w:p>
    <w:p w14:paraId="37574BF4">
      <w:pPr>
        <w:rPr>
          <w:rFonts w:hint="eastAsia"/>
        </w:rPr>
      </w:pPr>
      <w:r>
        <w:rPr>
          <w:rFonts w:hint="eastAsia"/>
        </w:rPr>
        <w:t>会计口径变化。</w:t>
      </w:r>
    </w:p>
    <w:p w14:paraId="151B4F97">
      <w:pPr>
        <w:rPr>
          <w:rFonts w:hint="eastAsia"/>
        </w:rPr>
      </w:pPr>
    </w:p>
    <w:p w14:paraId="51B2388E">
      <w:pPr>
        <w:rPr>
          <w:rFonts w:hint="eastAsia"/>
        </w:rPr>
      </w:pPr>
      <w:r>
        <w:rPr>
          <w:rFonts w:hint="eastAsia"/>
        </w:rPr>
        <w:t>利润与现金流差异。</w:t>
      </w:r>
    </w:p>
    <w:p w14:paraId="2056EB6D">
      <w:pPr>
        <w:rPr>
          <w:rFonts w:hint="eastAsia"/>
        </w:rPr>
      </w:pPr>
    </w:p>
    <w:p w14:paraId="7CB3DA3E">
      <w:pPr>
        <w:rPr>
          <w:rFonts w:hint="eastAsia"/>
        </w:rPr>
      </w:pPr>
      <w:r>
        <w:rPr>
          <w:rFonts w:hint="eastAsia"/>
        </w:rPr>
        <w:t>复杂扫描件和特殊金融行业报表，这一版不承诺自动完成。</w:t>
      </w:r>
    </w:p>
    <w:p w14:paraId="65BEB042">
      <w:pPr>
        <w:rPr>
          <w:rFonts w:hint="eastAsia"/>
        </w:rPr>
      </w:pPr>
    </w:p>
    <w:p w14:paraId="3B67BF98">
      <w:pPr>
        <w:pStyle w:val="3"/>
        <w:bidi w:val="0"/>
        <w:rPr>
          <w:rFonts w:hint="eastAsia"/>
        </w:rPr>
      </w:pPr>
      <w:bookmarkStart w:id="82" w:name="_Toc320"/>
      <w:bookmarkStart w:id="83" w:name="_Toc18607"/>
      <w:r>
        <w:rPr>
          <w:rFonts w:hint="eastAsia"/>
        </w:rPr>
        <w:t>6.3 监管处罚的隔离使用</w:t>
      </w:r>
      <w:bookmarkEnd w:id="82"/>
      <w:bookmarkEnd w:id="83"/>
    </w:p>
    <w:p w14:paraId="12BF0B5A">
      <w:pPr>
        <w:rPr>
          <w:rFonts w:hint="eastAsia"/>
        </w:rPr>
      </w:pPr>
      <w:r>
        <w:rPr>
          <w:rFonts w:hint="eastAsia"/>
        </w:rPr>
        <w:t>监管处罚不列入历史分析数据，不能进入当时可供分析的材料。它只在评测阶段作为隔离标签，并对应到受影响的报告期。运行时分析材料不得包含监管处罚信息，避免信息泄漏。</w:t>
      </w:r>
    </w:p>
    <w:p w14:paraId="506CEB92">
      <w:pPr>
        <w:rPr>
          <w:rFonts w:hint="eastAsia"/>
        </w:rPr>
      </w:pPr>
    </w:p>
    <w:p w14:paraId="708022E3">
      <w:pPr>
        <w:pStyle w:val="3"/>
        <w:bidi w:val="0"/>
        <w:rPr>
          <w:rFonts w:hint="eastAsia"/>
        </w:rPr>
      </w:pPr>
      <w:bookmarkStart w:id="84" w:name="_Toc16713"/>
      <w:bookmarkStart w:id="85" w:name="_Toc20060"/>
      <w:r>
        <w:rPr>
          <w:rFonts w:hint="eastAsia"/>
        </w:rPr>
        <w:t>6.4 数据预处理</w:t>
      </w:r>
      <w:bookmarkEnd w:id="84"/>
      <w:bookmarkEnd w:id="85"/>
    </w:p>
    <w:p w14:paraId="409D5FC9">
      <w:pPr>
        <w:rPr>
          <w:rFonts w:hint="eastAsia"/>
        </w:rPr>
      </w:pPr>
      <w:r>
        <w:rPr>
          <w:rFonts w:hint="eastAsia"/>
        </w:rPr>
        <w:t>预处理包括：</w:t>
      </w:r>
    </w:p>
    <w:p w14:paraId="4B4FBA86">
      <w:pPr>
        <w:rPr>
          <w:rFonts w:hint="eastAsia"/>
        </w:rPr>
      </w:pPr>
    </w:p>
    <w:p w14:paraId="4C0E9B56">
      <w:pPr>
        <w:rPr>
          <w:rFonts w:hint="eastAsia"/>
        </w:rPr>
      </w:pPr>
      <w:r>
        <w:rPr>
          <w:rFonts w:hint="eastAsia"/>
        </w:rPr>
        <w:t>文本读取。</w:t>
      </w:r>
    </w:p>
    <w:p w14:paraId="76B4071C">
      <w:pPr>
        <w:rPr>
          <w:rFonts w:hint="eastAsia"/>
        </w:rPr>
      </w:pPr>
    </w:p>
    <w:p w14:paraId="51F999E5">
      <w:pPr>
        <w:rPr>
          <w:rFonts w:hint="eastAsia"/>
        </w:rPr>
      </w:pPr>
      <w:r>
        <w:rPr>
          <w:rFonts w:hint="eastAsia"/>
        </w:rPr>
        <w:t>表格提取。</w:t>
      </w:r>
    </w:p>
    <w:p w14:paraId="15181F3B">
      <w:pPr>
        <w:rPr>
          <w:rFonts w:hint="eastAsia"/>
        </w:rPr>
      </w:pPr>
    </w:p>
    <w:p w14:paraId="21730FC1">
      <w:pPr>
        <w:rPr>
          <w:rFonts w:hint="eastAsia"/>
        </w:rPr>
      </w:pPr>
      <w:r>
        <w:rPr>
          <w:rFonts w:hint="eastAsia"/>
        </w:rPr>
        <w:t>字段对齐。</w:t>
      </w:r>
    </w:p>
    <w:p w14:paraId="1728A2BC">
      <w:pPr>
        <w:rPr>
          <w:rFonts w:hint="eastAsia"/>
        </w:rPr>
      </w:pPr>
    </w:p>
    <w:p w14:paraId="53C695B3">
      <w:pPr>
        <w:rPr>
          <w:rFonts w:hint="eastAsia"/>
        </w:rPr>
      </w:pPr>
      <w:r>
        <w:rPr>
          <w:rFonts w:hint="eastAsia"/>
        </w:rPr>
        <w:t>单位换算。</w:t>
      </w:r>
    </w:p>
    <w:p w14:paraId="7F6D01F9">
      <w:pPr>
        <w:rPr>
          <w:rFonts w:hint="eastAsia"/>
        </w:rPr>
      </w:pPr>
    </w:p>
    <w:p w14:paraId="72333B72">
      <w:pPr>
        <w:rPr>
          <w:rFonts w:hint="eastAsia"/>
        </w:rPr>
      </w:pPr>
      <w:r>
        <w:rPr>
          <w:rFonts w:hint="eastAsia"/>
        </w:rPr>
        <w:t>期间校验。</w:t>
      </w:r>
    </w:p>
    <w:p w14:paraId="6274A653">
      <w:pPr>
        <w:rPr>
          <w:rFonts w:hint="eastAsia"/>
        </w:rPr>
      </w:pPr>
    </w:p>
    <w:p w14:paraId="4B7CD9CA">
      <w:pPr>
        <w:rPr>
          <w:rFonts w:hint="eastAsia"/>
        </w:rPr>
      </w:pPr>
      <w:r>
        <w:rPr>
          <w:rFonts w:hint="eastAsia"/>
        </w:rPr>
        <w:t>文本清洗。</w:t>
      </w:r>
    </w:p>
    <w:p w14:paraId="7B89FBAB">
      <w:pPr>
        <w:rPr>
          <w:rFonts w:hint="eastAsia"/>
        </w:rPr>
      </w:pPr>
    </w:p>
    <w:p w14:paraId="6E555427">
      <w:pPr>
        <w:rPr>
          <w:rFonts w:hint="eastAsia"/>
        </w:rPr>
      </w:pPr>
      <w:r>
        <w:rPr>
          <w:rFonts w:hint="eastAsia"/>
        </w:rPr>
        <w:t>来源定位。</w:t>
      </w:r>
    </w:p>
    <w:p w14:paraId="7B4C2479">
      <w:pPr>
        <w:rPr>
          <w:rFonts w:hint="eastAsia"/>
        </w:rPr>
      </w:pPr>
    </w:p>
    <w:p w14:paraId="2B7A1FD2">
      <w:pPr>
        <w:rPr>
          <w:rFonts w:hint="eastAsia"/>
        </w:rPr>
      </w:pPr>
      <w:r>
        <w:rPr>
          <w:rFonts w:hint="eastAsia"/>
        </w:rPr>
        <w:t>数据版本记录。</w:t>
      </w:r>
    </w:p>
    <w:p w14:paraId="52A64282">
      <w:pPr>
        <w:rPr>
          <w:rFonts w:hint="eastAsia"/>
        </w:rPr>
      </w:pPr>
    </w:p>
    <w:p w14:paraId="0F2CF106">
      <w:pPr>
        <w:pStyle w:val="3"/>
        <w:bidi w:val="0"/>
        <w:rPr>
          <w:rFonts w:hint="eastAsia"/>
        </w:rPr>
      </w:pPr>
      <w:bookmarkStart w:id="86" w:name="_Toc25935"/>
      <w:bookmarkStart w:id="87" w:name="_Toc1726"/>
      <w:r>
        <w:rPr>
          <w:rFonts w:hint="eastAsia"/>
        </w:rPr>
        <w:t>6.5 标注与评测准备</w:t>
      </w:r>
      <w:bookmarkEnd w:id="86"/>
      <w:bookmarkEnd w:id="87"/>
    </w:p>
    <w:p w14:paraId="0A76BA9C">
      <w:pPr>
        <w:rPr>
          <w:rFonts w:hint="eastAsia"/>
        </w:rPr>
      </w:pPr>
      <w:r>
        <w:rPr>
          <w:rFonts w:hint="eastAsia"/>
        </w:rPr>
        <w:t>评测阶段可考虑：</w:t>
      </w:r>
    </w:p>
    <w:p w14:paraId="0FB88B3A">
      <w:pPr>
        <w:rPr>
          <w:rFonts w:hint="eastAsia"/>
        </w:rPr>
      </w:pPr>
    </w:p>
    <w:p w14:paraId="05372417">
      <w:pPr>
        <w:rPr>
          <w:rFonts w:hint="eastAsia"/>
        </w:rPr>
      </w:pPr>
      <w:r>
        <w:rPr>
          <w:rFonts w:hint="eastAsia"/>
        </w:rPr>
        <w:t>人工复核。</w:t>
      </w:r>
    </w:p>
    <w:p w14:paraId="7EFB6BFB">
      <w:pPr>
        <w:rPr>
          <w:rFonts w:hint="eastAsia"/>
        </w:rPr>
      </w:pPr>
    </w:p>
    <w:p w14:paraId="6F57710E">
      <w:pPr>
        <w:rPr>
          <w:rFonts w:hint="eastAsia"/>
        </w:rPr>
      </w:pPr>
      <w:r>
        <w:rPr>
          <w:rFonts w:hint="eastAsia"/>
        </w:rPr>
        <w:t>公司隔离评估，避免同一公司跨集泄漏。</w:t>
      </w:r>
    </w:p>
    <w:p w14:paraId="190CF20D">
      <w:pPr>
        <w:rPr>
          <w:rFonts w:hint="eastAsia"/>
        </w:rPr>
      </w:pPr>
    </w:p>
    <w:p w14:paraId="03BDD69F">
      <w:pPr>
        <w:rPr>
          <w:rFonts w:hint="eastAsia"/>
        </w:rPr>
      </w:pPr>
      <w:r>
        <w:rPr>
          <w:rFonts w:hint="eastAsia"/>
        </w:rPr>
        <w:t>标签噪声处理。</w:t>
      </w:r>
    </w:p>
    <w:p w14:paraId="2CD3D0D7">
      <w:pPr>
        <w:rPr>
          <w:rFonts w:hint="eastAsia"/>
        </w:rPr>
      </w:pPr>
    </w:p>
    <w:p w14:paraId="6E6EF738">
      <w:pPr>
        <w:rPr>
          <w:rFonts w:hint="eastAsia"/>
        </w:rPr>
      </w:pPr>
      <w:r>
        <w:rPr>
          <w:rFonts w:hint="eastAsia"/>
        </w:rPr>
        <w:t>延迟确认处理。</w:t>
      </w:r>
    </w:p>
    <w:p w14:paraId="59D468B5">
      <w:pPr>
        <w:rPr>
          <w:rFonts w:hint="eastAsia"/>
        </w:rPr>
      </w:pPr>
    </w:p>
    <w:p w14:paraId="1980182E">
      <w:pPr>
        <w:rPr>
          <w:rFonts w:hint="eastAsia"/>
        </w:rPr>
      </w:pPr>
      <w:r>
        <w:rPr>
          <w:rFonts w:hint="eastAsia"/>
        </w:rPr>
        <w:t>正负样本平衡。</w:t>
      </w:r>
    </w:p>
    <w:p w14:paraId="7807DE5A">
      <w:pPr>
        <w:rPr>
          <w:rFonts w:hint="eastAsia"/>
        </w:rPr>
      </w:pPr>
    </w:p>
    <w:p w14:paraId="18564C5A">
      <w:pPr>
        <w:rPr>
          <w:rFonts w:hint="eastAsia"/>
        </w:rPr>
      </w:pPr>
      <w:r>
        <w:rPr>
          <w:rFonts w:hint="eastAsia"/>
        </w:rPr>
        <w:t>监管处罚作为隔离评测标签。</w:t>
      </w:r>
    </w:p>
    <w:p w14:paraId="250461C5">
      <w:pPr>
        <w:rPr>
          <w:rFonts w:hint="eastAsia"/>
        </w:rPr>
      </w:pPr>
    </w:p>
    <w:p w14:paraId="44F01D36">
      <w:pPr>
        <w:rPr>
          <w:rFonts w:hint="eastAsia"/>
        </w:rPr>
      </w:pPr>
      <w:r>
        <w:rPr>
          <w:rFonts w:hint="eastAsia"/>
        </w:rPr>
        <w:t>以上属于评测准备内容，不作为第一版运行时分析输入。</w:t>
      </w:r>
    </w:p>
    <w:p w14:paraId="59A3728F">
      <w:pPr>
        <w:rPr>
          <w:rFonts w:hint="eastAsia"/>
        </w:rPr>
      </w:pPr>
    </w:p>
    <w:p w14:paraId="148D1D63">
      <w:pPr>
        <w:pStyle w:val="3"/>
        <w:bidi w:val="0"/>
        <w:rPr>
          <w:rFonts w:hint="eastAsia"/>
        </w:rPr>
      </w:pPr>
      <w:bookmarkStart w:id="88" w:name="_Toc21006"/>
      <w:bookmarkStart w:id="89" w:name="_Toc15244"/>
      <w:r>
        <w:rPr>
          <w:rFonts w:hint="eastAsia"/>
        </w:rPr>
        <w:t>6.6 合规要求</w:t>
      </w:r>
      <w:bookmarkEnd w:id="88"/>
      <w:bookmarkEnd w:id="89"/>
    </w:p>
    <w:p w14:paraId="3ACBCF0E">
      <w:pPr>
        <w:rPr>
          <w:rFonts w:hint="eastAsia"/>
        </w:rPr>
      </w:pPr>
      <w:r>
        <w:rPr>
          <w:rFonts w:hint="eastAsia"/>
        </w:rPr>
        <w:t>仅使用公开数据。</w:t>
      </w:r>
    </w:p>
    <w:p w14:paraId="64CDA255">
      <w:pPr>
        <w:rPr>
          <w:rFonts w:hint="eastAsia"/>
        </w:rPr>
      </w:pPr>
    </w:p>
    <w:p w14:paraId="0F9AEA8A">
      <w:pPr>
        <w:rPr>
          <w:rFonts w:hint="eastAsia"/>
        </w:rPr>
      </w:pPr>
      <w:r>
        <w:rPr>
          <w:rFonts w:hint="eastAsia"/>
        </w:rPr>
        <w:t>记录数据版本与处理日志。</w:t>
      </w:r>
    </w:p>
    <w:p w14:paraId="30AF085E">
      <w:pPr>
        <w:rPr>
          <w:rFonts w:hint="eastAsia"/>
        </w:rPr>
      </w:pPr>
    </w:p>
    <w:p w14:paraId="097D181B">
      <w:pPr>
        <w:rPr>
          <w:rFonts w:hint="eastAsia"/>
        </w:rPr>
      </w:pPr>
      <w:r>
        <w:rPr>
          <w:rFonts w:hint="eastAsia"/>
        </w:rPr>
        <w:t>不涉及内幕信息。</w:t>
      </w:r>
    </w:p>
    <w:p w14:paraId="3A45021B">
      <w:pPr>
        <w:rPr>
          <w:rFonts w:hint="eastAsia"/>
        </w:rPr>
      </w:pPr>
    </w:p>
    <w:p w14:paraId="70741AD7">
      <w:pPr>
        <w:rPr>
          <w:rFonts w:hint="eastAsia"/>
        </w:rPr>
      </w:pPr>
      <w:r>
        <w:rPr>
          <w:rFonts w:hint="eastAsia"/>
        </w:rPr>
        <w:t>不把未公开信息写入分析材料。</w:t>
      </w:r>
    </w:p>
    <w:p w14:paraId="77227444">
      <w:pPr>
        <w:rPr>
          <w:rFonts w:hint="eastAsia"/>
        </w:rPr>
      </w:pPr>
    </w:p>
    <w:p w14:paraId="72A5EFCE">
      <w:pPr>
        <w:rPr>
          <w:rFonts w:hint="eastAsia"/>
        </w:rPr>
      </w:pPr>
      <w:r>
        <w:rPr>
          <w:rFonts w:hint="eastAsia"/>
        </w:rPr>
        <w:t>不把监管处罚混入运行分析材料。</w:t>
      </w:r>
    </w:p>
    <w:p w14:paraId="2A437E9D">
      <w:pPr>
        <w:rPr>
          <w:rFonts w:hint="eastAsia"/>
        </w:rPr>
      </w:pPr>
    </w:p>
    <w:p w14:paraId="60ECCBCC">
      <w:pPr>
        <w:pStyle w:val="2"/>
        <w:bidi w:val="0"/>
        <w:rPr>
          <w:rFonts w:hint="eastAsia"/>
        </w:rPr>
      </w:pPr>
      <w:bookmarkStart w:id="90" w:name="_Toc12748"/>
      <w:bookmarkStart w:id="91" w:name="_Toc5296"/>
      <w:r>
        <w:rPr>
          <w:rFonts w:hint="eastAsia"/>
        </w:rPr>
        <w:t>七、模型与算法</w:t>
      </w:r>
      <w:bookmarkEnd w:id="90"/>
      <w:bookmarkEnd w:id="91"/>
    </w:p>
    <w:p w14:paraId="31D78421">
      <w:pPr>
        <w:pStyle w:val="3"/>
        <w:bidi w:val="0"/>
        <w:rPr>
          <w:rFonts w:hint="eastAsia"/>
        </w:rPr>
      </w:pPr>
      <w:bookmarkStart w:id="92" w:name="_Toc20304"/>
      <w:bookmarkStart w:id="93" w:name="_Toc11847"/>
      <w:r>
        <w:rPr>
          <w:rFonts w:hint="eastAsia"/>
        </w:rPr>
        <w:t>7.1 第一版算法范围</w:t>
      </w:r>
      <w:bookmarkEnd w:id="92"/>
      <w:bookmarkEnd w:id="93"/>
    </w:p>
    <w:p w14:paraId="3188D533">
      <w:pPr>
        <w:rPr>
          <w:rFonts w:hint="eastAsia"/>
        </w:rPr>
      </w:pPr>
      <w:r>
        <w:rPr>
          <w:rFonts w:hint="eastAsia"/>
        </w:rPr>
        <w:t>第一版以云端模型 API 组织分析、本地 Python 完成财务计算、透明规则辅助扫描为主。不做本地模型训练，不做大模型与传统分类器联合训练。</w:t>
      </w:r>
    </w:p>
    <w:p w14:paraId="51AF4B09">
      <w:pPr>
        <w:rPr>
          <w:rFonts w:hint="eastAsia"/>
        </w:rPr>
      </w:pPr>
    </w:p>
    <w:p w14:paraId="4C3A124F">
      <w:pPr>
        <w:rPr>
          <w:rFonts w:hint="eastAsia"/>
        </w:rPr>
      </w:pPr>
      <w:r>
        <w:rPr>
          <w:rFonts w:hint="eastAsia"/>
        </w:rPr>
        <w:t>第一版包括：</w:t>
      </w:r>
    </w:p>
    <w:p w14:paraId="2A0290B2">
      <w:pPr>
        <w:rPr>
          <w:rFonts w:hint="eastAsia"/>
        </w:rPr>
      </w:pPr>
    </w:p>
    <w:p w14:paraId="2DA54891">
      <w:pPr>
        <w:rPr>
          <w:rFonts w:hint="eastAsia"/>
        </w:rPr>
      </w:pPr>
      <w:r>
        <w:rPr>
          <w:rFonts w:hint="eastAsia"/>
        </w:rPr>
        <w:t>结构化财务指标计算。</w:t>
      </w:r>
    </w:p>
    <w:p w14:paraId="41E60FD9">
      <w:pPr>
        <w:rPr>
          <w:rFonts w:hint="eastAsia"/>
        </w:rPr>
      </w:pPr>
    </w:p>
    <w:p w14:paraId="3808E7C1">
      <w:pPr>
        <w:rPr>
          <w:rFonts w:hint="eastAsia"/>
        </w:rPr>
      </w:pPr>
      <w:r>
        <w:rPr>
          <w:rFonts w:hint="eastAsia"/>
        </w:rPr>
        <w:t>同比、环比。</w:t>
      </w:r>
    </w:p>
    <w:p w14:paraId="25E1675C">
      <w:pPr>
        <w:rPr>
          <w:rFonts w:hint="eastAsia"/>
        </w:rPr>
      </w:pPr>
    </w:p>
    <w:p w14:paraId="1669F643">
      <w:pPr>
        <w:rPr>
          <w:rFonts w:hint="eastAsia"/>
        </w:rPr>
      </w:pPr>
      <w:r>
        <w:rPr>
          <w:rFonts w:hint="eastAsia"/>
        </w:rPr>
        <w:t>非经常性损益。</w:t>
      </w:r>
    </w:p>
    <w:p w14:paraId="0BFA9CEE">
      <w:pPr>
        <w:rPr>
          <w:rFonts w:hint="eastAsia"/>
        </w:rPr>
      </w:pPr>
    </w:p>
    <w:p w14:paraId="15B42F16">
      <w:pPr>
        <w:rPr>
          <w:rFonts w:hint="eastAsia"/>
        </w:rPr>
      </w:pPr>
      <w:r>
        <w:rPr>
          <w:rFonts w:hint="eastAsia"/>
        </w:rPr>
        <w:t>会计口径变化。</w:t>
      </w:r>
    </w:p>
    <w:p w14:paraId="153DA648">
      <w:pPr>
        <w:rPr>
          <w:rFonts w:hint="eastAsia"/>
        </w:rPr>
      </w:pPr>
    </w:p>
    <w:p w14:paraId="21D30243">
      <w:pPr>
        <w:rPr>
          <w:rFonts w:hint="eastAsia"/>
        </w:rPr>
      </w:pPr>
      <w:r>
        <w:rPr>
          <w:rFonts w:hint="eastAsia"/>
        </w:rPr>
        <w:t>利润与现金流差异。</w:t>
      </w:r>
    </w:p>
    <w:p w14:paraId="6B81BA21">
      <w:pPr>
        <w:rPr>
          <w:rFonts w:hint="eastAsia"/>
        </w:rPr>
      </w:pPr>
    </w:p>
    <w:p w14:paraId="5D9C9998">
      <w:pPr>
        <w:rPr>
          <w:rFonts w:hint="eastAsia"/>
        </w:rPr>
      </w:pPr>
      <w:r>
        <w:rPr>
          <w:rFonts w:hint="eastAsia"/>
        </w:rPr>
        <w:t>交叉勾稽。</w:t>
      </w:r>
    </w:p>
    <w:p w14:paraId="261204A2">
      <w:pPr>
        <w:rPr>
          <w:rFonts w:hint="eastAsia"/>
        </w:rPr>
      </w:pPr>
    </w:p>
    <w:p w14:paraId="7254DC7A">
      <w:pPr>
        <w:rPr>
          <w:rFonts w:hint="eastAsia"/>
        </w:rPr>
      </w:pPr>
      <w:r>
        <w:rPr>
          <w:rFonts w:hint="eastAsia"/>
        </w:rPr>
        <w:t>文本语义和语气线索。</w:t>
      </w:r>
    </w:p>
    <w:p w14:paraId="1F53B86D">
      <w:pPr>
        <w:rPr>
          <w:rFonts w:hint="eastAsia"/>
        </w:rPr>
      </w:pPr>
    </w:p>
    <w:p w14:paraId="45154ED3">
      <w:pPr>
        <w:rPr>
          <w:rFonts w:hint="eastAsia"/>
        </w:rPr>
      </w:pPr>
      <w:r>
        <w:rPr>
          <w:rFonts w:hint="eastAsia"/>
        </w:rPr>
        <w:t>独立核验。</w:t>
      </w:r>
    </w:p>
    <w:p w14:paraId="0E4082CC">
      <w:pPr>
        <w:rPr>
          <w:rFonts w:hint="eastAsia"/>
        </w:rPr>
      </w:pPr>
    </w:p>
    <w:p w14:paraId="6AF725D0">
      <w:pPr>
        <w:rPr>
          <w:rFonts w:hint="eastAsia"/>
        </w:rPr>
      </w:pPr>
      <w:r>
        <w:rPr>
          <w:rFonts w:hint="eastAsia"/>
        </w:rPr>
        <w:t>复核优先级排序。</w:t>
      </w:r>
    </w:p>
    <w:p w14:paraId="7BD2EBE4">
      <w:pPr>
        <w:rPr>
          <w:rFonts w:hint="eastAsia"/>
        </w:rPr>
      </w:pPr>
    </w:p>
    <w:p w14:paraId="3A56F5BF">
      <w:pPr>
        <w:pStyle w:val="3"/>
        <w:bidi w:val="0"/>
        <w:rPr>
          <w:rFonts w:hint="eastAsia"/>
        </w:rPr>
      </w:pPr>
      <w:bookmarkStart w:id="94" w:name="_Toc29821"/>
      <w:bookmarkStart w:id="95" w:name="_Toc3948"/>
      <w:r>
        <w:rPr>
          <w:rFonts w:hint="eastAsia"/>
        </w:rPr>
        <w:t>7.2 结构化财务指标</w:t>
      </w:r>
      <w:bookmarkEnd w:id="94"/>
      <w:bookmarkEnd w:id="95"/>
    </w:p>
    <w:p w14:paraId="47FB4986">
      <w:pPr>
        <w:rPr>
          <w:rFonts w:hint="eastAsia"/>
        </w:rPr>
      </w:pPr>
      <w:r>
        <w:rPr>
          <w:rFonts w:hint="eastAsia"/>
        </w:rPr>
        <w:t>计划覆盖：</w:t>
      </w:r>
    </w:p>
    <w:p w14:paraId="1FC6F1CD">
      <w:pPr>
        <w:rPr>
          <w:rFonts w:hint="eastAsia"/>
        </w:rPr>
      </w:pPr>
    </w:p>
    <w:p w14:paraId="569B236B">
      <w:pPr>
        <w:rPr>
          <w:rFonts w:hint="eastAsia"/>
        </w:rPr>
      </w:pPr>
      <w:r>
        <w:rPr>
          <w:rFonts w:hint="eastAsia"/>
        </w:rPr>
        <w:t>偿债能力指标。</w:t>
      </w:r>
    </w:p>
    <w:p w14:paraId="6260B9AA">
      <w:pPr>
        <w:rPr>
          <w:rFonts w:hint="eastAsia"/>
        </w:rPr>
      </w:pPr>
    </w:p>
    <w:p w14:paraId="7FF4B148">
      <w:pPr>
        <w:rPr>
          <w:rFonts w:hint="eastAsia"/>
        </w:rPr>
      </w:pPr>
      <w:r>
        <w:rPr>
          <w:rFonts w:hint="eastAsia"/>
        </w:rPr>
        <w:t>盈利能力指标。</w:t>
      </w:r>
    </w:p>
    <w:p w14:paraId="58986BF1">
      <w:pPr>
        <w:rPr>
          <w:rFonts w:hint="eastAsia"/>
        </w:rPr>
      </w:pPr>
    </w:p>
    <w:p w14:paraId="2F354051">
      <w:pPr>
        <w:rPr>
          <w:rFonts w:hint="eastAsia"/>
        </w:rPr>
      </w:pPr>
      <w:r>
        <w:rPr>
          <w:rFonts w:hint="eastAsia"/>
        </w:rPr>
        <w:t>营运能力指标。</w:t>
      </w:r>
    </w:p>
    <w:p w14:paraId="3A710FB5">
      <w:pPr>
        <w:rPr>
          <w:rFonts w:hint="eastAsia"/>
        </w:rPr>
      </w:pPr>
    </w:p>
    <w:p w14:paraId="53E863D7">
      <w:pPr>
        <w:rPr>
          <w:rFonts w:hint="eastAsia"/>
        </w:rPr>
      </w:pPr>
      <w:r>
        <w:rPr>
          <w:rFonts w:hint="eastAsia"/>
        </w:rPr>
        <w:t>现金流指标。</w:t>
      </w:r>
    </w:p>
    <w:p w14:paraId="51BA1001">
      <w:pPr>
        <w:rPr>
          <w:rFonts w:hint="eastAsia"/>
        </w:rPr>
      </w:pPr>
    </w:p>
    <w:p w14:paraId="4E1659D3">
      <w:pPr>
        <w:rPr>
          <w:rFonts w:hint="eastAsia"/>
        </w:rPr>
      </w:pPr>
      <w:r>
        <w:rPr>
          <w:rFonts w:hint="eastAsia"/>
        </w:rPr>
        <w:t>交叉表勾稽。</w:t>
      </w:r>
    </w:p>
    <w:p w14:paraId="3E24C418">
      <w:pPr>
        <w:rPr>
          <w:rFonts w:hint="eastAsia"/>
        </w:rPr>
      </w:pPr>
    </w:p>
    <w:p w14:paraId="658A2E6D">
      <w:pPr>
        <w:rPr>
          <w:rFonts w:hint="eastAsia"/>
        </w:rPr>
      </w:pPr>
      <w:r>
        <w:rPr>
          <w:rFonts w:hint="eastAsia"/>
        </w:rPr>
        <w:t>具体指标以第一版实现为准，未完成前不写成已实现。</w:t>
      </w:r>
    </w:p>
    <w:p w14:paraId="74802B00">
      <w:pPr>
        <w:rPr>
          <w:rFonts w:hint="eastAsia"/>
        </w:rPr>
      </w:pPr>
    </w:p>
    <w:p w14:paraId="24D4F791">
      <w:pPr>
        <w:pStyle w:val="3"/>
        <w:bidi w:val="0"/>
        <w:rPr>
          <w:rFonts w:hint="eastAsia"/>
        </w:rPr>
      </w:pPr>
      <w:bookmarkStart w:id="96" w:name="_Toc12276"/>
      <w:bookmarkStart w:id="97" w:name="_Toc19314"/>
      <w:r>
        <w:rPr>
          <w:rFonts w:hint="eastAsia"/>
        </w:rPr>
        <w:t>7.3 文本分析</w:t>
      </w:r>
      <w:bookmarkEnd w:id="96"/>
      <w:bookmarkEnd w:id="97"/>
    </w:p>
    <w:p w14:paraId="51286A7D">
      <w:pPr>
        <w:rPr>
          <w:rFonts w:hint="eastAsia"/>
        </w:rPr>
      </w:pPr>
      <w:r>
        <w:rPr>
          <w:rFonts w:hint="eastAsia"/>
        </w:rPr>
        <w:t>文本分析用于提取：</w:t>
      </w:r>
    </w:p>
    <w:p w14:paraId="2FA201AF">
      <w:pPr>
        <w:rPr>
          <w:rFonts w:hint="eastAsia"/>
        </w:rPr>
      </w:pPr>
    </w:p>
    <w:p w14:paraId="0B636D5E">
      <w:pPr>
        <w:rPr>
          <w:rFonts w:hint="eastAsia"/>
        </w:rPr>
      </w:pPr>
      <w:r>
        <w:rPr>
          <w:rFonts w:hint="eastAsia"/>
        </w:rPr>
        <w:t>MD&amp;A 语义线索。</w:t>
      </w:r>
    </w:p>
    <w:p w14:paraId="570E9269">
      <w:pPr>
        <w:rPr>
          <w:rFonts w:hint="eastAsia"/>
        </w:rPr>
      </w:pPr>
    </w:p>
    <w:p w14:paraId="6B46D8B1">
      <w:pPr>
        <w:rPr>
          <w:rFonts w:hint="eastAsia"/>
        </w:rPr>
      </w:pPr>
      <w:r>
        <w:rPr>
          <w:rFonts w:hint="eastAsia"/>
        </w:rPr>
        <w:t>语气异常线索。</w:t>
      </w:r>
    </w:p>
    <w:p w14:paraId="021F82FE">
      <w:pPr>
        <w:rPr>
          <w:rFonts w:hint="eastAsia"/>
        </w:rPr>
      </w:pPr>
    </w:p>
    <w:p w14:paraId="4D599C6D">
      <w:pPr>
        <w:rPr>
          <w:rFonts w:hint="eastAsia"/>
        </w:rPr>
      </w:pPr>
      <w:r>
        <w:rPr>
          <w:rFonts w:hint="eastAsia"/>
        </w:rPr>
        <w:t>披露一致性线索。</w:t>
      </w:r>
    </w:p>
    <w:p w14:paraId="0A7E2944">
      <w:pPr>
        <w:rPr>
          <w:rFonts w:hint="eastAsia"/>
        </w:rPr>
      </w:pPr>
    </w:p>
    <w:p w14:paraId="3A52F336">
      <w:pPr>
        <w:rPr>
          <w:rFonts w:hint="eastAsia"/>
        </w:rPr>
      </w:pPr>
      <w:r>
        <w:rPr>
          <w:rFonts w:hint="eastAsia"/>
        </w:rPr>
        <w:t>与结构化数据可能不一致的描述。</w:t>
      </w:r>
    </w:p>
    <w:p w14:paraId="38BACEC9">
      <w:pPr>
        <w:rPr>
          <w:rFonts w:hint="eastAsia"/>
        </w:rPr>
      </w:pPr>
    </w:p>
    <w:p w14:paraId="63E5D27A">
      <w:pPr>
        <w:rPr>
          <w:rFonts w:hint="eastAsia"/>
        </w:rPr>
      </w:pPr>
      <w:r>
        <w:rPr>
          <w:rFonts w:hint="eastAsia"/>
        </w:rPr>
        <w:t>文本线索只作为核查提示，不直接认定舞弊。</w:t>
      </w:r>
    </w:p>
    <w:p w14:paraId="44BA0B91">
      <w:pPr>
        <w:rPr>
          <w:rFonts w:hint="eastAsia"/>
        </w:rPr>
      </w:pPr>
    </w:p>
    <w:p w14:paraId="7ABBA7B6">
      <w:pPr>
        <w:pStyle w:val="3"/>
        <w:bidi w:val="0"/>
        <w:rPr>
          <w:rFonts w:hint="eastAsia"/>
        </w:rPr>
      </w:pPr>
      <w:bookmarkStart w:id="98" w:name="_Toc20485"/>
      <w:bookmarkStart w:id="99" w:name="_Toc32108"/>
      <w:r>
        <w:rPr>
          <w:rFonts w:hint="eastAsia"/>
        </w:rPr>
        <w:t>7.4 规则指数与复核优先级</w:t>
      </w:r>
      <w:bookmarkEnd w:id="98"/>
      <w:bookmarkEnd w:id="99"/>
    </w:p>
    <w:p w14:paraId="13F6A0BF">
      <w:pPr>
        <w:rPr>
          <w:rFonts w:hint="eastAsia"/>
        </w:rPr>
      </w:pPr>
      <w:r>
        <w:rPr>
          <w:rFonts w:hint="eastAsia"/>
        </w:rPr>
        <w:t>若保留分数或指数，只说明它用来安排复核顺序。规则指数不是舞弊概率。所用阈值和识别效果都还没有验证。不得写成连续评分、分级预警或已校准概率。</w:t>
      </w:r>
    </w:p>
    <w:p w14:paraId="4DD54C4D">
      <w:pPr>
        <w:rPr>
          <w:rFonts w:hint="eastAsia"/>
        </w:rPr>
      </w:pPr>
    </w:p>
    <w:p w14:paraId="77C6C1AB">
      <w:pPr>
        <w:pStyle w:val="3"/>
        <w:bidi w:val="0"/>
        <w:rPr>
          <w:rFonts w:hint="eastAsia"/>
        </w:rPr>
      </w:pPr>
      <w:bookmarkStart w:id="100" w:name="_Toc15905"/>
      <w:bookmarkStart w:id="101" w:name="_Toc26632"/>
      <w:r>
        <w:rPr>
          <w:rFonts w:hint="eastAsia"/>
        </w:rPr>
        <w:t>7.5 输出与不确定性</w:t>
      </w:r>
      <w:bookmarkEnd w:id="100"/>
      <w:bookmarkEnd w:id="101"/>
    </w:p>
    <w:p w14:paraId="16AA3B06">
      <w:pPr>
        <w:rPr>
          <w:rFonts w:hint="eastAsia"/>
        </w:rPr>
      </w:pPr>
      <w:r>
        <w:rPr>
          <w:rFonts w:hint="eastAsia"/>
        </w:rPr>
        <w:t>输出中区分：</w:t>
      </w:r>
    </w:p>
    <w:p w14:paraId="6AAE2E26">
      <w:pPr>
        <w:rPr>
          <w:rFonts w:hint="eastAsia"/>
        </w:rPr>
      </w:pPr>
    </w:p>
    <w:p w14:paraId="47D7B50E">
      <w:pPr>
        <w:rPr>
          <w:rFonts w:hint="eastAsia"/>
        </w:rPr>
      </w:pPr>
      <w:r>
        <w:rPr>
          <w:rFonts w:hint="eastAsia"/>
        </w:rPr>
        <w:t>事实。</w:t>
      </w:r>
    </w:p>
    <w:p w14:paraId="0B3D8ADE">
      <w:pPr>
        <w:rPr>
          <w:rFonts w:hint="eastAsia"/>
        </w:rPr>
      </w:pPr>
    </w:p>
    <w:p w14:paraId="7A5C2659">
      <w:pPr>
        <w:rPr>
          <w:rFonts w:hint="eastAsia"/>
        </w:rPr>
      </w:pPr>
      <w:r>
        <w:rPr>
          <w:rFonts w:hint="eastAsia"/>
        </w:rPr>
        <w:t>推论。</w:t>
      </w:r>
    </w:p>
    <w:p w14:paraId="6C87705A">
      <w:pPr>
        <w:rPr>
          <w:rFonts w:hint="eastAsia"/>
        </w:rPr>
      </w:pPr>
    </w:p>
    <w:p w14:paraId="4E0E22A8">
      <w:pPr>
        <w:rPr>
          <w:rFonts w:hint="eastAsia"/>
        </w:rPr>
      </w:pPr>
      <w:r>
        <w:rPr>
          <w:rFonts w:hint="eastAsia"/>
        </w:rPr>
        <w:t>观点。</w:t>
      </w:r>
    </w:p>
    <w:p w14:paraId="6BEB9173">
      <w:pPr>
        <w:rPr>
          <w:rFonts w:hint="eastAsia"/>
        </w:rPr>
      </w:pPr>
    </w:p>
    <w:p w14:paraId="32C43615">
      <w:pPr>
        <w:rPr>
          <w:rFonts w:hint="eastAsia"/>
        </w:rPr>
      </w:pPr>
      <w:r>
        <w:rPr>
          <w:rFonts w:hint="eastAsia"/>
        </w:rPr>
        <w:t>待核查事项。</w:t>
      </w:r>
    </w:p>
    <w:p w14:paraId="5927A2F3">
      <w:pPr>
        <w:rPr>
          <w:rFonts w:hint="eastAsia"/>
        </w:rPr>
      </w:pPr>
    </w:p>
    <w:p w14:paraId="08080383">
      <w:pPr>
        <w:rPr>
          <w:rFonts w:hint="eastAsia"/>
        </w:rPr>
      </w:pPr>
      <w:r>
        <w:rPr>
          <w:rFonts w:hint="eastAsia"/>
        </w:rPr>
        <w:t>通过、冲突、证据不足状态。</w:t>
      </w:r>
    </w:p>
    <w:p w14:paraId="580C5C41">
      <w:pPr>
        <w:rPr>
          <w:rFonts w:hint="eastAsia"/>
        </w:rPr>
      </w:pPr>
    </w:p>
    <w:p w14:paraId="683C3D79">
      <w:pPr>
        <w:rPr>
          <w:rFonts w:hint="eastAsia"/>
        </w:rPr>
      </w:pPr>
      <w:r>
        <w:rPr>
          <w:rFonts w:hint="eastAsia"/>
        </w:rPr>
        <w:t>不确定性不隐藏，不强行结论化。</w:t>
      </w:r>
    </w:p>
    <w:p w14:paraId="078C4B10">
      <w:pPr>
        <w:rPr>
          <w:rFonts w:hint="eastAsia"/>
        </w:rPr>
      </w:pPr>
    </w:p>
    <w:p w14:paraId="7C2102E0">
      <w:pPr>
        <w:pStyle w:val="3"/>
        <w:bidi w:val="0"/>
        <w:rPr>
          <w:rFonts w:hint="eastAsia"/>
        </w:rPr>
      </w:pPr>
      <w:bookmarkStart w:id="102" w:name="_Toc30672"/>
      <w:bookmarkStart w:id="103" w:name="_Toc20104"/>
      <w:r>
        <w:rPr>
          <w:rFonts w:hint="eastAsia"/>
        </w:rPr>
        <w:t>7.6 以后研究，非第一版交付</w:t>
      </w:r>
      <w:bookmarkEnd w:id="102"/>
      <w:bookmarkEnd w:id="103"/>
    </w:p>
    <w:p w14:paraId="1FA3DC79">
      <w:pPr>
        <w:rPr>
          <w:rFonts w:hint="eastAsia"/>
        </w:rPr>
      </w:pPr>
      <w:r>
        <w:rPr>
          <w:rFonts w:hint="eastAsia"/>
        </w:rPr>
        <w:t>以下内容如保留，单独标为以后研究：</w:t>
      </w:r>
    </w:p>
    <w:p w14:paraId="623FB036">
      <w:pPr>
        <w:rPr>
          <w:rFonts w:hint="eastAsia"/>
        </w:rPr>
      </w:pPr>
    </w:p>
    <w:p w14:paraId="1F032D8A">
      <w:pPr>
        <w:rPr>
          <w:rFonts w:hint="eastAsia"/>
        </w:rPr>
      </w:pPr>
      <w:r>
        <w:rPr>
          <w:rFonts w:hint="eastAsia"/>
        </w:rPr>
        <w:t>大模型与传统分类器联合训练。</w:t>
      </w:r>
    </w:p>
    <w:p w14:paraId="0FBF304A">
      <w:pPr>
        <w:rPr>
          <w:rFonts w:hint="eastAsia"/>
        </w:rPr>
      </w:pPr>
    </w:p>
    <w:p w14:paraId="79EC3EF7">
      <w:pPr>
        <w:rPr>
          <w:rFonts w:hint="eastAsia"/>
        </w:rPr>
      </w:pPr>
      <w:r>
        <w:rPr>
          <w:rFonts w:hint="eastAsia"/>
        </w:rPr>
        <w:t>伪标签。</w:t>
      </w:r>
    </w:p>
    <w:p w14:paraId="26AB9C22">
      <w:pPr>
        <w:rPr>
          <w:rFonts w:hint="eastAsia"/>
        </w:rPr>
      </w:pPr>
    </w:p>
    <w:p w14:paraId="57FAD5E1">
      <w:pPr>
        <w:rPr>
          <w:rFonts w:hint="eastAsia"/>
        </w:rPr>
      </w:pPr>
      <w:r>
        <w:rPr>
          <w:rFonts w:hint="eastAsia"/>
        </w:rPr>
        <w:t>企业关系网络。</w:t>
      </w:r>
    </w:p>
    <w:p w14:paraId="46CC47B0">
      <w:pPr>
        <w:rPr>
          <w:rFonts w:hint="eastAsia"/>
        </w:rPr>
      </w:pPr>
    </w:p>
    <w:p w14:paraId="16D06FBE">
      <w:pPr>
        <w:rPr>
          <w:rFonts w:hint="eastAsia"/>
        </w:rPr>
      </w:pPr>
      <w:r>
        <w:rPr>
          <w:rFonts w:hint="eastAsia"/>
        </w:rPr>
        <w:t>多模态融合。</w:t>
      </w:r>
    </w:p>
    <w:p w14:paraId="7F9E9194">
      <w:pPr>
        <w:rPr>
          <w:rFonts w:hint="eastAsia"/>
        </w:rPr>
      </w:pPr>
    </w:p>
    <w:p w14:paraId="186120B3">
      <w:pPr>
        <w:rPr>
          <w:rFonts w:hint="eastAsia"/>
        </w:rPr>
      </w:pPr>
      <w:r>
        <w:rPr>
          <w:rFonts w:hint="eastAsia"/>
        </w:rPr>
        <w:t>本地模型训练。</w:t>
      </w:r>
    </w:p>
    <w:p w14:paraId="52C1F1D7">
      <w:pPr>
        <w:rPr>
          <w:rFonts w:hint="eastAsia"/>
        </w:rPr>
      </w:pPr>
    </w:p>
    <w:p w14:paraId="733DE369">
      <w:pPr>
        <w:rPr>
          <w:rFonts w:hint="eastAsia"/>
        </w:rPr>
      </w:pPr>
      <w:r>
        <w:rPr>
          <w:rFonts w:hint="eastAsia"/>
        </w:rPr>
        <w:t>更复杂的评分校准和预警分级。</w:t>
      </w:r>
    </w:p>
    <w:p w14:paraId="25F8E3EB">
      <w:pPr>
        <w:rPr>
          <w:rFonts w:hint="eastAsia"/>
        </w:rPr>
      </w:pPr>
    </w:p>
    <w:p w14:paraId="41F48715">
      <w:pPr>
        <w:rPr>
          <w:rFonts w:hint="eastAsia"/>
        </w:rPr>
      </w:pPr>
      <w:r>
        <w:rPr>
          <w:rFonts w:hint="eastAsia"/>
        </w:rPr>
        <w:t>这些内容与第一版交付分开，不写入第一版承诺。</w:t>
      </w:r>
    </w:p>
    <w:p w14:paraId="1F618F72">
      <w:pPr>
        <w:rPr>
          <w:rFonts w:hint="eastAsia"/>
        </w:rPr>
      </w:pPr>
    </w:p>
    <w:p w14:paraId="7A352B48">
      <w:pPr>
        <w:pStyle w:val="2"/>
        <w:bidi w:val="0"/>
        <w:rPr>
          <w:rFonts w:hint="eastAsia"/>
        </w:rPr>
      </w:pPr>
      <w:bookmarkStart w:id="104" w:name="_Toc12779"/>
      <w:bookmarkStart w:id="105" w:name="_Toc28731"/>
      <w:r>
        <w:rPr>
          <w:rFonts w:hint="eastAsia"/>
        </w:rPr>
        <w:t>八、分析流程</w:t>
      </w:r>
      <w:bookmarkEnd w:id="104"/>
      <w:bookmarkEnd w:id="105"/>
    </w:p>
    <w:p w14:paraId="69D749C4">
      <w:pPr>
        <w:rPr>
          <w:rFonts w:hint="eastAsia"/>
        </w:rPr>
      </w:pPr>
      <w:r>
        <w:rPr>
          <w:rFonts w:hint="eastAsia"/>
        </w:rPr>
        <w:t>输入上市公司文本型财报与可选取文本。</w:t>
      </w:r>
    </w:p>
    <w:p w14:paraId="6D8012A3">
      <w:pPr>
        <w:rPr>
          <w:rFonts w:hint="eastAsia"/>
        </w:rPr>
      </w:pPr>
    </w:p>
    <w:p w14:paraId="2A1E3356">
      <w:pPr>
        <w:rPr>
          <w:rFonts w:hint="eastAsia"/>
        </w:rPr>
      </w:pPr>
      <w:r>
        <w:rPr>
          <w:rFonts w:hint="eastAsia"/>
        </w:rPr>
        <w:t>数据提取 Agent 读取文本、解析表格、提取字段并记录来源。</w:t>
      </w:r>
    </w:p>
    <w:p w14:paraId="239C622C">
      <w:pPr>
        <w:rPr>
          <w:rFonts w:hint="eastAsia"/>
        </w:rPr>
      </w:pPr>
    </w:p>
    <w:p w14:paraId="1D274CCC">
      <w:pPr>
        <w:rPr>
          <w:rFonts w:hint="eastAsia"/>
        </w:rPr>
      </w:pPr>
      <w:r>
        <w:rPr>
          <w:rFonts w:hint="eastAsia"/>
        </w:rPr>
        <w:t>本地 Python 计算财务指标，完成同比、环比、非经常性损益、会计口径变化、利润与现金流差异等基础分析。</w:t>
      </w:r>
    </w:p>
    <w:p w14:paraId="4EFFC6F4">
      <w:pPr>
        <w:rPr>
          <w:rFonts w:hint="eastAsia"/>
        </w:rPr>
      </w:pPr>
    </w:p>
    <w:p w14:paraId="4F610215">
      <w:pPr>
        <w:rPr>
          <w:rFonts w:hint="eastAsia"/>
        </w:rPr>
      </w:pPr>
      <w:r>
        <w:rPr>
          <w:rFonts w:hint="eastAsia"/>
        </w:rPr>
        <w:t>异常检测 Agent 标记财务异常线索。</w:t>
      </w:r>
    </w:p>
    <w:p w14:paraId="734B2C24">
      <w:pPr>
        <w:rPr>
          <w:rFonts w:hint="eastAsia"/>
        </w:rPr>
      </w:pPr>
    </w:p>
    <w:p w14:paraId="51C9C58B">
      <w:pPr>
        <w:rPr>
          <w:rFonts w:hint="eastAsia"/>
        </w:rPr>
      </w:pPr>
      <w:r>
        <w:rPr>
          <w:rFonts w:hint="eastAsia"/>
        </w:rPr>
        <w:t>文本分析 Agent 提取语义与语气线索。</w:t>
      </w:r>
    </w:p>
    <w:p w14:paraId="1A7BD99C">
      <w:pPr>
        <w:rPr>
          <w:rFonts w:hint="eastAsia"/>
        </w:rPr>
      </w:pPr>
    </w:p>
    <w:p w14:paraId="2E42A194">
      <w:pPr>
        <w:rPr>
          <w:rFonts w:hint="eastAsia"/>
        </w:rPr>
      </w:pPr>
      <w:r>
        <w:rPr>
          <w:rFonts w:hint="eastAsia"/>
        </w:rPr>
        <w:t>独立核验 Agent 回到财报原文核对数值和来源，给出通过、冲突或证据不足。</w:t>
      </w:r>
    </w:p>
    <w:p w14:paraId="2F775727">
      <w:pPr>
        <w:rPr>
          <w:rFonts w:hint="eastAsia"/>
        </w:rPr>
      </w:pPr>
    </w:p>
    <w:p w14:paraId="2C9BC949">
      <w:pPr>
        <w:rPr>
          <w:rFonts w:hint="eastAsia"/>
        </w:rPr>
      </w:pPr>
      <w:r>
        <w:rPr>
          <w:rFonts w:hint="eastAsia"/>
        </w:rPr>
        <w:t>线索汇总与复核优先级 Agent 按透明规则指数安排复核顺序。</w:t>
      </w:r>
    </w:p>
    <w:p w14:paraId="36220E9D">
      <w:pPr>
        <w:rPr>
          <w:rFonts w:hint="eastAsia"/>
        </w:rPr>
      </w:pPr>
    </w:p>
    <w:p w14:paraId="2324CFA7">
      <w:pPr>
        <w:rPr>
          <w:rFonts w:hint="eastAsia"/>
        </w:rPr>
      </w:pPr>
      <w:r>
        <w:rPr>
          <w:rFonts w:hint="eastAsia"/>
        </w:rPr>
        <w:t>报告生成 Agent 输出证据链、核验状态、适用范围和限制说明。</w:t>
      </w:r>
    </w:p>
    <w:p w14:paraId="73C74227">
      <w:pPr>
        <w:rPr>
          <w:rFonts w:hint="eastAsia"/>
        </w:rPr>
      </w:pPr>
    </w:p>
    <w:p w14:paraId="216C6792">
      <w:pPr>
        <w:rPr>
          <w:rFonts w:hint="eastAsia"/>
        </w:rPr>
      </w:pPr>
      <w:r>
        <w:rPr>
          <w:rFonts w:hint="eastAsia"/>
        </w:rPr>
        <w:t>每次运行保留日志和中间结果。</w:t>
      </w:r>
    </w:p>
    <w:p w14:paraId="3BBC4AF1">
      <w:pPr>
        <w:rPr>
          <w:rFonts w:hint="eastAsia"/>
        </w:rPr>
      </w:pPr>
    </w:p>
    <w:p w14:paraId="76E4BC47">
      <w:pPr>
        <w:rPr>
          <w:rFonts w:hint="eastAsia"/>
        </w:rPr>
      </w:pPr>
      <w:r>
        <w:rPr>
          <w:rFonts w:hint="eastAsia"/>
        </w:rPr>
        <w:t>对冲突或证据不足的事项，保留状态，转入人工复核。</w:t>
      </w:r>
    </w:p>
    <w:p w14:paraId="734347F0">
      <w:pPr>
        <w:rPr>
          <w:rFonts w:hint="eastAsia"/>
        </w:rPr>
      </w:pPr>
    </w:p>
    <w:p w14:paraId="4513F97D">
      <w:pPr>
        <w:rPr>
          <w:rFonts w:hint="eastAsia"/>
        </w:rPr>
      </w:pPr>
      <w:r>
        <w:rPr>
          <w:rFonts w:hint="eastAsia"/>
        </w:rPr>
        <w:t>异常处理：</w:t>
      </w:r>
    </w:p>
    <w:p w14:paraId="38B81FF9">
      <w:pPr>
        <w:rPr>
          <w:rFonts w:hint="eastAsia"/>
        </w:rPr>
      </w:pPr>
    </w:p>
    <w:p w14:paraId="288B7CD5">
      <w:pPr>
        <w:rPr>
          <w:rFonts w:hint="eastAsia"/>
        </w:rPr>
      </w:pPr>
      <w:r>
        <w:rPr>
          <w:rFonts w:hint="eastAsia"/>
        </w:rPr>
        <w:t>提取失败：记录失败位置和原因。</w:t>
      </w:r>
    </w:p>
    <w:p w14:paraId="3C0D2EE9">
      <w:pPr>
        <w:rPr>
          <w:rFonts w:hint="eastAsia"/>
        </w:rPr>
      </w:pPr>
    </w:p>
    <w:p w14:paraId="0761D0DE">
      <w:pPr>
        <w:rPr>
          <w:rFonts w:hint="eastAsia"/>
        </w:rPr>
      </w:pPr>
      <w:r>
        <w:rPr>
          <w:rFonts w:hint="eastAsia"/>
        </w:rPr>
        <w:t>单位不清：标记证据不足。</w:t>
      </w:r>
    </w:p>
    <w:p w14:paraId="3D27F30F">
      <w:pPr>
        <w:rPr>
          <w:rFonts w:hint="eastAsia"/>
        </w:rPr>
      </w:pPr>
    </w:p>
    <w:p w14:paraId="26C9A428">
      <w:pPr>
        <w:rPr>
          <w:rFonts w:hint="eastAsia"/>
        </w:rPr>
      </w:pPr>
      <w:r>
        <w:rPr>
          <w:rFonts w:hint="eastAsia"/>
        </w:rPr>
        <w:t>口径变化：记录变化说明。</w:t>
      </w:r>
    </w:p>
    <w:p w14:paraId="788682E9">
      <w:pPr>
        <w:rPr>
          <w:rFonts w:hint="eastAsia"/>
        </w:rPr>
      </w:pPr>
    </w:p>
    <w:p w14:paraId="487F657D">
      <w:pPr>
        <w:rPr>
          <w:rFonts w:hint="eastAsia"/>
        </w:rPr>
      </w:pPr>
      <w:r>
        <w:rPr>
          <w:rFonts w:hint="eastAsia"/>
        </w:rPr>
        <w:t>来源冲突：标记冲突。</w:t>
      </w:r>
    </w:p>
    <w:p w14:paraId="43C37B09">
      <w:pPr>
        <w:rPr>
          <w:rFonts w:hint="eastAsia"/>
        </w:rPr>
      </w:pPr>
    </w:p>
    <w:p w14:paraId="79A69A49">
      <w:pPr>
        <w:rPr>
          <w:rFonts w:hint="eastAsia"/>
        </w:rPr>
      </w:pPr>
      <w:r>
        <w:rPr>
          <w:rFonts w:hint="eastAsia"/>
        </w:rPr>
        <w:t>模型输出不一致：记录差异，不视为验证。</w:t>
      </w:r>
    </w:p>
    <w:p w14:paraId="56DBF93E">
      <w:pPr>
        <w:rPr>
          <w:rFonts w:hint="eastAsia"/>
        </w:rPr>
      </w:pPr>
    </w:p>
    <w:p w14:paraId="25B9A38A">
      <w:pPr>
        <w:rPr>
          <w:rFonts w:hint="eastAsia"/>
        </w:rPr>
      </w:pPr>
      <w:r>
        <w:rPr>
          <w:rFonts w:hint="eastAsia"/>
        </w:rPr>
        <w:t>在线模型输出波动：记录运行条件，不承诺完全一致。</w:t>
      </w:r>
    </w:p>
    <w:p w14:paraId="5E80F3E8">
      <w:pPr>
        <w:rPr>
          <w:rFonts w:hint="eastAsia"/>
        </w:rPr>
      </w:pPr>
    </w:p>
    <w:p w14:paraId="5B40D69D">
      <w:pPr>
        <w:pStyle w:val="2"/>
        <w:bidi w:val="0"/>
        <w:rPr>
          <w:rFonts w:hint="eastAsia"/>
        </w:rPr>
      </w:pPr>
      <w:bookmarkStart w:id="106" w:name="_Toc13461"/>
      <w:bookmarkStart w:id="107" w:name="_Toc29433"/>
      <w:r>
        <w:rPr>
          <w:rFonts w:hint="eastAsia"/>
        </w:rPr>
        <w:t>九、输出与证据链</w:t>
      </w:r>
      <w:bookmarkEnd w:id="106"/>
      <w:bookmarkEnd w:id="107"/>
    </w:p>
    <w:p w14:paraId="365CC6DE">
      <w:pPr>
        <w:pStyle w:val="3"/>
        <w:bidi w:val="0"/>
        <w:rPr>
          <w:rFonts w:hint="eastAsia"/>
        </w:rPr>
      </w:pPr>
      <w:bookmarkStart w:id="108" w:name="_Toc9814"/>
      <w:bookmarkStart w:id="109" w:name="_Toc15595"/>
      <w:r>
        <w:rPr>
          <w:rFonts w:hint="eastAsia"/>
        </w:rPr>
        <w:t>9.1 输出清单</w:t>
      </w:r>
      <w:bookmarkEnd w:id="108"/>
      <w:bookmarkEnd w:id="109"/>
    </w:p>
    <w:p w14:paraId="095241A0">
      <w:pPr>
        <w:rPr>
          <w:rFonts w:hint="eastAsia"/>
        </w:rPr>
      </w:pPr>
      <w:r>
        <w:rPr>
          <w:rFonts w:hint="eastAsia"/>
        </w:rPr>
        <w:t>财务异常线索列表。</w:t>
      </w:r>
    </w:p>
    <w:p w14:paraId="4FB22DBC">
      <w:pPr>
        <w:rPr>
          <w:rFonts w:hint="eastAsia"/>
        </w:rPr>
      </w:pPr>
    </w:p>
    <w:p w14:paraId="57429909">
      <w:pPr>
        <w:rPr>
          <w:rFonts w:hint="eastAsia"/>
        </w:rPr>
      </w:pPr>
      <w:r>
        <w:rPr>
          <w:rFonts w:hint="eastAsia"/>
        </w:rPr>
        <w:t>舞弊风险线索列表。</w:t>
      </w:r>
    </w:p>
    <w:p w14:paraId="3382A04A">
      <w:pPr>
        <w:rPr>
          <w:rFonts w:hint="eastAsia"/>
        </w:rPr>
      </w:pPr>
    </w:p>
    <w:p w14:paraId="7C9D99F9">
      <w:pPr>
        <w:rPr>
          <w:rFonts w:hint="eastAsia"/>
        </w:rPr>
      </w:pPr>
      <w:r>
        <w:rPr>
          <w:rFonts w:hint="eastAsia"/>
        </w:rPr>
        <w:t>每条线索的来源定位。</w:t>
      </w:r>
    </w:p>
    <w:p w14:paraId="348CB4DA">
      <w:pPr>
        <w:rPr>
          <w:rFonts w:hint="eastAsia"/>
        </w:rPr>
      </w:pPr>
    </w:p>
    <w:p w14:paraId="59E78CA9">
      <w:pPr>
        <w:rPr>
          <w:rFonts w:hint="eastAsia"/>
        </w:rPr>
      </w:pPr>
      <w:r>
        <w:rPr>
          <w:rFonts w:hint="eastAsia"/>
        </w:rPr>
        <w:t>每条线索的计算过程。</w:t>
      </w:r>
    </w:p>
    <w:p w14:paraId="355CA797">
      <w:pPr>
        <w:rPr>
          <w:rFonts w:hint="eastAsia"/>
        </w:rPr>
      </w:pPr>
    </w:p>
    <w:p w14:paraId="694DF5BF">
      <w:pPr>
        <w:rPr>
          <w:rFonts w:hint="eastAsia"/>
        </w:rPr>
      </w:pPr>
      <w:r>
        <w:rPr>
          <w:rFonts w:hint="eastAsia"/>
        </w:rPr>
        <w:t>核验状态。</w:t>
      </w:r>
    </w:p>
    <w:p w14:paraId="2928228D">
      <w:pPr>
        <w:rPr>
          <w:rFonts w:hint="eastAsia"/>
        </w:rPr>
      </w:pPr>
    </w:p>
    <w:p w14:paraId="0BD99EDC">
      <w:pPr>
        <w:rPr>
          <w:rFonts w:hint="eastAsia"/>
        </w:rPr>
      </w:pPr>
      <w:r>
        <w:rPr>
          <w:rFonts w:hint="eastAsia"/>
        </w:rPr>
        <w:t>复核优先级指数。</w:t>
      </w:r>
    </w:p>
    <w:p w14:paraId="65E13B70">
      <w:pPr>
        <w:rPr>
          <w:rFonts w:hint="eastAsia"/>
        </w:rPr>
      </w:pPr>
    </w:p>
    <w:p w14:paraId="328E9F0C">
      <w:pPr>
        <w:rPr>
          <w:rFonts w:hint="eastAsia"/>
        </w:rPr>
      </w:pPr>
      <w:r>
        <w:rPr>
          <w:rFonts w:hint="eastAsia"/>
        </w:rPr>
        <w:t>事实、推论、观点、待核查事项。</w:t>
      </w:r>
    </w:p>
    <w:p w14:paraId="7552DFDB">
      <w:pPr>
        <w:rPr>
          <w:rFonts w:hint="eastAsia"/>
        </w:rPr>
      </w:pPr>
    </w:p>
    <w:p w14:paraId="67655641">
      <w:pPr>
        <w:rPr>
          <w:rFonts w:hint="eastAsia"/>
        </w:rPr>
      </w:pPr>
      <w:r>
        <w:rPr>
          <w:rFonts w:hint="eastAsia"/>
        </w:rPr>
        <w:t>报告适用范围。</w:t>
      </w:r>
    </w:p>
    <w:p w14:paraId="046F38F8">
      <w:pPr>
        <w:rPr>
          <w:rFonts w:hint="eastAsia"/>
        </w:rPr>
      </w:pPr>
    </w:p>
    <w:p w14:paraId="71DD1AD0">
      <w:pPr>
        <w:rPr>
          <w:rFonts w:hint="eastAsia"/>
        </w:rPr>
      </w:pPr>
      <w:r>
        <w:rPr>
          <w:rFonts w:hint="eastAsia"/>
        </w:rPr>
        <w:t>限制说明。</w:t>
      </w:r>
    </w:p>
    <w:p w14:paraId="0E07B9D2">
      <w:pPr>
        <w:rPr>
          <w:rFonts w:hint="eastAsia"/>
        </w:rPr>
      </w:pPr>
    </w:p>
    <w:p w14:paraId="165399E6">
      <w:pPr>
        <w:rPr>
          <w:rFonts w:hint="eastAsia"/>
        </w:rPr>
      </w:pPr>
      <w:r>
        <w:rPr>
          <w:rFonts w:hint="eastAsia"/>
        </w:rPr>
        <w:t>结构化 JSON。</w:t>
      </w:r>
    </w:p>
    <w:p w14:paraId="7C2954E5">
      <w:pPr>
        <w:rPr>
          <w:rFonts w:hint="eastAsia"/>
        </w:rPr>
      </w:pPr>
    </w:p>
    <w:p w14:paraId="6C24D461">
      <w:pPr>
        <w:rPr>
          <w:rFonts w:hint="eastAsia"/>
        </w:rPr>
      </w:pPr>
      <w:r>
        <w:rPr>
          <w:rFonts w:hint="eastAsia"/>
        </w:rPr>
        <w:t>运行日志与中间结果。</w:t>
      </w:r>
    </w:p>
    <w:p w14:paraId="40AE9A0E">
      <w:pPr>
        <w:rPr>
          <w:rFonts w:hint="eastAsia"/>
        </w:rPr>
      </w:pPr>
    </w:p>
    <w:p w14:paraId="125B5421">
      <w:pPr>
        <w:pStyle w:val="3"/>
        <w:bidi w:val="0"/>
        <w:rPr>
          <w:rFonts w:hint="eastAsia"/>
        </w:rPr>
      </w:pPr>
      <w:bookmarkStart w:id="110" w:name="_Toc32201"/>
      <w:bookmarkStart w:id="111" w:name="_Toc2947"/>
      <w:r>
        <w:rPr>
          <w:rFonts w:hint="eastAsia"/>
        </w:rPr>
        <w:t>9.2 证据链要求</w:t>
      </w:r>
      <w:bookmarkEnd w:id="110"/>
      <w:bookmarkEnd w:id="111"/>
    </w:p>
    <w:p w14:paraId="35440A81">
      <w:pPr>
        <w:rPr>
          <w:rFonts w:hint="eastAsia"/>
        </w:rPr>
      </w:pPr>
      <w:r>
        <w:rPr>
          <w:rFonts w:hint="eastAsia"/>
        </w:rPr>
        <w:t>每条关键线索尽量包含：</w:t>
      </w:r>
    </w:p>
    <w:p w14:paraId="632EF0DC">
      <w:pPr>
        <w:rPr>
          <w:rFonts w:hint="eastAsia"/>
        </w:rPr>
      </w:pPr>
    </w:p>
    <w:p w14:paraId="7AFFE813">
      <w:pPr>
        <w:rPr>
          <w:rFonts w:hint="eastAsia"/>
        </w:rPr>
      </w:pPr>
      <w:r>
        <w:rPr>
          <w:rFonts w:hint="eastAsia"/>
        </w:rPr>
        <w:t>公司名称。</w:t>
      </w:r>
    </w:p>
    <w:p w14:paraId="023CD304">
      <w:pPr>
        <w:rPr>
          <w:rFonts w:hint="eastAsia"/>
        </w:rPr>
      </w:pPr>
    </w:p>
    <w:p w14:paraId="40F60985">
      <w:pPr>
        <w:rPr>
          <w:rFonts w:hint="eastAsia"/>
        </w:rPr>
      </w:pPr>
      <w:r>
        <w:rPr>
          <w:rFonts w:hint="eastAsia"/>
        </w:rPr>
        <w:t>报告期。</w:t>
      </w:r>
    </w:p>
    <w:p w14:paraId="0FEF863A">
      <w:pPr>
        <w:rPr>
          <w:rFonts w:hint="eastAsia"/>
        </w:rPr>
      </w:pPr>
    </w:p>
    <w:p w14:paraId="6CBEF566">
      <w:pPr>
        <w:rPr>
          <w:rFonts w:hint="eastAsia"/>
        </w:rPr>
      </w:pPr>
      <w:r>
        <w:rPr>
          <w:rFonts w:hint="eastAsia"/>
        </w:rPr>
        <w:t>财报文件。</w:t>
      </w:r>
    </w:p>
    <w:p w14:paraId="49D4591B">
      <w:pPr>
        <w:rPr>
          <w:rFonts w:hint="eastAsia"/>
        </w:rPr>
      </w:pPr>
    </w:p>
    <w:p w14:paraId="3CE45666">
      <w:pPr>
        <w:rPr>
          <w:rFonts w:hint="eastAsia"/>
        </w:rPr>
      </w:pPr>
      <w:r>
        <w:rPr>
          <w:rFonts w:hint="eastAsia"/>
        </w:rPr>
        <w:t>原文位置。</w:t>
      </w:r>
    </w:p>
    <w:p w14:paraId="57481BE1">
      <w:pPr>
        <w:rPr>
          <w:rFonts w:hint="eastAsia"/>
        </w:rPr>
      </w:pPr>
    </w:p>
    <w:p w14:paraId="7036176D">
      <w:pPr>
        <w:rPr>
          <w:rFonts w:hint="eastAsia"/>
        </w:rPr>
      </w:pPr>
      <w:r>
        <w:rPr>
          <w:rFonts w:hint="eastAsia"/>
        </w:rPr>
        <w:t>原始金额。</w:t>
      </w:r>
    </w:p>
    <w:p w14:paraId="5F6E8C0C">
      <w:pPr>
        <w:rPr>
          <w:rFonts w:hint="eastAsia"/>
        </w:rPr>
      </w:pPr>
    </w:p>
    <w:p w14:paraId="48C96FE3">
      <w:pPr>
        <w:rPr>
          <w:rFonts w:hint="eastAsia"/>
        </w:rPr>
      </w:pPr>
      <w:r>
        <w:rPr>
          <w:rFonts w:hint="eastAsia"/>
        </w:rPr>
        <w:t>单位。</w:t>
      </w:r>
    </w:p>
    <w:p w14:paraId="60F81471">
      <w:pPr>
        <w:rPr>
          <w:rFonts w:hint="eastAsia"/>
        </w:rPr>
      </w:pPr>
    </w:p>
    <w:p w14:paraId="500BBCB0">
      <w:pPr>
        <w:rPr>
          <w:rFonts w:hint="eastAsia"/>
        </w:rPr>
      </w:pPr>
      <w:r>
        <w:rPr>
          <w:rFonts w:hint="eastAsia"/>
        </w:rPr>
        <w:t>计算过程。</w:t>
      </w:r>
    </w:p>
    <w:p w14:paraId="515755FA">
      <w:pPr>
        <w:rPr>
          <w:rFonts w:hint="eastAsia"/>
        </w:rPr>
      </w:pPr>
    </w:p>
    <w:p w14:paraId="0A073C00">
      <w:pPr>
        <w:rPr>
          <w:rFonts w:hint="eastAsia"/>
        </w:rPr>
      </w:pPr>
      <w:r>
        <w:rPr>
          <w:rFonts w:hint="eastAsia"/>
        </w:rPr>
        <w:t>同比或环比基期。</w:t>
      </w:r>
    </w:p>
    <w:p w14:paraId="787545A1">
      <w:pPr>
        <w:rPr>
          <w:rFonts w:hint="eastAsia"/>
        </w:rPr>
      </w:pPr>
    </w:p>
    <w:p w14:paraId="5C85A516">
      <w:pPr>
        <w:rPr>
          <w:rFonts w:hint="eastAsia"/>
        </w:rPr>
      </w:pPr>
      <w:r>
        <w:rPr>
          <w:rFonts w:hint="eastAsia"/>
        </w:rPr>
        <w:t>会计口径说明。</w:t>
      </w:r>
    </w:p>
    <w:p w14:paraId="74EF17DE">
      <w:pPr>
        <w:rPr>
          <w:rFonts w:hint="eastAsia"/>
        </w:rPr>
      </w:pPr>
    </w:p>
    <w:p w14:paraId="7EABCC58">
      <w:pPr>
        <w:rPr>
          <w:rFonts w:hint="eastAsia"/>
        </w:rPr>
      </w:pPr>
      <w:r>
        <w:rPr>
          <w:rFonts w:hint="eastAsia"/>
        </w:rPr>
        <w:t>核验状态。</w:t>
      </w:r>
    </w:p>
    <w:p w14:paraId="063E3422">
      <w:pPr>
        <w:rPr>
          <w:rFonts w:hint="eastAsia"/>
        </w:rPr>
      </w:pPr>
    </w:p>
    <w:p w14:paraId="259F0896">
      <w:pPr>
        <w:rPr>
          <w:rFonts w:hint="eastAsia"/>
        </w:rPr>
      </w:pPr>
      <w:r>
        <w:rPr>
          <w:rFonts w:hint="eastAsia"/>
        </w:rPr>
        <w:t>核验人或核验 Agent。</w:t>
      </w:r>
    </w:p>
    <w:p w14:paraId="040C28AE">
      <w:pPr>
        <w:rPr>
          <w:rFonts w:hint="eastAsia"/>
        </w:rPr>
      </w:pPr>
    </w:p>
    <w:p w14:paraId="02F42B19">
      <w:pPr>
        <w:rPr>
          <w:rFonts w:hint="eastAsia"/>
        </w:rPr>
      </w:pPr>
      <w:r>
        <w:rPr>
          <w:rFonts w:hint="eastAsia"/>
        </w:rPr>
        <w:t>核验时间。</w:t>
      </w:r>
    </w:p>
    <w:p w14:paraId="39138922">
      <w:pPr>
        <w:rPr>
          <w:rFonts w:hint="eastAsia"/>
        </w:rPr>
      </w:pPr>
    </w:p>
    <w:p w14:paraId="15F13578">
      <w:pPr>
        <w:rPr>
          <w:rFonts w:hint="eastAsia"/>
        </w:rPr>
      </w:pPr>
      <w:r>
        <w:rPr>
          <w:rFonts w:hint="eastAsia"/>
        </w:rPr>
        <w:t>待核查事项。</w:t>
      </w:r>
    </w:p>
    <w:p w14:paraId="575EF3DF">
      <w:pPr>
        <w:rPr>
          <w:rFonts w:hint="eastAsia"/>
        </w:rPr>
      </w:pPr>
    </w:p>
    <w:p w14:paraId="7F52F267">
      <w:pPr>
        <w:pStyle w:val="3"/>
        <w:bidi w:val="0"/>
        <w:rPr>
          <w:rFonts w:hint="eastAsia"/>
        </w:rPr>
      </w:pPr>
      <w:bookmarkStart w:id="112" w:name="_Toc25468"/>
      <w:bookmarkStart w:id="113" w:name="_Toc29094"/>
      <w:r>
        <w:rPr>
          <w:rFonts w:hint="eastAsia"/>
        </w:rPr>
        <w:t>9.3 核验状态</w:t>
      </w:r>
      <w:bookmarkEnd w:id="112"/>
      <w:bookmarkEnd w:id="113"/>
    </w:p>
    <w:p w14:paraId="4F5320A5">
      <w:pPr>
        <w:rPr>
          <w:rFonts w:hint="eastAsia"/>
        </w:rPr>
      </w:pPr>
      <w:r>
        <w:rPr>
          <w:rFonts w:hint="eastAsia"/>
        </w:rPr>
        <w:t>通过：数值、来源、计算和口径可核对一致。</w:t>
      </w:r>
    </w:p>
    <w:p w14:paraId="4C727C82">
      <w:pPr>
        <w:rPr>
          <w:rFonts w:hint="eastAsia"/>
        </w:rPr>
      </w:pPr>
    </w:p>
    <w:p w14:paraId="42BB8710">
      <w:pPr>
        <w:rPr>
          <w:rFonts w:hint="eastAsia"/>
        </w:rPr>
      </w:pPr>
      <w:r>
        <w:rPr>
          <w:rFonts w:hint="eastAsia"/>
        </w:rPr>
        <w:t>冲突：不同来源、不同计算或不同期间之间存在不一致。</w:t>
      </w:r>
    </w:p>
    <w:p w14:paraId="3D9C663C">
      <w:pPr>
        <w:rPr>
          <w:rFonts w:hint="eastAsia"/>
        </w:rPr>
      </w:pPr>
    </w:p>
    <w:p w14:paraId="4AAF616B">
      <w:pPr>
        <w:rPr>
          <w:rFonts w:hint="eastAsia"/>
        </w:rPr>
      </w:pPr>
      <w:r>
        <w:rPr>
          <w:rFonts w:hint="eastAsia"/>
        </w:rPr>
        <w:t>证据不足：无法回到原文、缺少字段、单位或口径不清。</w:t>
      </w:r>
    </w:p>
    <w:p w14:paraId="603C002A">
      <w:pPr>
        <w:rPr>
          <w:rFonts w:hint="eastAsia"/>
        </w:rPr>
      </w:pPr>
    </w:p>
    <w:p w14:paraId="64D81B29">
      <w:pPr>
        <w:rPr>
          <w:rFonts w:hint="eastAsia"/>
        </w:rPr>
      </w:pPr>
      <w:r>
        <w:rPr>
          <w:rFonts w:hint="eastAsia"/>
        </w:rPr>
        <w:t>冲突或证据不足时，保留该状态，不改写成确定结论。</w:t>
      </w:r>
    </w:p>
    <w:p w14:paraId="261701B1">
      <w:pPr>
        <w:rPr>
          <w:rFonts w:hint="eastAsia"/>
        </w:rPr>
      </w:pPr>
    </w:p>
    <w:p w14:paraId="0ADAEFF0">
      <w:pPr>
        <w:pStyle w:val="3"/>
        <w:bidi w:val="0"/>
        <w:rPr>
          <w:rFonts w:hint="eastAsia"/>
        </w:rPr>
      </w:pPr>
      <w:bookmarkStart w:id="114" w:name="_Toc22449"/>
      <w:bookmarkStart w:id="115" w:name="_Toc1002"/>
      <w:r>
        <w:rPr>
          <w:rFonts w:hint="eastAsia"/>
        </w:rPr>
        <w:t>9.4 报告结构</w:t>
      </w:r>
      <w:bookmarkEnd w:id="114"/>
      <w:bookmarkEnd w:id="115"/>
    </w:p>
    <w:p w14:paraId="485F820A">
      <w:pPr>
        <w:rPr>
          <w:rFonts w:hint="eastAsia"/>
        </w:rPr>
      </w:pPr>
      <w:r>
        <w:rPr>
          <w:rFonts w:hint="eastAsia"/>
        </w:rPr>
        <w:t>报告建议包含：</w:t>
      </w:r>
    </w:p>
    <w:p w14:paraId="46A6A683">
      <w:pPr>
        <w:rPr>
          <w:rFonts w:hint="eastAsia"/>
        </w:rPr>
      </w:pPr>
    </w:p>
    <w:p w14:paraId="5509F495">
      <w:pPr>
        <w:rPr>
          <w:rFonts w:hint="eastAsia"/>
        </w:rPr>
      </w:pPr>
      <w:r>
        <w:rPr>
          <w:rFonts w:hint="eastAsia"/>
        </w:rPr>
        <w:t>分析范围与限制。</w:t>
      </w:r>
    </w:p>
    <w:p w14:paraId="343C89AB">
      <w:pPr>
        <w:rPr>
          <w:rFonts w:hint="eastAsia"/>
        </w:rPr>
      </w:pPr>
    </w:p>
    <w:p w14:paraId="73116E80">
      <w:pPr>
        <w:rPr>
          <w:rFonts w:hint="eastAsia"/>
        </w:rPr>
      </w:pPr>
      <w:r>
        <w:rPr>
          <w:rFonts w:hint="eastAsia"/>
        </w:rPr>
        <w:t>输入材料清单。</w:t>
      </w:r>
    </w:p>
    <w:p w14:paraId="047D8E40">
      <w:pPr>
        <w:rPr>
          <w:rFonts w:hint="eastAsia"/>
        </w:rPr>
      </w:pPr>
    </w:p>
    <w:p w14:paraId="6C2EBC7F">
      <w:pPr>
        <w:rPr>
          <w:rFonts w:hint="eastAsia"/>
        </w:rPr>
      </w:pPr>
      <w:r>
        <w:rPr>
          <w:rFonts w:hint="eastAsia"/>
        </w:rPr>
        <w:t>提取字段与来源。</w:t>
      </w:r>
    </w:p>
    <w:p w14:paraId="21BB00B5">
      <w:pPr>
        <w:rPr>
          <w:rFonts w:hint="eastAsia"/>
        </w:rPr>
      </w:pPr>
    </w:p>
    <w:p w14:paraId="5194ABA9">
      <w:pPr>
        <w:rPr>
          <w:rFonts w:hint="eastAsia"/>
        </w:rPr>
      </w:pPr>
      <w:r>
        <w:rPr>
          <w:rFonts w:hint="eastAsia"/>
        </w:rPr>
        <w:t>计算过程。</w:t>
      </w:r>
    </w:p>
    <w:p w14:paraId="6764564A">
      <w:pPr>
        <w:rPr>
          <w:rFonts w:hint="eastAsia"/>
        </w:rPr>
      </w:pPr>
    </w:p>
    <w:p w14:paraId="2D601CB4">
      <w:pPr>
        <w:rPr>
          <w:rFonts w:hint="eastAsia"/>
        </w:rPr>
      </w:pPr>
      <w:r>
        <w:rPr>
          <w:rFonts w:hint="eastAsia"/>
        </w:rPr>
        <w:t>财务异常线索。</w:t>
      </w:r>
    </w:p>
    <w:p w14:paraId="421F0652">
      <w:pPr>
        <w:rPr>
          <w:rFonts w:hint="eastAsia"/>
        </w:rPr>
      </w:pPr>
    </w:p>
    <w:p w14:paraId="484F15C6">
      <w:pPr>
        <w:rPr>
          <w:rFonts w:hint="eastAsia"/>
        </w:rPr>
      </w:pPr>
      <w:r>
        <w:rPr>
          <w:rFonts w:hint="eastAsia"/>
        </w:rPr>
        <w:t>文本披露线索。</w:t>
      </w:r>
    </w:p>
    <w:p w14:paraId="60D609F5">
      <w:pPr>
        <w:rPr>
          <w:rFonts w:hint="eastAsia"/>
        </w:rPr>
      </w:pPr>
    </w:p>
    <w:p w14:paraId="0E897EA5">
      <w:pPr>
        <w:rPr>
          <w:rFonts w:hint="eastAsia"/>
        </w:rPr>
      </w:pPr>
      <w:r>
        <w:rPr>
          <w:rFonts w:hint="eastAsia"/>
        </w:rPr>
        <w:t>核验状态汇总。</w:t>
      </w:r>
    </w:p>
    <w:p w14:paraId="46306B0F">
      <w:pPr>
        <w:rPr>
          <w:rFonts w:hint="eastAsia"/>
        </w:rPr>
      </w:pPr>
    </w:p>
    <w:p w14:paraId="04E55659">
      <w:pPr>
        <w:rPr>
          <w:rFonts w:hint="eastAsia"/>
        </w:rPr>
      </w:pPr>
      <w:r>
        <w:rPr>
          <w:rFonts w:hint="eastAsia"/>
        </w:rPr>
        <w:t>冲突事项。</w:t>
      </w:r>
    </w:p>
    <w:p w14:paraId="7AB3F6A8">
      <w:pPr>
        <w:rPr>
          <w:rFonts w:hint="eastAsia"/>
        </w:rPr>
      </w:pPr>
    </w:p>
    <w:p w14:paraId="4FF224DC">
      <w:pPr>
        <w:rPr>
          <w:rFonts w:hint="eastAsia"/>
        </w:rPr>
      </w:pPr>
      <w:r>
        <w:rPr>
          <w:rFonts w:hint="eastAsia"/>
        </w:rPr>
        <w:t>证据不足事项。</w:t>
      </w:r>
    </w:p>
    <w:p w14:paraId="554667B5">
      <w:pPr>
        <w:rPr>
          <w:rFonts w:hint="eastAsia"/>
        </w:rPr>
      </w:pPr>
    </w:p>
    <w:p w14:paraId="4C3FDA63">
      <w:pPr>
        <w:rPr>
          <w:rFonts w:hint="eastAsia"/>
        </w:rPr>
      </w:pPr>
      <w:r>
        <w:rPr>
          <w:rFonts w:hint="eastAsia"/>
        </w:rPr>
        <w:t>待核查事项。</w:t>
      </w:r>
    </w:p>
    <w:p w14:paraId="6E07169D">
      <w:pPr>
        <w:rPr>
          <w:rFonts w:hint="eastAsia"/>
        </w:rPr>
      </w:pPr>
    </w:p>
    <w:p w14:paraId="6C275562">
      <w:pPr>
        <w:rPr>
          <w:rFonts w:hint="eastAsia"/>
        </w:rPr>
      </w:pPr>
      <w:r>
        <w:rPr>
          <w:rFonts w:hint="eastAsia"/>
        </w:rPr>
        <w:t>复核优先级。</w:t>
      </w:r>
    </w:p>
    <w:p w14:paraId="1102D4F3">
      <w:pPr>
        <w:rPr>
          <w:rFonts w:hint="eastAsia"/>
        </w:rPr>
      </w:pPr>
    </w:p>
    <w:p w14:paraId="574DAEDA">
      <w:pPr>
        <w:rPr>
          <w:rFonts w:hint="eastAsia"/>
        </w:rPr>
      </w:pPr>
      <w:r>
        <w:rPr>
          <w:rFonts w:hint="eastAsia"/>
        </w:rPr>
        <w:t>结论边界说明。</w:t>
      </w:r>
    </w:p>
    <w:p w14:paraId="07281AF1">
      <w:pPr>
        <w:rPr>
          <w:rFonts w:hint="eastAsia"/>
        </w:rPr>
      </w:pPr>
    </w:p>
    <w:p w14:paraId="4677417F">
      <w:pPr>
        <w:pStyle w:val="3"/>
        <w:bidi w:val="0"/>
        <w:rPr>
          <w:rFonts w:hint="eastAsia"/>
        </w:rPr>
      </w:pPr>
      <w:bookmarkStart w:id="116" w:name="_Toc3802"/>
      <w:bookmarkStart w:id="117" w:name="_Toc4039"/>
      <w:r>
        <w:rPr>
          <w:rFonts w:hint="eastAsia"/>
        </w:rPr>
        <w:t>9.5 结构化输出要点</w:t>
      </w:r>
      <w:bookmarkEnd w:id="116"/>
      <w:bookmarkEnd w:id="117"/>
    </w:p>
    <w:p w14:paraId="7577B0C9">
      <w:pPr>
        <w:rPr>
          <w:rFonts w:hint="eastAsia"/>
        </w:rPr>
      </w:pPr>
      <w:r>
        <w:rPr>
          <w:rFonts w:hint="eastAsia"/>
        </w:rPr>
        <w:t>结构化输出可包括：</w:t>
      </w:r>
    </w:p>
    <w:p w14:paraId="37984047">
      <w:pPr>
        <w:rPr>
          <w:rFonts w:hint="eastAsia"/>
        </w:rPr>
      </w:pPr>
    </w:p>
    <w:p w14:paraId="26EC7B1F">
      <w:pPr>
        <w:rPr>
          <w:rFonts w:hint="eastAsia"/>
        </w:rPr>
      </w:pPr>
      <w:r>
        <w:rPr>
          <w:rFonts w:hint="eastAsia"/>
        </w:rPr>
        <w:t>run_id。</w:t>
      </w:r>
    </w:p>
    <w:p w14:paraId="072876D8">
      <w:pPr>
        <w:rPr>
          <w:rFonts w:hint="eastAsia"/>
        </w:rPr>
      </w:pPr>
    </w:p>
    <w:p w14:paraId="17DA9C18">
      <w:pPr>
        <w:rPr>
          <w:rFonts w:hint="eastAsia"/>
        </w:rPr>
      </w:pPr>
      <w:r>
        <w:rPr>
          <w:rFonts w:hint="eastAsia"/>
        </w:rPr>
        <w:t>公司。</w:t>
      </w:r>
    </w:p>
    <w:p w14:paraId="7364B110">
      <w:pPr>
        <w:rPr>
          <w:rFonts w:hint="eastAsia"/>
        </w:rPr>
      </w:pPr>
    </w:p>
    <w:p w14:paraId="40AD2725">
      <w:pPr>
        <w:rPr>
          <w:rFonts w:hint="eastAsia"/>
        </w:rPr>
      </w:pPr>
      <w:r>
        <w:rPr>
          <w:rFonts w:hint="eastAsia"/>
        </w:rPr>
        <w:t>报告期。</w:t>
      </w:r>
    </w:p>
    <w:p w14:paraId="767B4F5C">
      <w:pPr>
        <w:rPr>
          <w:rFonts w:hint="eastAsia"/>
        </w:rPr>
      </w:pPr>
    </w:p>
    <w:p w14:paraId="3265701E">
      <w:pPr>
        <w:rPr>
          <w:rFonts w:hint="eastAsia"/>
        </w:rPr>
      </w:pPr>
      <w:r>
        <w:rPr>
          <w:rFonts w:hint="eastAsia"/>
        </w:rPr>
        <w:t>输入材料。</w:t>
      </w:r>
    </w:p>
    <w:p w14:paraId="5689DF11">
      <w:pPr>
        <w:rPr>
          <w:rFonts w:hint="eastAsia"/>
        </w:rPr>
      </w:pPr>
    </w:p>
    <w:p w14:paraId="36FE764C">
      <w:pPr>
        <w:rPr>
          <w:rFonts w:hint="eastAsia"/>
        </w:rPr>
      </w:pPr>
      <w:r>
        <w:rPr>
          <w:rFonts w:hint="eastAsia"/>
        </w:rPr>
        <w:t>字段提取结果。</w:t>
      </w:r>
    </w:p>
    <w:p w14:paraId="7E16019B">
      <w:pPr>
        <w:rPr>
          <w:rFonts w:hint="eastAsia"/>
        </w:rPr>
      </w:pPr>
    </w:p>
    <w:p w14:paraId="1055FD0B">
      <w:pPr>
        <w:rPr>
          <w:rFonts w:hint="eastAsia"/>
        </w:rPr>
      </w:pPr>
      <w:r>
        <w:rPr>
          <w:rFonts w:hint="eastAsia"/>
        </w:rPr>
        <w:t>计算结果。</w:t>
      </w:r>
    </w:p>
    <w:p w14:paraId="70656A28">
      <w:pPr>
        <w:rPr>
          <w:rFonts w:hint="eastAsia"/>
        </w:rPr>
      </w:pPr>
    </w:p>
    <w:p w14:paraId="2AF0173B">
      <w:pPr>
        <w:rPr>
          <w:rFonts w:hint="eastAsia"/>
        </w:rPr>
      </w:pPr>
      <w:r>
        <w:rPr>
          <w:rFonts w:hint="eastAsia"/>
        </w:rPr>
        <w:t>异常线索。</w:t>
      </w:r>
    </w:p>
    <w:p w14:paraId="11F82690">
      <w:pPr>
        <w:rPr>
          <w:rFonts w:hint="eastAsia"/>
        </w:rPr>
      </w:pPr>
    </w:p>
    <w:p w14:paraId="7F586FAD">
      <w:pPr>
        <w:rPr>
          <w:rFonts w:hint="eastAsia"/>
        </w:rPr>
      </w:pPr>
      <w:r>
        <w:rPr>
          <w:rFonts w:hint="eastAsia"/>
        </w:rPr>
        <w:t>文本线索。</w:t>
      </w:r>
    </w:p>
    <w:p w14:paraId="619F0660">
      <w:pPr>
        <w:rPr>
          <w:rFonts w:hint="eastAsia"/>
        </w:rPr>
      </w:pPr>
    </w:p>
    <w:p w14:paraId="5247C93B">
      <w:pPr>
        <w:rPr>
          <w:rFonts w:hint="eastAsia"/>
        </w:rPr>
      </w:pPr>
      <w:r>
        <w:rPr>
          <w:rFonts w:hint="eastAsia"/>
        </w:rPr>
        <w:t>核验状态。</w:t>
      </w:r>
    </w:p>
    <w:p w14:paraId="2F452820">
      <w:pPr>
        <w:rPr>
          <w:rFonts w:hint="eastAsia"/>
        </w:rPr>
      </w:pPr>
    </w:p>
    <w:p w14:paraId="2358C962">
      <w:pPr>
        <w:rPr>
          <w:rFonts w:hint="eastAsia"/>
        </w:rPr>
      </w:pPr>
      <w:r>
        <w:rPr>
          <w:rFonts w:hint="eastAsia"/>
        </w:rPr>
        <w:t>复核优先级。</w:t>
      </w:r>
    </w:p>
    <w:p w14:paraId="6AA75F6B">
      <w:pPr>
        <w:rPr>
          <w:rFonts w:hint="eastAsia"/>
        </w:rPr>
      </w:pPr>
    </w:p>
    <w:p w14:paraId="5B0B70ED">
      <w:pPr>
        <w:rPr>
          <w:rFonts w:hint="eastAsia"/>
        </w:rPr>
      </w:pPr>
      <w:r>
        <w:rPr>
          <w:rFonts w:hint="eastAsia"/>
        </w:rPr>
        <w:t>事实、推论、观点、待核查事项。</w:t>
      </w:r>
    </w:p>
    <w:p w14:paraId="7900F3D1">
      <w:pPr>
        <w:rPr>
          <w:rFonts w:hint="eastAsia"/>
        </w:rPr>
      </w:pPr>
    </w:p>
    <w:p w14:paraId="530E2561">
      <w:pPr>
        <w:rPr>
          <w:rFonts w:hint="eastAsia"/>
        </w:rPr>
      </w:pPr>
      <w:r>
        <w:rPr>
          <w:rFonts w:hint="eastAsia"/>
        </w:rPr>
        <w:t>限制说明。</w:t>
      </w:r>
    </w:p>
    <w:p w14:paraId="6659D1BB">
      <w:pPr>
        <w:rPr>
          <w:rFonts w:hint="eastAsia"/>
        </w:rPr>
      </w:pPr>
    </w:p>
    <w:p w14:paraId="6F88FE95">
      <w:pPr>
        <w:rPr>
          <w:rFonts w:hint="eastAsia"/>
        </w:rPr>
      </w:pPr>
      <w:r>
        <w:rPr>
          <w:rFonts w:hint="eastAsia"/>
        </w:rPr>
        <w:t>运行日志索引。</w:t>
      </w:r>
    </w:p>
    <w:p w14:paraId="5027CD10">
      <w:pPr>
        <w:rPr>
          <w:rFonts w:hint="eastAsia"/>
        </w:rPr>
      </w:pPr>
    </w:p>
    <w:p w14:paraId="1087587A">
      <w:pPr>
        <w:pStyle w:val="2"/>
        <w:bidi w:val="0"/>
        <w:rPr>
          <w:rFonts w:hint="eastAsia"/>
        </w:rPr>
      </w:pPr>
      <w:bookmarkStart w:id="118" w:name="_Toc25332"/>
      <w:bookmarkStart w:id="119" w:name="_Toc12834"/>
      <w:r>
        <w:rPr>
          <w:rFonts w:hint="eastAsia"/>
        </w:rPr>
        <w:t>十、评估方案</w:t>
      </w:r>
      <w:bookmarkEnd w:id="118"/>
      <w:bookmarkEnd w:id="119"/>
    </w:p>
    <w:p w14:paraId="445C4338">
      <w:pPr>
        <w:pStyle w:val="3"/>
        <w:bidi w:val="0"/>
        <w:rPr>
          <w:rFonts w:hint="eastAsia"/>
        </w:rPr>
      </w:pPr>
      <w:bookmarkStart w:id="120" w:name="_Toc6930"/>
      <w:bookmarkStart w:id="121" w:name="_Toc3953"/>
      <w:r>
        <w:rPr>
          <w:rFonts w:hint="eastAsia"/>
        </w:rPr>
        <w:t>10.1 评估原则</w:t>
      </w:r>
      <w:bookmarkEnd w:id="120"/>
      <w:bookmarkEnd w:id="121"/>
    </w:p>
    <w:p w14:paraId="3137F2B3">
      <w:pPr>
        <w:rPr>
          <w:rFonts w:hint="eastAsia"/>
        </w:rPr>
      </w:pPr>
      <w:r>
        <w:rPr>
          <w:rFonts w:hint="eastAsia"/>
        </w:rPr>
        <w:t>实验完成之前，不预先声称识别效果、泛化能力或稳定复现。评估用于检验这套做法是否有价值，而不是提前证明效果。</w:t>
      </w:r>
    </w:p>
    <w:p w14:paraId="7B147E8F">
      <w:pPr>
        <w:rPr>
          <w:rFonts w:hint="eastAsia"/>
        </w:rPr>
      </w:pPr>
    </w:p>
    <w:p w14:paraId="099A3647">
      <w:pPr>
        <w:pStyle w:val="3"/>
        <w:bidi w:val="0"/>
        <w:rPr>
          <w:rFonts w:hint="eastAsia"/>
        </w:rPr>
      </w:pPr>
      <w:bookmarkStart w:id="122" w:name="_Toc12771"/>
      <w:bookmarkStart w:id="123" w:name="_Toc10193"/>
      <w:r>
        <w:rPr>
          <w:rFonts w:hint="eastAsia"/>
        </w:rPr>
        <w:t>10.2 待验证实验设计</w:t>
      </w:r>
      <w:bookmarkEnd w:id="122"/>
      <w:bookmarkEnd w:id="123"/>
    </w:p>
    <w:p w14:paraId="541512CB">
      <w:pPr>
        <w:rPr>
          <w:rFonts w:hint="eastAsia"/>
        </w:rPr>
      </w:pPr>
      <w:r>
        <w:rPr>
          <w:rFonts w:hint="eastAsia"/>
        </w:rPr>
        <w:t>以后计划用以下环节检验：</w:t>
      </w:r>
    </w:p>
    <w:p w14:paraId="62905191">
      <w:pPr>
        <w:rPr>
          <w:rFonts w:hint="eastAsia"/>
        </w:rPr>
      </w:pPr>
    </w:p>
    <w:p w14:paraId="5C0B094E">
      <w:pPr>
        <w:rPr>
          <w:rFonts w:hint="eastAsia"/>
        </w:rPr>
      </w:pPr>
      <w:r>
        <w:rPr>
          <w:rFonts w:hint="eastAsia"/>
        </w:rPr>
        <w:t>字段提取实验。</w:t>
      </w:r>
    </w:p>
    <w:p w14:paraId="3BF5D07E">
      <w:pPr>
        <w:rPr>
          <w:rFonts w:hint="eastAsia"/>
        </w:rPr>
      </w:pPr>
    </w:p>
    <w:p w14:paraId="4012EB15">
      <w:pPr>
        <w:rPr>
          <w:rFonts w:hint="eastAsia"/>
        </w:rPr>
      </w:pPr>
      <w:r>
        <w:rPr>
          <w:rFonts w:hint="eastAsia"/>
        </w:rPr>
        <w:t>计算实验。</w:t>
      </w:r>
    </w:p>
    <w:p w14:paraId="6BC3F1E4">
      <w:pPr>
        <w:rPr>
          <w:rFonts w:hint="eastAsia"/>
        </w:rPr>
      </w:pPr>
    </w:p>
    <w:p w14:paraId="21368AD1">
      <w:pPr>
        <w:rPr>
          <w:rFonts w:hint="eastAsia"/>
        </w:rPr>
      </w:pPr>
      <w:r>
        <w:rPr>
          <w:rFonts w:hint="eastAsia"/>
        </w:rPr>
        <w:t>引用定位实验。</w:t>
      </w:r>
    </w:p>
    <w:p w14:paraId="09C63993">
      <w:pPr>
        <w:rPr>
          <w:rFonts w:hint="eastAsia"/>
        </w:rPr>
      </w:pPr>
    </w:p>
    <w:p w14:paraId="112A8DFA">
      <w:pPr>
        <w:rPr>
          <w:rFonts w:hint="eastAsia"/>
        </w:rPr>
      </w:pPr>
      <w:r>
        <w:rPr>
          <w:rFonts w:hint="eastAsia"/>
        </w:rPr>
        <w:t>核验实验。</w:t>
      </w:r>
    </w:p>
    <w:p w14:paraId="09215798">
      <w:pPr>
        <w:rPr>
          <w:rFonts w:hint="eastAsia"/>
        </w:rPr>
      </w:pPr>
    </w:p>
    <w:p w14:paraId="292ABC2C">
      <w:pPr>
        <w:rPr>
          <w:rFonts w:hint="eastAsia"/>
        </w:rPr>
      </w:pPr>
      <w:r>
        <w:rPr>
          <w:rFonts w:hint="eastAsia"/>
        </w:rPr>
        <w:t>最终报告实验。</w:t>
      </w:r>
    </w:p>
    <w:p w14:paraId="18703BFB">
      <w:pPr>
        <w:rPr>
          <w:rFonts w:hint="eastAsia"/>
        </w:rPr>
      </w:pPr>
    </w:p>
    <w:p w14:paraId="2FC8FF8C">
      <w:pPr>
        <w:rPr>
          <w:rFonts w:hint="eastAsia"/>
        </w:rPr>
      </w:pPr>
      <w:r>
        <w:rPr>
          <w:rFonts w:hint="eastAsia"/>
        </w:rPr>
        <w:t>去掉核验环节的对照实验。</w:t>
      </w:r>
    </w:p>
    <w:p w14:paraId="23D02CB1">
      <w:pPr>
        <w:rPr>
          <w:rFonts w:hint="eastAsia"/>
        </w:rPr>
      </w:pPr>
    </w:p>
    <w:p w14:paraId="1A07F5A6">
      <w:pPr>
        <w:rPr>
          <w:rFonts w:hint="eastAsia"/>
        </w:rPr>
      </w:pPr>
      <w:r>
        <w:rPr>
          <w:rFonts w:hint="eastAsia"/>
        </w:rPr>
        <w:t>公司隔离评估。</w:t>
      </w:r>
    </w:p>
    <w:p w14:paraId="7AB25688">
      <w:pPr>
        <w:rPr>
          <w:rFonts w:hint="eastAsia"/>
        </w:rPr>
      </w:pPr>
    </w:p>
    <w:p w14:paraId="6BCAEF6E">
      <w:pPr>
        <w:rPr>
          <w:rFonts w:hint="eastAsia"/>
        </w:rPr>
      </w:pPr>
      <w:r>
        <w:rPr>
          <w:rFonts w:hint="eastAsia"/>
        </w:rPr>
        <w:t>人工复核一致性检查。</w:t>
      </w:r>
    </w:p>
    <w:p w14:paraId="07E1ADED">
      <w:pPr>
        <w:rPr>
          <w:rFonts w:hint="eastAsia"/>
        </w:rPr>
      </w:pPr>
    </w:p>
    <w:p w14:paraId="7B0E78BE">
      <w:pPr>
        <w:rPr>
          <w:rFonts w:hint="eastAsia"/>
        </w:rPr>
      </w:pPr>
      <w:r>
        <w:rPr>
          <w:rFonts w:hint="eastAsia"/>
        </w:rPr>
        <w:t>重点比较：</w:t>
      </w:r>
    </w:p>
    <w:p w14:paraId="4BAE6162">
      <w:pPr>
        <w:rPr>
          <w:rFonts w:hint="eastAsia"/>
        </w:rPr>
      </w:pPr>
    </w:p>
    <w:p w14:paraId="26D1C4B3">
      <w:pPr>
        <w:rPr>
          <w:rFonts w:hint="eastAsia"/>
        </w:rPr>
      </w:pPr>
      <w:r>
        <w:rPr>
          <w:rFonts w:hint="eastAsia"/>
        </w:rPr>
        <w:t>有核验与去核验的差异。</w:t>
      </w:r>
    </w:p>
    <w:p w14:paraId="2B792B88">
      <w:pPr>
        <w:rPr>
          <w:rFonts w:hint="eastAsia"/>
        </w:rPr>
      </w:pPr>
    </w:p>
    <w:p w14:paraId="26599290">
      <w:pPr>
        <w:rPr>
          <w:rFonts w:hint="eastAsia"/>
        </w:rPr>
      </w:pPr>
      <w:r>
        <w:rPr>
          <w:rFonts w:hint="eastAsia"/>
        </w:rPr>
        <w:t>有文本线索与仅结构化特征的差异。</w:t>
      </w:r>
    </w:p>
    <w:p w14:paraId="7A5D5603">
      <w:pPr>
        <w:rPr>
          <w:rFonts w:hint="eastAsia"/>
        </w:rPr>
      </w:pPr>
    </w:p>
    <w:p w14:paraId="06823D61">
      <w:pPr>
        <w:rPr>
          <w:rFonts w:hint="eastAsia"/>
        </w:rPr>
      </w:pPr>
      <w:r>
        <w:rPr>
          <w:rFonts w:hint="eastAsia"/>
        </w:rPr>
        <w:t>有来源定位与无来源定位的差异。</w:t>
      </w:r>
    </w:p>
    <w:p w14:paraId="6CE73E1C">
      <w:pPr>
        <w:rPr>
          <w:rFonts w:hint="eastAsia"/>
        </w:rPr>
      </w:pPr>
    </w:p>
    <w:p w14:paraId="5BFD1159">
      <w:pPr>
        <w:rPr>
          <w:rFonts w:hint="eastAsia"/>
        </w:rPr>
      </w:pPr>
      <w:r>
        <w:rPr>
          <w:rFonts w:hint="eastAsia"/>
        </w:rPr>
        <w:t>有边界报告与直接结论化报告的差异。</w:t>
      </w:r>
    </w:p>
    <w:p w14:paraId="7263DAE4">
      <w:pPr>
        <w:rPr>
          <w:rFonts w:hint="eastAsia"/>
        </w:rPr>
      </w:pPr>
    </w:p>
    <w:p w14:paraId="3AE274B0">
      <w:pPr>
        <w:pStyle w:val="3"/>
        <w:bidi w:val="0"/>
        <w:rPr>
          <w:rFonts w:hint="eastAsia"/>
        </w:rPr>
      </w:pPr>
      <w:bookmarkStart w:id="124" w:name="_Toc23200"/>
      <w:bookmarkStart w:id="125" w:name="_Toc5495"/>
      <w:r>
        <w:rPr>
          <w:rFonts w:hint="eastAsia"/>
        </w:rPr>
        <w:t>10.3 计划指标</w:t>
      </w:r>
      <w:bookmarkEnd w:id="124"/>
      <w:bookmarkEnd w:id="125"/>
    </w:p>
    <w:p w14:paraId="1BAD290D">
      <w:pPr>
        <w:rPr>
          <w:rFonts w:hint="eastAsia"/>
        </w:rPr>
      </w:pPr>
      <w:r>
        <w:rPr>
          <w:rFonts w:hint="eastAsia"/>
        </w:rPr>
        <w:t>待实验指标可包括：</w:t>
      </w:r>
    </w:p>
    <w:p w14:paraId="16A25B44">
      <w:pPr>
        <w:rPr>
          <w:rFonts w:hint="eastAsia"/>
        </w:rPr>
      </w:pPr>
    </w:p>
    <w:p w14:paraId="7327DF9F">
      <w:pPr>
        <w:rPr>
          <w:rFonts w:hint="eastAsia"/>
        </w:rPr>
      </w:pPr>
      <w:r>
        <w:rPr>
          <w:rFonts w:hint="eastAsia"/>
        </w:rPr>
        <w:t>AUC。</w:t>
      </w:r>
    </w:p>
    <w:p w14:paraId="5E9B226A">
      <w:pPr>
        <w:rPr>
          <w:rFonts w:hint="eastAsia"/>
        </w:rPr>
      </w:pPr>
    </w:p>
    <w:p w14:paraId="3AF24D4E">
      <w:pPr>
        <w:rPr>
          <w:rFonts w:hint="eastAsia"/>
        </w:rPr>
      </w:pPr>
      <w:r>
        <w:rPr>
          <w:rFonts w:hint="eastAsia"/>
        </w:rPr>
        <w:t>F1。</w:t>
      </w:r>
    </w:p>
    <w:p w14:paraId="0D141C0B">
      <w:pPr>
        <w:rPr>
          <w:rFonts w:hint="eastAsia"/>
        </w:rPr>
      </w:pPr>
    </w:p>
    <w:p w14:paraId="4738D981">
      <w:pPr>
        <w:rPr>
          <w:rFonts w:hint="eastAsia"/>
        </w:rPr>
      </w:pPr>
      <w:r>
        <w:rPr>
          <w:rFonts w:hint="eastAsia"/>
        </w:rPr>
        <w:t>Recall。</w:t>
      </w:r>
    </w:p>
    <w:p w14:paraId="2C247983">
      <w:pPr>
        <w:rPr>
          <w:rFonts w:hint="eastAsia"/>
        </w:rPr>
      </w:pPr>
    </w:p>
    <w:p w14:paraId="31F6A832">
      <w:pPr>
        <w:rPr>
          <w:rFonts w:hint="eastAsia"/>
        </w:rPr>
      </w:pPr>
      <w:r>
        <w:rPr>
          <w:rFonts w:hint="eastAsia"/>
        </w:rPr>
        <w:t>Precision。</w:t>
      </w:r>
    </w:p>
    <w:p w14:paraId="567DBD93">
      <w:pPr>
        <w:rPr>
          <w:rFonts w:hint="eastAsia"/>
        </w:rPr>
      </w:pPr>
    </w:p>
    <w:p w14:paraId="28DEF295">
      <w:pPr>
        <w:rPr>
          <w:rFonts w:hint="eastAsia"/>
        </w:rPr>
      </w:pPr>
      <w:r>
        <w:rPr>
          <w:rFonts w:hint="eastAsia"/>
        </w:rPr>
        <w:t>误报率。</w:t>
      </w:r>
    </w:p>
    <w:p w14:paraId="26DE2C30">
      <w:pPr>
        <w:rPr>
          <w:rFonts w:hint="eastAsia"/>
        </w:rPr>
      </w:pPr>
    </w:p>
    <w:p w14:paraId="0E856CB9">
      <w:pPr>
        <w:rPr>
          <w:rFonts w:hint="eastAsia"/>
        </w:rPr>
      </w:pPr>
      <w:r>
        <w:rPr>
          <w:rFonts w:hint="eastAsia"/>
        </w:rPr>
        <w:t>人工复核一致性。</w:t>
      </w:r>
    </w:p>
    <w:p w14:paraId="1F79DF96">
      <w:pPr>
        <w:rPr>
          <w:rFonts w:hint="eastAsia"/>
        </w:rPr>
      </w:pPr>
    </w:p>
    <w:p w14:paraId="2440CD44">
      <w:pPr>
        <w:rPr>
          <w:rFonts w:hint="eastAsia"/>
        </w:rPr>
      </w:pPr>
      <w:r>
        <w:rPr>
          <w:rFonts w:hint="eastAsia"/>
        </w:rPr>
        <w:t>来源定位准确率。</w:t>
      </w:r>
    </w:p>
    <w:p w14:paraId="2458CD6F">
      <w:pPr>
        <w:rPr>
          <w:rFonts w:hint="eastAsia"/>
        </w:rPr>
      </w:pPr>
    </w:p>
    <w:p w14:paraId="3F01F5AE">
      <w:pPr>
        <w:rPr>
          <w:rFonts w:hint="eastAsia"/>
        </w:rPr>
      </w:pPr>
      <w:r>
        <w:rPr>
          <w:rFonts w:hint="eastAsia"/>
        </w:rPr>
        <w:t>核验状态一致性。</w:t>
      </w:r>
    </w:p>
    <w:p w14:paraId="3B6B0AA9">
      <w:pPr>
        <w:rPr>
          <w:rFonts w:hint="eastAsia"/>
        </w:rPr>
      </w:pPr>
    </w:p>
    <w:p w14:paraId="3B9DB21D">
      <w:pPr>
        <w:rPr>
          <w:rFonts w:hint="eastAsia"/>
        </w:rPr>
      </w:pPr>
      <w:r>
        <w:rPr>
          <w:rFonts w:hint="eastAsia"/>
        </w:rPr>
        <w:t>冲突和证据不足保留率。</w:t>
      </w:r>
    </w:p>
    <w:p w14:paraId="52887DFF">
      <w:pPr>
        <w:rPr>
          <w:rFonts w:hint="eastAsia"/>
        </w:rPr>
      </w:pPr>
    </w:p>
    <w:p w14:paraId="5AE972A6">
      <w:pPr>
        <w:rPr>
          <w:rFonts w:hint="eastAsia"/>
        </w:rPr>
      </w:pPr>
      <w:r>
        <w:rPr>
          <w:rFonts w:hint="eastAsia"/>
        </w:rPr>
        <w:t>以上为计划指标，不代表当前已有结果。</w:t>
      </w:r>
    </w:p>
    <w:p w14:paraId="60C1C8B0">
      <w:pPr>
        <w:rPr>
          <w:rFonts w:hint="eastAsia"/>
        </w:rPr>
      </w:pPr>
    </w:p>
    <w:p w14:paraId="1B265E9D">
      <w:pPr>
        <w:pStyle w:val="3"/>
        <w:bidi w:val="0"/>
        <w:rPr>
          <w:rFonts w:hint="eastAsia"/>
        </w:rPr>
      </w:pPr>
      <w:bookmarkStart w:id="126" w:name="_Toc22731"/>
      <w:bookmarkStart w:id="127" w:name="_Toc4387"/>
      <w:r>
        <w:rPr>
          <w:rFonts w:hint="eastAsia"/>
        </w:rPr>
        <w:t>10.4 公司隔离评估</w:t>
      </w:r>
      <w:bookmarkEnd w:id="126"/>
      <w:bookmarkEnd w:id="127"/>
    </w:p>
    <w:p w14:paraId="3B80E6CD">
      <w:pPr>
        <w:rPr>
          <w:rFonts w:hint="eastAsia"/>
        </w:rPr>
      </w:pPr>
      <w:r>
        <w:rPr>
          <w:rFonts w:hint="eastAsia"/>
        </w:rPr>
        <w:t>采用公司隔离评估，避免同一公司跨集泄漏。监管处罚只在评测阶段作为隔离标签，并对应到受影响的报告期，不能进入当时可供分析的材料。</w:t>
      </w:r>
    </w:p>
    <w:p w14:paraId="6FA562C4">
      <w:pPr>
        <w:rPr>
          <w:rFonts w:hint="eastAsia"/>
        </w:rPr>
      </w:pPr>
    </w:p>
    <w:p w14:paraId="16C4A196">
      <w:pPr>
        <w:pStyle w:val="3"/>
        <w:bidi w:val="0"/>
        <w:rPr>
          <w:rFonts w:hint="eastAsia"/>
        </w:rPr>
      </w:pPr>
      <w:bookmarkStart w:id="128" w:name="_Toc30036"/>
      <w:bookmarkStart w:id="129" w:name="_Toc21874"/>
      <w:r>
        <w:rPr>
          <w:rFonts w:hint="eastAsia"/>
        </w:rPr>
        <w:t>10.5 案例计划</w:t>
      </w:r>
      <w:bookmarkEnd w:id="128"/>
      <w:bookmarkEnd w:id="129"/>
    </w:p>
    <w:p w14:paraId="5EDD498E">
      <w:pPr>
        <w:rPr>
          <w:rFonts w:hint="eastAsia"/>
        </w:rPr>
      </w:pPr>
      <w:r>
        <w:rPr>
          <w:rFonts w:hint="eastAsia"/>
        </w:rPr>
        <w:t>以后可包括：</w:t>
      </w:r>
    </w:p>
    <w:p w14:paraId="751EA53D">
      <w:pPr>
        <w:rPr>
          <w:rFonts w:hint="eastAsia"/>
        </w:rPr>
      </w:pPr>
    </w:p>
    <w:p w14:paraId="1593EE58">
      <w:pPr>
        <w:rPr>
          <w:rFonts w:hint="eastAsia"/>
        </w:rPr>
      </w:pPr>
      <w:r>
        <w:rPr>
          <w:rFonts w:hint="eastAsia"/>
        </w:rPr>
        <w:t>典型舞弊案例。</w:t>
      </w:r>
    </w:p>
    <w:p w14:paraId="633BB06E">
      <w:pPr>
        <w:rPr>
          <w:rFonts w:hint="eastAsia"/>
        </w:rPr>
      </w:pPr>
    </w:p>
    <w:p w14:paraId="34DD938E">
      <w:pPr>
        <w:rPr>
          <w:rFonts w:hint="eastAsia"/>
        </w:rPr>
      </w:pPr>
      <w:r>
        <w:rPr>
          <w:rFonts w:hint="eastAsia"/>
        </w:rPr>
        <w:t>典型误报案例。</w:t>
      </w:r>
    </w:p>
    <w:p w14:paraId="4CF268C2">
      <w:pPr>
        <w:rPr>
          <w:rFonts w:hint="eastAsia"/>
        </w:rPr>
      </w:pPr>
    </w:p>
    <w:p w14:paraId="5B2D6161">
      <w:pPr>
        <w:rPr>
          <w:rFonts w:hint="eastAsia"/>
        </w:rPr>
      </w:pPr>
      <w:r>
        <w:rPr>
          <w:rFonts w:hint="eastAsia"/>
        </w:rPr>
        <w:t>冲突案例。</w:t>
      </w:r>
    </w:p>
    <w:p w14:paraId="6E198907">
      <w:pPr>
        <w:rPr>
          <w:rFonts w:hint="eastAsia"/>
        </w:rPr>
      </w:pPr>
    </w:p>
    <w:p w14:paraId="175384BE">
      <w:pPr>
        <w:rPr>
          <w:rFonts w:hint="eastAsia"/>
        </w:rPr>
      </w:pPr>
      <w:r>
        <w:rPr>
          <w:rFonts w:hint="eastAsia"/>
        </w:rPr>
        <w:t>证据不足案例。</w:t>
      </w:r>
    </w:p>
    <w:p w14:paraId="2733E33D">
      <w:pPr>
        <w:rPr>
          <w:rFonts w:hint="eastAsia"/>
        </w:rPr>
      </w:pPr>
    </w:p>
    <w:p w14:paraId="74555F41">
      <w:pPr>
        <w:rPr>
          <w:rFonts w:hint="eastAsia"/>
        </w:rPr>
      </w:pPr>
      <w:r>
        <w:rPr>
          <w:rFonts w:hint="eastAsia"/>
        </w:rPr>
        <w:t>会计口径变化案例。</w:t>
      </w:r>
    </w:p>
    <w:p w14:paraId="5F8CBB4C">
      <w:pPr>
        <w:rPr>
          <w:rFonts w:hint="eastAsia"/>
        </w:rPr>
      </w:pPr>
    </w:p>
    <w:p w14:paraId="7673DDAA">
      <w:pPr>
        <w:rPr>
          <w:rFonts w:hint="eastAsia"/>
        </w:rPr>
      </w:pPr>
      <w:r>
        <w:rPr>
          <w:rFonts w:hint="eastAsia"/>
        </w:rPr>
        <w:t>利润与现金流差异案例。</w:t>
      </w:r>
    </w:p>
    <w:p w14:paraId="1E9EF8CC">
      <w:pPr>
        <w:rPr>
          <w:rFonts w:hint="eastAsia"/>
        </w:rPr>
      </w:pPr>
    </w:p>
    <w:p w14:paraId="04CD9F17">
      <w:pPr>
        <w:rPr>
          <w:rFonts w:hint="eastAsia"/>
        </w:rPr>
      </w:pPr>
      <w:r>
        <w:rPr>
          <w:rFonts w:hint="eastAsia"/>
        </w:rPr>
        <w:t>案例用于检验流程和证据链，不用于提前宣称识别效果。</w:t>
      </w:r>
    </w:p>
    <w:p w14:paraId="4CE54D63">
      <w:pPr>
        <w:rPr>
          <w:rFonts w:hint="eastAsia"/>
        </w:rPr>
      </w:pPr>
    </w:p>
    <w:p w14:paraId="2F2545F5">
      <w:pPr>
        <w:pStyle w:val="3"/>
        <w:bidi w:val="0"/>
        <w:rPr>
          <w:rFonts w:hint="eastAsia"/>
        </w:rPr>
      </w:pPr>
      <w:bookmarkStart w:id="130" w:name="_Toc6669"/>
      <w:bookmarkStart w:id="131" w:name="_Toc4866"/>
      <w:r>
        <w:rPr>
          <w:rFonts w:hint="eastAsia"/>
        </w:rPr>
        <w:t>10.6 当前不宣称</w:t>
      </w:r>
      <w:bookmarkEnd w:id="130"/>
      <w:bookmarkEnd w:id="131"/>
    </w:p>
    <w:p w14:paraId="61FA4CEF">
      <w:pPr>
        <w:rPr>
          <w:rFonts w:hint="eastAsia"/>
        </w:rPr>
      </w:pPr>
      <w:r>
        <w:rPr>
          <w:rFonts w:hint="eastAsia"/>
        </w:rPr>
        <w:t>没有实验时，不宣称：</w:t>
      </w:r>
    </w:p>
    <w:p w14:paraId="1DF3AE36">
      <w:pPr>
        <w:rPr>
          <w:rFonts w:hint="eastAsia"/>
        </w:rPr>
      </w:pPr>
    </w:p>
    <w:p w14:paraId="60A9CE36">
      <w:pPr>
        <w:rPr>
          <w:rFonts w:hint="eastAsia"/>
        </w:rPr>
      </w:pPr>
      <w:r>
        <w:rPr>
          <w:rFonts w:hint="eastAsia"/>
        </w:rPr>
        <w:t>已经具备识别效果。</w:t>
      </w:r>
    </w:p>
    <w:p w14:paraId="2C915182">
      <w:pPr>
        <w:rPr>
          <w:rFonts w:hint="eastAsia"/>
        </w:rPr>
      </w:pPr>
    </w:p>
    <w:p w14:paraId="032A3826">
      <w:pPr>
        <w:rPr>
          <w:rFonts w:hint="eastAsia"/>
        </w:rPr>
      </w:pPr>
      <w:r>
        <w:rPr>
          <w:rFonts w:hint="eastAsia"/>
        </w:rPr>
        <w:t>已经具备稳定泛化能力。</w:t>
      </w:r>
    </w:p>
    <w:p w14:paraId="67849E53">
      <w:pPr>
        <w:rPr>
          <w:rFonts w:hint="eastAsia"/>
        </w:rPr>
      </w:pPr>
    </w:p>
    <w:p w14:paraId="2575A8DA">
      <w:pPr>
        <w:rPr>
          <w:rFonts w:hint="eastAsia"/>
        </w:rPr>
      </w:pPr>
      <w:r>
        <w:rPr>
          <w:rFonts w:hint="eastAsia"/>
        </w:rPr>
        <w:t>已经实现完全可复现。</w:t>
      </w:r>
    </w:p>
    <w:p w14:paraId="3B3636A0">
      <w:pPr>
        <w:rPr>
          <w:rFonts w:hint="eastAsia"/>
        </w:rPr>
      </w:pPr>
    </w:p>
    <w:p w14:paraId="46ABBE1E">
      <w:pPr>
        <w:rPr>
          <w:rFonts w:hint="eastAsia"/>
        </w:rPr>
      </w:pPr>
      <w:r>
        <w:rPr>
          <w:rFonts w:hint="eastAsia"/>
        </w:rPr>
        <w:t>已经完成舞弊识别。</w:t>
      </w:r>
    </w:p>
    <w:p w14:paraId="69337389">
      <w:pPr>
        <w:rPr>
          <w:rFonts w:hint="eastAsia"/>
        </w:rPr>
      </w:pPr>
    </w:p>
    <w:p w14:paraId="4B69AB66">
      <w:pPr>
        <w:rPr>
          <w:rFonts w:hint="eastAsia"/>
        </w:rPr>
      </w:pPr>
      <w:r>
        <w:rPr>
          <w:rFonts w:hint="eastAsia"/>
        </w:rPr>
        <w:t>已经完成异常分析和舞弊分析。</w:t>
      </w:r>
    </w:p>
    <w:p w14:paraId="62C00CBB">
      <w:pPr>
        <w:rPr>
          <w:rFonts w:hint="eastAsia"/>
        </w:rPr>
      </w:pPr>
    </w:p>
    <w:p w14:paraId="382933C9">
      <w:pPr>
        <w:rPr>
          <w:rFonts w:hint="eastAsia"/>
        </w:rPr>
      </w:pPr>
      <w:r>
        <w:rPr>
          <w:rFonts w:hint="eastAsia"/>
        </w:rPr>
        <w:t>已经打通从上传材料到形成报告的完整过程。</w:t>
      </w:r>
    </w:p>
    <w:p w14:paraId="204F35EB">
      <w:pPr>
        <w:rPr>
          <w:rFonts w:hint="eastAsia"/>
        </w:rPr>
      </w:pPr>
    </w:p>
    <w:p w14:paraId="709370D4">
      <w:pPr>
        <w:pStyle w:val="2"/>
        <w:bidi w:val="0"/>
        <w:rPr>
          <w:rFonts w:hint="eastAsia"/>
        </w:rPr>
      </w:pPr>
      <w:bookmarkStart w:id="132" w:name="_Toc16021"/>
      <w:bookmarkStart w:id="133" w:name="_Toc27022"/>
      <w:r>
        <w:rPr>
          <w:rFonts w:hint="eastAsia"/>
        </w:rPr>
        <w:t>十一、可追溯与运行记录</w:t>
      </w:r>
      <w:bookmarkEnd w:id="132"/>
      <w:bookmarkEnd w:id="133"/>
    </w:p>
    <w:p w14:paraId="48C38C41">
      <w:pPr>
        <w:rPr>
          <w:rFonts w:hint="eastAsia"/>
        </w:rPr>
      </w:pPr>
      <w:r>
        <w:rPr>
          <w:rFonts w:hint="eastAsia"/>
        </w:rPr>
        <w:t>本章对应原大纲“可追溯与可复现”。第一版重点做可追溯和运行记录，不把可复现写成已经完全实现。</w:t>
      </w:r>
    </w:p>
    <w:p w14:paraId="4D6CAEA0">
      <w:pPr>
        <w:rPr>
          <w:rFonts w:hint="eastAsia"/>
        </w:rPr>
      </w:pPr>
    </w:p>
    <w:p w14:paraId="5F29C1E0">
      <w:pPr>
        <w:pStyle w:val="3"/>
        <w:bidi w:val="0"/>
        <w:rPr>
          <w:rFonts w:hint="eastAsia"/>
        </w:rPr>
      </w:pPr>
      <w:bookmarkStart w:id="134" w:name="_Toc21463"/>
      <w:bookmarkStart w:id="135" w:name="_Toc27683"/>
      <w:r>
        <w:rPr>
          <w:rFonts w:hint="eastAsia"/>
        </w:rPr>
        <w:t>11.1 记录内容</w:t>
      </w:r>
      <w:bookmarkEnd w:id="134"/>
      <w:bookmarkEnd w:id="135"/>
    </w:p>
    <w:p w14:paraId="5E26A606">
      <w:pPr>
        <w:rPr>
          <w:rFonts w:hint="eastAsia"/>
        </w:rPr>
      </w:pPr>
      <w:r>
        <w:rPr>
          <w:rFonts w:hint="eastAsia"/>
        </w:rPr>
        <w:t>数据版本。</w:t>
      </w:r>
    </w:p>
    <w:p w14:paraId="05849953">
      <w:pPr>
        <w:rPr>
          <w:rFonts w:hint="eastAsia"/>
        </w:rPr>
      </w:pPr>
    </w:p>
    <w:p w14:paraId="33F3146E">
      <w:pPr>
        <w:rPr>
          <w:rFonts w:hint="eastAsia"/>
        </w:rPr>
      </w:pPr>
      <w:r>
        <w:rPr>
          <w:rFonts w:hint="eastAsia"/>
        </w:rPr>
        <w:t>依赖版本。</w:t>
      </w:r>
    </w:p>
    <w:p w14:paraId="364FB71B">
      <w:pPr>
        <w:rPr>
          <w:rFonts w:hint="eastAsia"/>
        </w:rPr>
      </w:pPr>
    </w:p>
    <w:p w14:paraId="28A5CA15">
      <w:pPr>
        <w:rPr>
          <w:rFonts w:hint="eastAsia"/>
        </w:rPr>
      </w:pPr>
      <w:r>
        <w:rPr>
          <w:rFonts w:hint="eastAsia"/>
        </w:rPr>
        <w:t>Python 环境。</w:t>
      </w:r>
    </w:p>
    <w:p w14:paraId="4EC23C90">
      <w:pPr>
        <w:rPr>
          <w:rFonts w:hint="eastAsia"/>
        </w:rPr>
      </w:pPr>
    </w:p>
    <w:p w14:paraId="6AABC7EA">
      <w:pPr>
        <w:rPr>
          <w:rFonts w:hint="eastAsia"/>
        </w:rPr>
      </w:pPr>
      <w:r>
        <w:rPr>
          <w:rFonts w:hint="eastAsia"/>
        </w:rPr>
        <w:t>Docker 环境。</w:t>
      </w:r>
    </w:p>
    <w:p w14:paraId="076D6B6C">
      <w:pPr>
        <w:rPr>
          <w:rFonts w:hint="eastAsia"/>
        </w:rPr>
      </w:pPr>
    </w:p>
    <w:p w14:paraId="4B77C0B5">
      <w:pPr>
        <w:rPr>
          <w:rFonts w:hint="eastAsia"/>
        </w:rPr>
      </w:pPr>
      <w:r>
        <w:rPr>
          <w:rFonts w:hint="eastAsia"/>
        </w:rPr>
        <w:t>模型供应方和型号。</w:t>
      </w:r>
    </w:p>
    <w:p w14:paraId="784BEA40">
      <w:pPr>
        <w:rPr>
          <w:rFonts w:hint="eastAsia"/>
        </w:rPr>
      </w:pPr>
    </w:p>
    <w:p w14:paraId="0A412336">
      <w:pPr>
        <w:rPr>
          <w:rFonts w:hint="eastAsia"/>
        </w:rPr>
      </w:pPr>
      <w:r>
        <w:rPr>
          <w:rFonts w:hint="eastAsia"/>
        </w:rPr>
        <w:t>模型参数。</w:t>
      </w:r>
    </w:p>
    <w:p w14:paraId="71CAAD9D">
      <w:pPr>
        <w:rPr>
          <w:rFonts w:hint="eastAsia"/>
        </w:rPr>
      </w:pPr>
    </w:p>
    <w:p w14:paraId="7AEA87A8">
      <w:pPr>
        <w:rPr>
          <w:rFonts w:hint="eastAsia"/>
        </w:rPr>
      </w:pPr>
      <w:r>
        <w:rPr>
          <w:rFonts w:hint="eastAsia"/>
        </w:rPr>
        <w:t>调用时间。</w:t>
      </w:r>
    </w:p>
    <w:p w14:paraId="03960393">
      <w:pPr>
        <w:rPr>
          <w:rFonts w:hint="eastAsia"/>
        </w:rPr>
      </w:pPr>
    </w:p>
    <w:p w14:paraId="40D7D480">
      <w:pPr>
        <w:rPr>
          <w:rFonts w:hint="eastAsia"/>
        </w:rPr>
      </w:pPr>
      <w:r>
        <w:rPr>
          <w:rFonts w:hint="eastAsia"/>
        </w:rPr>
        <w:t>输入材料。</w:t>
      </w:r>
    </w:p>
    <w:p w14:paraId="0EC1653C">
      <w:pPr>
        <w:rPr>
          <w:rFonts w:hint="eastAsia"/>
        </w:rPr>
      </w:pPr>
    </w:p>
    <w:p w14:paraId="08339BB9">
      <w:pPr>
        <w:rPr>
          <w:rFonts w:hint="eastAsia"/>
        </w:rPr>
      </w:pPr>
      <w:r>
        <w:rPr>
          <w:rFonts w:hint="eastAsia"/>
        </w:rPr>
        <w:t>中间结果。</w:t>
      </w:r>
    </w:p>
    <w:p w14:paraId="1152097E">
      <w:pPr>
        <w:rPr>
          <w:rFonts w:hint="eastAsia"/>
        </w:rPr>
      </w:pPr>
    </w:p>
    <w:p w14:paraId="00EE357F">
      <w:pPr>
        <w:rPr>
          <w:rFonts w:hint="eastAsia"/>
        </w:rPr>
      </w:pPr>
      <w:r>
        <w:rPr>
          <w:rFonts w:hint="eastAsia"/>
        </w:rPr>
        <w:t>计算过程。</w:t>
      </w:r>
    </w:p>
    <w:p w14:paraId="0494F7F2">
      <w:pPr>
        <w:rPr>
          <w:rFonts w:hint="eastAsia"/>
        </w:rPr>
      </w:pPr>
    </w:p>
    <w:p w14:paraId="65867826">
      <w:pPr>
        <w:rPr>
          <w:rFonts w:hint="eastAsia"/>
        </w:rPr>
      </w:pPr>
      <w:r>
        <w:rPr>
          <w:rFonts w:hint="eastAsia"/>
        </w:rPr>
        <w:t>核验状态。</w:t>
      </w:r>
    </w:p>
    <w:p w14:paraId="1EE6B97C">
      <w:pPr>
        <w:rPr>
          <w:rFonts w:hint="eastAsia"/>
        </w:rPr>
      </w:pPr>
    </w:p>
    <w:p w14:paraId="2FBDDE6B">
      <w:pPr>
        <w:rPr>
          <w:rFonts w:hint="eastAsia"/>
        </w:rPr>
      </w:pPr>
      <w:r>
        <w:rPr>
          <w:rFonts w:hint="eastAsia"/>
        </w:rPr>
        <w:t>人工修改记录。</w:t>
      </w:r>
    </w:p>
    <w:p w14:paraId="38B9F8DA">
      <w:pPr>
        <w:rPr>
          <w:rFonts w:hint="eastAsia"/>
        </w:rPr>
      </w:pPr>
    </w:p>
    <w:p w14:paraId="20111567">
      <w:pPr>
        <w:rPr>
          <w:rFonts w:hint="eastAsia"/>
        </w:rPr>
      </w:pPr>
      <w:r>
        <w:rPr>
          <w:rFonts w:hint="eastAsia"/>
        </w:rPr>
        <w:t>输出报告。</w:t>
      </w:r>
    </w:p>
    <w:p w14:paraId="41C1C1AA">
      <w:pPr>
        <w:rPr>
          <w:rFonts w:hint="eastAsia"/>
        </w:rPr>
      </w:pPr>
    </w:p>
    <w:p w14:paraId="54B35C0D">
      <w:pPr>
        <w:pStyle w:val="3"/>
        <w:bidi w:val="0"/>
        <w:rPr>
          <w:rFonts w:hint="eastAsia"/>
        </w:rPr>
      </w:pPr>
      <w:bookmarkStart w:id="136" w:name="_Toc6834"/>
      <w:bookmarkStart w:id="137" w:name="_Toc30179"/>
      <w:r>
        <w:rPr>
          <w:rFonts w:hint="eastAsia"/>
        </w:rPr>
        <w:t>11.2 日志与审计</w:t>
      </w:r>
      <w:bookmarkEnd w:id="136"/>
      <w:bookmarkEnd w:id="137"/>
    </w:p>
    <w:p w14:paraId="382BDDA0">
      <w:pPr>
        <w:rPr>
          <w:rFonts w:hint="eastAsia"/>
        </w:rPr>
      </w:pPr>
      <w:r>
        <w:rPr>
          <w:rFonts w:hint="eastAsia"/>
        </w:rPr>
        <w:t>每步操作日志。</w:t>
      </w:r>
    </w:p>
    <w:p w14:paraId="51433920">
      <w:pPr>
        <w:rPr>
          <w:rFonts w:hint="eastAsia"/>
        </w:rPr>
      </w:pPr>
    </w:p>
    <w:p w14:paraId="3A97BD60">
      <w:pPr>
        <w:rPr>
          <w:rFonts w:hint="eastAsia"/>
        </w:rPr>
      </w:pPr>
      <w:r>
        <w:rPr>
          <w:rFonts w:hint="eastAsia"/>
        </w:rPr>
        <w:t>中间结果留存。</w:t>
      </w:r>
    </w:p>
    <w:p w14:paraId="3429EDCE">
      <w:pPr>
        <w:rPr>
          <w:rFonts w:hint="eastAsia"/>
        </w:rPr>
      </w:pPr>
    </w:p>
    <w:p w14:paraId="0C0AEBB8">
      <w:pPr>
        <w:rPr>
          <w:rFonts w:hint="eastAsia"/>
        </w:rPr>
      </w:pPr>
      <w:r>
        <w:rPr>
          <w:rFonts w:hint="eastAsia"/>
        </w:rPr>
        <w:t>证据来源可定位。</w:t>
      </w:r>
    </w:p>
    <w:p w14:paraId="2135C667">
      <w:pPr>
        <w:rPr>
          <w:rFonts w:hint="eastAsia"/>
        </w:rPr>
      </w:pPr>
    </w:p>
    <w:p w14:paraId="39E249B0">
      <w:pPr>
        <w:rPr>
          <w:rFonts w:hint="eastAsia"/>
        </w:rPr>
      </w:pPr>
      <w:r>
        <w:rPr>
          <w:rFonts w:hint="eastAsia"/>
        </w:rPr>
        <w:t>执行过程可审计。</w:t>
      </w:r>
    </w:p>
    <w:p w14:paraId="266AD1FD">
      <w:pPr>
        <w:rPr>
          <w:rFonts w:hint="eastAsia"/>
        </w:rPr>
      </w:pPr>
    </w:p>
    <w:p w14:paraId="717D72CA">
      <w:pPr>
        <w:rPr>
          <w:rFonts w:hint="eastAsia"/>
        </w:rPr>
      </w:pPr>
      <w:r>
        <w:rPr>
          <w:rFonts w:hint="eastAsia"/>
        </w:rPr>
        <w:t>输出结构化 JSON。</w:t>
      </w:r>
    </w:p>
    <w:p w14:paraId="2877883F">
      <w:pPr>
        <w:rPr>
          <w:rFonts w:hint="eastAsia"/>
        </w:rPr>
      </w:pPr>
    </w:p>
    <w:p w14:paraId="4ED27E43">
      <w:pPr>
        <w:rPr>
          <w:rFonts w:hint="eastAsia"/>
        </w:rPr>
      </w:pPr>
      <w:r>
        <w:rPr>
          <w:rFonts w:hint="eastAsia"/>
        </w:rPr>
        <w:t>核验记录可追溯。</w:t>
      </w:r>
    </w:p>
    <w:p w14:paraId="0252103B">
      <w:pPr>
        <w:rPr>
          <w:rFonts w:hint="eastAsia"/>
        </w:rPr>
      </w:pPr>
    </w:p>
    <w:p w14:paraId="075C8CF5">
      <w:pPr>
        <w:pStyle w:val="3"/>
        <w:bidi w:val="0"/>
        <w:rPr>
          <w:rFonts w:hint="eastAsia"/>
        </w:rPr>
      </w:pPr>
      <w:bookmarkStart w:id="138" w:name="_Toc17579"/>
      <w:bookmarkStart w:id="139" w:name="_Toc30617"/>
      <w:r>
        <w:rPr>
          <w:rFonts w:hint="eastAsia"/>
        </w:rPr>
        <w:t>11.3 在线模型输出说明</w:t>
      </w:r>
      <w:bookmarkEnd w:id="138"/>
      <w:bookmarkEnd w:id="139"/>
    </w:p>
    <w:p w14:paraId="131A7D87">
      <w:pPr>
        <w:rPr>
          <w:rFonts w:hint="eastAsia"/>
        </w:rPr>
      </w:pPr>
      <w:r>
        <w:rPr>
          <w:rFonts w:hint="eastAsia"/>
        </w:rPr>
        <w:t>在线模型不能只靠固定随机种子保证每次输出一致。项目记录模型版本、参数和运行条件，用于追溯；不承诺在线模型输出完全一致。</w:t>
      </w:r>
    </w:p>
    <w:p w14:paraId="636F1B02">
      <w:pPr>
        <w:rPr>
          <w:rFonts w:hint="eastAsia"/>
        </w:rPr>
      </w:pPr>
    </w:p>
    <w:p w14:paraId="7ED8CA87">
      <w:pPr>
        <w:pStyle w:val="3"/>
        <w:bidi w:val="0"/>
        <w:rPr>
          <w:rFonts w:hint="eastAsia"/>
        </w:rPr>
      </w:pPr>
      <w:bookmarkStart w:id="140" w:name="_Toc21459"/>
      <w:bookmarkStart w:id="141" w:name="_Toc23367"/>
      <w:r>
        <w:rPr>
          <w:rFonts w:hint="eastAsia"/>
        </w:rPr>
        <w:t>11.4 复现边界</w:t>
      </w:r>
      <w:bookmarkEnd w:id="140"/>
      <w:bookmarkEnd w:id="141"/>
    </w:p>
    <w:p w14:paraId="6A96C70B">
      <w:pPr>
        <w:rPr>
          <w:rFonts w:hint="eastAsia"/>
        </w:rPr>
      </w:pPr>
      <w:r>
        <w:rPr>
          <w:rFonts w:hint="eastAsia"/>
        </w:rPr>
        <w:t>固定环境和日志有助于追溯。没有实验时，不能宣称已经具备稳定复现能力。若以后进行复现实验，应单独报告条件和结果。</w:t>
      </w:r>
    </w:p>
    <w:p w14:paraId="40158BB8">
      <w:pPr>
        <w:rPr>
          <w:rFonts w:hint="eastAsia"/>
        </w:rPr>
      </w:pPr>
    </w:p>
    <w:p w14:paraId="5C8FFDAF">
      <w:pPr>
        <w:pStyle w:val="2"/>
        <w:bidi w:val="0"/>
        <w:rPr>
          <w:rFonts w:hint="eastAsia"/>
        </w:rPr>
      </w:pPr>
      <w:bookmarkStart w:id="142" w:name="_Toc9496"/>
      <w:bookmarkStart w:id="143" w:name="_Toc25791"/>
      <w:r>
        <w:rPr>
          <w:rFonts w:hint="eastAsia"/>
        </w:rPr>
        <w:t>十二、创新点</w:t>
      </w:r>
      <w:bookmarkEnd w:id="142"/>
      <w:bookmarkEnd w:id="143"/>
    </w:p>
    <w:p w14:paraId="36828549">
      <w:pPr>
        <w:rPr>
          <w:rFonts w:hint="eastAsia"/>
        </w:rPr>
      </w:pPr>
      <w:r>
        <w:rPr>
          <w:rFonts w:hint="eastAsia"/>
        </w:rPr>
        <w:t>多智能体协同：流程可控、分工明确，第一版编排只使用 LangGraph。</w:t>
      </w:r>
    </w:p>
    <w:p w14:paraId="669CDF53">
      <w:pPr>
        <w:rPr>
          <w:rFonts w:hint="eastAsia"/>
        </w:rPr>
      </w:pPr>
    </w:p>
    <w:p w14:paraId="4DEF73BC">
      <w:pPr>
        <w:rPr>
          <w:rFonts w:hint="eastAsia"/>
        </w:rPr>
      </w:pPr>
      <w:r>
        <w:rPr>
          <w:rFonts w:hint="eastAsia"/>
        </w:rPr>
        <w:t>文字信息与结构化财务信息并用：输出可回到原文和计算依据的线索。</w:t>
      </w:r>
    </w:p>
    <w:p w14:paraId="32E0695D">
      <w:pPr>
        <w:rPr>
          <w:rFonts w:hint="eastAsia"/>
        </w:rPr>
      </w:pPr>
    </w:p>
    <w:p w14:paraId="69C64440">
      <w:pPr>
        <w:rPr>
          <w:rFonts w:hint="eastAsia"/>
        </w:rPr>
      </w:pPr>
      <w:r>
        <w:rPr>
          <w:rFonts w:hint="eastAsia"/>
        </w:rPr>
        <w:t>独立核验：形成报告前的必要环节，使用通过、冲突、证据不足三种状态。</w:t>
      </w:r>
    </w:p>
    <w:p w14:paraId="653C2C8F">
      <w:pPr>
        <w:rPr>
          <w:rFonts w:hint="eastAsia"/>
        </w:rPr>
      </w:pPr>
    </w:p>
    <w:p w14:paraId="4C5B9370">
      <w:pPr>
        <w:rPr>
          <w:rFonts w:hint="eastAsia"/>
        </w:rPr>
      </w:pPr>
      <w:r>
        <w:rPr>
          <w:rFonts w:hint="eastAsia"/>
        </w:rPr>
        <w:t>证据链约束：每个判断尽量有来源和计算过程。</w:t>
      </w:r>
    </w:p>
    <w:p w14:paraId="51E03A92">
      <w:pPr>
        <w:rPr>
          <w:rFonts w:hint="eastAsia"/>
        </w:rPr>
      </w:pPr>
    </w:p>
    <w:p w14:paraId="58307FFD">
      <w:pPr>
        <w:rPr>
          <w:rFonts w:hint="eastAsia"/>
        </w:rPr>
      </w:pPr>
      <w:r>
        <w:rPr>
          <w:rFonts w:hint="eastAsia"/>
        </w:rPr>
        <w:t>有边界报告：异常信号不写成舞弊认定，冲突和证据不足不改写。</w:t>
      </w:r>
    </w:p>
    <w:p w14:paraId="6CD630B5">
      <w:pPr>
        <w:rPr>
          <w:rFonts w:hint="eastAsia"/>
        </w:rPr>
      </w:pPr>
    </w:p>
    <w:p w14:paraId="5EB56957">
      <w:pPr>
        <w:rPr>
          <w:rFonts w:hint="eastAsia"/>
        </w:rPr>
      </w:pPr>
      <w:r>
        <w:rPr>
          <w:rFonts w:hint="eastAsia"/>
        </w:rPr>
        <w:t>复核优先级而非舞弊概率：规则指数只用于安排复核顺序。</w:t>
      </w:r>
    </w:p>
    <w:p w14:paraId="7972D1BE">
      <w:pPr>
        <w:rPr>
          <w:rFonts w:hint="eastAsia"/>
        </w:rPr>
      </w:pPr>
    </w:p>
    <w:p w14:paraId="3D318E69">
      <w:pPr>
        <w:rPr>
          <w:rFonts w:hint="eastAsia"/>
        </w:rPr>
      </w:pPr>
      <w:r>
        <w:rPr>
          <w:rFonts w:hint="eastAsia"/>
        </w:rPr>
        <w:t>公司隔离评估设计：为后续评测减少同公司跨集泄漏风险。</w:t>
      </w:r>
    </w:p>
    <w:p w14:paraId="750B7C56">
      <w:pPr>
        <w:rPr>
          <w:rFonts w:hint="eastAsia"/>
        </w:rPr>
      </w:pPr>
    </w:p>
    <w:p w14:paraId="2FC5595F">
      <w:pPr>
        <w:rPr>
          <w:rFonts w:hint="eastAsia"/>
        </w:rPr>
      </w:pPr>
      <w:r>
        <w:rPr>
          <w:rFonts w:hint="eastAsia"/>
        </w:rPr>
        <w:t>模型可替换：第一版不写死模型供应方和型号，关注竞赛鼓励方向，但选型待定。</w:t>
      </w:r>
    </w:p>
    <w:p w14:paraId="26E56470">
      <w:pPr>
        <w:rPr>
          <w:rFonts w:hint="eastAsia"/>
        </w:rPr>
      </w:pPr>
    </w:p>
    <w:p w14:paraId="63779A41">
      <w:pPr>
        <w:rPr>
          <w:rFonts w:hint="eastAsia"/>
        </w:rPr>
      </w:pPr>
      <w:r>
        <w:rPr>
          <w:rFonts w:hint="eastAsia"/>
        </w:rPr>
        <w:t>当前进展如实呈现：有限样例上的部分数值检查与系统识别舞弊区分开。</w:t>
      </w:r>
    </w:p>
    <w:p w14:paraId="2485FC14">
      <w:pPr>
        <w:rPr>
          <w:rFonts w:hint="eastAsia"/>
        </w:rPr>
      </w:pPr>
    </w:p>
    <w:p w14:paraId="5E9ADD6F">
      <w:pPr>
        <w:pStyle w:val="2"/>
        <w:bidi w:val="0"/>
        <w:rPr>
          <w:rFonts w:hint="eastAsia"/>
        </w:rPr>
      </w:pPr>
      <w:bookmarkStart w:id="144" w:name="_Toc830"/>
      <w:bookmarkStart w:id="145" w:name="_Toc7678"/>
      <w:r>
        <w:rPr>
          <w:rFonts w:hint="eastAsia"/>
        </w:rPr>
        <w:t>十三、风险与应对</w:t>
      </w:r>
      <w:bookmarkEnd w:id="144"/>
      <w:bookmarkEnd w:id="145"/>
    </w:p>
    <w:p w14:paraId="76B7941F">
      <w:pPr>
        <w:pStyle w:val="3"/>
        <w:bidi w:val="0"/>
        <w:rPr>
          <w:rFonts w:hint="eastAsia"/>
        </w:rPr>
      </w:pPr>
      <w:bookmarkStart w:id="146" w:name="_Toc18520"/>
      <w:bookmarkStart w:id="147" w:name="_Toc22462"/>
      <w:r>
        <w:rPr>
          <w:rFonts w:hint="eastAsia"/>
        </w:rPr>
        <w:t>13.1 数据获取风险</w:t>
      </w:r>
      <w:bookmarkEnd w:id="146"/>
      <w:bookmarkEnd w:id="147"/>
    </w:p>
    <w:p w14:paraId="1830BFEA">
      <w:pPr>
        <w:rPr>
          <w:rFonts w:hint="eastAsia"/>
        </w:rPr>
      </w:pPr>
      <w:r>
        <w:rPr>
          <w:rFonts w:hint="eastAsia"/>
        </w:rPr>
        <w:t>应对：</w:t>
      </w:r>
    </w:p>
    <w:p w14:paraId="35A5B107">
      <w:pPr>
        <w:rPr>
          <w:rFonts w:hint="eastAsia"/>
        </w:rPr>
      </w:pPr>
    </w:p>
    <w:p w14:paraId="334B2082">
      <w:pPr>
        <w:rPr>
          <w:rFonts w:hint="eastAsia"/>
        </w:rPr>
      </w:pPr>
      <w:r>
        <w:rPr>
          <w:rFonts w:hint="eastAsia"/>
        </w:rPr>
        <w:t>使用公开数据。</w:t>
      </w:r>
    </w:p>
    <w:p w14:paraId="23A1F3A6">
      <w:pPr>
        <w:rPr>
          <w:rFonts w:hint="eastAsia"/>
        </w:rPr>
      </w:pPr>
    </w:p>
    <w:p w14:paraId="729068BD">
      <w:pPr>
        <w:rPr>
          <w:rFonts w:hint="eastAsia"/>
        </w:rPr>
      </w:pPr>
      <w:r>
        <w:rPr>
          <w:rFonts w:hint="eastAsia"/>
        </w:rPr>
        <w:t>第一版限定文本型财报和非金融公司。</w:t>
      </w:r>
    </w:p>
    <w:p w14:paraId="1D6F8EDF">
      <w:pPr>
        <w:rPr>
          <w:rFonts w:hint="eastAsia"/>
        </w:rPr>
      </w:pPr>
    </w:p>
    <w:p w14:paraId="161D5170">
      <w:pPr>
        <w:rPr>
          <w:rFonts w:hint="eastAsia"/>
        </w:rPr>
      </w:pPr>
      <w:r>
        <w:rPr>
          <w:rFonts w:hint="eastAsia"/>
        </w:rPr>
        <w:t>复杂扫描件不承诺自动完成。</w:t>
      </w:r>
    </w:p>
    <w:p w14:paraId="2261B613">
      <w:pPr>
        <w:rPr>
          <w:rFonts w:hint="eastAsia"/>
        </w:rPr>
      </w:pPr>
    </w:p>
    <w:p w14:paraId="4CEC04C9">
      <w:pPr>
        <w:rPr>
          <w:rFonts w:hint="eastAsia"/>
        </w:rPr>
      </w:pPr>
      <w:r>
        <w:rPr>
          <w:rFonts w:hint="eastAsia"/>
        </w:rPr>
        <w:t>记录数据版本和处理日志。</w:t>
      </w:r>
    </w:p>
    <w:p w14:paraId="27A57A87">
      <w:pPr>
        <w:rPr>
          <w:rFonts w:hint="eastAsia"/>
        </w:rPr>
      </w:pPr>
    </w:p>
    <w:p w14:paraId="71471526">
      <w:pPr>
        <w:pStyle w:val="3"/>
        <w:bidi w:val="0"/>
        <w:rPr>
          <w:rFonts w:hint="eastAsia"/>
        </w:rPr>
      </w:pPr>
      <w:bookmarkStart w:id="148" w:name="_Toc6679"/>
      <w:bookmarkStart w:id="149" w:name="_Toc1723"/>
      <w:r>
        <w:rPr>
          <w:rFonts w:hint="eastAsia"/>
        </w:rPr>
        <w:t>13.2 标签噪声风险</w:t>
      </w:r>
      <w:bookmarkEnd w:id="148"/>
      <w:bookmarkEnd w:id="149"/>
    </w:p>
    <w:p w14:paraId="7F9E5FFD">
      <w:pPr>
        <w:rPr>
          <w:rFonts w:hint="eastAsia"/>
        </w:rPr>
      </w:pPr>
      <w:r>
        <w:rPr>
          <w:rFonts w:hint="eastAsia"/>
        </w:rPr>
        <w:t>应对：</w:t>
      </w:r>
    </w:p>
    <w:p w14:paraId="3244BCCE">
      <w:pPr>
        <w:rPr>
          <w:rFonts w:hint="eastAsia"/>
        </w:rPr>
      </w:pPr>
    </w:p>
    <w:p w14:paraId="1E41C626">
      <w:pPr>
        <w:rPr>
          <w:rFonts w:hint="eastAsia"/>
        </w:rPr>
      </w:pPr>
      <w:r>
        <w:rPr>
          <w:rFonts w:hint="eastAsia"/>
        </w:rPr>
        <w:t>监管处罚只作为隔离评测标签。</w:t>
      </w:r>
    </w:p>
    <w:p w14:paraId="05299A1C">
      <w:pPr>
        <w:rPr>
          <w:rFonts w:hint="eastAsia"/>
        </w:rPr>
      </w:pPr>
    </w:p>
    <w:p w14:paraId="2DDD3866">
      <w:pPr>
        <w:rPr>
          <w:rFonts w:hint="eastAsia"/>
        </w:rPr>
      </w:pPr>
      <w:r>
        <w:rPr>
          <w:rFonts w:hint="eastAsia"/>
        </w:rPr>
        <w:t>对应到受影响报告期。</w:t>
      </w:r>
    </w:p>
    <w:p w14:paraId="531C62ED">
      <w:pPr>
        <w:rPr>
          <w:rFonts w:hint="eastAsia"/>
        </w:rPr>
      </w:pPr>
    </w:p>
    <w:p w14:paraId="5D87E332">
      <w:pPr>
        <w:rPr>
          <w:rFonts w:hint="eastAsia"/>
        </w:rPr>
      </w:pPr>
      <w:r>
        <w:rPr>
          <w:rFonts w:hint="eastAsia"/>
        </w:rPr>
        <w:t>结合人工复核。</w:t>
      </w:r>
    </w:p>
    <w:p w14:paraId="7454CA5F">
      <w:pPr>
        <w:rPr>
          <w:rFonts w:hint="eastAsia"/>
        </w:rPr>
      </w:pPr>
    </w:p>
    <w:p w14:paraId="0E27C4CA">
      <w:pPr>
        <w:rPr>
          <w:rFonts w:hint="eastAsia"/>
        </w:rPr>
      </w:pPr>
      <w:r>
        <w:rPr>
          <w:rFonts w:hint="eastAsia"/>
        </w:rPr>
        <w:t>不把监管处罚放入运行分析材料。</w:t>
      </w:r>
    </w:p>
    <w:p w14:paraId="628483A4">
      <w:pPr>
        <w:rPr>
          <w:rFonts w:hint="eastAsia"/>
        </w:rPr>
      </w:pPr>
    </w:p>
    <w:p w14:paraId="588DFEDA">
      <w:pPr>
        <w:pStyle w:val="3"/>
        <w:bidi w:val="0"/>
        <w:rPr>
          <w:rFonts w:hint="eastAsia"/>
        </w:rPr>
      </w:pPr>
      <w:bookmarkStart w:id="150" w:name="_Toc17063"/>
      <w:bookmarkStart w:id="151" w:name="_Toc32506"/>
      <w:r>
        <w:rPr>
          <w:rFonts w:hint="eastAsia"/>
        </w:rPr>
        <w:t>13.3 LLM 幻觉风险</w:t>
      </w:r>
      <w:bookmarkEnd w:id="150"/>
      <w:bookmarkEnd w:id="151"/>
    </w:p>
    <w:p w14:paraId="0BAA9568">
      <w:pPr>
        <w:rPr>
          <w:rFonts w:hint="eastAsia"/>
        </w:rPr>
      </w:pPr>
      <w:r>
        <w:rPr>
          <w:rFonts w:hint="eastAsia"/>
        </w:rPr>
        <w:t>应对：</w:t>
      </w:r>
    </w:p>
    <w:p w14:paraId="6530566B">
      <w:pPr>
        <w:rPr>
          <w:rFonts w:hint="eastAsia"/>
        </w:rPr>
      </w:pPr>
    </w:p>
    <w:p w14:paraId="21258B69">
      <w:pPr>
        <w:rPr>
          <w:rFonts w:hint="eastAsia"/>
        </w:rPr>
      </w:pPr>
      <w:r>
        <w:rPr>
          <w:rFonts w:hint="eastAsia"/>
        </w:rPr>
        <w:t>证据链约束。</w:t>
      </w:r>
    </w:p>
    <w:p w14:paraId="35094DA3">
      <w:pPr>
        <w:rPr>
          <w:rFonts w:hint="eastAsia"/>
        </w:rPr>
      </w:pPr>
    </w:p>
    <w:p w14:paraId="7DBD3FE4">
      <w:pPr>
        <w:rPr>
          <w:rFonts w:hint="eastAsia"/>
        </w:rPr>
      </w:pPr>
      <w:r>
        <w:rPr>
          <w:rFonts w:hint="eastAsia"/>
        </w:rPr>
        <w:t>结构化输出。</w:t>
      </w:r>
    </w:p>
    <w:p w14:paraId="69B4F726">
      <w:pPr>
        <w:rPr>
          <w:rFonts w:hint="eastAsia"/>
        </w:rPr>
      </w:pPr>
    </w:p>
    <w:p w14:paraId="235F15FA">
      <w:pPr>
        <w:rPr>
          <w:rFonts w:hint="eastAsia"/>
        </w:rPr>
      </w:pPr>
      <w:r>
        <w:rPr>
          <w:rFonts w:hint="eastAsia"/>
        </w:rPr>
        <w:t>原文引用。</w:t>
      </w:r>
    </w:p>
    <w:p w14:paraId="6D3CFEB5">
      <w:pPr>
        <w:rPr>
          <w:rFonts w:hint="eastAsia"/>
        </w:rPr>
      </w:pPr>
    </w:p>
    <w:p w14:paraId="1C0B2172">
      <w:pPr>
        <w:rPr>
          <w:rFonts w:hint="eastAsia"/>
        </w:rPr>
      </w:pPr>
      <w:r>
        <w:rPr>
          <w:rFonts w:hint="eastAsia"/>
        </w:rPr>
        <w:t>独立核验。</w:t>
      </w:r>
    </w:p>
    <w:p w14:paraId="5D649235">
      <w:pPr>
        <w:rPr>
          <w:rFonts w:hint="eastAsia"/>
        </w:rPr>
      </w:pPr>
    </w:p>
    <w:p w14:paraId="673326F4">
      <w:pPr>
        <w:rPr>
          <w:rFonts w:hint="eastAsia"/>
        </w:rPr>
      </w:pPr>
      <w:r>
        <w:rPr>
          <w:rFonts w:hint="eastAsia"/>
        </w:rPr>
        <w:t>冲突和证据不足保留。</w:t>
      </w:r>
    </w:p>
    <w:p w14:paraId="4AA05C17">
      <w:pPr>
        <w:rPr>
          <w:rFonts w:hint="eastAsia"/>
        </w:rPr>
      </w:pPr>
    </w:p>
    <w:p w14:paraId="0930170C">
      <w:pPr>
        <w:pStyle w:val="3"/>
        <w:bidi w:val="0"/>
        <w:rPr>
          <w:rFonts w:hint="eastAsia"/>
        </w:rPr>
      </w:pPr>
      <w:bookmarkStart w:id="152" w:name="_Toc11454"/>
      <w:bookmarkStart w:id="153" w:name="_Toc30922"/>
      <w:r>
        <w:rPr>
          <w:rFonts w:hint="eastAsia"/>
        </w:rPr>
        <w:t>13.4 算力成本风险</w:t>
      </w:r>
      <w:bookmarkEnd w:id="152"/>
      <w:bookmarkEnd w:id="153"/>
    </w:p>
    <w:p w14:paraId="09055D80">
      <w:pPr>
        <w:rPr>
          <w:rFonts w:hint="eastAsia"/>
        </w:rPr>
      </w:pPr>
      <w:r>
        <w:rPr>
          <w:rFonts w:hint="eastAsia"/>
        </w:rPr>
        <w:t>应对：</w:t>
      </w:r>
    </w:p>
    <w:p w14:paraId="776F589F">
      <w:pPr>
        <w:rPr>
          <w:rFonts w:hint="eastAsia"/>
        </w:rPr>
      </w:pPr>
    </w:p>
    <w:p w14:paraId="339CA711">
      <w:pPr>
        <w:rPr>
          <w:rFonts w:hint="eastAsia"/>
        </w:rPr>
      </w:pPr>
      <w:r>
        <w:rPr>
          <w:rFonts w:hint="eastAsia"/>
        </w:rPr>
        <w:t>云端模型 API。</w:t>
      </w:r>
    </w:p>
    <w:p w14:paraId="07983548">
      <w:pPr>
        <w:rPr>
          <w:rFonts w:hint="eastAsia"/>
        </w:rPr>
      </w:pPr>
    </w:p>
    <w:p w14:paraId="79AB7146">
      <w:pPr>
        <w:rPr>
          <w:rFonts w:hint="eastAsia"/>
        </w:rPr>
      </w:pPr>
      <w:r>
        <w:rPr>
          <w:rFonts w:hint="eastAsia"/>
        </w:rPr>
        <w:t>缓存。</w:t>
      </w:r>
    </w:p>
    <w:p w14:paraId="11ABD5B0">
      <w:pPr>
        <w:rPr>
          <w:rFonts w:hint="eastAsia"/>
        </w:rPr>
      </w:pPr>
    </w:p>
    <w:p w14:paraId="332535F8">
      <w:pPr>
        <w:rPr>
          <w:rFonts w:hint="eastAsia"/>
        </w:rPr>
      </w:pPr>
      <w:r>
        <w:rPr>
          <w:rFonts w:hint="eastAsia"/>
        </w:rPr>
        <w:t>本地 Python 计算。</w:t>
      </w:r>
    </w:p>
    <w:p w14:paraId="7AAF6CBE">
      <w:pPr>
        <w:rPr>
          <w:rFonts w:hint="eastAsia"/>
        </w:rPr>
      </w:pPr>
    </w:p>
    <w:p w14:paraId="5F02F359">
      <w:pPr>
        <w:rPr>
          <w:rFonts w:hint="eastAsia"/>
        </w:rPr>
      </w:pPr>
      <w:r>
        <w:rPr>
          <w:rFonts w:hint="eastAsia"/>
        </w:rPr>
        <w:t>控制长文本调用次数。</w:t>
      </w:r>
    </w:p>
    <w:p w14:paraId="067D6D24">
      <w:pPr>
        <w:rPr>
          <w:rFonts w:hint="eastAsia"/>
        </w:rPr>
      </w:pPr>
    </w:p>
    <w:p w14:paraId="1D26DC39">
      <w:pPr>
        <w:rPr>
          <w:rFonts w:hint="eastAsia"/>
        </w:rPr>
      </w:pPr>
      <w:r>
        <w:rPr>
          <w:rFonts w:hint="eastAsia"/>
        </w:rPr>
        <w:t>模型选型时评估成本。</w:t>
      </w:r>
    </w:p>
    <w:p w14:paraId="114ACEC9">
      <w:pPr>
        <w:rPr>
          <w:rFonts w:hint="eastAsia"/>
        </w:rPr>
      </w:pPr>
    </w:p>
    <w:p w14:paraId="593B488F">
      <w:pPr>
        <w:pStyle w:val="3"/>
        <w:bidi w:val="0"/>
        <w:rPr>
          <w:rFonts w:hint="eastAsia"/>
        </w:rPr>
      </w:pPr>
      <w:bookmarkStart w:id="154" w:name="_Toc19348"/>
      <w:bookmarkStart w:id="155" w:name="_Toc19751"/>
      <w:r>
        <w:rPr>
          <w:rFonts w:hint="eastAsia"/>
        </w:rPr>
        <w:t>13.5 合规风险</w:t>
      </w:r>
      <w:bookmarkEnd w:id="154"/>
      <w:bookmarkEnd w:id="155"/>
    </w:p>
    <w:p w14:paraId="077F8F06">
      <w:pPr>
        <w:rPr>
          <w:rFonts w:hint="eastAsia"/>
        </w:rPr>
      </w:pPr>
      <w:r>
        <w:rPr>
          <w:rFonts w:hint="eastAsia"/>
        </w:rPr>
        <w:t>应对：</w:t>
      </w:r>
    </w:p>
    <w:p w14:paraId="05105934">
      <w:pPr>
        <w:rPr>
          <w:rFonts w:hint="eastAsia"/>
        </w:rPr>
      </w:pPr>
    </w:p>
    <w:p w14:paraId="22DE4D8B">
      <w:pPr>
        <w:rPr>
          <w:rFonts w:hint="eastAsia"/>
        </w:rPr>
      </w:pPr>
      <w:r>
        <w:rPr>
          <w:rFonts w:hint="eastAsia"/>
        </w:rPr>
        <w:t>仅用公开数据。</w:t>
      </w:r>
    </w:p>
    <w:p w14:paraId="7A47B836">
      <w:pPr>
        <w:rPr>
          <w:rFonts w:hint="eastAsia"/>
        </w:rPr>
      </w:pPr>
    </w:p>
    <w:p w14:paraId="538BA2B6">
      <w:pPr>
        <w:rPr>
          <w:rFonts w:hint="eastAsia"/>
        </w:rPr>
      </w:pPr>
      <w:r>
        <w:rPr>
          <w:rFonts w:hint="eastAsia"/>
        </w:rPr>
        <w:t>不涉及内幕信息。</w:t>
      </w:r>
    </w:p>
    <w:p w14:paraId="4DA9D734">
      <w:pPr>
        <w:rPr>
          <w:rFonts w:hint="eastAsia"/>
        </w:rPr>
      </w:pPr>
    </w:p>
    <w:p w14:paraId="0C3ECC3A">
      <w:pPr>
        <w:rPr>
          <w:rFonts w:hint="eastAsia"/>
        </w:rPr>
      </w:pPr>
      <w:r>
        <w:rPr>
          <w:rFonts w:hint="eastAsia"/>
        </w:rPr>
        <w:t>记录数据来源与处理日志。</w:t>
      </w:r>
    </w:p>
    <w:p w14:paraId="3F7317B4">
      <w:pPr>
        <w:rPr>
          <w:rFonts w:hint="eastAsia"/>
        </w:rPr>
      </w:pPr>
    </w:p>
    <w:p w14:paraId="7CC50D2C">
      <w:pPr>
        <w:rPr>
          <w:rFonts w:hint="eastAsia"/>
        </w:rPr>
      </w:pPr>
      <w:r>
        <w:rPr>
          <w:rFonts w:hint="eastAsia"/>
        </w:rPr>
        <w:t>监管处罚隔离使用。</w:t>
      </w:r>
    </w:p>
    <w:p w14:paraId="71D814C0">
      <w:pPr>
        <w:rPr>
          <w:rFonts w:hint="eastAsia"/>
        </w:rPr>
      </w:pPr>
    </w:p>
    <w:p w14:paraId="18523B58">
      <w:pPr>
        <w:pStyle w:val="3"/>
        <w:bidi w:val="0"/>
        <w:rPr>
          <w:rFonts w:hint="eastAsia"/>
        </w:rPr>
      </w:pPr>
      <w:bookmarkStart w:id="156" w:name="_Toc32373"/>
      <w:bookmarkStart w:id="157" w:name="_Toc3671"/>
      <w:r>
        <w:rPr>
          <w:rFonts w:hint="eastAsia"/>
        </w:rPr>
        <w:t>13.6 模型输出波动风险</w:t>
      </w:r>
      <w:bookmarkEnd w:id="156"/>
      <w:bookmarkEnd w:id="157"/>
    </w:p>
    <w:p w14:paraId="159D32DD">
      <w:pPr>
        <w:rPr>
          <w:rFonts w:hint="eastAsia"/>
        </w:rPr>
      </w:pPr>
      <w:r>
        <w:rPr>
          <w:rFonts w:hint="eastAsia"/>
        </w:rPr>
        <w:t>应对：</w:t>
      </w:r>
    </w:p>
    <w:p w14:paraId="4C008278">
      <w:pPr>
        <w:rPr>
          <w:rFonts w:hint="eastAsia"/>
        </w:rPr>
      </w:pPr>
    </w:p>
    <w:p w14:paraId="63BF3945">
      <w:pPr>
        <w:rPr>
          <w:rFonts w:hint="eastAsia"/>
        </w:rPr>
      </w:pPr>
      <w:r>
        <w:rPr>
          <w:rFonts w:hint="eastAsia"/>
        </w:rPr>
        <w:t>记录模型版本、参数和运行条件。</w:t>
      </w:r>
    </w:p>
    <w:p w14:paraId="6F97E988">
      <w:pPr>
        <w:rPr>
          <w:rFonts w:hint="eastAsia"/>
        </w:rPr>
      </w:pPr>
    </w:p>
    <w:p w14:paraId="17B31152">
      <w:pPr>
        <w:rPr>
          <w:rFonts w:hint="eastAsia"/>
        </w:rPr>
      </w:pPr>
      <w:r>
        <w:rPr>
          <w:rFonts w:hint="eastAsia"/>
        </w:rPr>
        <w:t>不承诺在线模型输出完全一致。</w:t>
      </w:r>
    </w:p>
    <w:p w14:paraId="3FC70C8C">
      <w:pPr>
        <w:rPr>
          <w:rFonts w:hint="eastAsia"/>
        </w:rPr>
      </w:pPr>
    </w:p>
    <w:p w14:paraId="5D9C5310">
      <w:pPr>
        <w:rPr>
          <w:rFonts w:hint="eastAsia"/>
        </w:rPr>
      </w:pPr>
      <w:r>
        <w:rPr>
          <w:rFonts w:hint="eastAsia"/>
        </w:rPr>
        <w:t>对关键数值使用本地计算和原文核验。</w:t>
      </w:r>
    </w:p>
    <w:p w14:paraId="55E3013B">
      <w:pPr>
        <w:rPr>
          <w:rFonts w:hint="eastAsia"/>
        </w:rPr>
      </w:pPr>
    </w:p>
    <w:p w14:paraId="441EF897">
      <w:pPr>
        <w:rPr>
          <w:rFonts w:hint="eastAsia"/>
        </w:rPr>
      </w:pPr>
      <w:r>
        <w:rPr>
          <w:rFonts w:hint="eastAsia"/>
        </w:rPr>
        <w:t>模型一致不作为验证。</w:t>
      </w:r>
    </w:p>
    <w:p w14:paraId="057A7B3E">
      <w:pPr>
        <w:rPr>
          <w:rFonts w:hint="eastAsia"/>
        </w:rPr>
      </w:pPr>
    </w:p>
    <w:p w14:paraId="2453C87F">
      <w:pPr>
        <w:pStyle w:val="3"/>
        <w:bidi w:val="0"/>
        <w:rPr>
          <w:rFonts w:hint="eastAsia"/>
        </w:rPr>
      </w:pPr>
      <w:bookmarkStart w:id="158" w:name="_Toc922"/>
      <w:bookmarkStart w:id="159" w:name="_Toc17630"/>
      <w:r>
        <w:rPr>
          <w:rFonts w:hint="eastAsia"/>
        </w:rPr>
        <w:t>13.7 范围蔓延风险</w:t>
      </w:r>
      <w:bookmarkEnd w:id="158"/>
      <w:bookmarkEnd w:id="159"/>
    </w:p>
    <w:p w14:paraId="2BB93B3F">
      <w:pPr>
        <w:rPr>
          <w:rFonts w:hint="eastAsia"/>
        </w:rPr>
      </w:pPr>
      <w:r>
        <w:rPr>
          <w:rFonts w:hint="eastAsia"/>
        </w:rPr>
        <w:t>应对：</w:t>
      </w:r>
    </w:p>
    <w:p w14:paraId="1FEC8E2E">
      <w:pPr>
        <w:rPr>
          <w:rFonts w:hint="eastAsia"/>
        </w:rPr>
      </w:pPr>
    </w:p>
    <w:p w14:paraId="1F7B153B">
      <w:pPr>
        <w:rPr>
          <w:rFonts w:hint="eastAsia"/>
        </w:rPr>
      </w:pPr>
      <w:r>
        <w:rPr>
          <w:rFonts w:hint="eastAsia"/>
        </w:rPr>
        <w:t>第一版不做本地训练。</w:t>
      </w:r>
    </w:p>
    <w:p w14:paraId="0A2B1BD2">
      <w:pPr>
        <w:rPr>
          <w:rFonts w:hint="eastAsia"/>
        </w:rPr>
      </w:pPr>
    </w:p>
    <w:p w14:paraId="283A5254">
      <w:pPr>
        <w:rPr>
          <w:rFonts w:hint="eastAsia"/>
        </w:rPr>
      </w:pPr>
      <w:r>
        <w:rPr>
          <w:rFonts w:hint="eastAsia"/>
        </w:rPr>
        <w:t>不做联合训练。</w:t>
      </w:r>
    </w:p>
    <w:p w14:paraId="46BD32C5">
      <w:pPr>
        <w:rPr>
          <w:rFonts w:hint="eastAsia"/>
        </w:rPr>
      </w:pPr>
    </w:p>
    <w:p w14:paraId="628C30B6">
      <w:pPr>
        <w:rPr>
          <w:rFonts w:hint="eastAsia"/>
        </w:rPr>
      </w:pPr>
      <w:r>
        <w:rPr>
          <w:rFonts w:hint="eastAsia"/>
        </w:rPr>
        <w:t>不做伪标签。</w:t>
      </w:r>
    </w:p>
    <w:p w14:paraId="5D0EB691">
      <w:pPr>
        <w:rPr>
          <w:rFonts w:hint="eastAsia"/>
        </w:rPr>
      </w:pPr>
    </w:p>
    <w:p w14:paraId="328BAEC6">
      <w:pPr>
        <w:rPr>
          <w:rFonts w:hint="eastAsia"/>
        </w:rPr>
      </w:pPr>
      <w:r>
        <w:rPr>
          <w:rFonts w:hint="eastAsia"/>
        </w:rPr>
        <w:t>不做企业关系网络。</w:t>
      </w:r>
    </w:p>
    <w:p w14:paraId="615713FE">
      <w:pPr>
        <w:rPr>
          <w:rFonts w:hint="eastAsia"/>
        </w:rPr>
      </w:pPr>
    </w:p>
    <w:p w14:paraId="50DA628E">
      <w:pPr>
        <w:rPr>
          <w:rFonts w:hint="eastAsia"/>
        </w:rPr>
      </w:pPr>
      <w:r>
        <w:rPr>
          <w:rFonts w:hint="eastAsia"/>
        </w:rPr>
        <w:t>不做多模态融合。</w:t>
      </w:r>
    </w:p>
    <w:p w14:paraId="02752B52">
      <w:pPr>
        <w:rPr>
          <w:rFonts w:hint="eastAsia"/>
        </w:rPr>
      </w:pPr>
    </w:p>
    <w:p w14:paraId="408559A7">
      <w:pPr>
        <w:rPr>
          <w:rFonts w:hint="eastAsia"/>
        </w:rPr>
      </w:pPr>
      <w:r>
        <w:rPr>
          <w:rFonts w:hint="eastAsia"/>
        </w:rPr>
        <w:t>如需保留，单列为以后研究。</w:t>
      </w:r>
    </w:p>
    <w:p w14:paraId="1210ED6E">
      <w:pPr>
        <w:rPr>
          <w:rFonts w:hint="eastAsia"/>
        </w:rPr>
      </w:pPr>
    </w:p>
    <w:p w14:paraId="1C4741F4">
      <w:pPr>
        <w:pStyle w:val="3"/>
        <w:bidi w:val="0"/>
        <w:rPr>
          <w:rFonts w:hint="eastAsia"/>
        </w:rPr>
      </w:pPr>
      <w:bookmarkStart w:id="160" w:name="_Toc30463"/>
      <w:bookmarkStart w:id="161" w:name="_Toc21556"/>
      <w:r>
        <w:rPr>
          <w:rFonts w:hint="eastAsia"/>
        </w:rPr>
        <w:t>13.8 效果宣称风险</w:t>
      </w:r>
      <w:bookmarkEnd w:id="160"/>
      <w:bookmarkEnd w:id="161"/>
    </w:p>
    <w:p w14:paraId="36D4CE21">
      <w:pPr>
        <w:rPr>
          <w:rFonts w:hint="eastAsia"/>
        </w:rPr>
      </w:pPr>
      <w:r>
        <w:rPr>
          <w:rFonts w:hint="eastAsia"/>
        </w:rPr>
        <w:t>应对：</w:t>
      </w:r>
    </w:p>
    <w:p w14:paraId="6E386DC8">
      <w:pPr>
        <w:rPr>
          <w:rFonts w:hint="eastAsia"/>
        </w:rPr>
      </w:pPr>
    </w:p>
    <w:p w14:paraId="3C0CB2EF">
      <w:pPr>
        <w:rPr>
          <w:rFonts w:hint="eastAsia"/>
        </w:rPr>
      </w:pPr>
      <w:r>
        <w:rPr>
          <w:rFonts w:hint="eastAsia"/>
        </w:rPr>
        <w:t>实验完成前不声称识别效果。</w:t>
      </w:r>
    </w:p>
    <w:p w14:paraId="17B747F9">
      <w:pPr>
        <w:rPr>
          <w:rFonts w:hint="eastAsia"/>
        </w:rPr>
      </w:pPr>
    </w:p>
    <w:p w14:paraId="410FBBA8">
      <w:pPr>
        <w:rPr>
          <w:rFonts w:hint="eastAsia"/>
        </w:rPr>
      </w:pPr>
      <w:r>
        <w:rPr>
          <w:rFonts w:hint="eastAsia"/>
        </w:rPr>
        <w:t>不声称泛化能力。</w:t>
      </w:r>
    </w:p>
    <w:p w14:paraId="35241A58">
      <w:pPr>
        <w:rPr>
          <w:rFonts w:hint="eastAsia"/>
        </w:rPr>
      </w:pPr>
    </w:p>
    <w:p w14:paraId="4958474B">
      <w:pPr>
        <w:rPr>
          <w:rFonts w:hint="eastAsia"/>
        </w:rPr>
      </w:pPr>
      <w:r>
        <w:rPr>
          <w:rFonts w:hint="eastAsia"/>
        </w:rPr>
        <w:t>不声称稳定复现。</w:t>
      </w:r>
    </w:p>
    <w:p w14:paraId="5448812E">
      <w:pPr>
        <w:rPr>
          <w:rFonts w:hint="eastAsia"/>
        </w:rPr>
      </w:pPr>
    </w:p>
    <w:p w14:paraId="2D686B48">
      <w:pPr>
        <w:rPr>
          <w:rFonts w:hint="eastAsia"/>
        </w:rPr>
      </w:pPr>
      <w:r>
        <w:rPr>
          <w:rFonts w:hint="eastAsia"/>
        </w:rPr>
        <w:t>不把异常信号写成舞弊认定。</w:t>
      </w:r>
    </w:p>
    <w:p w14:paraId="112E499A">
      <w:pPr>
        <w:rPr>
          <w:rFonts w:hint="eastAsia"/>
        </w:rPr>
      </w:pPr>
    </w:p>
    <w:p w14:paraId="26B0B20D">
      <w:pPr>
        <w:rPr>
          <w:rFonts w:hint="eastAsia"/>
        </w:rPr>
      </w:pPr>
      <w:r>
        <w:rPr>
          <w:rFonts w:hint="eastAsia"/>
        </w:rPr>
        <w:t>不把规则指数写成舞弊概率。</w:t>
      </w:r>
    </w:p>
    <w:p w14:paraId="6155F68E">
      <w:pPr>
        <w:rPr>
          <w:rFonts w:hint="eastAsia"/>
        </w:rPr>
      </w:pPr>
    </w:p>
    <w:p w14:paraId="142B3249">
      <w:pPr>
        <w:pStyle w:val="3"/>
        <w:bidi w:val="0"/>
        <w:rPr>
          <w:rFonts w:hint="eastAsia"/>
        </w:rPr>
      </w:pPr>
      <w:bookmarkStart w:id="162" w:name="_Toc16324"/>
      <w:bookmarkStart w:id="163" w:name="_Toc27103"/>
      <w:r>
        <w:rPr>
          <w:rFonts w:hint="eastAsia"/>
        </w:rPr>
        <w:t>13.9 依赖风险</w:t>
      </w:r>
      <w:bookmarkEnd w:id="162"/>
      <w:bookmarkEnd w:id="163"/>
    </w:p>
    <w:p w14:paraId="20E350CD">
      <w:pPr>
        <w:rPr>
          <w:rFonts w:hint="eastAsia"/>
        </w:rPr>
      </w:pPr>
      <w:r>
        <w:rPr>
          <w:rFonts w:hint="eastAsia"/>
        </w:rPr>
        <w:t>应对：</w:t>
      </w:r>
    </w:p>
    <w:p w14:paraId="0C1CE544">
      <w:pPr>
        <w:rPr>
          <w:rFonts w:hint="eastAsia"/>
        </w:rPr>
      </w:pPr>
    </w:p>
    <w:p w14:paraId="0616A7E5">
      <w:pPr>
        <w:rPr>
          <w:rFonts w:hint="eastAsia"/>
        </w:rPr>
      </w:pPr>
      <w:r>
        <w:rPr>
          <w:rFonts w:hint="eastAsia"/>
        </w:rPr>
        <w:t>模型供应方和型号待选型。</w:t>
      </w:r>
    </w:p>
    <w:p w14:paraId="72DB3C95">
      <w:pPr>
        <w:rPr>
          <w:rFonts w:hint="eastAsia"/>
        </w:rPr>
      </w:pPr>
    </w:p>
    <w:p w14:paraId="3A949364">
      <w:pPr>
        <w:rPr>
          <w:rFonts w:hint="eastAsia"/>
        </w:rPr>
      </w:pPr>
      <w:r>
        <w:rPr>
          <w:rFonts w:hint="eastAsia"/>
        </w:rPr>
        <w:t>避免写死某一家。</w:t>
      </w:r>
    </w:p>
    <w:p w14:paraId="71CFA684">
      <w:pPr>
        <w:rPr>
          <w:rFonts w:hint="eastAsia"/>
        </w:rPr>
      </w:pPr>
    </w:p>
    <w:p w14:paraId="0849C115">
      <w:pPr>
        <w:rPr>
          <w:rFonts w:hint="eastAsia"/>
        </w:rPr>
      </w:pPr>
      <w:r>
        <w:rPr>
          <w:rFonts w:hint="eastAsia"/>
        </w:rPr>
        <w:t>第一版编排只使用 LangGraph。</w:t>
      </w:r>
    </w:p>
    <w:p w14:paraId="1B63E770">
      <w:pPr>
        <w:rPr>
          <w:rFonts w:hint="eastAsia"/>
        </w:rPr>
      </w:pPr>
    </w:p>
    <w:p w14:paraId="75C759CD">
      <w:pPr>
        <w:rPr>
          <w:rFonts w:hint="eastAsia"/>
        </w:rPr>
      </w:pPr>
      <w:r>
        <w:rPr>
          <w:rFonts w:hint="eastAsia"/>
        </w:rPr>
        <w:t>不把其他协作框架或搭建平台写成第一版必需依赖。</w:t>
      </w:r>
    </w:p>
    <w:p w14:paraId="2D1E6950">
      <w:pPr>
        <w:rPr>
          <w:rFonts w:hint="eastAsia"/>
        </w:rPr>
      </w:pPr>
    </w:p>
    <w:p w14:paraId="19663630">
      <w:pPr>
        <w:pStyle w:val="2"/>
        <w:bidi w:val="0"/>
        <w:rPr>
          <w:rFonts w:hint="eastAsia"/>
        </w:rPr>
      </w:pPr>
      <w:bookmarkStart w:id="164" w:name="_Toc14922"/>
      <w:bookmarkStart w:id="165" w:name="_Toc2188"/>
      <w:r>
        <w:rPr>
          <w:rFonts w:hint="eastAsia"/>
        </w:rPr>
        <w:t>附录A 当前进展与界限</w:t>
      </w:r>
      <w:bookmarkEnd w:id="164"/>
      <w:bookmarkEnd w:id="165"/>
    </w:p>
    <w:p w14:paraId="097FA111">
      <w:pPr>
        <w:rPr>
          <w:rFonts w:hint="eastAsia"/>
        </w:rPr>
      </w:pPr>
      <w:r>
        <w:rPr>
          <w:rFonts w:hint="eastAsia"/>
        </w:rPr>
        <w:t>截至2026年9月23日，可以如实写入的进展是：</w:t>
      </w:r>
    </w:p>
    <w:p w14:paraId="53576493">
      <w:pPr>
        <w:rPr>
          <w:rFonts w:hint="eastAsia"/>
        </w:rPr>
      </w:pPr>
    </w:p>
    <w:p w14:paraId="09EBD101">
      <w:pPr>
        <w:rPr>
          <w:rFonts w:hint="eastAsia"/>
        </w:rPr>
      </w:pPr>
      <w:r>
        <w:rPr>
          <w:rFonts w:hint="eastAsia"/>
        </w:rPr>
        <w:t>已在一份公开的2024年年度报告上，完成文本读取，提取四项年度指标并计算同比，完成一次年度预检，并在引用位置内复核了金额和单位换算。</w:t>
      </w:r>
    </w:p>
    <w:p w14:paraId="13C17941">
      <w:pPr>
        <w:rPr>
          <w:rFonts w:hint="eastAsia"/>
        </w:rPr>
      </w:pPr>
    </w:p>
    <w:p w14:paraId="1CB059F6">
      <w:pPr>
        <w:rPr>
          <w:rFonts w:hint="eastAsia"/>
        </w:rPr>
      </w:pPr>
      <w:r>
        <w:rPr>
          <w:rFonts w:hint="eastAsia"/>
        </w:rPr>
        <w:t>需要同时写明的界限是：</w:t>
      </w:r>
    </w:p>
    <w:p w14:paraId="32E71197">
      <w:pPr>
        <w:rPr>
          <w:rFonts w:hint="eastAsia"/>
        </w:rPr>
      </w:pPr>
    </w:p>
    <w:p w14:paraId="15A70392">
      <w:pPr>
        <w:rPr>
          <w:rFonts w:hint="eastAsia"/>
        </w:rPr>
      </w:pPr>
      <w:r>
        <w:rPr>
          <w:rFonts w:hint="eastAsia"/>
        </w:rPr>
        <w:t>这只是一份有限样例上的部分数值检查，还没有完成完整的财报事实核验，没有完成异常分析和舞弊分析，没有完成云端模型实测和智能体流程，也没有打通从上传材料到形成报告的完整过程。目前没有识别效果实验。</w:t>
      </w:r>
    </w:p>
    <w:p w14:paraId="3C631AEC">
      <w:pPr>
        <w:rPr>
          <w:rFonts w:hint="eastAsia"/>
        </w:rPr>
      </w:pPr>
    </w:p>
    <w:p w14:paraId="5A3F30C9">
      <w:pPr>
        <w:rPr>
          <w:rFonts w:hint="eastAsia"/>
        </w:rPr>
      </w:pPr>
      <w:r>
        <w:rPr>
          <w:rFonts w:hint="eastAsia"/>
        </w:rPr>
        <w:t>不能把这份样例写成系统已经能够识别舞弊。</w:t>
      </w:r>
    </w:p>
    <w:p w14:paraId="130AB9D9">
      <w:pPr>
        <w:rPr>
          <w:rFonts w:hint="eastAsia"/>
        </w:rPr>
      </w:pPr>
    </w:p>
    <w:p w14:paraId="41D1531B">
      <w:pPr>
        <w:pStyle w:val="2"/>
        <w:bidi w:val="0"/>
        <w:rPr>
          <w:rFonts w:hint="eastAsia"/>
        </w:rPr>
      </w:pPr>
      <w:bookmarkStart w:id="166" w:name="_Toc21288"/>
      <w:bookmarkStart w:id="167" w:name="_Toc19815"/>
      <w:r>
        <w:rPr>
          <w:rFonts w:hint="eastAsia"/>
        </w:rPr>
        <w:t>附录B 计划交付物清单</w:t>
      </w:r>
      <w:bookmarkEnd w:id="166"/>
      <w:bookmarkEnd w:id="167"/>
    </w:p>
    <w:p w14:paraId="1F24C449">
      <w:pPr>
        <w:rPr>
          <w:rFonts w:hint="eastAsia"/>
        </w:rPr>
      </w:pPr>
      <w:r>
        <w:rPr>
          <w:rFonts w:hint="eastAsia"/>
        </w:rPr>
        <w:t>计划交付物包括：</w:t>
      </w:r>
    </w:p>
    <w:p w14:paraId="4BD33AFD">
      <w:pPr>
        <w:rPr>
          <w:rFonts w:hint="eastAsia"/>
        </w:rPr>
      </w:pPr>
    </w:p>
    <w:p w14:paraId="6FE17808">
      <w:pPr>
        <w:rPr>
          <w:rFonts w:hint="eastAsia"/>
        </w:rPr>
      </w:pPr>
      <w:r>
        <w:rPr>
          <w:rFonts w:hint="eastAsia"/>
        </w:rPr>
        <w:t>项目计划书。</w:t>
      </w:r>
    </w:p>
    <w:p w14:paraId="61C2D9C4">
      <w:pPr>
        <w:rPr>
          <w:rFonts w:hint="eastAsia"/>
        </w:rPr>
      </w:pPr>
    </w:p>
    <w:p w14:paraId="2880CE17">
      <w:pPr>
        <w:rPr>
          <w:rFonts w:hint="eastAsia"/>
        </w:rPr>
      </w:pPr>
      <w:r>
        <w:rPr>
          <w:rFonts w:hint="eastAsia"/>
        </w:rPr>
        <w:t>第一版范围说明。</w:t>
      </w:r>
    </w:p>
    <w:p w14:paraId="0CE7721F">
      <w:pPr>
        <w:rPr>
          <w:rFonts w:hint="eastAsia"/>
        </w:rPr>
      </w:pPr>
    </w:p>
    <w:p w14:paraId="735F9A5D">
      <w:pPr>
        <w:rPr>
          <w:rFonts w:hint="eastAsia"/>
        </w:rPr>
      </w:pPr>
      <w:r>
        <w:rPr>
          <w:rFonts w:hint="eastAsia"/>
        </w:rPr>
        <w:t>系统架构说明。</w:t>
      </w:r>
    </w:p>
    <w:p w14:paraId="32361956">
      <w:pPr>
        <w:rPr>
          <w:rFonts w:hint="eastAsia"/>
        </w:rPr>
      </w:pPr>
    </w:p>
    <w:p w14:paraId="201B5C6B">
      <w:pPr>
        <w:rPr>
          <w:rFonts w:hint="eastAsia"/>
        </w:rPr>
      </w:pPr>
      <w:r>
        <w:rPr>
          <w:rFonts w:hint="eastAsia"/>
        </w:rPr>
        <w:t>LangGraph 编排定义。</w:t>
      </w:r>
    </w:p>
    <w:p w14:paraId="259A74D6">
      <w:pPr>
        <w:rPr>
          <w:rFonts w:hint="eastAsia"/>
        </w:rPr>
      </w:pPr>
    </w:p>
    <w:p w14:paraId="7F24C18B">
      <w:pPr>
        <w:rPr>
          <w:rFonts w:hint="eastAsia"/>
        </w:rPr>
      </w:pPr>
      <w:r>
        <w:rPr>
          <w:rFonts w:hint="eastAsia"/>
        </w:rPr>
        <w:t>数据提取模块说明。</w:t>
      </w:r>
    </w:p>
    <w:p w14:paraId="14AF5995">
      <w:pPr>
        <w:rPr>
          <w:rFonts w:hint="eastAsia"/>
        </w:rPr>
      </w:pPr>
    </w:p>
    <w:p w14:paraId="012FC9D2">
      <w:pPr>
        <w:rPr>
          <w:rFonts w:hint="eastAsia"/>
        </w:rPr>
      </w:pPr>
      <w:r>
        <w:rPr>
          <w:rFonts w:hint="eastAsia"/>
        </w:rPr>
        <w:t>本地财务计算模块说明。</w:t>
      </w:r>
    </w:p>
    <w:p w14:paraId="39FCF30C">
      <w:pPr>
        <w:rPr>
          <w:rFonts w:hint="eastAsia"/>
        </w:rPr>
      </w:pPr>
    </w:p>
    <w:p w14:paraId="756DF203">
      <w:pPr>
        <w:rPr>
          <w:rFonts w:hint="eastAsia"/>
        </w:rPr>
      </w:pPr>
      <w:r>
        <w:rPr>
          <w:rFonts w:hint="eastAsia"/>
        </w:rPr>
        <w:t>异常线索生成模块说明。</w:t>
      </w:r>
    </w:p>
    <w:p w14:paraId="0871AF2D">
      <w:pPr>
        <w:rPr>
          <w:rFonts w:hint="eastAsia"/>
        </w:rPr>
      </w:pPr>
    </w:p>
    <w:p w14:paraId="4A2C2942">
      <w:pPr>
        <w:rPr>
          <w:rFonts w:hint="eastAsia"/>
        </w:rPr>
      </w:pPr>
      <w:r>
        <w:rPr>
          <w:rFonts w:hint="eastAsia"/>
        </w:rPr>
        <w:t>文本分析模块说明。</w:t>
      </w:r>
    </w:p>
    <w:p w14:paraId="13692BAA">
      <w:pPr>
        <w:rPr>
          <w:rFonts w:hint="eastAsia"/>
        </w:rPr>
      </w:pPr>
    </w:p>
    <w:p w14:paraId="078784A1">
      <w:pPr>
        <w:rPr>
          <w:rFonts w:hint="eastAsia"/>
        </w:rPr>
      </w:pPr>
      <w:r>
        <w:rPr>
          <w:rFonts w:hint="eastAsia"/>
        </w:rPr>
        <w:t>独立核验模块说明。</w:t>
      </w:r>
    </w:p>
    <w:p w14:paraId="09995C0F">
      <w:pPr>
        <w:rPr>
          <w:rFonts w:hint="eastAsia"/>
        </w:rPr>
      </w:pPr>
    </w:p>
    <w:p w14:paraId="2E25C782">
      <w:pPr>
        <w:rPr>
          <w:rFonts w:hint="eastAsia"/>
        </w:rPr>
      </w:pPr>
      <w:r>
        <w:rPr>
          <w:rFonts w:hint="eastAsia"/>
        </w:rPr>
        <w:t>线索汇总与复核优先级模块说明。</w:t>
      </w:r>
    </w:p>
    <w:p w14:paraId="24CBF870">
      <w:pPr>
        <w:rPr>
          <w:rFonts w:hint="eastAsia"/>
        </w:rPr>
      </w:pPr>
    </w:p>
    <w:p w14:paraId="3DEC37EA">
      <w:pPr>
        <w:rPr>
          <w:rFonts w:hint="eastAsia"/>
        </w:rPr>
      </w:pPr>
      <w:r>
        <w:rPr>
          <w:rFonts w:hint="eastAsia"/>
        </w:rPr>
        <w:t>报告生成模块说明。</w:t>
      </w:r>
    </w:p>
    <w:p w14:paraId="3C3A468F">
      <w:pPr>
        <w:rPr>
          <w:rFonts w:hint="eastAsia"/>
        </w:rPr>
      </w:pPr>
    </w:p>
    <w:p w14:paraId="788830DF">
      <w:pPr>
        <w:rPr>
          <w:rFonts w:hint="eastAsia"/>
        </w:rPr>
      </w:pPr>
      <w:r>
        <w:rPr>
          <w:rFonts w:hint="eastAsia"/>
        </w:rPr>
        <w:t>本地轻量 Web 查看界面。</w:t>
      </w:r>
    </w:p>
    <w:p w14:paraId="508388F7">
      <w:pPr>
        <w:rPr>
          <w:rFonts w:hint="eastAsia"/>
        </w:rPr>
      </w:pPr>
    </w:p>
    <w:p w14:paraId="3E8C50A4">
      <w:pPr>
        <w:rPr>
          <w:rFonts w:hint="eastAsia"/>
        </w:rPr>
      </w:pPr>
      <w:r>
        <w:rPr>
          <w:rFonts w:hint="eastAsia"/>
        </w:rPr>
        <w:t>结构化 JSON 输出规范。</w:t>
      </w:r>
    </w:p>
    <w:p w14:paraId="470C489E">
      <w:pPr>
        <w:rPr>
          <w:rFonts w:hint="eastAsia"/>
        </w:rPr>
      </w:pPr>
    </w:p>
    <w:p w14:paraId="2B18E0A9">
      <w:pPr>
        <w:rPr>
          <w:rFonts w:hint="eastAsia"/>
        </w:rPr>
      </w:pPr>
      <w:r>
        <w:rPr>
          <w:rFonts w:hint="eastAsia"/>
        </w:rPr>
        <w:t>运行日志与中间结果规范。</w:t>
      </w:r>
    </w:p>
    <w:p w14:paraId="0FC589C6">
      <w:pPr>
        <w:rPr>
          <w:rFonts w:hint="eastAsia"/>
        </w:rPr>
      </w:pPr>
    </w:p>
    <w:p w14:paraId="29EAB2ED">
      <w:pPr>
        <w:rPr>
          <w:rFonts w:hint="eastAsia"/>
        </w:rPr>
      </w:pPr>
      <w:r>
        <w:rPr>
          <w:rFonts w:hint="eastAsia"/>
        </w:rPr>
        <w:t>核验记录模板。</w:t>
      </w:r>
    </w:p>
    <w:p w14:paraId="587ADBEC">
      <w:pPr>
        <w:rPr>
          <w:rFonts w:hint="eastAsia"/>
        </w:rPr>
      </w:pPr>
    </w:p>
    <w:p w14:paraId="197E4E17">
      <w:pPr>
        <w:rPr>
          <w:rFonts w:hint="eastAsia"/>
        </w:rPr>
      </w:pPr>
      <w:r>
        <w:rPr>
          <w:rFonts w:hint="eastAsia"/>
        </w:rPr>
        <w:t>评估实验设计。</w:t>
      </w:r>
    </w:p>
    <w:p w14:paraId="40FC5596">
      <w:pPr>
        <w:rPr>
          <w:rFonts w:hint="eastAsia"/>
        </w:rPr>
      </w:pPr>
    </w:p>
    <w:p w14:paraId="5ADA4EF2">
      <w:pPr>
        <w:rPr>
          <w:rFonts w:hint="eastAsia"/>
        </w:rPr>
      </w:pPr>
      <w:r>
        <w:rPr>
          <w:rFonts w:hint="eastAsia"/>
        </w:rPr>
        <w:t>去核验对照实验设计。</w:t>
      </w:r>
    </w:p>
    <w:p w14:paraId="6BCFA703">
      <w:pPr>
        <w:rPr>
          <w:rFonts w:hint="eastAsia"/>
        </w:rPr>
      </w:pPr>
    </w:p>
    <w:p w14:paraId="5429D5E0">
      <w:pPr>
        <w:rPr>
          <w:rFonts w:hint="eastAsia"/>
        </w:rPr>
      </w:pPr>
      <w:r>
        <w:rPr>
          <w:rFonts w:hint="eastAsia"/>
        </w:rPr>
        <w:t>风险与限制说明模板。</w:t>
      </w:r>
    </w:p>
    <w:p w14:paraId="2756B08D">
      <w:pPr>
        <w:rPr>
          <w:rFonts w:hint="eastAsia"/>
        </w:rPr>
      </w:pPr>
    </w:p>
    <w:p w14:paraId="0777C576">
      <w:pPr>
        <w:rPr>
          <w:rFonts w:hint="eastAsia"/>
        </w:rPr>
      </w:pPr>
      <w:r>
        <w:rPr>
          <w:rFonts w:hint="eastAsia"/>
        </w:rPr>
        <w:t>当前进展与界限说明。</w:t>
      </w:r>
    </w:p>
    <w:p w14:paraId="2FC3A451">
      <w:pPr>
        <w:rPr>
          <w:rFonts w:hint="eastAsia"/>
        </w:rPr>
      </w:pPr>
    </w:p>
    <w:p w14:paraId="1827001E">
      <w:pPr>
        <w:rPr>
          <w:rFonts w:hint="eastAsia"/>
        </w:rPr>
      </w:pPr>
      <w:r>
        <w:rPr>
          <w:rFonts w:hint="eastAsia"/>
        </w:rPr>
        <w:t>以上为计划交付物，是否完成以实际运行和实验记录为准。</w:t>
      </w:r>
    </w:p>
    <w:p w14:paraId="575D61E1">
      <w:pPr>
        <w:rPr>
          <w:rFonts w:hint="eastAsia"/>
        </w:rPr>
      </w:pPr>
    </w:p>
    <w:p w14:paraId="51527C33">
      <w:pPr>
        <w:pStyle w:val="2"/>
        <w:bidi w:val="0"/>
        <w:rPr>
          <w:rFonts w:hint="eastAsia"/>
        </w:rPr>
      </w:pPr>
      <w:bookmarkStart w:id="168" w:name="_Toc6764"/>
      <w:bookmarkStart w:id="169" w:name="_Toc7265"/>
      <w:r>
        <w:rPr>
          <w:rFonts w:hint="eastAsia"/>
        </w:rPr>
        <w:t>附录C 建议里程碑</w:t>
      </w:r>
      <w:bookmarkEnd w:id="168"/>
      <w:bookmarkEnd w:id="169"/>
    </w:p>
    <w:p w14:paraId="1302AD57">
      <w:pPr>
        <w:rPr>
          <w:rFonts w:hint="eastAsia"/>
        </w:rPr>
      </w:pPr>
      <w:r>
        <w:rPr>
          <w:rFonts w:hint="eastAsia"/>
        </w:rPr>
        <w:t>阶段0：范围冻结</w:t>
      </w:r>
    </w:p>
    <w:p w14:paraId="5FB16B20">
      <w:pPr>
        <w:rPr>
          <w:rFonts w:hint="eastAsia"/>
        </w:rPr>
      </w:pPr>
      <w:r>
        <w:rPr>
          <w:rFonts w:hint="eastAsia"/>
        </w:rPr>
        <w:t>确认第一版范围、非目标、数据边界和输出物。</w:t>
      </w:r>
    </w:p>
    <w:p w14:paraId="481A471E">
      <w:pPr>
        <w:rPr>
          <w:rFonts w:hint="eastAsia"/>
        </w:rPr>
      </w:pPr>
    </w:p>
    <w:p w14:paraId="4C4EAAB8">
      <w:pPr>
        <w:rPr>
          <w:rFonts w:hint="eastAsia"/>
        </w:rPr>
      </w:pPr>
      <w:r>
        <w:rPr>
          <w:rFonts w:hint="eastAsia"/>
        </w:rPr>
        <w:t>阶段1：文本读取与字段提取</w:t>
      </w:r>
    </w:p>
    <w:p w14:paraId="408BF43C">
      <w:pPr>
        <w:rPr>
          <w:rFonts w:hint="eastAsia"/>
        </w:rPr>
      </w:pPr>
      <w:r>
        <w:rPr>
          <w:rFonts w:hint="eastAsia"/>
        </w:rPr>
        <w:t>完成文本型财报读取、字段提取、来源定位。当前仅在有限样例上部分完成。</w:t>
      </w:r>
    </w:p>
    <w:p w14:paraId="4091E788">
      <w:pPr>
        <w:rPr>
          <w:rFonts w:hint="eastAsia"/>
        </w:rPr>
      </w:pPr>
    </w:p>
    <w:p w14:paraId="430B1082">
      <w:pPr>
        <w:rPr>
          <w:rFonts w:hint="eastAsia"/>
        </w:rPr>
      </w:pPr>
      <w:r>
        <w:rPr>
          <w:rFonts w:hint="eastAsia"/>
        </w:rPr>
        <w:t>阶段2：本地计算与引用定位</w:t>
      </w:r>
    </w:p>
    <w:p w14:paraId="4753A058">
      <w:pPr>
        <w:rPr>
          <w:rFonts w:hint="eastAsia"/>
        </w:rPr>
      </w:pPr>
      <w:r>
        <w:rPr>
          <w:rFonts w:hint="eastAsia"/>
        </w:rPr>
        <w:t>完成基础指标、同比、环比、非经常性损益、会计口径变化、利润与现金流差异计算。</w:t>
      </w:r>
    </w:p>
    <w:p w14:paraId="6AF8BFD8">
      <w:pPr>
        <w:rPr>
          <w:rFonts w:hint="eastAsia"/>
        </w:rPr>
      </w:pPr>
    </w:p>
    <w:p w14:paraId="7E40D87E">
      <w:pPr>
        <w:rPr>
          <w:rFonts w:hint="eastAsia"/>
        </w:rPr>
      </w:pPr>
      <w:r>
        <w:rPr>
          <w:rFonts w:hint="eastAsia"/>
        </w:rPr>
        <w:t>阶段3：独立核验</w:t>
      </w:r>
    </w:p>
    <w:p w14:paraId="4942D0C4">
      <w:pPr>
        <w:rPr>
          <w:rFonts w:hint="eastAsia"/>
        </w:rPr>
      </w:pPr>
      <w:r>
        <w:rPr>
          <w:rFonts w:hint="eastAsia"/>
        </w:rPr>
        <w:t>建立通过、冲突、证据不足三种状态，形成核验记录。</w:t>
      </w:r>
    </w:p>
    <w:p w14:paraId="526FCC3D">
      <w:pPr>
        <w:rPr>
          <w:rFonts w:hint="eastAsia"/>
        </w:rPr>
      </w:pPr>
    </w:p>
    <w:p w14:paraId="7025EEE2">
      <w:pPr>
        <w:rPr>
          <w:rFonts w:hint="eastAsia"/>
        </w:rPr>
      </w:pPr>
      <w:r>
        <w:rPr>
          <w:rFonts w:hint="eastAsia"/>
        </w:rPr>
        <w:t>阶段4：文本分析与线索汇总</w:t>
      </w:r>
    </w:p>
    <w:p w14:paraId="4419CBEB">
      <w:pPr>
        <w:rPr>
          <w:rFonts w:hint="eastAsia"/>
        </w:rPr>
      </w:pPr>
      <w:r>
        <w:rPr>
          <w:rFonts w:hint="eastAsia"/>
        </w:rPr>
        <w:t>提取 MD&amp;A 语义、语气和披露一致性线索，汇总财务异常线索。</w:t>
      </w:r>
    </w:p>
    <w:p w14:paraId="4BFFCEE0">
      <w:pPr>
        <w:rPr>
          <w:rFonts w:hint="eastAsia"/>
        </w:rPr>
      </w:pPr>
    </w:p>
    <w:p w14:paraId="741DCF5D">
      <w:pPr>
        <w:rPr>
          <w:rFonts w:hint="eastAsia"/>
        </w:rPr>
      </w:pPr>
      <w:r>
        <w:rPr>
          <w:rFonts w:hint="eastAsia"/>
        </w:rPr>
        <w:t>阶段5：报告与本地Web</w:t>
      </w:r>
    </w:p>
    <w:p w14:paraId="060F6E52">
      <w:pPr>
        <w:rPr>
          <w:rFonts w:hint="eastAsia"/>
        </w:rPr>
      </w:pPr>
      <w:r>
        <w:rPr>
          <w:rFonts w:hint="eastAsia"/>
        </w:rPr>
        <w:t>生成有边界报告、结构化 JSON，并在本地轻量 Web 查看。</w:t>
      </w:r>
    </w:p>
    <w:p w14:paraId="31052E6B">
      <w:pPr>
        <w:rPr>
          <w:rFonts w:hint="eastAsia"/>
        </w:rPr>
      </w:pPr>
    </w:p>
    <w:p w14:paraId="6B181603">
      <w:pPr>
        <w:rPr>
          <w:rFonts w:hint="eastAsia"/>
        </w:rPr>
      </w:pPr>
      <w:r>
        <w:rPr>
          <w:rFonts w:hint="eastAsia"/>
        </w:rPr>
        <w:t>阶段6：实验与对照</w:t>
      </w:r>
    </w:p>
    <w:p w14:paraId="3D0A6390">
      <w:pPr>
        <w:rPr>
          <w:rFonts w:hint="eastAsia"/>
        </w:rPr>
      </w:pPr>
      <w:r>
        <w:rPr>
          <w:rFonts w:hint="eastAsia"/>
        </w:rPr>
        <w:t>完成字段提取、计算、引用、核验、最终报告和去核验对照实验。实验前不宣称效果。</w:t>
      </w:r>
    </w:p>
    <w:p w14:paraId="463AE899">
      <w:pPr>
        <w:rPr>
          <w:rFonts w:hint="eastAsia"/>
        </w:rPr>
      </w:pPr>
    </w:p>
    <w:p w14:paraId="35DD1BC8">
      <w:pPr>
        <w:rPr>
          <w:rFonts w:hint="eastAsia"/>
        </w:rPr>
      </w:pPr>
      <w:r>
        <w:rPr>
          <w:rFonts w:hint="eastAsia"/>
        </w:rPr>
        <w:t>阶段7：复盘与后续研究</w:t>
      </w:r>
    </w:p>
    <w:p w14:paraId="46BEEE79">
      <w:pPr>
        <w:rPr>
          <w:rFonts w:hint="eastAsia"/>
        </w:rPr>
      </w:pPr>
      <w:r>
        <w:rPr>
          <w:rFonts w:hint="eastAsia"/>
        </w:rPr>
        <w:t>根据实验结果决定是否研究联合训练、伪标签、企业关系网络和多模态融合等以后方向。</w:t>
      </w:r>
    </w:p>
    <w:p w14:paraId="4DDC3B7A">
      <w:pPr>
        <w:rPr>
          <w:rFonts w:hint="eastAsia"/>
        </w:rPr>
      </w:pPr>
    </w:p>
    <w:p w14:paraId="760CB13D">
      <w:pPr>
        <w:pStyle w:val="2"/>
        <w:bidi w:val="0"/>
        <w:rPr>
          <w:rFonts w:hint="eastAsia"/>
        </w:rPr>
      </w:pPr>
      <w:bookmarkStart w:id="170" w:name="_Toc19834"/>
      <w:bookmarkStart w:id="171" w:name="_Toc5702"/>
      <w:r>
        <w:rPr>
          <w:rFonts w:hint="eastAsia"/>
        </w:rPr>
        <w:t>附录D 结构化输出规范</w:t>
      </w:r>
      <w:bookmarkEnd w:id="170"/>
      <w:bookmarkEnd w:id="171"/>
    </w:p>
    <w:p w14:paraId="7C884091">
      <w:pPr>
        <w:ind w:firstLine="480" w:firstLineChars="200"/>
        <w:outlineLvl w:val="9"/>
        <w:rPr>
          <w:rFonts w:hint="eastAsia"/>
        </w:rPr>
      </w:pPr>
      <w:r>
        <w:rPr>
          <w:rFonts w:hint="eastAsia"/>
        </w:rPr>
        <w:t>D.1 报告要点</w:t>
      </w:r>
    </w:p>
    <w:p w14:paraId="450E09E9">
      <w:pPr>
        <w:rPr>
          <w:rFonts w:hint="eastAsia"/>
        </w:rPr>
      </w:pPr>
      <w:r>
        <w:rPr>
          <w:rFonts w:hint="eastAsia"/>
        </w:rPr>
        <w:t>适用范围。</w:t>
      </w:r>
    </w:p>
    <w:p w14:paraId="4B009FD8">
      <w:pPr>
        <w:rPr>
          <w:rFonts w:hint="eastAsia"/>
        </w:rPr>
      </w:pPr>
    </w:p>
    <w:p w14:paraId="353CA5DF">
      <w:pPr>
        <w:rPr>
          <w:rFonts w:hint="eastAsia"/>
        </w:rPr>
      </w:pPr>
      <w:r>
        <w:rPr>
          <w:rFonts w:hint="eastAsia"/>
        </w:rPr>
        <w:t>输入材料。</w:t>
      </w:r>
    </w:p>
    <w:p w14:paraId="17CB1C5F">
      <w:pPr>
        <w:rPr>
          <w:rFonts w:hint="eastAsia"/>
        </w:rPr>
      </w:pPr>
    </w:p>
    <w:p w14:paraId="13BD2ABC">
      <w:pPr>
        <w:rPr>
          <w:rFonts w:hint="eastAsia"/>
        </w:rPr>
      </w:pPr>
      <w:r>
        <w:rPr>
          <w:rFonts w:hint="eastAsia"/>
        </w:rPr>
        <w:t>提取字段。</w:t>
      </w:r>
    </w:p>
    <w:p w14:paraId="1EFCCFB8">
      <w:pPr>
        <w:rPr>
          <w:rFonts w:hint="eastAsia"/>
        </w:rPr>
      </w:pPr>
    </w:p>
    <w:p w14:paraId="2FAB4F48">
      <w:pPr>
        <w:rPr>
          <w:rFonts w:hint="eastAsia"/>
        </w:rPr>
      </w:pPr>
      <w:r>
        <w:rPr>
          <w:rFonts w:hint="eastAsia"/>
        </w:rPr>
        <w:t>计算过程。</w:t>
      </w:r>
    </w:p>
    <w:p w14:paraId="5E3C19F2">
      <w:pPr>
        <w:rPr>
          <w:rFonts w:hint="eastAsia"/>
        </w:rPr>
      </w:pPr>
    </w:p>
    <w:p w14:paraId="32B9464F">
      <w:pPr>
        <w:rPr>
          <w:rFonts w:hint="eastAsia"/>
        </w:rPr>
      </w:pPr>
      <w:r>
        <w:rPr>
          <w:rFonts w:hint="eastAsia"/>
        </w:rPr>
        <w:t>异常线索。</w:t>
      </w:r>
    </w:p>
    <w:p w14:paraId="4EDE584A">
      <w:pPr>
        <w:rPr>
          <w:rFonts w:hint="eastAsia"/>
        </w:rPr>
      </w:pPr>
    </w:p>
    <w:p w14:paraId="06E2C103">
      <w:pPr>
        <w:rPr>
          <w:rFonts w:hint="eastAsia"/>
        </w:rPr>
      </w:pPr>
      <w:r>
        <w:rPr>
          <w:rFonts w:hint="eastAsia"/>
        </w:rPr>
        <w:t>文本线索。</w:t>
      </w:r>
    </w:p>
    <w:p w14:paraId="184DE270">
      <w:pPr>
        <w:rPr>
          <w:rFonts w:hint="eastAsia"/>
        </w:rPr>
      </w:pPr>
    </w:p>
    <w:p w14:paraId="61450686">
      <w:pPr>
        <w:rPr>
          <w:rFonts w:hint="eastAsia"/>
        </w:rPr>
      </w:pPr>
      <w:r>
        <w:rPr>
          <w:rFonts w:hint="eastAsia"/>
        </w:rPr>
        <w:t>核验状态。</w:t>
      </w:r>
    </w:p>
    <w:p w14:paraId="0C7915AC">
      <w:pPr>
        <w:rPr>
          <w:rFonts w:hint="eastAsia"/>
        </w:rPr>
      </w:pPr>
    </w:p>
    <w:p w14:paraId="4AAE936E">
      <w:pPr>
        <w:rPr>
          <w:rFonts w:hint="eastAsia"/>
        </w:rPr>
      </w:pPr>
      <w:r>
        <w:rPr>
          <w:rFonts w:hint="eastAsia"/>
        </w:rPr>
        <w:t>冲突事项。</w:t>
      </w:r>
    </w:p>
    <w:p w14:paraId="2B5AB851">
      <w:pPr>
        <w:rPr>
          <w:rFonts w:hint="eastAsia"/>
        </w:rPr>
      </w:pPr>
    </w:p>
    <w:p w14:paraId="2C7C150D">
      <w:pPr>
        <w:rPr>
          <w:rFonts w:hint="eastAsia"/>
        </w:rPr>
      </w:pPr>
      <w:r>
        <w:rPr>
          <w:rFonts w:hint="eastAsia"/>
        </w:rPr>
        <w:t>证据不足事项。</w:t>
      </w:r>
    </w:p>
    <w:p w14:paraId="1C68D0F2">
      <w:pPr>
        <w:rPr>
          <w:rFonts w:hint="eastAsia"/>
        </w:rPr>
      </w:pPr>
    </w:p>
    <w:p w14:paraId="1A6DF713">
      <w:pPr>
        <w:rPr>
          <w:rFonts w:hint="eastAsia"/>
        </w:rPr>
      </w:pPr>
      <w:r>
        <w:rPr>
          <w:rFonts w:hint="eastAsia"/>
        </w:rPr>
        <w:t>待核查事项。</w:t>
      </w:r>
    </w:p>
    <w:p w14:paraId="5310E762">
      <w:pPr>
        <w:rPr>
          <w:rFonts w:hint="eastAsia"/>
        </w:rPr>
      </w:pPr>
    </w:p>
    <w:p w14:paraId="22CF43A5">
      <w:pPr>
        <w:rPr>
          <w:rFonts w:hint="eastAsia"/>
        </w:rPr>
      </w:pPr>
      <w:r>
        <w:rPr>
          <w:rFonts w:hint="eastAsia"/>
        </w:rPr>
        <w:t>复核优先级。</w:t>
      </w:r>
    </w:p>
    <w:p w14:paraId="61449ECA">
      <w:pPr>
        <w:rPr>
          <w:rFonts w:hint="eastAsia"/>
        </w:rPr>
      </w:pPr>
    </w:p>
    <w:p w14:paraId="50E7164C">
      <w:pPr>
        <w:rPr>
          <w:rFonts w:hint="eastAsia"/>
        </w:rPr>
      </w:pPr>
      <w:r>
        <w:rPr>
          <w:rFonts w:hint="eastAsia"/>
        </w:rPr>
        <w:t>结论边界。</w:t>
      </w:r>
    </w:p>
    <w:p w14:paraId="123B1C93">
      <w:pPr>
        <w:rPr>
          <w:rFonts w:hint="eastAsia"/>
        </w:rPr>
      </w:pPr>
    </w:p>
    <w:p w14:paraId="1D55B202">
      <w:pPr>
        <w:ind w:firstLine="480" w:firstLineChars="200"/>
        <w:outlineLvl w:val="9"/>
        <w:rPr>
          <w:rFonts w:hint="eastAsia"/>
        </w:rPr>
      </w:pPr>
      <w:r>
        <w:rPr>
          <w:rFonts w:hint="eastAsia"/>
        </w:rPr>
        <w:t>D.2 JSON字段建议</w:t>
      </w:r>
    </w:p>
    <w:p w14:paraId="6E92479E">
      <w:pPr>
        <w:rPr>
          <w:rFonts w:hint="eastAsia"/>
        </w:rPr>
      </w:pPr>
      <w:r>
        <w:rPr>
          <w:rFonts w:hint="eastAsia"/>
        </w:rPr>
        <w:t>run_id。</w:t>
      </w:r>
    </w:p>
    <w:p w14:paraId="4D3BAEA9">
      <w:pPr>
        <w:rPr>
          <w:rFonts w:hint="eastAsia"/>
        </w:rPr>
      </w:pPr>
    </w:p>
    <w:p w14:paraId="1937E5ED">
      <w:pPr>
        <w:rPr>
          <w:rFonts w:hint="eastAsia"/>
        </w:rPr>
      </w:pPr>
      <w:r>
        <w:rPr>
          <w:rFonts w:hint="eastAsia"/>
        </w:rPr>
        <w:t>company。</w:t>
      </w:r>
    </w:p>
    <w:p w14:paraId="01DB7C33">
      <w:pPr>
        <w:rPr>
          <w:rFonts w:hint="eastAsia"/>
        </w:rPr>
      </w:pPr>
    </w:p>
    <w:p w14:paraId="08C7121C">
      <w:pPr>
        <w:rPr>
          <w:rFonts w:hint="eastAsia"/>
        </w:rPr>
      </w:pPr>
      <w:r>
        <w:rPr>
          <w:rFonts w:hint="eastAsia"/>
        </w:rPr>
        <w:t>report_period。</w:t>
      </w:r>
    </w:p>
    <w:p w14:paraId="49423728">
      <w:pPr>
        <w:rPr>
          <w:rFonts w:hint="eastAsia"/>
        </w:rPr>
      </w:pPr>
    </w:p>
    <w:p w14:paraId="7609E61A">
      <w:pPr>
        <w:rPr>
          <w:rFonts w:hint="eastAsia"/>
        </w:rPr>
      </w:pPr>
      <w:r>
        <w:rPr>
          <w:rFonts w:hint="eastAsia"/>
        </w:rPr>
        <w:t>scope。</w:t>
      </w:r>
    </w:p>
    <w:p w14:paraId="615B1E31">
      <w:pPr>
        <w:rPr>
          <w:rFonts w:hint="eastAsia"/>
        </w:rPr>
      </w:pPr>
    </w:p>
    <w:p w14:paraId="654A35BA">
      <w:pPr>
        <w:rPr>
          <w:rFonts w:hint="eastAsia"/>
        </w:rPr>
      </w:pPr>
      <w:r>
        <w:rPr>
          <w:rFonts w:hint="eastAsia"/>
        </w:rPr>
        <w:t>inputs。</w:t>
      </w:r>
    </w:p>
    <w:p w14:paraId="10631306">
      <w:pPr>
        <w:rPr>
          <w:rFonts w:hint="eastAsia"/>
        </w:rPr>
      </w:pPr>
    </w:p>
    <w:p w14:paraId="401C8666">
      <w:pPr>
        <w:rPr>
          <w:rFonts w:hint="eastAsia"/>
        </w:rPr>
      </w:pPr>
      <w:r>
        <w:rPr>
          <w:rFonts w:hint="eastAsia"/>
        </w:rPr>
        <w:t>extracted_fields。</w:t>
      </w:r>
    </w:p>
    <w:p w14:paraId="306121EE">
      <w:pPr>
        <w:rPr>
          <w:rFonts w:hint="eastAsia"/>
        </w:rPr>
      </w:pPr>
    </w:p>
    <w:p w14:paraId="1A0B66C8">
      <w:pPr>
        <w:rPr>
          <w:rFonts w:hint="eastAsia"/>
        </w:rPr>
      </w:pPr>
      <w:r>
        <w:rPr>
          <w:rFonts w:hint="eastAsia"/>
        </w:rPr>
        <w:t>calculations。</w:t>
      </w:r>
    </w:p>
    <w:p w14:paraId="36854928">
      <w:pPr>
        <w:rPr>
          <w:rFonts w:hint="eastAsia"/>
        </w:rPr>
      </w:pPr>
    </w:p>
    <w:p w14:paraId="277FDAC7">
      <w:pPr>
        <w:rPr>
          <w:rFonts w:hint="eastAsia"/>
        </w:rPr>
      </w:pPr>
      <w:r>
        <w:rPr>
          <w:rFonts w:hint="eastAsia"/>
        </w:rPr>
        <w:t>findings。</w:t>
      </w:r>
    </w:p>
    <w:p w14:paraId="7FC3B5AE">
      <w:pPr>
        <w:rPr>
          <w:rFonts w:hint="eastAsia"/>
        </w:rPr>
      </w:pPr>
    </w:p>
    <w:p w14:paraId="671A0DBF">
      <w:pPr>
        <w:rPr>
          <w:rFonts w:hint="eastAsia"/>
        </w:rPr>
      </w:pPr>
      <w:r>
        <w:rPr>
          <w:rFonts w:hint="eastAsia"/>
        </w:rPr>
        <w:t>verification_status。</w:t>
      </w:r>
    </w:p>
    <w:p w14:paraId="7ECF38EA">
      <w:pPr>
        <w:rPr>
          <w:rFonts w:hint="eastAsia"/>
        </w:rPr>
      </w:pPr>
    </w:p>
    <w:p w14:paraId="7D3CB4E1">
      <w:pPr>
        <w:rPr>
          <w:rFonts w:hint="eastAsia"/>
        </w:rPr>
      </w:pPr>
      <w:r>
        <w:rPr>
          <w:rFonts w:hint="eastAsia"/>
        </w:rPr>
        <w:t>review_priority。</w:t>
      </w:r>
    </w:p>
    <w:p w14:paraId="6B33CFB4">
      <w:pPr>
        <w:rPr>
          <w:rFonts w:hint="eastAsia"/>
        </w:rPr>
      </w:pPr>
    </w:p>
    <w:p w14:paraId="1D05A264">
      <w:pPr>
        <w:rPr>
          <w:rFonts w:hint="eastAsia"/>
        </w:rPr>
      </w:pPr>
      <w:r>
        <w:rPr>
          <w:rFonts w:hint="eastAsia"/>
        </w:rPr>
        <w:t>facts。</w:t>
      </w:r>
    </w:p>
    <w:p w14:paraId="666FEB09">
      <w:pPr>
        <w:rPr>
          <w:rFonts w:hint="eastAsia"/>
        </w:rPr>
      </w:pPr>
    </w:p>
    <w:p w14:paraId="7368FE2C">
      <w:pPr>
        <w:rPr>
          <w:rFonts w:hint="eastAsia"/>
        </w:rPr>
      </w:pPr>
      <w:r>
        <w:rPr>
          <w:rFonts w:hint="eastAsia"/>
        </w:rPr>
        <w:t>inferences。</w:t>
      </w:r>
    </w:p>
    <w:p w14:paraId="6D3339C1">
      <w:pPr>
        <w:rPr>
          <w:rFonts w:hint="eastAsia"/>
        </w:rPr>
      </w:pPr>
    </w:p>
    <w:p w14:paraId="65F1AC85">
      <w:pPr>
        <w:rPr>
          <w:rFonts w:hint="eastAsia"/>
        </w:rPr>
      </w:pPr>
      <w:r>
        <w:rPr>
          <w:rFonts w:hint="eastAsia"/>
        </w:rPr>
        <w:t>opinions。</w:t>
      </w:r>
    </w:p>
    <w:p w14:paraId="18BD22C4">
      <w:pPr>
        <w:rPr>
          <w:rFonts w:hint="eastAsia"/>
        </w:rPr>
      </w:pPr>
    </w:p>
    <w:p w14:paraId="3A71B035">
      <w:pPr>
        <w:rPr>
          <w:rFonts w:hint="eastAsia"/>
        </w:rPr>
      </w:pPr>
      <w:r>
        <w:rPr>
          <w:rFonts w:hint="eastAsia"/>
        </w:rPr>
        <w:t>pending_checks。</w:t>
      </w:r>
    </w:p>
    <w:p w14:paraId="021ED98F">
      <w:pPr>
        <w:rPr>
          <w:rFonts w:hint="eastAsia"/>
        </w:rPr>
      </w:pPr>
    </w:p>
    <w:p w14:paraId="7B8A2B29">
      <w:pPr>
        <w:rPr>
          <w:rFonts w:hint="eastAsia"/>
        </w:rPr>
      </w:pPr>
      <w:r>
        <w:rPr>
          <w:rFonts w:hint="eastAsia"/>
        </w:rPr>
        <w:t>limitations。</w:t>
      </w:r>
    </w:p>
    <w:p w14:paraId="3304C584">
      <w:pPr>
        <w:rPr>
          <w:rFonts w:hint="eastAsia"/>
        </w:rPr>
      </w:pPr>
    </w:p>
    <w:p w14:paraId="7434D16B">
      <w:pPr>
        <w:rPr>
          <w:rFonts w:hint="eastAsia"/>
        </w:rPr>
      </w:pPr>
      <w:r>
        <w:rPr>
          <w:rFonts w:hint="eastAsia"/>
        </w:rPr>
        <w:t>logs。</w:t>
      </w:r>
    </w:p>
    <w:p w14:paraId="4366B6D4">
      <w:pPr>
        <w:rPr>
          <w:rFonts w:hint="eastAsia"/>
        </w:rPr>
      </w:pPr>
    </w:p>
    <w:p w14:paraId="2479452A">
      <w:pPr>
        <w:ind w:firstLine="480" w:firstLineChars="200"/>
        <w:outlineLvl w:val="9"/>
        <w:rPr>
          <w:rFonts w:hint="eastAsia"/>
        </w:rPr>
      </w:pPr>
      <w:r>
        <w:rPr>
          <w:rFonts w:hint="eastAsia"/>
        </w:rPr>
        <w:t>D.3 状态字段</w:t>
      </w:r>
    </w:p>
    <w:p w14:paraId="67DE46A6">
      <w:pPr>
        <w:rPr>
          <w:rFonts w:hint="eastAsia"/>
        </w:rPr>
      </w:pPr>
      <w:r>
        <w:rPr>
          <w:rFonts w:hint="eastAsia"/>
        </w:rPr>
        <w:t>通过。</w:t>
      </w:r>
    </w:p>
    <w:p w14:paraId="4F4A4E03">
      <w:pPr>
        <w:rPr>
          <w:rFonts w:hint="eastAsia"/>
        </w:rPr>
      </w:pPr>
    </w:p>
    <w:p w14:paraId="3E0EBB70">
      <w:pPr>
        <w:rPr>
          <w:rFonts w:hint="eastAsia"/>
        </w:rPr>
      </w:pPr>
      <w:r>
        <w:rPr>
          <w:rFonts w:hint="eastAsia"/>
        </w:rPr>
        <w:t>冲突。</w:t>
      </w:r>
    </w:p>
    <w:p w14:paraId="29023876">
      <w:pPr>
        <w:rPr>
          <w:rFonts w:hint="eastAsia"/>
        </w:rPr>
      </w:pPr>
    </w:p>
    <w:p w14:paraId="06E0DC22">
      <w:pPr>
        <w:rPr>
          <w:rFonts w:hint="eastAsia"/>
        </w:rPr>
      </w:pPr>
      <w:r>
        <w:rPr>
          <w:rFonts w:hint="eastAsia"/>
        </w:rPr>
        <w:t>证据不足。</w:t>
      </w:r>
    </w:p>
    <w:p w14:paraId="486015D4">
      <w:pPr>
        <w:rPr>
          <w:rFonts w:hint="eastAsia"/>
        </w:rPr>
      </w:pPr>
    </w:p>
    <w:p w14:paraId="5A1CA243">
      <w:pPr>
        <w:ind w:firstLine="480" w:firstLineChars="200"/>
        <w:outlineLvl w:val="9"/>
        <w:rPr>
          <w:rFonts w:hint="eastAsia"/>
        </w:rPr>
      </w:pPr>
      <w:r>
        <w:rPr>
          <w:rFonts w:hint="eastAsia"/>
        </w:rPr>
        <w:t>D.4 结论边界</w:t>
      </w:r>
    </w:p>
    <w:p w14:paraId="67CA6D50">
      <w:pPr>
        <w:rPr>
          <w:rFonts w:hint="eastAsia"/>
        </w:rPr>
      </w:pPr>
      <w:r>
        <w:rPr>
          <w:rFonts w:hint="eastAsia"/>
        </w:rPr>
        <w:t>不写舞弊认定。</w:t>
      </w:r>
    </w:p>
    <w:p w14:paraId="382BBF7D">
      <w:pPr>
        <w:rPr>
          <w:rFonts w:hint="eastAsia"/>
        </w:rPr>
      </w:pPr>
    </w:p>
    <w:p w14:paraId="1E87E0CA">
      <w:pPr>
        <w:rPr>
          <w:rFonts w:hint="eastAsia"/>
        </w:rPr>
      </w:pPr>
      <w:r>
        <w:rPr>
          <w:rFonts w:hint="eastAsia"/>
        </w:rPr>
        <w:t>不把异常信号写成舞弊结论。</w:t>
      </w:r>
    </w:p>
    <w:p w14:paraId="5CD114C0">
      <w:pPr>
        <w:rPr>
          <w:rFonts w:hint="eastAsia"/>
        </w:rPr>
      </w:pPr>
    </w:p>
    <w:p w14:paraId="189338CC">
      <w:pPr>
        <w:rPr>
          <w:rFonts w:hint="eastAsia"/>
        </w:rPr>
      </w:pPr>
      <w:r>
        <w:rPr>
          <w:rFonts w:hint="eastAsia"/>
        </w:rPr>
        <w:t>不把规则指数写成舞弊概率。</w:t>
      </w:r>
    </w:p>
    <w:p w14:paraId="6A244928">
      <w:pPr>
        <w:rPr>
          <w:rFonts w:hint="eastAsia"/>
        </w:rPr>
      </w:pPr>
    </w:p>
    <w:p w14:paraId="26E83025">
      <w:pPr>
        <w:rPr>
          <w:rFonts w:hint="eastAsia"/>
        </w:rPr>
      </w:pPr>
      <w:r>
        <w:rPr>
          <w:rFonts w:hint="eastAsia"/>
        </w:rPr>
        <w:t>不把模型一致写成已验证。</w:t>
      </w:r>
    </w:p>
    <w:p w14:paraId="37500419">
      <w:pPr>
        <w:rPr>
          <w:rFonts w:hint="eastAsia"/>
        </w:rPr>
      </w:pPr>
    </w:p>
    <w:p w14:paraId="2AAA915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4B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  <w:ind w:firstLine="602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480" w:beforeLines="0" w:beforeAutospacing="0" w:after="240" w:afterLines="0" w:afterAutospacing="0" w:line="576" w:lineRule="auto"/>
      <w:jc w:val="center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2"/>
    </w:pPr>
    <w:rPr>
      <w:rFonts w:eastAsia="黑体" w:asciiTheme="minorAscii" w:hAnsiTheme="minorAscii"/>
      <w:b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character" w:customStyle="1" w:styleId="9">
    <w:name w:val="标题 2 Char"/>
    <w:link w:val="3"/>
    <w:uiPriority w:val="0"/>
    <w:rPr>
      <w:rFonts w:ascii="Arial" w:hAnsi="Arial" w:eastAsia="黑体"/>
      <w:b/>
      <w:sz w:val="28"/>
    </w:rPr>
  </w:style>
  <w:style w:type="character" w:customStyle="1" w:styleId="10">
    <w:name w:val="标题 1 Char"/>
    <w:link w:val="2"/>
    <w:uiPriority w:val="0"/>
    <w:rPr>
      <w:rFonts w:eastAsia="黑体" w:asciiTheme="minorAscii" w:hAnsiTheme="minorAscii"/>
      <w:b/>
      <w:kern w:val="44"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2026-09-30T06:13:10Z</dcterms:created>
  <dc:creator>28623</dc:creator>
  <cp:lastModifiedBy>忆安</cp:lastModifiedBy>
  <dcterms:modified xsi:type="dcterms:W3CDTF">2026-09-30T06:37:41Z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eyJoZGlkIjoiMzk0NDlkODZmMDJlZWJkMTFmM2FmMTJmNTYzOGRkNzAiLCJ1c2VySWQiOiIxNzI1NTQ4MDYzIn0=</vt:lpwstr>
  </property>
  <property fmtid="{D5CDD505-2E9C-101B-9397-08002B2CF9AE}" pid="4" name="ICV">
    <vt:lpwstr>8E766193663743F094C3E5354FD5D42E_12</vt:lpwstr>
  </property>
</Properties>
</file>