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  <w:spacing w:before="0" w:after="80"/>
      </w:pPr>
      <w:r>
        <w:rPr>
          <w:rFonts w:ascii="Calibri" w:hAnsi="Calibri"/>
          <w:b/>
          <w:sz w:val="32"/>
          <w:szCs w:val="32"/>
          <w:color w:val="243F73"/>
        </w:rPr>
        <w:t xml:space="preserve">Arcs Simulator — defect log</w:t>
      </w:r>
    </w:p>
    <w:p>
      <w:pPr>
        <w:pStyle w:val="Normal"/>
        <w:spacing w:before="0" w:after="120"/>
      </w:pPr>
      <w:r>
        <w:rPr>
          <w:rFonts w:ascii="Calibri" w:hAnsi="Calibri"/>
          <w:sz w:val="22"/>
          <w:szCs w:val="22"/>
        </w:rPr>
        <w:t xml:space="preserve">Updated 15 October 2026 on branch debug-logs. Earlier notes (12–13 Oct) listed defects found without fixes. This revision marks what was fixed in code and what is still open. Numbers match the original note numbers.</w:t>
      </w:r>
    </w:p>
    <w:p>
      <w:pPr>
        <w:pStyle w:val="Heading2"/>
        <w:spacing w:before="200" w:after="80"/>
      </w:pPr>
      <w:r>
        <w:rPr>
          <w:rFonts w:ascii="Calibri" w:hAnsi="Calibri"/>
          <w:b/>
          <w:sz w:val="28"/>
          <w:szCs w:val="28"/>
          <w:color w:val="243F73"/>
        </w:rPr>
        <w:t xml:space="preserve">Status summary</w:t>
      </w:r>
    </w:p>
    <w:p>
      <w:pPr>
        <w:pStyle w:val="Normal"/>
        <w:spacing w:before="0" w:after="120"/>
      </w:pPr>
      <w:r>
        <w:rPr>
          <w:rFonts w:ascii="Calibri" w:hAnsi="Calibri"/>
          <w:sz w:val="22"/>
          <w:szCs w:val="22"/>
        </w:rPr>
        <w:t xml:space="preserve">FIXED: 24   OPEN: 0   (plus intentional notes below).</w:t>
      </w:r>
    </w:p>
    <w:p>
      <w:pPr>
        <w:pStyle w:val="Heading2"/>
        <w:spacing w:before="200" w:after="80"/>
      </w:pPr>
      <w:r>
        <w:rPr>
          <w:rFonts w:ascii="Calibri" w:hAnsi="Calibri"/>
          <w:b/>
          <w:sz w:val="28"/>
          <w:szCs w:val="28"/>
          <w:color w:val="243F73"/>
        </w:rPr>
        <w:t xml:space="preserve">Fixed on debug-logs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1. The speed check lets a fast path through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path_bake.py — evaluate_timing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Hop joint-velocity over-limit is kept. A span fails on mean rate, hop over_vel, or insufficient time. Accel-only false flags are ignored. Checked with a synthetic too_fast span on 15 Oct.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2. The first fast span paints every later span yellow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path_bake.py — evaluate_timing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evaluate_timing now sets blocked=True after a too_fast span, so later OK spans become uncalc until retimed. Verified: seg0 too_fast → seg1 uncalc.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4. Ease timing ignores distance along the path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path_bake.py — _ease_time_frac / apply sample times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Sample u is already arc-length fraction. Ease now uses forward curves (ease_in → t=u²). The old inverse (sqrt) had swapped ease-in and ease-out.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6, 20, and 26. The overspeed file is written where the download cannot see it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path_bake.py — write_overspeed_report / export_overspeed; webui /api/speed_export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Report writes Scripts/bake_overspeed.csv. export_overspeed exists and is called before download. Confirmed in the 15 Oct bake log.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33. An all-ok bake can still produce overspeed rows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path_bake.py — write_overspeed_report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CSV rows are only taken from spans with timing==too_fast. 15 Oct bake: 99/99 ok, overspeed rows=0.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40. The first path-buffer check is rejected, then the retry is treated as success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arcscontrol.py — pathBufferEval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Eval now passes joint vmax/amax first. Empty limits are only a fallback if the limited call returns -5.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3. Snap to grid is saved and never applied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waypoints.py — add_waypoint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When snap_to_grid is on, add_waypoint snaps keyframe time with _snap_t. When off, the raw time is kept.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18 and 23. Opening a file loads the UI program a second time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file_manage.py — _webui; webui.py dbg.reset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Settings go through _webui(), which prefers the running __main__ module. dbg.reset runs once per process. 15 Oct Open log: webui_name=__main__, no clock reset.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19 and 24. One slow request stalls the clock and the camera poll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robot_sim_run.py — bake_requests / _bake_bg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Bake runs on a daemon thread (bake-bg), not inside the viewer frame loop. Queued bake requests coalesce to the latest spacing. Flask was already threaded=True with a status worker. Restart webui and confirm bake no longer produces a multi-second SLOW FRAME on the viewer loop.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21. The speed graph axis never comes back down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index.html — pushSpeedSample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ymax is recomputed from current samples each push, so a brief spike does not pin the scale.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28. A finished bake is re-scored many times a second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path_bake.py — is_runnable / padded_timed_joints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Both results are cached on bake generation + segment status/timing. Status polls reuse the cache until the bake changes.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34. A large Open is slow because every waypoint is applied on that request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waypoints.py — add_waypoint / load_editor_waypoints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During bulk load (_suspend_history), add_waypoint skips gizmo bind, path redraw, sort/prune, and bake invalidate. load_editor_waypoints / load_from_motion_points bind gizmos once and draw_path once at the end. Sphere/arrow creation per waypoint remains (Viser). Restart and re-time a 100-waypoint Open.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5 and 41. Repeat never reaches the arm, so a loop cannot start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webui.py — /api/real/upload and /api/simulate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Both Simulate and real upload use loops = data.get('loops', data.get('repeat', 0)). 15 Oct Simulate click with repeat:0 mapped to loops=0 correctly.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7. A powered-off controller can be copied as a real pose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robot_runtime.py — robot_connected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All-zero GetJoints is treated as disconnected, so PowerOff zeros are not copied into the real arm viewer. Unit-checked 15 Oct.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8. Pause does not abort a path-buffer move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robot_runtime.py — pause_real_path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Pause now calls AbortPathBuffer (or pathBufferFree) after stopMove. Resume always replans the remaining samples. Not yet exercised on a live running path. UI real Pause control remains hidden.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10. A valid inverse-kinematics answer can be discarded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arcscontrol.py — GetIK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Reject only when the full six-vector equals the TCP pose (SDK echoed pose as joints). Matching q[:3]≈xyz alone no longer rejects valid IK.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14. Resume can cut the path with the wrong clock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robot_runtime.py — pause_real_path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Resume filters samples with path_t = play_t − preroll, not the raw play clock. Not yet exercised on a live running path.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27. A closed robot port still blocks the viewer for about 0.35 s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arcscontrol.py — reconnect / _port_reachable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reconnect is fire-and-forget (no join). Failed probes set a 5 s cooldown. Probe timeout is 0.15 s. Unit-checked: reconnect returns in &lt;1 ms while a closed port is probed in the background.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31. Backup IK keeps one stale seed for the whole bake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robot_runtime.py — solve_backup_ik / _ik_to_pose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During bake, unseeded solves no longer freeze on the live ghost joints. Chain seed is used; missing seed falls back to home only.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32. A home IK result can be kept with a large orientation error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robot_runtime.py — solve_backup_ik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Accept now requires position and orientation: aerr must be ≤ IK_ANG_TOL (0.25 rad).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11. Sony recording runs on the empty frame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waypoints.py — _tick_sony_cameras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Successful JPEG frames call _record_bgr. Empty blob only logs and releases the recorder. Not live-tested (no camera this session).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42. Stale padded joint trajectory cache after timeline edits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path_bake.py — padded_timed_joints / _padded_cache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Bugbot (15 Oct). Cache key now includes keyframe and sample times; pin_key_times and bump_timeline_cache clear the padded/runnable/timeline caches. Verified: changing a keyframe time refreshes padded_timed_joints.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43. Background bake races viewer and API edits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robot_sim_run.py — _bake_bg; path_bake._state_lock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Bugbot (15 Oct). path_bake uses an RLock around run_bake, invalidate/clear/import, and related mutators. The viewer defers add/delete/file/path-rebuild while is_baking() so it does not block on that lock mid-frame.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44. Bake lock not applied to all timeline mutators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path_bake.py — invalidate_timing_from / set_sample_times / pin_key_times / evaluate_timing</w:t>
      </w:r>
    </w:p>
    <w:p>
      <w:pPr>
        <w:pStyle w:val="Normal"/>
        <w:spacing w:before="0" w:after="40"/>
      </w:pPr>
      <w:r>
        <w:rPr>
          <w:rFonts w:ascii="Calibri" w:hAnsi="Calibri"/>
          <w:b/>
          <w:sz w:val="20"/>
          <w:szCs w:val="20"/>
          <w:color w:val="2E7D32"/>
        </w:rPr>
        <w:t xml:space="preserve">Status: FIXED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Bugbot follow-up (15 Oct). Those helpers (plus assign/remap/transition) now take _state_lock. RLock is re-entrant so bake → evaluate_timing stays safe. Flask timeline routes block until the background bake releases the lock.</w:t>
      </w:r>
    </w:p>
    <w:p>
      <w:pPr>
        <w:pStyle w:val="Heading2"/>
        <w:spacing w:before="240" w:after="80"/>
      </w:pPr>
      <w:r>
        <w:rPr>
          <w:rFonts w:ascii="Calibri" w:hAnsi="Calibri"/>
          <w:b/>
          <w:sz w:val="28"/>
          <w:szCs w:val="28"/>
          <w:color w:val="243F73"/>
        </w:rPr>
        <w:t xml:space="preserve">Still open</w:t>
      </w:r>
    </w:p>
    <w:p>
      <w:pPr>
        <w:pStyle w:val="Heading2"/>
        <w:spacing w:before="240" w:after="80"/>
      </w:pPr>
      <w:r>
        <w:rPr>
          <w:rFonts w:ascii="Calibri" w:hAnsi="Calibri"/>
          <w:b/>
          <w:sz w:val="28"/>
          <w:szCs w:val="28"/>
          <w:color w:val="243F73"/>
        </w:rPr>
        <w:t xml:space="preserve">Notes (not treated as defects)</w:t>
      </w:r>
    </w:p>
    <w:p>
      <w:pPr>
        <w:pStyle w:val="Heading3"/>
        <w:spacing w:before="160" w:after="40"/>
      </w:pPr>
      <w:r>
        <w:rPr>
          <w:rFonts w:ascii="Calibri" w:hAnsi="Calibri"/>
          <w:b/>
          <w:sz w:val="26"/>
          <w:szCs w:val="26"/>
          <w:color w:val="243F73"/>
        </w:rPr>
        <w:t xml:space="preserve">Intentional / not defects</w:t>
      </w:r>
    </w:p>
    <w:p>
      <w:pPr>
        <w:pStyle w:val="Where"/>
        <w:spacing w:before="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Simulate end snap</w:t>
      </w:r>
    </w:p>
    <w:p>
      <w:pPr>
        <w:pStyle w:val="Normal"/>
        <w:spacing w:before="0" w:after="80"/>
      </w:pPr>
      <w:r>
        <w:rPr>
          <w:rFonts w:ascii="Calibri" w:hAnsi="Calibri"/>
          <w:sz w:val="22"/>
          <w:szCs w:val="22"/>
        </w:rPr>
        <w:t xml:space="preserve">At the end of Simulate the ghost returns to the pose saved when play started (exit_simulation_mode). That is intentional. Holding Move is a joint move to one pose.</w:t>
      </w:r>
    </w:p>
    <w:p>
      <w:pPr>
        <w:pStyle w:val="Normal"/>
        <w:spacing w:before="200" w:after="40"/>
      </w:pPr>
      <w:r>
        <w:rPr>
          <w:rFonts w:ascii="Calibri" w:hAnsi="Calibri"/>
          <w:i/>
          <w:sz w:val="20"/>
          <w:szCs w:val="20"/>
          <w:color w:val="595959"/>
        </w:rPr>
        <w:t xml:space="preserve">Bugbot follow-up 15 Oct: item 44 fixed (timeline mutators under _state_lock).</w:t>
      </w:r>
    </w:p>
    <w:sectPr/>
  </w:body>
</w:document>
</file>

<file path=word/header1.xml><?xml version="1.0" encoding="utf-8"?>
<w:hdr xmlns:w="http://schemas.openxmlformats.org/wordprocessingml/2006/main">
  <w:p>
    <w:pPr>
      <w:pBdr>
        <w:bottom w:val="single" w:sz="6" w:space="1" w:color="1F4E79"/>
      </w:pBdr>
      <w:spacing w:after="120"/>
    </w:pPr>
    <w:r>
      <w:rPr>
        <w:rFonts w:ascii="Calibri" w:hAnsi="Calibri"/>
        <w:b/>
        <w:sz w:val="18"/>
        <w:szCs w:val="18"/>
        <w:color w:val="1F4E79"/>
      </w:rPr>
      <w:t xml:space="preserve">Arcs Simulator</w:t>
    </w:r>
    <w:r>
      <w:rPr>
        <w:rFonts w:ascii="Calibri" w:hAnsi="Calibri"/>
        <w:sz w:val="18"/>
        <w:szCs w:val="18"/>
        <w:color w:val="808080"/>
      </w:rPr>
      <w:t xml:space="preserve">    bug log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</w:style>
  <w:style w:type="paragraph" w:styleId="Heading2">
    <w:name w:val="heading 2"/>
    <w:basedOn w:val="Normal"/>
  </w:style>
  <w:style w:type="paragraph" w:styleId="Heading3">
    <w:name w:val="heading 3"/>
    <w:basedOn w:val="Normal"/>
  </w:style>
  <w:style w:type="paragraph" w:styleId="Where">
    <w:name w:val="Where"/>
    <w:basedOn w:val="Normal"/>
  </w:style>
  <w:style w:type="paragraph" w:styleId="Source">
    <w:name w:val="Source"/>
    <w:basedOn w:val="Normal"/>
  </w:style>
  <w:style w:type="paragraph" w:styleId="Subtle">
    <w:name w:val="Subtle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header" Target="header1.xml"/>
</Relationships>

</file>