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2A0C9" w14:textId="25C9FD59" w:rsidR="007B2E35" w:rsidRPr="00612CDE" w:rsidRDefault="00000000" w:rsidP="00612CDE">
      <w:pPr>
        <w:pStyle w:val="2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>Лабораторная номер 5</w:t>
      </w:r>
    </w:p>
    <w:p w14:paraId="77DF1A47" w14:textId="77777777" w:rsidR="007B2E35" w:rsidRPr="00612CDE" w:rsidRDefault="00000000" w:rsidP="00612CDE">
      <w:pPr>
        <w:pStyle w:val="2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 xml:space="preserve">1. Настройка беспарольного </w:t>
      </w:r>
      <w:r w:rsidRPr="00612CDE">
        <w:rPr>
          <w:rFonts w:ascii="Times New Roman" w:hAnsi="Times New Roman" w:hint="default"/>
        </w:rPr>
        <w:t>SSH</w:t>
      </w:r>
      <w:r w:rsidRPr="00612CDE">
        <w:rPr>
          <w:rFonts w:ascii="Times New Roman" w:hAnsi="Times New Roman" w:hint="default"/>
          <w:lang w:val="ru-RU"/>
        </w:rPr>
        <w:t xml:space="preserve"> (</w:t>
      </w:r>
      <w:proofErr w:type="spellStart"/>
      <w:r w:rsidRPr="00612CDE">
        <w:rPr>
          <w:rFonts w:ascii="Times New Roman" w:hAnsi="Times New Roman" w:hint="default"/>
        </w:rPr>
        <w:t>oneadmin</w:t>
      </w:r>
      <w:proofErr w:type="spellEnd"/>
      <w:r w:rsidRPr="00612CDE">
        <w:rPr>
          <w:rFonts w:ascii="Times New Roman" w:hAnsi="Times New Roman" w:hint="default"/>
          <w:lang w:val="ru-RU"/>
        </w:rPr>
        <w:t>)</w:t>
      </w:r>
    </w:p>
    <w:p w14:paraId="45001F23" w14:textId="77777777" w:rsidR="007B2E35" w:rsidRPr="00612CDE" w:rsidRDefault="00000000" w:rsidP="00612CDE">
      <w:pPr>
        <w:pStyle w:val="a3"/>
        <w:jc w:val="center"/>
        <w:rPr>
          <w:lang w:val="ru-RU"/>
        </w:rPr>
      </w:pPr>
      <w:r w:rsidRPr="00612CDE">
        <w:rPr>
          <w:lang w:val="ru-RU"/>
        </w:rPr>
        <w:t xml:space="preserve">Этот раздел выполняется для настройки доступа пользователя </w:t>
      </w:r>
      <w:proofErr w:type="spellStart"/>
      <w:r w:rsidRPr="00612CDE">
        <w:rPr>
          <w:rStyle w:val="HTML"/>
          <w:rFonts w:ascii="Times New Roman" w:hAnsi="Times New Roman" w:cs="Times New Roman"/>
        </w:rPr>
        <w:t>oneadmin</w:t>
      </w:r>
      <w:proofErr w:type="spellEnd"/>
      <w:r w:rsidRPr="00612CDE">
        <w:rPr>
          <w:lang w:val="ru-RU"/>
        </w:rPr>
        <w:t xml:space="preserve"> с </w:t>
      </w:r>
      <w:r w:rsidRPr="00612CDE">
        <w:rPr>
          <w:b/>
          <w:bCs/>
          <w:lang w:val="ru-RU"/>
        </w:rPr>
        <w:t>УУ</w:t>
      </w:r>
      <w:r w:rsidRPr="00612CDE">
        <w:rPr>
          <w:lang w:val="ru-RU"/>
        </w:rPr>
        <w:t xml:space="preserve"> на </w:t>
      </w:r>
      <w:r w:rsidRPr="00612CDE">
        <w:rPr>
          <w:b/>
          <w:bCs/>
          <w:lang w:val="ru-RU"/>
        </w:rPr>
        <w:t>УВ</w:t>
      </w:r>
      <w:r w:rsidRPr="00612CDE">
        <w:rPr>
          <w:lang w:val="ru-RU"/>
        </w:rPr>
        <w:t xml:space="preserve"> без пароля.</w:t>
      </w:r>
    </w:p>
    <w:p w14:paraId="30B7599B" w14:textId="77777777" w:rsidR="007B2E35" w:rsidRPr="00612CDE" w:rsidRDefault="00000000" w:rsidP="00612CDE">
      <w:pPr>
        <w:pStyle w:val="3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>Шаг 1.1: Генерация ключей (на УУ)</w:t>
      </w:r>
    </w:p>
    <w:p w14:paraId="04F56BA0" w14:textId="77777777" w:rsidR="007B2E35" w:rsidRPr="00612CDE" w:rsidRDefault="00000000" w:rsidP="00612CDE">
      <w:pPr>
        <w:pStyle w:val="a3"/>
        <w:jc w:val="center"/>
        <w:rPr>
          <w:lang w:val="ru-RU"/>
        </w:rPr>
      </w:pPr>
      <w:r w:rsidRPr="00612CDE">
        <w:rPr>
          <w:lang w:val="ru-RU"/>
        </w:rPr>
        <w:t xml:space="preserve">Переключитесь на пользователя </w:t>
      </w:r>
      <w:proofErr w:type="spellStart"/>
      <w:r w:rsidRPr="00612CDE">
        <w:rPr>
          <w:rStyle w:val="HTML"/>
          <w:rFonts w:ascii="Times New Roman" w:hAnsi="Times New Roman" w:cs="Times New Roman"/>
        </w:rPr>
        <w:t>oneadmin</w:t>
      </w:r>
      <w:proofErr w:type="spellEnd"/>
      <w:r w:rsidRPr="00612CDE">
        <w:rPr>
          <w:lang w:val="ru-RU"/>
        </w:rPr>
        <w:t xml:space="preserve"> на </w:t>
      </w:r>
      <w:r w:rsidRPr="00612CDE">
        <w:rPr>
          <w:b/>
          <w:bCs/>
          <w:lang w:val="ru-RU"/>
        </w:rPr>
        <w:t>Управляющем узле</w:t>
      </w:r>
      <w:r w:rsidRPr="00612CDE">
        <w:rPr>
          <w:lang w:val="ru-RU"/>
        </w:rPr>
        <w:t xml:space="preserve"> (</w:t>
      </w:r>
      <w:r w:rsidRPr="00612CDE">
        <w:rPr>
          <w:rStyle w:val="HTML"/>
          <w:rFonts w:ascii="Times New Roman" w:hAnsi="Times New Roman" w:cs="Times New Roman"/>
        </w:rPr>
        <w:t>one</w:t>
      </w:r>
      <w:r w:rsidRPr="00612CDE">
        <w:rPr>
          <w:rStyle w:val="HTML"/>
          <w:rFonts w:ascii="Times New Roman" w:hAnsi="Times New Roman" w:cs="Times New Roman"/>
          <w:lang w:val="ru-RU"/>
        </w:rPr>
        <w:t>-</w:t>
      </w:r>
      <w:r w:rsidRPr="00612CDE">
        <w:rPr>
          <w:rStyle w:val="HTML"/>
          <w:rFonts w:ascii="Times New Roman" w:hAnsi="Times New Roman" w:cs="Times New Roman"/>
        </w:rPr>
        <w:t>serv</w:t>
      </w:r>
      <w:r w:rsidRPr="00612CDE">
        <w:rPr>
          <w:lang w:val="ru-RU"/>
        </w:rPr>
        <w:t>) и сгенерируйте ключи.</w:t>
      </w:r>
    </w:p>
    <w:p w14:paraId="562E8435" w14:textId="77777777" w:rsidR="007B2E35" w:rsidRPr="00612CDE" w:rsidRDefault="00000000" w:rsidP="00612CDE">
      <w:pPr>
        <w:jc w:val="center"/>
        <w:rPr>
          <w:rFonts w:ascii="Times New Roman" w:hAnsi="Times New Roman" w:cs="Times New Roman"/>
        </w:rPr>
      </w:pPr>
      <w:r w:rsidRPr="00612CDE">
        <w:rPr>
          <w:rFonts w:ascii="Times New Roman" w:hAnsi="Times New Roman" w:cs="Times New Roman"/>
          <w:noProof/>
        </w:rPr>
        <w:drawing>
          <wp:inline distT="0" distB="0" distL="114300" distR="114300" wp14:anchorId="47A1069C" wp14:editId="078776C0">
            <wp:extent cx="5268595" cy="2548890"/>
            <wp:effectExtent l="0" t="0" r="444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D01A" w14:textId="77777777" w:rsidR="007B2E35" w:rsidRPr="00612CDE" w:rsidRDefault="00000000" w:rsidP="00612CDE">
      <w:pPr>
        <w:pStyle w:val="a4"/>
        <w:spacing w:after="280"/>
        <w:ind w:firstLine="0"/>
        <w:jc w:val="center"/>
      </w:pPr>
      <w:r w:rsidRPr="00612CDE">
        <w:t>Рисунок 1 – Генерация ключа</w:t>
      </w:r>
    </w:p>
    <w:p w14:paraId="0846500A" w14:textId="77777777" w:rsidR="007B2E35" w:rsidRPr="00612CDE" w:rsidRDefault="007B2E35" w:rsidP="00612CDE">
      <w:pPr>
        <w:jc w:val="center"/>
        <w:rPr>
          <w:rFonts w:ascii="Times New Roman" w:hAnsi="Times New Roman" w:cs="Times New Roman"/>
          <w:lang w:val="ru-RU"/>
        </w:rPr>
      </w:pPr>
    </w:p>
    <w:p w14:paraId="0C7933E7" w14:textId="77777777" w:rsidR="007B2E35" w:rsidRPr="00612CDE" w:rsidRDefault="00000000" w:rsidP="00612CDE">
      <w:pPr>
        <w:pStyle w:val="3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>Шаг 1.2: Копирование ключа (с УУ на УВ)</w:t>
      </w:r>
    </w:p>
    <w:p w14:paraId="20C8D519" w14:textId="77777777" w:rsidR="007B2E35" w:rsidRPr="00612CDE" w:rsidRDefault="00000000" w:rsidP="00612CDE">
      <w:pPr>
        <w:pStyle w:val="a3"/>
        <w:jc w:val="center"/>
        <w:rPr>
          <w:lang w:val="ru-RU"/>
        </w:rPr>
      </w:pPr>
      <w:r w:rsidRPr="00612CDE">
        <w:rPr>
          <w:lang w:val="ru-RU"/>
        </w:rPr>
        <w:t xml:space="preserve">Скопируйте публичный ключ на </w:t>
      </w:r>
      <w:r w:rsidRPr="00612CDE">
        <w:rPr>
          <w:b/>
          <w:bCs/>
          <w:lang w:val="ru-RU"/>
        </w:rPr>
        <w:t>Узел Виртуализации</w:t>
      </w:r>
      <w:r w:rsidRPr="00612CDE">
        <w:rPr>
          <w:lang w:val="ru-RU"/>
        </w:rPr>
        <w:t xml:space="preserve"> (</w:t>
      </w:r>
      <w:proofErr w:type="spellStart"/>
      <w:r w:rsidRPr="00612CDE">
        <w:rPr>
          <w:rStyle w:val="HTML"/>
          <w:rFonts w:ascii="Times New Roman" w:hAnsi="Times New Roman" w:cs="Times New Roman"/>
        </w:rPr>
        <w:t>virt</w:t>
      </w:r>
      <w:proofErr w:type="spellEnd"/>
      <w:r w:rsidRPr="00612CDE">
        <w:rPr>
          <w:rStyle w:val="HTML"/>
          <w:rFonts w:ascii="Times New Roman" w:hAnsi="Times New Roman" w:cs="Times New Roman"/>
          <w:lang w:val="ru-RU"/>
        </w:rPr>
        <w:t>-</w:t>
      </w:r>
      <w:r w:rsidRPr="00612CDE">
        <w:rPr>
          <w:rStyle w:val="HTML"/>
          <w:rFonts w:ascii="Times New Roman" w:hAnsi="Times New Roman" w:cs="Times New Roman"/>
        </w:rPr>
        <w:t>node</w:t>
      </w:r>
      <w:r w:rsidRPr="00612CDE">
        <w:rPr>
          <w:rStyle w:val="HTML"/>
          <w:rFonts w:ascii="Times New Roman" w:hAnsi="Times New Roman" w:cs="Times New Roman"/>
          <w:lang w:val="ru-RU"/>
        </w:rPr>
        <w:t>1</w:t>
      </w:r>
      <w:r w:rsidRPr="00612CDE">
        <w:rPr>
          <w:lang w:val="ru-RU"/>
        </w:rPr>
        <w:t xml:space="preserve">). При выполнении команды введите </w:t>
      </w:r>
      <w:r w:rsidRPr="00612CDE">
        <w:rPr>
          <w:b/>
          <w:bCs/>
          <w:lang w:val="ru-RU"/>
        </w:rPr>
        <w:t>пароль</w:t>
      </w:r>
      <w:r w:rsidRPr="00612CDE">
        <w:rPr>
          <w:lang w:val="ru-RU"/>
        </w:rPr>
        <w:t xml:space="preserve"> пользователя </w:t>
      </w:r>
      <w:proofErr w:type="spellStart"/>
      <w:r w:rsidRPr="00612CDE">
        <w:rPr>
          <w:rStyle w:val="HTML"/>
          <w:rFonts w:ascii="Times New Roman" w:hAnsi="Times New Roman" w:cs="Times New Roman"/>
        </w:rPr>
        <w:t>oneadmin</w:t>
      </w:r>
      <w:proofErr w:type="spellEnd"/>
      <w:r w:rsidRPr="00612CDE">
        <w:rPr>
          <w:lang w:val="ru-RU"/>
        </w:rPr>
        <w:t xml:space="preserve"> на </w:t>
      </w:r>
      <w:proofErr w:type="spellStart"/>
      <w:r w:rsidRPr="00612CDE">
        <w:rPr>
          <w:rStyle w:val="HTML"/>
          <w:rFonts w:ascii="Times New Roman" w:hAnsi="Times New Roman" w:cs="Times New Roman"/>
        </w:rPr>
        <w:t>virt</w:t>
      </w:r>
      <w:proofErr w:type="spellEnd"/>
      <w:r w:rsidRPr="00612CDE">
        <w:rPr>
          <w:rStyle w:val="HTML"/>
          <w:rFonts w:ascii="Times New Roman" w:hAnsi="Times New Roman" w:cs="Times New Roman"/>
          <w:lang w:val="ru-RU"/>
        </w:rPr>
        <w:t>-</w:t>
      </w:r>
      <w:r w:rsidRPr="00612CDE">
        <w:rPr>
          <w:rStyle w:val="HTML"/>
          <w:rFonts w:ascii="Times New Roman" w:hAnsi="Times New Roman" w:cs="Times New Roman"/>
        </w:rPr>
        <w:t>node</w:t>
      </w:r>
      <w:r w:rsidRPr="00612CDE">
        <w:rPr>
          <w:rStyle w:val="HTML"/>
          <w:rFonts w:ascii="Times New Roman" w:hAnsi="Times New Roman" w:cs="Times New Roman"/>
          <w:lang w:val="ru-RU"/>
        </w:rPr>
        <w:t>1</w:t>
      </w:r>
      <w:r w:rsidRPr="00612CDE">
        <w:rPr>
          <w:lang w:val="ru-RU"/>
        </w:rPr>
        <w:t>.</w:t>
      </w:r>
    </w:p>
    <w:p w14:paraId="53A3F20D" w14:textId="77777777" w:rsidR="007B2E35" w:rsidRPr="00612CDE" w:rsidRDefault="007B2E35" w:rsidP="00612CDE">
      <w:pPr>
        <w:jc w:val="center"/>
        <w:rPr>
          <w:rFonts w:ascii="Times New Roman" w:hAnsi="Times New Roman" w:cs="Times New Roman"/>
          <w:lang w:val="ru-RU"/>
        </w:rPr>
      </w:pPr>
    </w:p>
    <w:p w14:paraId="5389D1FC" w14:textId="77777777" w:rsidR="007B2E35" w:rsidRPr="00612CDE" w:rsidRDefault="00000000" w:rsidP="00612CDE">
      <w:pPr>
        <w:jc w:val="center"/>
        <w:rPr>
          <w:rFonts w:ascii="Times New Roman" w:hAnsi="Times New Roman" w:cs="Times New Roman"/>
        </w:rPr>
      </w:pPr>
      <w:r w:rsidRPr="00612CDE">
        <w:rPr>
          <w:rFonts w:ascii="Times New Roman" w:hAnsi="Times New Roman" w:cs="Times New Roman"/>
          <w:noProof/>
        </w:rPr>
        <w:lastRenderedPageBreak/>
        <w:drawing>
          <wp:inline distT="0" distB="0" distL="114300" distR="114300" wp14:anchorId="72E362B0" wp14:editId="184DE9F5">
            <wp:extent cx="5268595" cy="2548890"/>
            <wp:effectExtent l="0" t="0" r="4445" b="114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994A6" w14:textId="77777777" w:rsidR="007B2E35" w:rsidRPr="00612CDE" w:rsidRDefault="00000000" w:rsidP="00612CDE">
      <w:pPr>
        <w:pStyle w:val="a4"/>
        <w:spacing w:after="280"/>
        <w:ind w:firstLine="0"/>
        <w:jc w:val="center"/>
      </w:pPr>
      <w:r w:rsidRPr="00612CDE">
        <w:t>Рисунок 2 – копирование узла на вторую виртуальную машину</w:t>
      </w:r>
    </w:p>
    <w:p w14:paraId="46D897EB" w14:textId="77777777" w:rsidR="007B2E35" w:rsidRPr="00612CDE" w:rsidRDefault="007B2E35" w:rsidP="00612CDE">
      <w:pPr>
        <w:jc w:val="center"/>
        <w:rPr>
          <w:rFonts w:ascii="Times New Roman" w:hAnsi="Times New Roman" w:cs="Times New Roman"/>
          <w:lang w:val="ru-RU"/>
        </w:rPr>
      </w:pPr>
    </w:p>
    <w:p w14:paraId="7E48F69F" w14:textId="77777777" w:rsidR="007B2E35" w:rsidRPr="00612CDE" w:rsidRDefault="00000000" w:rsidP="00612CDE">
      <w:pPr>
        <w:pStyle w:val="2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 xml:space="preserve">2. Подключение Узла в </w:t>
      </w:r>
      <w:proofErr w:type="spellStart"/>
      <w:r w:rsidRPr="00612CDE">
        <w:rPr>
          <w:rFonts w:ascii="Times New Roman" w:hAnsi="Times New Roman" w:hint="default"/>
        </w:rPr>
        <w:t>OpenNebula</w:t>
      </w:r>
      <w:proofErr w:type="spellEnd"/>
    </w:p>
    <w:p w14:paraId="502A3350" w14:textId="77777777" w:rsidR="007B2E35" w:rsidRPr="00612CDE" w:rsidRDefault="00000000" w:rsidP="00612CDE">
      <w:pPr>
        <w:pStyle w:val="a3"/>
        <w:jc w:val="center"/>
        <w:rPr>
          <w:lang w:val="ru-RU"/>
        </w:rPr>
      </w:pPr>
      <w:r w:rsidRPr="00612CDE">
        <w:rPr>
          <w:lang w:val="ru-RU"/>
        </w:rPr>
        <w:t>Последний шаг — добавление узла в облако.</w:t>
      </w:r>
    </w:p>
    <w:p w14:paraId="7DFF6025" w14:textId="77777777" w:rsidR="007B2E35" w:rsidRPr="00612CDE" w:rsidRDefault="00000000" w:rsidP="00612CDE">
      <w:pPr>
        <w:pStyle w:val="3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>Шаг 2.1: Добавление хоста</w:t>
      </w:r>
    </w:p>
    <w:p w14:paraId="491874B6" w14:textId="77777777" w:rsidR="007B2E35" w:rsidRPr="00612CDE" w:rsidRDefault="00000000" w:rsidP="00612CDE">
      <w:pPr>
        <w:pStyle w:val="a3"/>
        <w:jc w:val="center"/>
        <w:rPr>
          <w:lang w:val="ru-RU"/>
        </w:rPr>
      </w:pPr>
      <w:r w:rsidRPr="00612CDE">
        <w:rPr>
          <w:lang w:val="ru-RU"/>
        </w:rPr>
        <w:t xml:space="preserve">Выполните команду на </w:t>
      </w:r>
      <w:r w:rsidRPr="00612CDE">
        <w:rPr>
          <w:b/>
          <w:bCs/>
          <w:lang w:val="ru-RU"/>
        </w:rPr>
        <w:t>Управляющем узле</w:t>
      </w:r>
      <w:r w:rsidRPr="00612CDE">
        <w:rPr>
          <w:lang w:val="ru-RU"/>
        </w:rPr>
        <w:t xml:space="preserve"> (</w:t>
      </w:r>
      <w:r w:rsidRPr="00612CDE">
        <w:rPr>
          <w:rStyle w:val="HTML"/>
          <w:rFonts w:ascii="Times New Roman" w:hAnsi="Times New Roman" w:cs="Times New Roman"/>
        </w:rPr>
        <w:t>one</w:t>
      </w:r>
      <w:r w:rsidRPr="00612CDE">
        <w:rPr>
          <w:rStyle w:val="HTML"/>
          <w:rFonts w:ascii="Times New Roman" w:hAnsi="Times New Roman" w:cs="Times New Roman"/>
          <w:lang w:val="ru-RU"/>
        </w:rPr>
        <w:t>-</w:t>
      </w:r>
      <w:r w:rsidRPr="00612CDE">
        <w:rPr>
          <w:rStyle w:val="HTML"/>
          <w:rFonts w:ascii="Times New Roman" w:hAnsi="Times New Roman" w:cs="Times New Roman"/>
        </w:rPr>
        <w:t>serv</w:t>
      </w:r>
      <w:r w:rsidRPr="00612CDE">
        <w:rPr>
          <w:lang w:val="ru-RU"/>
        </w:rPr>
        <w:t xml:space="preserve">) от имени </w:t>
      </w:r>
      <w:proofErr w:type="spellStart"/>
      <w:r w:rsidRPr="00612CDE">
        <w:rPr>
          <w:rStyle w:val="HTML"/>
          <w:rFonts w:ascii="Times New Roman" w:hAnsi="Times New Roman" w:cs="Times New Roman"/>
        </w:rPr>
        <w:t>oneadmin</w:t>
      </w:r>
      <w:proofErr w:type="spellEnd"/>
      <w:r w:rsidRPr="00612CDE">
        <w:rPr>
          <w:lang w:val="ru-RU"/>
        </w:rPr>
        <w:t>.</w:t>
      </w:r>
    </w:p>
    <w:p w14:paraId="4A423AF7" w14:textId="77777777" w:rsidR="007B2E35" w:rsidRPr="00612CDE" w:rsidRDefault="00000000" w:rsidP="00612CDE">
      <w:pPr>
        <w:jc w:val="center"/>
        <w:rPr>
          <w:rFonts w:ascii="Times New Roman" w:hAnsi="Times New Roman" w:cs="Times New Roman"/>
          <w:lang w:val="ru-RU"/>
        </w:rPr>
      </w:pPr>
      <w:r w:rsidRPr="00612CDE">
        <w:rPr>
          <w:rFonts w:ascii="Times New Roman" w:eastAsia="SimSun" w:hAnsi="Times New Roman" w:cs="Times New Roman"/>
          <w:sz w:val="24"/>
          <w:szCs w:val="24"/>
          <w:lang w:bidi="ar"/>
        </w:rPr>
        <w:t>Bash</w:t>
      </w:r>
    </w:p>
    <w:p w14:paraId="69DCEF31" w14:textId="77777777" w:rsidR="007B2E35" w:rsidRPr="00612CDE" w:rsidRDefault="00000000" w:rsidP="00612CDE">
      <w:pPr>
        <w:pStyle w:val="HTML0"/>
        <w:jc w:val="center"/>
        <w:rPr>
          <w:rStyle w:val="HTML"/>
          <w:rFonts w:ascii="Times New Roman" w:hAnsi="Times New Roman" w:cs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># Выполнять на УУ (</w:t>
      </w:r>
      <w:r w:rsidRPr="00612CDE">
        <w:rPr>
          <w:rFonts w:ascii="Times New Roman" w:hAnsi="Times New Roman" w:hint="default"/>
        </w:rPr>
        <w:t>one</w:t>
      </w:r>
      <w:r w:rsidRPr="00612CDE">
        <w:rPr>
          <w:rFonts w:ascii="Times New Roman" w:hAnsi="Times New Roman" w:hint="default"/>
          <w:lang w:val="ru-RU"/>
        </w:rPr>
        <w:t>-</w:t>
      </w:r>
      <w:r w:rsidRPr="00612CDE">
        <w:rPr>
          <w:rFonts w:ascii="Times New Roman" w:hAnsi="Times New Roman" w:hint="default"/>
        </w:rPr>
        <w:t>serv</w:t>
      </w:r>
      <w:r w:rsidRPr="00612CDE">
        <w:rPr>
          <w:rFonts w:ascii="Times New Roman" w:hAnsi="Times New Roman" w:hint="default"/>
          <w:lang w:val="ru-RU"/>
        </w:rPr>
        <w:t xml:space="preserve">) от имени </w:t>
      </w:r>
      <w:proofErr w:type="spellStart"/>
      <w:r w:rsidRPr="00612CDE">
        <w:rPr>
          <w:rFonts w:ascii="Times New Roman" w:hAnsi="Times New Roman" w:hint="default"/>
        </w:rPr>
        <w:t>oneadmin</w:t>
      </w:r>
      <w:proofErr w:type="spellEnd"/>
      <w:r w:rsidRPr="00612CDE">
        <w:rPr>
          <w:rFonts w:ascii="Times New Roman" w:hAnsi="Times New Roman" w:hint="default"/>
          <w:lang w:val="ru-RU"/>
        </w:rPr>
        <w:t xml:space="preserve"># </w:t>
      </w:r>
      <w:proofErr w:type="spellStart"/>
      <w:r w:rsidRPr="00612CDE">
        <w:rPr>
          <w:rFonts w:ascii="Times New Roman" w:hAnsi="Times New Roman" w:hint="default"/>
        </w:rPr>
        <w:t>virt</w:t>
      </w:r>
      <w:proofErr w:type="spellEnd"/>
      <w:r w:rsidRPr="00612CDE">
        <w:rPr>
          <w:rFonts w:ascii="Times New Roman" w:hAnsi="Times New Roman" w:hint="default"/>
          <w:lang w:val="ru-RU"/>
        </w:rPr>
        <w:t>-</w:t>
      </w:r>
      <w:r w:rsidRPr="00612CDE">
        <w:rPr>
          <w:rFonts w:ascii="Times New Roman" w:hAnsi="Times New Roman" w:hint="default"/>
        </w:rPr>
        <w:t>node</w:t>
      </w:r>
      <w:r w:rsidRPr="00612CDE">
        <w:rPr>
          <w:rFonts w:ascii="Times New Roman" w:hAnsi="Times New Roman" w:hint="default"/>
          <w:lang w:val="ru-RU"/>
        </w:rPr>
        <w:t>1 — имя вашего УВ</w:t>
      </w:r>
    </w:p>
    <w:p w14:paraId="5BD1265B" w14:textId="77777777" w:rsidR="007B2E35" w:rsidRPr="00612CDE" w:rsidRDefault="00000000" w:rsidP="00612CDE">
      <w:pPr>
        <w:pStyle w:val="HTML0"/>
        <w:jc w:val="center"/>
        <w:rPr>
          <w:rFonts w:ascii="Times New Roman" w:hAnsi="Times New Roman" w:hint="default"/>
        </w:rPr>
      </w:pPr>
      <w:proofErr w:type="spellStart"/>
      <w:r w:rsidRPr="00612CDE">
        <w:rPr>
          <w:rStyle w:val="HTML"/>
          <w:rFonts w:ascii="Times New Roman" w:hAnsi="Times New Roman" w:cs="Times New Roman" w:hint="default"/>
        </w:rPr>
        <w:t>onehost</w:t>
      </w:r>
      <w:proofErr w:type="spellEnd"/>
      <w:r w:rsidRPr="00612CDE">
        <w:rPr>
          <w:rStyle w:val="HTML"/>
          <w:rFonts w:ascii="Times New Roman" w:hAnsi="Times New Roman" w:cs="Times New Roman" w:hint="default"/>
        </w:rPr>
        <w:t xml:space="preserve"> create virt-node1 -</w:t>
      </w:r>
      <w:proofErr w:type="spellStart"/>
      <w:r w:rsidRPr="00612CDE">
        <w:rPr>
          <w:rStyle w:val="HTML"/>
          <w:rFonts w:ascii="Times New Roman" w:hAnsi="Times New Roman" w:cs="Times New Roman" w:hint="default"/>
        </w:rPr>
        <w:t>i</w:t>
      </w:r>
      <w:proofErr w:type="spellEnd"/>
      <w:r w:rsidRPr="00612CDE">
        <w:rPr>
          <w:rStyle w:val="HTML"/>
          <w:rFonts w:ascii="Times New Roman" w:hAnsi="Times New Roman" w:cs="Times New Roman" w:hint="default"/>
        </w:rPr>
        <w:t xml:space="preserve"> </w:t>
      </w:r>
      <w:proofErr w:type="spellStart"/>
      <w:r w:rsidRPr="00612CDE">
        <w:rPr>
          <w:rStyle w:val="HTML"/>
          <w:rFonts w:ascii="Times New Roman" w:hAnsi="Times New Roman" w:cs="Times New Roman" w:hint="default"/>
        </w:rPr>
        <w:t>kvm</w:t>
      </w:r>
      <w:proofErr w:type="spellEnd"/>
      <w:r w:rsidRPr="00612CDE">
        <w:rPr>
          <w:rStyle w:val="HTML"/>
          <w:rFonts w:ascii="Times New Roman" w:hAnsi="Times New Roman" w:cs="Times New Roman" w:hint="default"/>
        </w:rPr>
        <w:t xml:space="preserve"> -v </w:t>
      </w:r>
      <w:proofErr w:type="spellStart"/>
      <w:r w:rsidRPr="00612CDE">
        <w:rPr>
          <w:rStyle w:val="HTML"/>
          <w:rFonts w:ascii="Times New Roman" w:hAnsi="Times New Roman" w:cs="Times New Roman" w:hint="default"/>
        </w:rPr>
        <w:t>kvm</w:t>
      </w:r>
      <w:proofErr w:type="spellEnd"/>
    </w:p>
    <w:p w14:paraId="01B95F0F" w14:textId="77777777" w:rsidR="007B2E35" w:rsidRPr="00612CDE" w:rsidRDefault="00000000" w:rsidP="00612CDE">
      <w:pPr>
        <w:pStyle w:val="3"/>
        <w:jc w:val="center"/>
        <w:rPr>
          <w:rFonts w:ascii="Times New Roman" w:hAnsi="Times New Roman" w:hint="default"/>
          <w:lang w:val="ru-RU"/>
        </w:rPr>
      </w:pPr>
      <w:r w:rsidRPr="00612CDE">
        <w:rPr>
          <w:rFonts w:ascii="Times New Roman" w:hAnsi="Times New Roman" w:hint="default"/>
          <w:lang w:val="ru-RU"/>
        </w:rPr>
        <w:t>Шаг 2.2: Проверка статуса</w:t>
      </w:r>
    </w:p>
    <w:p w14:paraId="3F806870" w14:textId="77777777" w:rsidR="007B2E35" w:rsidRPr="00612CDE" w:rsidRDefault="00000000" w:rsidP="00612CDE">
      <w:pPr>
        <w:pStyle w:val="a3"/>
        <w:jc w:val="center"/>
        <w:rPr>
          <w:lang w:val="ru-RU"/>
        </w:rPr>
      </w:pPr>
      <w:r w:rsidRPr="00612CDE">
        <w:rPr>
          <w:lang w:val="ru-RU"/>
        </w:rPr>
        <w:t>проверка списка узлов.</w:t>
      </w:r>
    </w:p>
    <w:p w14:paraId="3C336E0D" w14:textId="77777777" w:rsidR="007B2E35" w:rsidRPr="00612CDE" w:rsidRDefault="00000000" w:rsidP="00612CDE">
      <w:pPr>
        <w:jc w:val="center"/>
        <w:rPr>
          <w:rFonts w:ascii="Times New Roman" w:hAnsi="Times New Roman" w:cs="Times New Roman"/>
        </w:rPr>
      </w:pPr>
      <w:proofErr w:type="spellStart"/>
      <w:r w:rsidRPr="00612CDE">
        <w:rPr>
          <w:rFonts w:ascii="Times New Roman" w:eastAsia="SimSun" w:hAnsi="Times New Roman" w:cs="Times New Roman"/>
          <w:sz w:val="24"/>
          <w:szCs w:val="24"/>
          <w:lang w:bidi="ar"/>
        </w:rPr>
        <w:t>onehost</w:t>
      </w:r>
      <w:proofErr w:type="spellEnd"/>
      <w:r w:rsidRPr="00612CDE">
        <w:rPr>
          <w:rFonts w:ascii="Times New Roman" w:eastAsia="SimSun" w:hAnsi="Times New Roman" w:cs="Times New Roman"/>
          <w:sz w:val="24"/>
          <w:szCs w:val="24"/>
          <w:lang w:bidi="ar"/>
        </w:rPr>
        <w:t xml:space="preserve"> list</w:t>
      </w:r>
    </w:p>
    <w:p w14:paraId="1C11BFA4" w14:textId="77777777" w:rsidR="007B2E35" w:rsidRPr="00612CDE" w:rsidRDefault="007B2E35" w:rsidP="00612CDE">
      <w:pPr>
        <w:jc w:val="center"/>
        <w:rPr>
          <w:rFonts w:ascii="Times New Roman" w:hAnsi="Times New Roman" w:cs="Times New Roman"/>
        </w:rPr>
      </w:pPr>
    </w:p>
    <w:p w14:paraId="6FF1C507" w14:textId="77777777" w:rsidR="007B2E35" w:rsidRPr="00612CDE" w:rsidRDefault="00000000" w:rsidP="00612CDE">
      <w:pPr>
        <w:jc w:val="center"/>
        <w:rPr>
          <w:rFonts w:ascii="Times New Roman" w:hAnsi="Times New Roman" w:cs="Times New Roman"/>
        </w:rPr>
      </w:pPr>
      <w:r w:rsidRPr="00612CDE">
        <w:rPr>
          <w:rFonts w:ascii="Times New Roman" w:hAnsi="Times New Roman" w:cs="Times New Roman"/>
          <w:noProof/>
        </w:rPr>
        <w:drawing>
          <wp:inline distT="0" distB="0" distL="114300" distR="114300" wp14:anchorId="001524C3" wp14:editId="46300EA0">
            <wp:extent cx="5267325" cy="1501775"/>
            <wp:effectExtent l="0" t="0" r="5715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07E34" w14:textId="77777777" w:rsidR="007B2E35" w:rsidRPr="00612CDE" w:rsidRDefault="00000000" w:rsidP="00612CDE">
      <w:pPr>
        <w:pStyle w:val="a4"/>
        <w:spacing w:after="280"/>
        <w:ind w:firstLine="0"/>
        <w:jc w:val="center"/>
      </w:pPr>
      <w:r w:rsidRPr="00612CDE">
        <w:t xml:space="preserve">Рисунок 3 – проверка подключения </w:t>
      </w:r>
      <w:r w:rsidRPr="00612CDE">
        <w:rPr>
          <w:lang w:val="en-US"/>
        </w:rPr>
        <w:t>ssh</w:t>
      </w:r>
      <w:r w:rsidRPr="00612CDE">
        <w:t xml:space="preserve"> и добавление хоста</w:t>
      </w:r>
    </w:p>
    <w:p w14:paraId="5E9650A7" w14:textId="77777777" w:rsidR="007B2E35" w:rsidRPr="00612CDE" w:rsidRDefault="007B2E35" w:rsidP="00612CDE">
      <w:pPr>
        <w:jc w:val="center"/>
        <w:rPr>
          <w:rFonts w:ascii="Times New Roman" w:hAnsi="Times New Roman" w:cs="Times New Roman"/>
          <w:lang w:val="ru-RU"/>
        </w:rPr>
      </w:pPr>
    </w:p>
    <w:sectPr w:rsidR="007B2E35" w:rsidRPr="00612CD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5779E41"/>
    <w:rsid w:val="E5779E41"/>
    <w:rsid w:val="FFFB27F3"/>
    <w:rsid w:val="00612CDE"/>
    <w:rsid w:val="007B2E35"/>
    <w:rsid w:val="00A91743"/>
    <w:rsid w:val="2939769D"/>
    <w:rsid w:val="366F2E66"/>
    <w:rsid w:val="785E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0551F7B"/>
  <w15:docId w15:val="{CB40BA68-EE8C-46FF-A8FB-085565C2A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2">
    <w:name w:val="heading 2"/>
    <w:next w:val="a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qFormat/>
    <w:rPr>
      <w:rFonts w:ascii="Courier New" w:hAnsi="Courier New" w:cs="Courier New"/>
      <w:sz w:val="20"/>
      <w:szCs w:val="20"/>
    </w:rPr>
  </w:style>
  <w:style w:type="paragraph" w:styleId="HTML0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a3">
    <w:name w:val="Normal (Web)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customStyle="1" w:styleId="a4">
    <w:name w:val="ТЕКСТ"/>
    <w:basedOn w:val="a"/>
    <w:qFormat/>
    <w:pPr>
      <w:ind w:firstLine="709"/>
      <w:jc w:val="both"/>
    </w:pPr>
    <w:rPr>
      <w:rFonts w:ascii="Times New Roman" w:hAnsi="Times New Roman" w:cs="Times New Roman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818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Pavel</cp:lastModifiedBy>
  <cp:revision>3</cp:revision>
  <dcterms:created xsi:type="dcterms:W3CDTF">2025-10-05T22:40:00Z</dcterms:created>
  <dcterms:modified xsi:type="dcterms:W3CDTF">2025-10-23T08:37:00Z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