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E8E" w:rsidRDefault="006A7663">
      <w:pPr>
        <w:pStyle w:val="a3"/>
      </w:pPr>
      <w:r>
        <w:t>GSD</w:t>
      </w:r>
      <w:r>
        <w:rPr>
          <w:rFonts w:hint="eastAsia"/>
        </w:rPr>
        <w:t>-open</w:t>
      </w:r>
      <w:r>
        <w:rPr>
          <w:rFonts w:hint="eastAsia"/>
        </w:rPr>
        <w:t>安装部署及使用说明</w:t>
      </w:r>
    </w:p>
    <w:p w:rsidR="00E22E8E" w:rsidRDefault="006A7663">
      <w:pPr>
        <w:pStyle w:val="4"/>
      </w:pPr>
      <w:r>
        <w:rPr>
          <w:rFonts w:hint="eastAsia"/>
        </w:rPr>
        <w:t>安装部署</w:t>
      </w:r>
    </w:p>
    <w:p w:rsidR="00E22E8E" w:rsidRDefault="006A7663">
      <w:r>
        <w:rPr>
          <w:rFonts w:hint="eastAsia"/>
        </w:rPr>
        <w:t>1</w:t>
      </w:r>
      <w:r>
        <w:rPr>
          <w:rFonts w:hint="eastAsia"/>
        </w:rPr>
        <w:t>、安装部署</w:t>
      </w:r>
      <w:r>
        <w:rPr>
          <w:rFonts w:hint="eastAsia"/>
        </w:rPr>
        <w:t>Java8</w:t>
      </w:r>
      <w:r>
        <w:rPr>
          <w:rFonts w:hint="eastAsia"/>
        </w:rPr>
        <w:t>及以上，参考：</w:t>
      </w:r>
      <w:r>
        <w:t>https://www.cnblogs.com/liugh/p/6623530.html</w:t>
      </w:r>
    </w:p>
    <w:p w:rsidR="00E22E8E" w:rsidRDefault="00E22E8E"/>
    <w:p w:rsidR="00E22E8E" w:rsidRDefault="006A7663">
      <w:r>
        <w:rPr>
          <w:rFonts w:hint="eastAsia"/>
        </w:rPr>
        <w:t>2</w:t>
      </w:r>
      <w:r>
        <w:rPr>
          <w:rFonts w:hint="eastAsia"/>
        </w:rPr>
        <w:t>、安装数据库</w:t>
      </w:r>
      <w:r>
        <w:rPr>
          <w:rFonts w:hint="eastAsia"/>
        </w:rPr>
        <w:t>MySQL</w:t>
      </w:r>
      <w:r>
        <w:rPr>
          <w:rFonts w:hint="eastAsia"/>
        </w:rPr>
        <w:t>，参考：</w:t>
      </w:r>
      <w:hyperlink r:id="rId6" w:history="1">
        <w:r>
          <w:rPr>
            <w:rStyle w:val="a5"/>
          </w:rPr>
          <w:t>https://www.cnblogs.com/daemon-/p/9009360.html</w:t>
        </w:r>
      </w:hyperlink>
      <w:r>
        <w:t xml:space="preserve"> </w:t>
      </w:r>
    </w:p>
    <w:p w:rsidR="00E22E8E" w:rsidRDefault="006A7663">
      <w:r>
        <w:rPr>
          <w:rFonts w:hint="eastAsia"/>
        </w:rPr>
        <w:t>后初始化、刷数据库表：</w:t>
      </w:r>
      <w:r>
        <w:rPr>
          <w:highlight w:val="yellow"/>
        </w:rPr>
        <w:t>gsdopen_dbinit.sql</w:t>
      </w:r>
    </w:p>
    <w:p w:rsidR="00E22E8E" w:rsidRDefault="00E22E8E"/>
    <w:p w:rsidR="00E22E8E" w:rsidRDefault="006A7663"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elasticsearch</w:t>
      </w:r>
      <w:r>
        <w:rPr>
          <w:rFonts w:hint="eastAsia"/>
        </w:rPr>
        <w:t>，参考：</w:t>
      </w:r>
      <w:hyperlink r:id="rId7" w:history="1">
        <w:r>
          <w:rPr>
            <w:rStyle w:val="a5"/>
          </w:rPr>
          <w:t>https://www.cnblogs.com/tianjixiaoying/p/4316011.html</w:t>
        </w:r>
      </w:hyperlink>
    </w:p>
    <w:p w:rsidR="00E22E8E" w:rsidRDefault="00E22E8E"/>
    <w:p w:rsidR="00E22E8E" w:rsidRDefault="006A7663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hint="eastAsia"/>
        </w:rPr>
        <w:t>4</w:t>
      </w:r>
      <w:r>
        <w:rPr>
          <w:rFonts w:hint="eastAsia"/>
        </w:rPr>
        <w:t>、本地打包工程</w:t>
      </w:r>
      <w:r>
        <w:rPr>
          <w:rFonts w:hint="eastAsia"/>
        </w:rPr>
        <w:t>G</w:t>
      </w:r>
      <w:r>
        <w:t>SD-open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t xml:space="preserve">vn clean install  </w:t>
      </w:r>
      <w:r>
        <w:rPr>
          <w:rFonts w:hint="eastAsia"/>
        </w:rPr>
        <w:t>成功后取</w:t>
      </w:r>
      <w:r>
        <w:rPr>
          <w:rFonts w:hint="eastAsia"/>
        </w:rPr>
        <w:t>target</w:t>
      </w:r>
      <w:r>
        <w:rPr>
          <w:rFonts w:hint="eastAsia"/>
        </w:rPr>
        <w:t>目录下的</w:t>
      </w:r>
      <w:r>
        <w:rPr>
          <w:rFonts w:ascii="Courier New" w:hAnsi="Courier New" w:cs="Courier New"/>
          <w:color w:val="000000"/>
          <w:kern w:val="0"/>
          <w:sz w:val="22"/>
        </w:rPr>
        <w:t>gsd.jar</w:t>
      </w:r>
      <w:r>
        <w:rPr>
          <w:rFonts w:ascii="Courier New" w:hAnsi="Courier New" w:cs="Courier New" w:hint="eastAsia"/>
          <w:color w:val="000000"/>
          <w:kern w:val="0"/>
          <w:sz w:val="22"/>
        </w:rPr>
        <w:t>，通过</w:t>
      </w:r>
      <w:r>
        <w:rPr>
          <w:rFonts w:ascii="Courier New" w:hAnsi="Courier New" w:cs="Courier New" w:hint="eastAsia"/>
          <w:color w:val="000000"/>
          <w:kern w:val="0"/>
          <w:sz w:val="22"/>
        </w:rPr>
        <w:t>ftp</w:t>
      </w:r>
      <w:r>
        <w:rPr>
          <w:rFonts w:ascii="Courier New" w:hAnsi="Courier New" w:cs="Courier New" w:hint="eastAsia"/>
          <w:color w:val="000000"/>
          <w:kern w:val="0"/>
          <w:sz w:val="22"/>
        </w:rPr>
        <w:t>上传服务器后执行命令：</w:t>
      </w:r>
      <w:r>
        <w:rPr>
          <w:rFonts w:ascii="Courier New" w:hAnsi="Courier New" w:cs="Courier New" w:hint="eastAsia"/>
          <w:color w:val="000000"/>
          <w:kern w:val="0"/>
          <w:sz w:val="22"/>
          <w:highlight w:val="yellow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 xml:space="preserve">ohup java -jar 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>gsd.jar &amp;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>运行服务</w:t>
      </w:r>
    </w:p>
    <w:p w:rsidR="00E22E8E" w:rsidRDefault="00E22E8E"/>
    <w:p w:rsidR="00E22E8E" w:rsidRDefault="006A7663">
      <w:r>
        <w:rPr>
          <w:rFonts w:hint="eastAsia"/>
        </w:rPr>
        <w:t>5</w:t>
      </w:r>
      <w:r>
        <w:rPr>
          <w:rFonts w:hint="eastAsia"/>
        </w:rPr>
        <w:t>、停止服务先通过命令：</w:t>
      </w:r>
      <w:r>
        <w:rPr>
          <w:rFonts w:hint="eastAsia"/>
          <w:highlight w:val="yellow"/>
        </w:rPr>
        <w:t>p</w:t>
      </w:r>
      <w:r>
        <w:rPr>
          <w:highlight w:val="yellow"/>
        </w:rPr>
        <w:t>s -ef|grep gsd</w:t>
      </w:r>
      <w:r>
        <w:t xml:space="preserve">  </w:t>
      </w:r>
      <w:r>
        <w:rPr>
          <w:rFonts w:hint="eastAsia"/>
        </w:rPr>
        <w:t>查看服务进程号，再通过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kill</w:t>
      </w:r>
      <w:r>
        <w:rPr>
          <w:highlight w:val="yellow"/>
        </w:rPr>
        <w:t xml:space="preserve"> -9 [</w:t>
      </w:r>
      <w:r>
        <w:rPr>
          <w:rFonts w:hint="eastAsia"/>
          <w:highlight w:val="yellow"/>
        </w:rPr>
        <w:t>进程号</w:t>
      </w:r>
      <w:r>
        <w:rPr>
          <w:highlight w:val="yellow"/>
        </w:rPr>
        <w:t>]</w:t>
      </w:r>
      <w:r>
        <w:t xml:space="preserve"> </w:t>
      </w:r>
      <w:r>
        <w:rPr>
          <w:rFonts w:hint="eastAsia"/>
        </w:rPr>
        <w:t>杀死进程、停止服务</w:t>
      </w:r>
    </w:p>
    <w:p w:rsidR="00E22E8E" w:rsidRDefault="00E22E8E"/>
    <w:p w:rsidR="00E22E8E" w:rsidRDefault="006A7663">
      <w:r>
        <w:rPr>
          <w:rFonts w:hint="eastAsia"/>
        </w:rPr>
        <w:t>6</w:t>
      </w:r>
      <w:r>
        <w:rPr>
          <w:rFonts w:hint="eastAsia"/>
        </w:rPr>
        <w:t>、通过再部署目录执行命令：</w:t>
      </w:r>
      <w:r>
        <w:rPr>
          <w:rFonts w:hint="eastAsia"/>
          <w:highlight w:val="yellow"/>
        </w:rPr>
        <w:t>t</w:t>
      </w:r>
      <w:r>
        <w:rPr>
          <w:highlight w:val="yellow"/>
        </w:rPr>
        <w:t>ailf -n 50 nohup</w:t>
      </w:r>
      <w:r>
        <w:t xml:space="preserve"> </w:t>
      </w:r>
      <w:r>
        <w:rPr>
          <w:rFonts w:hint="eastAsia"/>
        </w:rPr>
        <w:t>可实时查看系统运行日志</w:t>
      </w:r>
    </w:p>
    <w:p w:rsidR="00E22E8E" w:rsidRDefault="006A7663">
      <w:pPr>
        <w:pStyle w:val="4"/>
      </w:pPr>
      <w:r>
        <w:rPr>
          <w:rFonts w:hint="eastAsia"/>
        </w:rPr>
        <w:t>使用说明</w:t>
      </w:r>
    </w:p>
    <w:p w:rsidR="00E22E8E" w:rsidRDefault="006A766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及</w:t>
      </w:r>
      <w:r>
        <w:rPr>
          <w:rFonts w:hint="eastAsia"/>
        </w:rPr>
        <w:t>elasticsearch</w:t>
      </w:r>
      <w:r>
        <w:rPr>
          <w:rFonts w:hint="eastAsia"/>
        </w:rPr>
        <w:t>安装好后，需要将相关配置信息在工程中配置：</w:t>
      </w:r>
    </w:p>
    <w:p w:rsidR="00E22E8E" w:rsidRDefault="006A76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045210"/>
            <wp:effectExtent l="0" t="0" r="2540" b="2540"/>
            <wp:docPr id="1" name="图片 1" descr="C:\Users\winsl\AppData\Roaming\Tencent\Users\1662535122\QQ\WinTemp\RichOle\P1SXFUTKLA1({TXSZX25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winsl\AppData\Roaming\Tencent\Users\1662535122\QQ\WinTemp\RichOle\P1SXFUTKLA1({TXSZX25E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8E" w:rsidRDefault="006A7663">
      <w:pPr>
        <w:widowControl/>
        <w:jc w:val="left"/>
      </w:pPr>
      <w:r>
        <w:rPr>
          <w:rFonts w:hint="eastAsia"/>
        </w:rPr>
        <w:t>后编译、打包</w:t>
      </w:r>
    </w:p>
    <w:p w:rsidR="00E22E8E" w:rsidRDefault="00E22E8E">
      <w:pPr>
        <w:widowControl/>
        <w:jc w:val="left"/>
      </w:pPr>
    </w:p>
    <w:p w:rsidR="00E22E8E" w:rsidRDefault="006A7663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DITET</w:t>
      </w:r>
      <w:r>
        <w:rPr>
          <w:rFonts w:hint="eastAsia"/>
        </w:rPr>
        <w:t>的使用是在工程包路径：</w:t>
      </w:r>
      <w:r>
        <w:rPr>
          <w:highlight w:val="yellow"/>
        </w:rPr>
        <w:t>com.chaoxing.esimportdata.pojo</w:t>
      </w:r>
      <w:r>
        <w:rPr>
          <w:rFonts w:hint="eastAsia"/>
        </w:rPr>
        <w:t>下创建准备在</w:t>
      </w:r>
      <w:r>
        <w:rPr>
          <w:rFonts w:hint="eastAsia"/>
        </w:rPr>
        <w:t>elasticsearch</w:t>
      </w:r>
      <w:r>
        <w:rPr>
          <w:rFonts w:hint="eastAsia"/>
        </w:rPr>
        <w:t>中创建表的对象，其包含表的字段</w:t>
      </w:r>
    </w:p>
    <w:p w:rsidR="00E22E8E" w:rsidRDefault="006A76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5233035"/>
            <wp:effectExtent l="0" t="0" r="2540" b="5715"/>
            <wp:docPr id="2" name="图片 2" descr="C:\Users\winsl\AppData\Roaming\Tencent\Users\1662535122\QQ\WinTemp\RichOle\0{O84L)DU[L[@79{L%6(T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insl\AppData\Roaming\Tencent\Users\1662535122\QQ\WinTemp\RichOle\0{O84L)DU[L[@79{L%6(TT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8E" w:rsidRDefault="00E22E8E">
      <w:pPr>
        <w:widowControl/>
        <w:jc w:val="left"/>
      </w:pPr>
    </w:p>
    <w:p w:rsidR="00E22E8E" w:rsidRDefault="006A7663">
      <w:r>
        <w:rPr>
          <w:rFonts w:hint="eastAsia"/>
        </w:rPr>
        <w:t>然后编写</w:t>
      </w:r>
      <w:r>
        <w:rPr>
          <w:rFonts w:hint="eastAsia"/>
          <w:highlight w:val="yellow"/>
        </w:rPr>
        <w:t>同名的</w:t>
      </w:r>
      <w:r>
        <w:rPr>
          <w:rFonts w:hint="eastAsia"/>
          <w:highlight w:val="yellow"/>
        </w:rPr>
        <w:t>yaml</w:t>
      </w:r>
      <w:r>
        <w:rPr>
          <w:rFonts w:hint="eastAsia"/>
          <w:highlight w:val="yellow"/>
        </w:rPr>
        <w:t>文件</w:t>
      </w:r>
      <w:r>
        <w:rPr>
          <w:rFonts w:hint="eastAsia"/>
        </w:rPr>
        <w:t>，此文件是对应</w:t>
      </w:r>
      <w:r>
        <w:rPr>
          <w:rFonts w:hint="eastAsia"/>
        </w:rPr>
        <w:t>elasticsearch</w:t>
      </w:r>
      <w:r>
        <w:rPr>
          <w:rFonts w:hint="eastAsia"/>
        </w:rPr>
        <w:t>的表</w:t>
      </w:r>
      <w:r>
        <w:rPr>
          <w:rFonts w:hint="eastAsia"/>
        </w:rPr>
        <w:t>mapping</w:t>
      </w:r>
      <w:r>
        <w:rPr>
          <w:rFonts w:hint="eastAsia"/>
        </w:rPr>
        <w:t>，定义了其字段数据类型，分词器信息：</w:t>
      </w:r>
    </w:p>
    <w:p w:rsidR="00E22E8E" w:rsidRDefault="006A76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110615"/>
            <wp:effectExtent l="0" t="0" r="2540" b="0"/>
            <wp:docPr id="4" name="图片 4" descr="C:\Users\winsl\AppData\Roaming\Tencent\Users\1662535122\QQ\WinTemp\RichOle\3JP{OAMH8]X2WH@{B[ZIK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winsl\AppData\Roaming\Tencent\Users\1662535122\QQ\WinTemp\RichOle\3JP{OAMH8]X2WH@{B[ZIKS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8E" w:rsidRDefault="006A7663">
      <w:r>
        <w:rPr>
          <w:rFonts w:hint="eastAsia"/>
        </w:rPr>
        <w:t>将这个</w:t>
      </w:r>
      <w:r>
        <w:rPr>
          <w:rFonts w:hint="eastAsia"/>
        </w:rPr>
        <w:t>yaml</w:t>
      </w:r>
      <w:r>
        <w:rPr>
          <w:rFonts w:hint="eastAsia"/>
        </w:rPr>
        <w:t>文件放置工程的</w:t>
      </w:r>
      <w:r>
        <w:rPr>
          <w:highlight w:val="yellow"/>
        </w:rPr>
        <w:t>/resources/dbConf</w:t>
      </w:r>
      <w:r>
        <w:rPr>
          <w:rFonts w:hint="eastAsia"/>
        </w:rPr>
        <w:t>路径下：</w:t>
      </w:r>
    </w:p>
    <w:p w:rsidR="00E22E8E" w:rsidRDefault="006A76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326515"/>
            <wp:effectExtent l="0" t="0" r="2540" b="6985"/>
            <wp:docPr id="5" name="图片 5" descr="C:\Users\winsl\AppData\Roaming\Tencent\Users\1662535122\QQ\WinTemp\RichOle\)U]UOQ9Z9TD8H4G9ZKS1%{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insl\AppData\Roaming\Tencent\Users\1662535122\QQ\WinTemp\RichOle\)U]UOQ9Z9TD8H4G9ZKS1%{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8E" w:rsidRDefault="006A7663">
      <w:r>
        <w:rPr>
          <w:rFonts w:hint="eastAsia"/>
        </w:rPr>
        <w:lastRenderedPageBreak/>
        <w:t>将数据</w:t>
      </w:r>
      <w:r>
        <w:rPr>
          <w:rFonts w:hint="eastAsia"/>
        </w:rPr>
        <w:t>csv</w:t>
      </w:r>
      <w:r>
        <w:rPr>
          <w:rFonts w:hint="eastAsia"/>
        </w:rPr>
        <w:t>格式的文件放置工程的根路径下：</w:t>
      </w:r>
    </w:p>
    <w:p w:rsidR="00E22E8E" w:rsidRDefault="006A76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14850" cy="1971675"/>
            <wp:effectExtent l="0" t="0" r="0" b="9525"/>
            <wp:docPr id="6" name="图片 6" descr="C:\Users\winsl\AppData\Roaming\Tencent\Users\1662535122\QQ\WinTemp\RichOle\@CH2ID7HM3O]DVU][`73}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winsl\AppData\Roaming\Tencent\Users\1662535122\QQ\WinTemp\RichOle\@CH2ID7HM3O]DVU][`73}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8E" w:rsidRDefault="00E22E8E"/>
    <w:p w:rsidR="00E22E8E" w:rsidRDefault="006A7663">
      <w:r>
        <w:rPr>
          <w:rFonts w:hint="eastAsia"/>
        </w:rPr>
        <w:t>然后通过执行时加运行参数方式将数据导入</w:t>
      </w:r>
      <w:r>
        <w:rPr>
          <w:rFonts w:hint="eastAsia"/>
        </w:rPr>
        <w:t>elasticsearch</w:t>
      </w:r>
      <w:r>
        <w:rPr>
          <w:rFonts w:hint="eastAsia"/>
        </w:rPr>
        <w:t>中，</w:t>
      </w:r>
      <w:r>
        <w:rPr>
          <w:rFonts w:hint="eastAsia"/>
        </w:rPr>
        <w:t>eclipse</w:t>
      </w:r>
      <w:r>
        <w:rPr>
          <w:rFonts w:hint="eastAsia"/>
        </w:rPr>
        <w:t>中这样：</w:t>
      </w:r>
    </w:p>
    <w:p w:rsidR="00E22E8E" w:rsidRDefault="006A76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577590"/>
            <wp:effectExtent l="0" t="0" r="2540" b="3810"/>
            <wp:docPr id="7" name="图片 7" descr="C:\Users\winsl\AppData\Roaming\Tencent\Users\1662535122\QQ\WinTemp\RichOle\5A]SNZH8P_A_VP9~}0[3W}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winsl\AppData\Roaming\Tencent\Users\1662535122\QQ\WinTemp\RichOle\5A]SNZH8P_A_VP9~}0[3W}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8E" w:rsidRDefault="006A7663">
      <w:r>
        <w:t>CreateESIndexMain</w:t>
      </w:r>
      <w:r>
        <w:rPr>
          <w:rFonts w:hint="eastAsia"/>
        </w:rPr>
        <w:t>是工具程序运行入口，第一个参数是</w:t>
      </w:r>
      <w:r>
        <w:rPr>
          <w:rFonts w:hint="eastAsia"/>
        </w:rPr>
        <w:t>yaml</w:t>
      </w:r>
      <w:r>
        <w:rPr>
          <w:rFonts w:hint="eastAsia"/>
        </w:rPr>
        <w:t>文件名称，第二个是数据</w:t>
      </w:r>
      <w:r>
        <w:rPr>
          <w:rFonts w:hint="eastAsia"/>
        </w:rPr>
        <w:t>csv</w:t>
      </w:r>
      <w:r>
        <w:rPr>
          <w:rFonts w:hint="eastAsia"/>
        </w:rPr>
        <w:t>文件的名称，</w:t>
      </w:r>
      <w:r>
        <w:rPr>
          <w:rFonts w:hint="eastAsia"/>
          <w:highlight w:val="red"/>
        </w:rPr>
        <w:t>注意：目前导入只支持</w:t>
      </w:r>
      <w:r>
        <w:rPr>
          <w:rFonts w:hint="eastAsia"/>
          <w:highlight w:val="red"/>
        </w:rPr>
        <w:t>csv</w:t>
      </w:r>
      <w:r>
        <w:rPr>
          <w:rFonts w:hint="eastAsia"/>
          <w:highlight w:val="red"/>
        </w:rPr>
        <w:t>格式的数据</w:t>
      </w:r>
    </w:p>
    <w:p w:rsidR="00E22E8E" w:rsidRDefault="00E22E8E"/>
    <w:p w:rsidR="00E22E8E" w:rsidRDefault="006A7663">
      <w:pPr>
        <w:numPr>
          <w:ilvl w:val="0"/>
          <w:numId w:val="1"/>
        </w:numPr>
      </w:pPr>
      <w:r>
        <w:rPr>
          <w:rFonts w:hint="eastAsia"/>
        </w:rPr>
        <w:t>数据录入成功后</w:t>
      </w:r>
      <w:r>
        <w:rPr>
          <w:rFonts w:hint="eastAsia"/>
        </w:rPr>
        <w:t>再通过</w:t>
      </w:r>
      <w:r>
        <w:rPr>
          <w:rFonts w:hint="eastAsia"/>
          <w:highlight w:val="yellow"/>
        </w:rPr>
        <w:t>web</w:t>
      </w:r>
      <w:r>
        <w:rPr>
          <w:rFonts w:hint="eastAsia"/>
          <w:highlight w:val="yellow"/>
        </w:rPr>
        <w:t>管理台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个人中心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账户管理下的新加数据源</w:t>
      </w:r>
      <w:r>
        <w:rPr>
          <w:rFonts w:hint="eastAsia"/>
        </w:rPr>
        <w:t>添加数据源信息：</w:t>
      </w:r>
    </w:p>
    <w:p w:rsidR="00E22E8E" w:rsidRDefault="006A766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114300" distR="114300">
            <wp:extent cx="13058775" cy="87344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58775" cy="873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7663" w:rsidRPr="006A7663" w:rsidRDefault="006A7663" w:rsidP="006A76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766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77515"/>
            <wp:effectExtent l="0" t="0" r="2540" b="0"/>
            <wp:docPr id="9" name="图片 9" descr="C:\Users\winsl\AppData\Roaming\Tencent\Users\1662535122\QQ\WinTemp\RichOle\{F)5NVY`V9XOJ@[`AJVE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sl\AppData\Roaming\Tencent\Users\1662535122\QQ\WinTemp\RichOle\{F)5NVY`V9XOJ@[`AJVERD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8E" w:rsidRDefault="006A7663" w:rsidP="006A7663">
      <w:r w:rsidRPr="006A7663">
        <w:rPr>
          <w:rFonts w:hint="eastAsia"/>
          <w:color w:val="000000" w:themeColor="text1"/>
          <w:highlight w:val="red"/>
        </w:rPr>
        <w:t>数据源名称必须和elasticsearch中库名称一致！！！上传文件是非必填的，</w:t>
      </w:r>
      <w:r>
        <w:rPr>
          <w:rFonts w:hint="eastAsia"/>
        </w:rPr>
        <w:t>然后</w:t>
      </w:r>
      <w:r>
        <w:rPr>
          <w:rFonts w:hint="eastAsia"/>
        </w:rPr>
        <w:t>可以在</w:t>
      </w:r>
      <w:bookmarkStart w:id="0" w:name="_GoBack"/>
      <w:bookmarkEnd w:id="0"/>
      <w:r>
        <w:rPr>
          <w:rFonts w:hint="eastAsia"/>
        </w:rPr>
        <w:t>web</w:t>
      </w:r>
      <w:r>
        <w:rPr>
          <w:rFonts w:hint="eastAsia"/>
        </w:rPr>
        <w:t>界面搜索数据了：</w:t>
      </w:r>
    </w:p>
    <w:p w:rsidR="00E22E8E" w:rsidRDefault="006A76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557395"/>
            <wp:effectExtent l="0" t="0" r="2540" b="0"/>
            <wp:docPr id="8" name="图片 8" descr="C:\Users\winsl\AppData\Roaming\Tencent\Users\1662535122\QQ\WinTemp\RichOle\2()AY%XKF4B0[2Z(SS3DS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winsl\AppData\Roaming\Tencent\Users\1662535122\QQ\WinTemp\RichOle\2()AY%XKF4B0[2Z(SS3DSI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8E" w:rsidRDefault="00E22E8E"/>
    <w:sectPr w:rsidR="00E22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1DE687"/>
    <w:multiLevelType w:val="singleLevel"/>
    <w:tmpl w:val="E31DE687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56"/>
    <w:rsid w:val="00064C7B"/>
    <w:rsid w:val="000B5F56"/>
    <w:rsid w:val="004017CB"/>
    <w:rsid w:val="0040522C"/>
    <w:rsid w:val="004111B0"/>
    <w:rsid w:val="00504169"/>
    <w:rsid w:val="006A7663"/>
    <w:rsid w:val="00940768"/>
    <w:rsid w:val="00A4637C"/>
    <w:rsid w:val="00B17821"/>
    <w:rsid w:val="00CD1068"/>
    <w:rsid w:val="00E22E8E"/>
    <w:rsid w:val="00EE4ED7"/>
    <w:rsid w:val="3895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7637"/>
  <w15:docId w15:val="{8E6A7271-E883-4A71-AB3C-D7F42EE9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nblogs.com/tianjixiaoying/p/4316011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daemon-/p/9009360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winsli@hotmail.com</dc:creator>
  <cp:lastModifiedBy>winsli@hotmail.com</cp:lastModifiedBy>
  <cp:revision>9</cp:revision>
  <dcterms:created xsi:type="dcterms:W3CDTF">2019-01-18T02:59:00Z</dcterms:created>
  <dcterms:modified xsi:type="dcterms:W3CDTF">2019-01-18T06:01:00Z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