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9"/>
        <w:ind w:left="1115" w:right="1113"/>
        <w:jc w:val="center"/>
      </w:pPr>
      <w:r>
        <w:rPr/>
        <w:t>НОТАЦИЯ</w:t>
      </w:r>
      <w:r>
        <w:rPr>
          <w:spacing w:val="-3"/>
        </w:rPr>
        <w:t> </w:t>
      </w:r>
      <w:r>
        <w:rPr/>
        <w:t>СВЯЗАННЫХ</w:t>
      </w:r>
      <w:r>
        <w:rPr>
          <w:spacing w:val="-4"/>
        </w:rPr>
        <w:t> </w:t>
      </w:r>
      <w:r>
        <w:rPr/>
        <w:t>ДАННЫХ BrainFogicTag</w:t>
      </w:r>
      <w:r>
        <w:rPr>
          <w:spacing w:val="-3"/>
        </w:rPr>
        <w:t> </w:t>
      </w:r>
      <w:r>
        <w:rPr/>
        <w:t>1[.]</w:t>
      </w:r>
      <w:r>
        <w:rPr>
          <w:spacing w:val="-3"/>
        </w:rPr>
        <w:t> </w:t>
      </w:r>
      <w:r>
        <w:rPr/>
        <w:t>BFT</w:t>
      </w:r>
      <w:r>
        <w:rPr>
          <w:spacing w:val="-4"/>
        </w:rPr>
        <w:t> </w:t>
      </w:r>
      <w:r>
        <w:rPr/>
        <w:t>0[0]</w:t>
      </w:r>
    </w:p>
    <w:p>
      <w:pPr>
        <w:pStyle w:val="BodyText"/>
        <w:spacing w:before="161"/>
        <w:ind w:left="1113" w:right="1113"/>
        <w:jc w:val="center"/>
      </w:pPr>
      <w:r>
        <w:rPr/>
        <w:t>ДОПОЛНЯЮЩИХ</w:t>
      </w:r>
      <w:r>
        <w:rPr>
          <w:spacing w:val="-4"/>
        </w:rPr>
        <w:t> </w:t>
      </w:r>
      <w:r>
        <w:rPr/>
        <w:t>КОНТЕКСТ</w:t>
      </w:r>
      <w:r>
        <w:rPr>
          <w:spacing w:val="-2"/>
        </w:rPr>
        <w:t> </w:t>
      </w:r>
      <w:r>
        <w:rPr/>
        <w:t>ЕСТЕСТВЕННОГО</w:t>
      </w:r>
      <w:r>
        <w:rPr>
          <w:spacing w:val="-4"/>
        </w:rPr>
        <w:t> </w:t>
      </w:r>
      <w:r>
        <w:rPr/>
        <w:t>ТЕКСТА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1113" w:right="1113"/>
        <w:jc w:val="center"/>
      </w:pPr>
      <w:r>
        <w:rPr/>
        <w:t>Гудаев</w:t>
      </w:r>
      <w:r>
        <w:rPr>
          <w:spacing w:val="-4"/>
        </w:rPr>
        <w:t> </w:t>
      </w:r>
      <w:r>
        <w:rPr/>
        <w:t>О.А.</w:t>
      </w:r>
    </w:p>
    <w:p>
      <w:pPr>
        <w:pStyle w:val="BodyText"/>
        <w:ind w:left="0"/>
        <w:jc w:val="left"/>
        <w:rPr>
          <w:sz w:val="27"/>
        </w:rPr>
      </w:pPr>
    </w:p>
    <w:p>
      <w:pPr>
        <w:pStyle w:val="BodyText"/>
        <w:spacing w:line="300" w:lineRule="auto"/>
        <w:ind w:right="117" w:firstLine="708"/>
      </w:pPr>
      <w:r>
        <w:rPr>
          <w:b/>
        </w:rPr>
        <w:t>Введение. </w:t>
      </w:r>
      <w:r>
        <w:rPr/>
        <w:t>Общей целью создания искусственной нотации BFT является</w:t>
      </w:r>
      <w:r>
        <w:rPr>
          <w:spacing w:val="1"/>
        </w:rPr>
        <w:t> </w:t>
      </w:r>
      <w:r>
        <w:rPr/>
        <w:t>улучшение</w:t>
      </w:r>
      <w:r>
        <w:rPr>
          <w:spacing w:val="1"/>
        </w:rPr>
        <w:t> </w:t>
      </w:r>
      <w:r>
        <w:rPr/>
        <w:t>коммуникации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носителями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формальных</w:t>
      </w:r>
      <w:r>
        <w:rPr>
          <w:spacing w:val="1"/>
        </w:rPr>
        <w:t> </w:t>
      </w:r>
      <w:r>
        <w:rPr/>
        <w:t>систем.</w:t>
      </w:r>
      <w:r>
        <w:rPr>
          <w:spacing w:val="-67"/>
        </w:rPr>
        <w:t> </w:t>
      </w:r>
      <w:r>
        <w:rPr/>
        <w:t>Перечислим</w:t>
      </w:r>
      <w:r>
        <w:rPr>
          <w:spacing w:val="1"/>
        </w:rPr>
        <w:t> </w:t>
      </w:r>
      <w:r>
        <w:rPr/>
        <w:t>интегральные</w:t>
      </w:r>
      <w:r>
        <w:rPr>
          <w:spacing w:val="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такого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коммуникации:</w:t>
      </w:r>
      <w:r>
        <w:rPr>
          <w:spacing w:val="1"/>
        </w:rPr>
        <w:t> </w:t>
      </w:r>
      <w:r>
        <w:rPr/>
        <w:t>неоднозначность понимания констант формальной системы; трудность перевода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искусственными</w:t>
      </w:r>
      <w:r>
        <w:rPr>
          <w:spacing w:val="1"/>
        </w:rPr>
        <w:t> </w:t>
      </w:r>
      <w:r>
        <w:rPr/>
        <w:t>языками,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вывода;</w:t>
      </w:r>
      <w:r>
        <w:rPr>
          <w:spacing w:val="1"/>
        </w:rPr>
        <w:t> </w:t>
      </w:r>
      <w:r>
        <w:rPr/>
        <w:t>сложность</w:t>
      </w:r>
      <w:r>
        <w:rPr>
          <w:spacing w:val="1"/>
        </w:rPr>
        <w:t> </w:t>
      </w:r>
      <w:r>
        <w:rPr/>
        <w:t>описания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конструирования</w:t>
      </w:r>
      <w:r>
        <w:rPr>
          <w:spacing w:val="1"/>
        </w:rPr>
        <w:t> </w:t>
      </w:r>
      <w:r>
        <w:rPr/>
        <w:t>формальных</w:t>
      </w:r>
      <w:r>
        <w:rPr>
          <w:spacing w:val="1"/>
        </w:rPr>
        <w:t> </w:t>
      </w:r>
      <w:r>
        <w:rPr/>
        <w:t>выражений.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указанные</w:t>
      </w:r>
      <w:r>
        <w:rPr>
          <w:spacing w:val="1"/>
        </w:rPr>
        <w:t> </w:t>
      </w:r>
      <w:r>
        <w:rPr/>
        <w:t>проблемы</w:t>
      </w:r>
      <w:r>
        <w:rPr>
          <w:spacing w:val="1"/>
        </w:rPr>
        <w:t> </w:t>
      </w:r>
      <w:r>
        <w:rPr/>
        <w:t>порождают</w:t>
      </w:r>
      <w:r>
        <w:rPr>
          <w:spacing w:val="1"/>
        </w:rPr>
        <w:t> </w:t>
      </w:r>
      <w:r>
        <w:rPr/>
        <w:t>противоречия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интерпретации</w:t>
      </w:r>
      <w:r>
        <w:rPr>
          <w:spacing w:val="1"/>
        </w:rPr>
        <w:t> </w:t>
      </w:r>
      <w:r>
        <w:rPr/>
        <w:t>результатов,</w:t>
      </w:r>
      <w:r>
        <w:rPr>
          <w:spacing w:val="1"/>
        </w:rPr>
        <w:t> </w:t>
      </w:r>
      <w:r>
        <w:rPr/>
        <w:t>полученных</w:t>
      </w:r>
      <w:r>
        <w:rPr>
          <w:spacing w:val="1"/>
        </w:rPr>
        <w:t> </w:t>
      </w:r>
      <w:r>
        <w:rPr/>
        <w:t>автоматически. Естественный текст не содержит таких трудностей – он всегда</w:t>
      </w:r>
      <w:r>
        <w:rPr>
          <w:spacing w:val="1"/>
        </w:rPr>
        <w:t> </w:t>
      </w:r>
      <w:r>
        <w:rPr/>
        <w:t>неоднозначен для параллельных конструкций и имеет не точную, а достоверную</w:t>
      </w:r>
      <w:r>
        <w:rPr>
          <w:spacing w:val="1"/>
        </w:rPr>
        <w:t> </w:t>
      </w:r>
      <w:r>
        <w:rPr/>
        <w:t>интерпретацию. Но для его размещения на носителе человек тратит драгоценное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фиксацию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ресурс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размещение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пространстве</w:t>
      </w:r>
      <w:r>
        <w:rPr>
          <w:spacing w:val="1"/>
        </w:rPr>
        <w:t> </w:t>
      </w:r>
      <w:r>
        <w:rPr/>
        <w:t>носителя.</w:t>
      </w:r>
      <w:r>
        <w:rPr>
          <w:spacing w:val="1"/>
        </w:rPr>
        <w:t> </w:t>
      </w:r>
      <w:r>
        <w:rPr/>
        <w:t>Когда</w:t>
      </w:r>
      <w:r>
        <w:rPr>
          <w:spacing w:val="-67"/>
        </w:rPr>
        <w:t> </w:t>
      </w:r>
      <w:r>
        <w:rPr/>
        <w:t>человек освоил компьютерный набор естественного текста, то возник соблазн</w:t>
      </w:r>
      <w:r>
        <w:rPr>
          <w:spacing w:val="1"/>
        </w:rPr>
        <w:t> </w:t>
      </w:r>
      <w:r>
        <w:rPr/>
        <w:t>дополнить текст логическими конструкциями, которые удобны для осмысленного</w:t>
      </w:r>
      <w:r>
        <w:rPr>
          <w:spacing w:val="-67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пригодны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машинного</w:t>
      </w:r>
      <w:r>
        <w:rPr>
          <w:spacing w:val="1"/>
        </w:rPr>
        <w:t> </w:t>
      </w:r>
      <w:r>
        <w:rPr/>
        <w:t>анализа.</w:t>
      </w:r>
      <w:r>
        <w:rPr>
          <w:spacing w:val="1"/>
        </w:rPr>
        <w:t> </w:t>
      </w:r>
      <w:r>
        <w:rPr/>
        <w:t>Уточним,</w:t>
      </w:r>
      <w:r>
        <w:rPr>
          <w:spacing w:val="1"/>
        </w:rPr>
        <w:t> </w:t>
      </w:r>
      <w:r>
        <w:rPr/>
        <w:t>соблазн</w:t>
      </w:r>
      <w:r>
        <w:rPr>
          <w:spacing w:val="-67"/>
        </w:rPr>
        <w:t> </w:t>
      </w:r>
      <w:r>
        <w:rPr/>
        <w:t>возникает, когда появляется возможность мгновенно и без затрат копировать в</w:t>
      </w:r>
      <w:r>
        <w:rPr>
          <w:spacing w:val="1"/>
        </w:rPr>
        <w:t> </w:t>
      </w:r>
      <w:r>
        <w:rPr/>
        <w:t>аппаратную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фразу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многократно</w:t>
      </w:r>
      <w:r>
        <w:rPr>
          <w:spacing w:val="1"/>
        </w:rPr>
        <w:t> </w:t>
      </w:r>
      <w:r>
        <w:rPr/>
        <w:t>извлекать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дубликат.</w:t>
      </w:r>
      <w:r>
        <w:rPr>
          <w:spacing w:val="1"/>
        </w:rPr>
        <w:t> </w:t>
      </w:r>
      <w:r>
        <w:rPr/>
        <w:t>Расширить</w:t>
      </w:r>
      <w:r>
        <w:rPr>
          <w:spacing w:val="1"/>
        </w:rPr>
        <w:t> </w:t>
      </w:r>
      <w:r>
        <w:rPr/>
        <w:t>контекст естественного текста возможно, только если вписать в него выражения</w:t>
      </w:r>
      <w:r>
        <w:rPr>
          <w:spacing w:val="1"/>
        </w:rPr>
        <w:t> </w:t>
      </w:r>
      <w:r>
        <w:rPr/>
        <w:t>метаописания, настолько выразительные, чтобы они воспринимались как часть</w:t>
      </w:r>
      <w:r>
        <w:rPr>
          <w:spacing w:val="1"/>
        </w:rPr>
        <w:t> </w:t>
      </w:r>
      <w:r>
        <w:rPr/>
        <w:t>текста.</w:t>
      </w:r>
    </w:p>
    <w:p>
      <w:pPr>
        <w:pStyle w:val="BodyText"/>
        <w:tabs>
          <w:tab w:pos="1643" w:val="left" w:leader="none"/>
          <w:tab w:pos="2521" w:val="left" w:leader="none"/>
          <w:tab w:pos="2973" w:val="left" w:leader="none"/>
          <w:tab w:pos="3884" w:val="left" w:leader="none"/>
          <w:tab w:pos="4335" w:val="left" w:leader="none"/>
          <w:tab w:pos="4758" w:val="left" w:leader="none"/>
          <w:tab w:pos="5631" w:val="left" w:leader="none"/>
          <w:tab w:pos="6007" w:val="left" w:leader="none"/>
          <w:tab w:pos="6232" w:val="left" w:leader="none"/>
          <w:tab w:pos="6927" w:val="left" w:leader="none"/>
          <w:tab w:pos="7920" w:val="left" w:leader="none"/>
          <w:tab w:pos="8110" w:val="left" w:leader="none"/>
          <w:tab w:pos="8322" w:val="left" w:leader="none"/>
          <w:tab w:pos="9321" w:val="left" w:leader="none"/>
          <w:tab w:pos="9691" w:val="left" w:leader="none"/>
        </w:tabs>
        <w:spacing w:line="300" w:lineRule="auto" w:before="1"/>
        <w:ind w:right="116" w:firstLine="708"/>
        <w:jc w:val="right"/>
      </w:pPr>
      <w:r>
        <w:rPr/>
        <w:t>Перечислим</w:t>
      </w:r>
      <w:r>
        <w:rPr>
          <w:spacing w:val="26"/>
        </w:rPr>
        <w:t> </w:t>
      </w:r>
      <w:r>
        <w:rPr/>
        <w:t>четыре</w:t>
      </w:r>
      <w:r>
        <w:rPr>
          <w:spacing w:val="26"/>
        </w:rPr>
        <w:t> </w:t>
      </w:r>
      <w:r>
        <w:rPr/>
        <w:t>цели</w:t>
      </w:r>
      <w:r>
        <w:rPr>
          <w:spacing w:val="26"/>
        </w:rPr>
        <w:t> </w:t>
      </w:r>
      <w:r>
        <w:rPr/>
        <w:t>расширения</w:t>
      </w:r>
      <w:r>
        <w:rPr>
          <w:spacing w:val="27"/>
        </w:rPr>
        <w:t> </w:t>
      </w:r>
      <w:r>
        <w:rPr/>
        <w:t>текста</w:t>
      </w:r>
      <w:r>
        <w:rPr>
          <w:spacing w:val="26"/>
        </w:rPr>
        <w:t> </w:t>
      </w:r>
      <w:r>
        <w:rPr/>
        <w:t>искусственной</w:t>
      </w:r>
      <w:r>
        <w:rPr>
          <w:spacing w:val="26"/>
        </w:rPr>
        <w:t> </w:t>
      </w:r>
      <w:r>
        <w:rPr/>
        <w:t>нотацией.</w:t>
      </w:r>
      <w:r>
        <w:rPr>
          <w:spacing w:val="33"/>
        </w:rPr>
        <w:t> </w:t>
      </w:r>
      <w:r>
        <w:rPr/>
        <w:t>Во-</w:t>
      </w:r>
      <w:r>
        <w:rPr>
          <w:spacing w:val="-67"/>
        </w:rPr>
        <w:t> </w:t>
      </w:r>
      <w:r>
        <w:rPr/>
        <w:t>первых,</w:t>
      </w:r>
      <w:r>
        <w:rPr>
          <w:spacing w:val="44"/>
        </w:rPr>
        <w:t> </w:t>
      </w:r>
      <w:r>
        <w:rPr/>
        <w:t>занять</w:t>
      </w:r>
      <w:r>
        <w:rPr>
          <w:spacing w:val="42"/>
        </w:rPr>
        <w:t> </w:t>
      </w:r>
      <w:r>
        <w:rPr/>
        <w:t>нишу</w:t>
      </w:r>
      <w:r>
        <w:rPr>
          <w:spacing w:val="43"/>
        </w:rPr>
        <w:t> </w:t>
      </w:r>
      <w:r>
        <w:rPr/>
        <w:t>простого</w:t>
      </w:r>
      <w:r>
        <w:rPr>
          <w:spacing w:val="44"/>
        </w:rPr>
        <w:t> </w:t>
      </w:r>
      <w:r>
        <w:rPr/>
        <w:t>описания</w:t>
      </w:r>
      <w:r>
        <w:rPr>
          <w:spacing w:val="44"/>
        </w:rPr>
        <w:t> </w:t>
      </w:r>
      <w:r>
        <w:rPr/>
        <w:t>онтологий</w:t>
      </w:r>
      <w:r>
        <w:rPr>
          <w:spacing w:val="43"/>
        </w:rPr>
        <w:t> </w:t>
      </w:r>
      <w:r>
        <w:rPr/>
        <w:t>контента</w:t>
      </w:r>
      <w:r>
        <w:rPr>
          <w:spacing w:val="42"/>
        </w:rPr>
        <w:t> </w:t>
      </w:r>
      <w:r>
        <w:rPr/>
        <w:t>Интернета,</w:t>
      </w:r>
      <w:r>
        <w:rPr>
          <w:spacing w:val="44"/>
        </w:rPr>
        <w:t> </w:t>
      </w:r>
      <w:r>
        <w:rPr/>
        <w:t>когда,</w:t>
      </w:r>
      <w:r>
        <w:rPr>
          <w:spacing w:val="-67"/>
        </w:rPr>
        <w:t> </w:t>
      </w:r>
      <w:r>
        <w:rPr/>
        <w:t>следуя</w:t>
      </w:r>
      <w:r>
        <w:rPr>
          <w:spacing w:val="10"/>
        </w:rPr>
        <w:t> </w:t>
      </w:r>
      <w:r>
        <w:rPr/>
        <w:t>хронологической</w:t>
      </w:r>
      <w:r>
        <w:rPr>
          <w:spacing w:val="12"/>
        </w:rPr>
        <w:t> </w:t>
      </w:r>
      <w:r>
        <w:rPr/>
        <w:t>траектории,</w:t>
      </w:r>
      <w:r>
        <w:rPr>
          <w:spacing w:val="12"/>
        </w:rPr>
        <w:t> </w:t>
      </w:r>
      <w:r>
        <w:rPr/>
        <w:t>развивается</w:t>
      </w:r>
      <w:r>
        <w:rPr>
          <w:spacing w:val="12"/>
        </w:rPr>
        <w:t> </w:t>
      </w:r>
      <w:r>
        <w:rPr/>
        <w:t>формат</w:t>
      </w:r>
      <w:r>
        <w:rPr>
          <w:spacing w:val="12"/>
        </w:rPr>
        <w:t> </w:t>
      </w:r>
      <w:r>
        <w:rPr/>
        <w:t>XML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/>
        <w:t>JSON,</w:t>
      </w:r>
      <w:r>
        <w:rPr>
          <w:spacing w:val="11"/>
        </w:rPr>
        <w:t> </w:t>
      </w:r>
      <w:r>
        <w:rPr/>
        <w:t>переходя</w:t>
      </w:r>
      <w:r>
        <w:rPr>
          <w:spacing w:val="-67"/>
        </w:rPr>
        <w:t> </w:t>
      </w:r>
      <w:r>
        <w:rPr/>
        <w:t>от</w:t>
      </w:r>
      <w:r>
        <w:rPr>
          <w:spacing w:val="4"/>
        </w:rPr>
        <w:t> </w:t>
      </w:r>
      <w:r>
        <w:rPr/>
        <w:t>формата</w:t>
      </w:r>
      <w:r>
        <w:rPr>
          <w:spacing w:val="4"/>
        </w:rPr>
        <w:t> </w:t>
      </w:r>
      <w:r>
        <w:rPr/>
        <w:t>JSON-LD</w:t>
      </w:r>
      <w:r>
        <w:rPr>
          <w:spacing w:val="3"/>
        </w:rPr>
        <w:t> </w:t>
      </w:r>
      <w:r>
        <w:rPr/>
        <w:t>к</w:t>
      </w:r>
      <w:r>
        <w:rPr>
          <w:spacing w:val="3"/>
        </w:rPr>
        <w:t> </w:t>
      </w:r>
      <w:r>
        <w:rPr/>
        <w:t>нотации</w:t>
      </w:r>
      <w:r>
        <w:rPr>
          <w:spacing w:val="4"/>
        </w:rPr>
        <w:t> </w:t>
      </w:r>
      <w:r>
        <w:rPr/>
        <w:t>BFT.</w:t>
      </w:r>
      <w:r>
        <w:rPr>
          <w:spacing w:val="3"/>
        </w:rPr>
        <w:t> </w:t>
      </w:r>
      <w:r>
        <w:rPr/>
        <w:t>Во-вторых,</w:t>
      </w:r>
      <w:r>
        <w:rPr>
          <w:spacing w:val="3"/>
        </w:rPr>
        <w:t> </w:t>
      </w:r>
      <w:r>
        <w:rPr/>
        <w:t>предложить</w:t>
      </w:r>
      <w:r>
        <w:rPr>
          <w:spacing w:val="3"/>
        </w:rPr>
        <w:t> </w:t>
      </w:r>
      <w:r>
        <w:rPr/>
        <w:t>формат</w:t>
      </w:r>
      <w:r>
        <w:rPr>
          <w:spacing w:val="4"/>
        </w:rPr>
        <w:t> </w:t>
      </w:r>
      <w:r>
        <w:rPr/>
        <w:t>вкраплений</w:t>
      </w:r>
      <w:r>
        <w:rPr>
          <w:spacing w:val="-67"/>
        </w:rPr>
        <w:t> </w:t>
      </w:r>
      <w:r>
        <w:rPr/>
        <w:t>в</w:t>
      </w:r>
      <w:r>
        <w:rPr>
          <w:spacing w:val="1"/>
        </w:rPr>
        <w:t> </w:t>
      </w:r>
      <w:r>
        <w:rPr/>
        <w:t>текст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естественном</w:t>
      </w:r>
      <w:r>
        <w:rPr>
          <w:spacing w:val="1"/>
        </w:rPr>
        <w:t> </w:t>
      </w:r>
      <w:r>
        <w:rPr/>
        <w:t>языке</w:t>
      </w:r>
      <w:r>
        <w:rPr>
          <w:spacing w:val="1"/>
        </w:rPr>
        <w:t> </w:t>
      </w:r>
      <w:r>
        <w:rPr/>
        <w:t>связанных</w:t>
      </w:r>
      <w:r>
        <w:rPr>
          <w:spacing w:val="1"/>
        </w:rPr>
        <w:t> </w:t>
      </w:r>
      <w:r>
        <w:rPr/>
        <w:t>онтологических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В-третьих,</w:t>
      </w:r>
      <w:r>
        <w:rPr>
          <w:spacing w:val="-67"/>
        </w:rPr>
        <w:t> </w:t>
      </w:r>
      <w:r>
        <w:rPr/>
        <w:t>протоколировать</w:t>
        <w:tab/>
        <w:t>автоматическое</w:t>
        <w:tab/>
        <w:t>доказательство</w:t>
        <w:tab/>
        <w:t>теорем</w:t>
        <w:tab/>
        <w:tab/>
        <w:t>выразительным</w:t>
      </w:r>
      <w:r>
        <w:rPr>
          <w:spacing w:val="-67"/>
        </w:rPr>
        <w:t> </w:t>
      </w:r>
      <w:r>
        <w:rPr/>
        <w:t>описанием</w:t>
        <w:tab/>
        <w:t>процесса</w:t>
        <w:tab/>
        <w:t>принятия</w:t>
        <w:tab/>
        <w:t>решений</w:t>
        <w:tab/>
        <w:t>в</w:t>
        <w:tab/>
        <w:t>интегральных</w:t>
        <w:tab/>
        <w:t>системах,</w:t>
        <w:tab/>
        <w:t>когда</w:t>
      </w:r>
      <w:r>
        <w:rPr>
          <w:spacing w:val="-67"/>
        </w:rPr>
        <w:t> </w:t>
      </w:r>
      <w:r>
        <w:rPr/>
        <w:t>прозрачно</w:t>
        <w:tab/>
        <w:t>комментируется</w:t>
        <w:tab/>
        <w:t>конструирование</w:t>
        <w:tab/>
        <w:tab/>
        <w:t>компьютерных</w:t>
        <w:tab/>
        <w:tab/>
        <w:t>объектов</w:t>
        <w:tab/>
        <w:t>по</w:t>
      </w:r>
      <w:r>
        <w:rPr>
          <w:spacing w:val="-67"/>
        </w:rPr>
        <w:t> </w:t>
      </w:r>
      <w:r>
        <w:rPr/>
        <w:t>спецификации.</w:t>
      </w:r>
      <w:r>
        <w:rPr>
          <w:spacing w:val="44"/>
        </w:rPr>
        <w:t> </w:t>
      </w:r>
      <w:r>
        <w:rPr/>
        <w:t>В-четвёртых,</w:t>
      </w:r>
      <w:r>
        <w:rPr>
          <w:spacing w:val="44"/>
        </w:rPr>
        <w:t> </w:t>
      </w:r>
      <w:r>
        <w:rPr/>
        <w:t>не</w:t>
      </w:r>
      <w:r>
        <w:rPr>
          <w:spacing w:val="42"/>
        </w:rPr>
        <w:t> </w:t>
      </w:r>
      <w:r>
        <w:rPr/>
        <w:t>бороться</w:t>
      </w:r>
      <w:r>
        <w:rPr>
          <w:spacing w:val="44"/>
        </w:rPr>
        <w:t> </w:t>
      </w:r>
      <w:r>
        <w:rPr/>
        <w:t>с</w:t>
      </w:r>
      <w:r>
        <w:rPr>
          <w:spacing w:val="43"/>
        </w:rPr>
        <w:t> </w:t>
      </w:r>
      <w:r>
        <w:rPr/>
        <w:t>клиповым</w:t>
      </w:r>
      <w:r>
        <w:rPr>
          <w:spacing w:val="42"/>
        </w:rPr>
        <w:t> </w:t>
      </w:r>
      <w:r>
        <w:rPr/>
        <w:t>мышлением,</w:t>
      </w:r>
      <w:r>
        <w:rPr>
          <w:spacing w:val="44"/>
        </w:rPr>
        <w:t> </w:t>
      </w:r>
      <w:r>
        <w:rPr/>
        <w:t>а</w:t>
      </w:r>
      <w:r>
        <w:rPr>
          <w:spacing w:val="42"/>
        </w:rPr>
        <w:t> </w:t>
      </w:r>
      <w:r>
        <w:rPr/>
        <w:t>направить</w:t>
      </w:r>
      <w:r>
        <w:rPr>
          <w:spacing w:val="-67"/>
        </w:rPr>
        <w:t> </w:t>
      </w:r>
      <w:r>
        <w:rPr/>
        <w:t>адекватное</w:t>
      </w:r>
      <w:r>
        <w:rPr>
          <w:spacing w:val="-5"/>
        </w:rPr>
        <w:t> </w:t>
      </w:r>
      <w:r>
        <w:rPr/>
        <w:t>общение</w:t>
      </w:r>
      <w:r>
        <w:rPr>
          <w:spacing w:val="-5"/>
        </w:rPr>
        <w:t> </w:t>
      </w:r>
      <w:r>
        <w:rPr/>
        <w:t>с</w:t>
      </w:r>
      <w:r>
        <w:rPr>
          <w:spacing w:val="-4"/>
        </w:rPr>
        <w:t> </w:t>
      </w:r>
      <w:r>
        <w:rPr/>
        <w:t>робототехническими</w:t>
      </w:r>
      <w:r>
        <w:rPr>
          <w:spacing w:val="-5"/>
        </w:rPr>
        <w:t> </w:t>
      </w:r>
      <w:r>
        <w:rPr/>
        <w:t>системами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интеллектуальное</w:t>
      </w:r>
      <w:r>
        <w:rPr>
          <w:spacing w:val="-5"/>
        </w:rPr>
        <w:t> </w:t>
      </w:r>
      <w:r>
        <w:rPr/>
        <w:t>русло.</w:t>
      </w:r>
    </w:p>
    <w:p>
      <w:pPr>
        <w:pStyle w:val="BodyText"/>
        <w:spacing w:line="300" w:lineRule="auto"/>
        <w:ind w:right="119" w:firstLine="707"/>
      </w:pPr>
      <w:r>
        <w:rPr>
          <w:b/>
        </w:rPr>
        <w:t>Исследования. </w:t>
      </w:r>
      <w:r>
        <w:rPr/>
        <w:t>Скелет контента Интернета </w:t>
      </w:r>
      <w:r>
        <w:rPr>
          <w:color w:val="0000FF"/>
        </w:rPr>
        <w:t>1[.] W3C.org 0[0] </w:t>
      </w:r>
      <w:r>
        <w:rPr/>
        <w:t>– это текст на</w:t>
      </w:r>
      <w:r>
        <w:rPr>
          <w:spacing w:val="1"/>
        </w:rPr>
        <w:t> </w:t>
      </w:r>
      <w:r>
        <w:rPr/>
        <w:t>естественном</w:t>
      </w:r>
      <w:r>
        <w:rPr>
          <w:spacing w:val="1"/>
        </w:rPr>
        <w:t> </w:t>
      </w:r>
      <w:r>
        <w:rPr/>
        <w:t>языке.</w:t>
      </w:r>
      <w:r>
        <w:rPr>
          <w:spacing w:val="1"/>
        </w:rPr>
        <w:t> </w:t>
      </w:r>
      <w:r>
        <w:rPr/>
        <w:t>Вкрапление</w:t>
      </w:r>
      <w:r>
        <w:rPr>
          <w:spacing w:val="1"/>
        </w:rPr>
        <w:t> </w:t>
      </w:r>
      <w:r>
        <w:rPr/>
        <w:t>специальных</w:t>
      </w:r>
      <w:r>
        <w:rPr>
          <w:spacing w:val="1"/>
        </w:rPr>
        <w:t> </w:t>
      </w:r>
      <w:r>
        <w:rPr/>
        <w:t>цепочек</w:t>
      </w:r>
      <w:r>
        <w:rPr>
          <w:spacing w:val="1"/>
        </w:rPr>
        <w:t> </w:t>
      </w:r>
      <w:r>
        <w:rPr/>
        <w:t>комментариев</w:t>
      </w:r>
      <w:r>
        <w:rPr>
          <w:spacing w:val="1"/>
        </w:rPr>
        <w:t> </w:t>
      </w:r>
      <w:r>
        <w:rPr>
          <w:color w:val="0000FF"/>
        </w:rPr>
        <w:t>1[.]</w:t>
      </w:r>
      <w:r>
        <w:rPr>
          <w:color w:val="0000FF"/>
          <w:spacing w:val="1"/>
        </w:rPr>
        <w:t> </w:t>
      </w:r>
      <w:r>
        <w:rPr>
          <w:color w:val="0000FF"/>
        </w:rPr>
        <w:t>blockchain   0[0]</w:t>
      </w:r>
      <w:r>
        <w:rPr>
          <w:color w:val="0000FF"/>
          <w:spacing w:val="139"/>
        </w:rPr>
        <w:t> </w:t>
      </w:r>
      <w:r>
        <w:rPr/>
        <w:t>в</w:t>
      </w:r>
      <w:r>
        <w:rPr>
          <w:spacing w:val="140"/>
        </w:rPr>
        <w:t> </w:t>
      </w:r>
      <w:r>
        <w:rPr/>
        <w:t>последовательность</w:t>
      </w:r>
      <w:r>
        <w:rPr>
          <w:spacing w:val="138"/>
        </w:rPr>
        <w:t> </w:t>
      </w:r>
      <w:r>
        <w:rPr/>
        <w:t>символов  </w:t>
      </w:r>
      <w:r>
        <w:rPr>
          <w:spacing w:val="1"/>
        </w:rPr>
        <w:t> </w:t>
      </w:r>
      <w:r>
        <w:rPr/>
        <w:t>делает</w:t>
      </w:r>
      <w:r>
        <w:rPr>
          <w:spacing w:val="139"/>
        </w:rPr>
        <w:t> </w:t>
      </w:r>
      <w:r>
        <w:rPr/>
        <w:t>текст</w:t>
      </w:r>
      <w:r>
        <w:rPr>
          <w:spacing w:val="139"/>
        </w:rPr>
        <w:t> </w:t>
      </w:r>
      <w:r>
        <w:rPr/>
        <w:t>связанным</w:t>
      </w:r>
      <w:r>
        <w:rPr>
          <w:spacing w:val="139"/>
        </w:rPr>
        <w:t> </w:t>
      </w:r>
      <w:r>
        <w:rPr/>
        <w:t>с</w:t>
      </w:r>
    </w:p>
    <w:p>
      <w:pPr>
        <w:spacing w:after="0" w:line="300" w:lineRule="auto"/>
        <w:sectPr>
          <w:footerReference w:type="default" r:id="rId5"/>
          <w:type w:val="continuous"/>
          <w:pgSz w:w="11910" w:h="16840"/>
          <w:pgMar w:footer="716" w:top="940" w:bottom="900" w:left="900" w:right="900"/>
          <w:pgNumType w:start="1"/>
        </w:sectPr>
      </w:pPr>
    </w:p>
    <w:p>
      <w:pPr>
        <w:pStyle w:val="BodyText"/>
        <w:spacing w:line="300" w:lineRule="auto" w:before="59"/>
        <w:ind w:right="118"/>
      </w:pPr>
      <w:r>
        <w:rPr/>
        <w:t>онтологической разметкой </w:t>
      </w:r>
      <w:r>
        <w:rPr>
          <w:color w:val="0000FF"/>
        </w:rPr>
        <w:t>1[.] OWL 0[0]</w:t>
      </w:r>
      <w:r>
        <w:rPr/>
        <w:t>. В отличие от иерархической разметки</w:t>
      </w:r>
      <w:r>
        <w:rPr>
          <w:spacing w:val="1"/>
        </w:rPr>
        <w:t> </w:t>
      </w:r>
      <w:r>
        <w:rPr/>
        <w:t>знаний формата XML или JSON, предложенный формат BFT </w:t>
      </w:r>
      <w:r>
        <w:rPr>
          <w:color w:val="0000FF"/>
        </w:rPr>
        <w:t>1[.] Brain Fogic Tag</w:t>
      </w:r>
      <w:r>
        <w:rPr>
          <w:color w:val="0000FF"/>
          <w:spacing w:val="1"/>
        </w:rPr>
        <w:t> </w:t>
      </w:r>
      <w:r>
        <w:rPr>
          <w:color w:val="0000FF"/>
        </w:rPr>
        <w:t>0[0]</w:t>
      </w:r>
      <w:r>
        <w:rPr>
          <w:color w:val="0000FF"/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сетевую</w:t>
      </w:r>
      <w:r>
        <w:rPr>
          <w:spacing w:val="1"/>
        </w:rPr>
        <w:t> </w:t>
      </w:r>
      <w:r>
        <w:rPr/>
        <w:t>модель.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строители</w:t>
      </w:r>
      <w:r>
        <w:rPr>
          <w:spacing w:val="1"/>
        </w:rPr>
        <w:t> </w:t>
      </w:r>
      <w:r>
        <w:rPr/>
        <w:t>XX-века</w:t>
      </w:r>
      <w:r>
        <w:rPr>
          <w:spacing w:val="1"/>
        </w:rPr>
        <w:t> </w:t>
      </w:r>
      <w:r>
        <w:rPr/>
        <w:t>добавили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бетон</w:t>
      </w:r>
      <w:r>
        <w:rPr>
          <w:spacing w:val="1"/>
        </w:rPr>
        <w:t> </w:t>
      </w:r>
      <w:r>
        <w:rPr/>
        <w:t>арматуру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получили</w:t>
      </w:r>
      <w:r>
        <w:rPr>
          <w:spacing w:val="1"/>
        </w:rPr>
        <w:t> </w:t>
      </w:r>
      <w:r>
        <w:rPr/>
        <w:t>железобетон,</w:t>
      </w:r>
      <w:r>
        <w:rPr>
          <w:spacing w:val="1"/>
        </w:rPr>
        <w:t> </w:t>
      </w:r>
      <w:r>
        <w:rPr/>
        <w:t>уникальный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прочности</w:t>
      </w:r>
      <w:r>
        <w:rPr>
          <w:spacing w:val="1"/>
        </w:rPr>
        <w:t> </w:t>
      </w:r>
      <w:r>
        <w:rPr/>
        <w:t>материал.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Макеевке,</w:t>
      </w:r>
      <w:r>
        <w:rPr>
          <w:spacing w:val="1"/>
        </w:rPr>
        <w:t> </w:t>
      </w:r>
      <w:r>
        <w:rPr/>
        <w:t>возле</w:t>
      </w:r>
      <w:r>
        <w:rPr>
          <w:spacing w:val="1"/>
        </w:rPr>
        <w:t> </w:t>
      </w:r>
      <w:r>
        <w:rPr/>
        <w:t>шлаковой</w:t>
      </w:r>
      <w:r>
        <w:rPr>
          <w:spacing w:val="1"/>
        </w:rPr>
        <w:t> </w:t>
      </w:r>
      <w:r>
        <w:rPr/>
        <w:t>горы</w:t>
      </w:r>
      <w:r>
        <w:rPr>
          <w:spacing w:val="1"/>
        </w:rPr>
        <w:t> </w:t>
      </w:r>
      <w:r>
        <w:rPr/>
        <w:t>металлургического</w:t>
      </w:r>
      <w:r>
        <w:rPr>
          <w:spacing w:val="1"/>
        </w:rPr>
        <w:t> </w:t>
      </w:r>
      <w:r>
        <w:rPr/>
        <w:t>комбината</w:t>
      </w:r>
      <w:r>
        <w:rPr>
          <w:spacing w:val="1"/>
        </w:rPr>
        <w:t> </w:t>
      </w:r>
      <w:r>
        <w:rPr>
          <w:color w:val="0000FF"/>
        </w:rPr>
        <w:t>0[map1]</w:t>
      </w:r>
      <w:r>
        <w:rPr>
          <w:color w:val="0000FF"/>
          <w:spacing w:val="1"/>
        </w:rPr>
        <w:t> </w:t>
      </w:r>
      <w:r>
        <w:rPr>
          <w:color w:val="0000FF"/>
        </w:rPr>
        <w:t>gsm1</w:t>
      </w:r>
      <w:r>
        <w:rPr>
          <w:color w:val="0000FF"/>
          <w:spacing w:val="1"/>
        </w:rPr>
        <w:t> </w:t>
      </w:r>
      <w:r>
        <w:rPr>
          <w:color w:val="0000FF"/>
        </w:rPr>
        <w:t>1[memo1] смотри координаты строения в конце статьи 0[a1] map1..memo1 0[0]</w:t>
      </w:r>
      <w:r>
        <w:rPr/>
        <w:t>,</w:t>
      </w:r>
      <w:r>
        <w:rPr>
          <w:spacing w:val="1"/>
        </w:rPr>
        <w:t> </w:t>
      </w:r>
      <w:r>
        <w:rPr/>
        <w:t>возвышаются</w:t>
      </w:r>
      <w:r>
        <w:rPr>
          <w:spacing w:val="1"/>
        </w:rPr>
        <w:t> </w:t>
      </w:r>
      <w:r>
        <w:rPr/>
        <w:t>объёмные</w:t>
      </w:r>
      <w:r>
        <w:rPr>
          <w:spacing w:val="1"/>
        </w:rPr>
        <w:t> </w:t>
      </w:r>
      <w:r>
        <w:rPr/>
        <w:t>чаши</w:t>
      </w:r>
      <w:r>
        <w:rPr>
          <w:spacing w:val="1"/>
        </w:rPr>
        <w:t> </w:t>
      </w:r>
      <w:r>
        <w:rPr/>
        <w:t>очистных</w:t>
      </w:r>
      <w:r>
        <w:rPr>
          <w:spacing w:val="1"/>
        </w:rPr>
        <w:t> </w:t>
      </w:r>
      <w:r>
        <w:rPr/>
        <w:t>сооружений,</w:t>
      </w:r>
      <w:r>
        <w:rPr>
          <w:spacing w:val="1"/>
        </w:rPr>
        <w:t> </w:t>
      </w:r>
      <w:r>
        <w:rPr/>
        <w:t>стоящие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тонких</w:t>
      </w:r>
      <w:r>
        <w:rPr>
          <w:spacing w:val="1"/>
        </w:rPr>
        <w:t> </w:t>
      </w:r>
      <w:r>
        <w:rPr/>
        <w:t>железобетонных</w:t>
      </w:r>
      <w:r>
        <w:rPr>
          <w:spacing w:val="-2"/>
        </w:rPr>
        <w:t> </w:t>
      </w:r>
      <w:r>
        <w:rPr/>
        <w:t>колоннах.</w:t>
      </w:r>
    </w:p>
    <w:p>
      <w:pPr>
        <w:pStyle w:val="BodyText"/>
        <w:spacing w:line="300" w:lineRule="auto"/>
        <w:ind w:right="118" w:firstLine="708"/>
      </w:pPr>
      <w:r>
        <w:rPr/>
        <w:t>В</w:t>
      </w:r>
      <w:r>
        <w:rPr>
          <w:spacing w:val="1"/>
        </w:rPr>
        <w:t> </w:t>
      </w:r>
      <w:r>
        <w:rPr/>
        <w:t>названии</w:t>
      </w:r>
      <w:r>
        <w:rPr>
          <w:spacing w:val="1"/>
        </w:rPr>
        <w:t> </w:t>
      </w:r>
      <w:r>
        <w:rPr/>
        <w:t>статьи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приведенном</w:t>
      </w:r>
      <w:r>
        <w:rPr>
          <w:spacing w:val="1"/>
        </w:rPr>
        <w:t> </w:t>
      </w:r>
      <w:r>
        <w:rPr/>
        <w:t>выше</w:t>
      </w:r>
      <w:r>
        <w:rPr>
          <w:spacing w:val="1"/>
        </w:rPr>
        <w:t> </w:t>
      </w:r>
      <w:r>
        <w:rPr/>
        <w:t>абзаце</w:t>
      </w:r>
      <w:r>
        <w:rPr>
          <w:spacing w:val="1"/>
        </w:rPr>
        <w:t> </w:t>
      </w:r>
      <w:r>
        <w:rPr/>
        <w:t>текст</w:t>
      </w:r>
      <w:r>
        <w:rPr>
          <w:spacing w:val="1"/>
        </w:rPr>
        <w:t> </w:t>
      </w:r>
      <w:r>
        <w:rPr/>
        <w:t>дополнен</w:t>
      </w:r>
      <w:r>
        <w:rPr>
          <w:spacing w:val="1"/>
        </w:rPr>
        <w:t> </w:t>
      </w:r>
      <w:r>
        <w:rPr/>
        <w:t>тегами,</w:t>
      </w:r>
      <w:r>
        <w:rPr>
          <w:spacing w:val="-67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экранированы</w:t>
      </w:r>
      <w:r>
        <w:rPr>
          <w:spacing w:val="1"/>
        </w:rPr>
        <w:t> </w:t>
      </w:r>
      <w:r>
        <w:rPr/>
        <w:t>простой</w:t>
      </w:r>
      <w:r>
        <w:rPr>
          <w:spacing w:val="1"/>
        </w:rPr>
        <w:t> </w:t>
      </w:r>
      <w:r>
        <w:rPr/>
        <w:t>комбинацией</w:t>
      </w:r>
      <w:r>
        <w:rPr>
          <w:spacing w:val="1"/>
        </w:rPr>
        <w:t> </w:t>
      </w:r>
      <w:r>
        <w:rPr/>
        <w:t>символов</w:t>
      </w:r>
      <w:r>
        <w:rPr>
          <w:spacing w:val="1"/>
        </w:rPr>
        <w:t> </w:t>
      </w:r>
      <w:r>
        <w:rPr/>
        <w:t>"1["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"0[".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большинства компиляторов языков высокого уровня программирования запись</w:t>
      </w:r>
      <w:r>
        <w:rPr>
          <w:spacing w:val="1"/>
        </w:rPr>
        <w:t> </w:t>
      </w:r>
      <w:r>
        <w:rPr/>
        <w:t>"1[", с ведущим пробелом ошибочна. Так как идентификатор кортежа не может</w:t>
      </w:r>
      <w:r>
        <w:rPr>
          <w:spacing w:val="1"/>
        </w:rPr>
        <w:t> </w:t>
      </w:r>
      <w:r>
        <w:rPr/>
        <w:t>начинаться с цифры, а во встроенных арифметических операциях не существует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именем</w:t>
      </w:r>
      <w:r>
        <w:rPr>
          <w:spacing w:val="1"/>
        </w:rPr>
        <w:t> </w:t>
      </w:r>
      <w:r>
        <w:rPr/>
        <w:t>"[".</w:t>
      </w:r>
      <w:r>
        <w:rPr>
          <w:spacing w:val="1"/>
        </w:rPr>
        <w:t> </w:t>
      </w:r>
      <w:r>
        <w:rPr/>
        <w:t>Выразительность,</w:t>
      </w:r>
      <w:r>
        <w:rPr>
          <w:spacing w:val="1"/>
        </w:rPr>
        <w:t> </w:t>
      </w:r>
      <w:r>
        <w:rPr/>
        <w:t>различимость,</w:t>
      </w:r>
      <w:r>
        <w:rPr>
          <w:spacing w:val="1"/>
        </w:rPr>
        <w:t> </w:t>
      </w:r>
      <w:r>
        <w:rPr/>
        <w:t>простота</w:t>
      </w:r>
      <w:r>
        <w:rPr>
          <w:spacing w:val="1"/>
        </w:rPr>
        <w:t> </w:t>
      </w:r>
      <w:r>
        <w:rPr/>
        <w:t>набора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клавиатуре</w:t>
      </w:r>
      <w:r>
        <w:rPr>
          <w:spacing w:val="1"/>
        </w:rPr>
        <w:t> </w:t>
      </w:r>
      <w:r>
        <w:rPr/>
        <w:t>делает</w:t>
      </w:r>
      <w:r>
        <w:rPr>
          <w:spacing w:val="1"/>
        </w:rPr>
        <w:t> </w:t>
      </w:r>
      <w:r>
        <w:rPr/>
        <w:t>комбинацию</w:t>
      </w:r>
      <w:r>
        <w:rPr>
          <w:spacing w:val="1"/>
        </w:rPr>
        <w:t> </w:t>
      </w:r>
      <w:r>
        <w:rPr/>
        <w:t>символов</w:t>
      </w:r>
      <w:r>
        <w:rPr>
          <w:spacing w:val="1"/>
        </w:rPr>
        <w:t> </w:t>
      </w:r>
      <w:r>
        <w:rPr/>
        <w:t>BFT</w:t>
      </w:r>
      <w:r>
        <w:rPr>
          <w:spacing w:val="1"/>
        </w:rPr>
        <w:t> </w:t>
      </w:r>
      <w:r>
        <w:rPr>
          <w:color w:val="0000FF"/>
        </w:rPr>
        <w:t>1[tag1]</w:t>
      </w:r>
      <w:r>
        <w:rPr>
          <w:color w:val="0000FF"/>
          <w:spacing w:val="1"/>
        </w:rPr>
        <w:t> </w:t>
      </w:r>
      <w:r>
        <w:rPr>
          <w:color w:val="0000FF"/>
        </w:rPr>
        <w:t>аббревиатура</w:t>
      </w:r>
      <w:r>
        <w:rPr>
          <w:color w:val="0000FF"/>
          <w:spacing w:val="1"/>
        </w:rPr>
        <w:t> </w:t>
      </w:r>
      <w:r>
        <w:rPr>
          <w:color w:val="0000FF"/>
        </w:rPr>
        <w:t>"мозг</w:t>
      </w:r>
      <w:r>
        <w:rPr>
          <w:color w:val="0000FF"/>
          <w:spacing w:val="-67"/>
        </w:rPr>
        <w:t> </w:t>
      </w:r>
      <w:r>
        <w:rPr>
          <w:color w:val="0000FF"/>
        </w:rPr>
        <w:t>туманных тегов" 0[link0] tag1 0[0] </w:t>
      </w:r>
      <w:r>
        <w:rPr/>
        <w:t>удобной для семантической разметки текста.</w:t>
      </w:r>
      <w:r>
        <w:rPr>
          <w:spacing w:val="1"/>
        </w:rPr>
        <w:t> </w:t>
      </w:r>
      <w:r>
        <w:rPr/>
        <w:t>Встраивая формат BFT </w:t>
      </w:r>
      <w:r>
        <w:rPr>
          <w:color w:val="0000FF"/>
        </w:rPr>
        <w:t>0[link1] tag1 0[0]</w:t>
      </w:r>
      <w:r>
        <w:rPr>
          <w:color w:val="0000FF"/>
          <w:spacing w:val="1"/>
        </w:rPr>
        <w:t> </w:t>
      </w:r>
      <w:r>
        <w:rPr/>
        <w:t>в повседневную жизнь, мы отдаём дань</w:t>
      </w:r>
      <w:r>
        <w:rPr>
          <w:spacing w:val="1"/>
        </w:rPr>
        <w:t> </w:t>
      </w:r>
      <w:r>
        <w:rPr/>
        <w:t>уважения</w:t>
      </w:r>
      <w:r>
        <w:rPr>
          <w:spacing w:val="1"/>
        </w:rPr>
        <w:t> </w:t>
      </w:r>
      <w:r>
        <w:rPr/>
        <w:t>тенденции</w:t>
      </w:r>
      <w:r>
        <w:rPr>
          <w:spacing w:val="1"/>
        </w:rPr>
        <w:t> </w:t>
      </w:r>
      <w:r>
        <w:rPr/>
        <w:t>роботизации</w:t>
      </w:r>
      <w:r>
        <w:rPr>
          <w:spacing w:val="1"/>
        </w:rPr>
        <w:t> </w:t>
      </w:r>
      <w:r>
        <w:rPr/>
        <w:t>массовых</w:t>
      </w:r>
      <w:r>
        <w:rPr>
          <w:spacing w:val="1"/>
        </w:rPr>
        <w:t> </w:t>
      </w:r>
      <w:r>
        <w:rPr/>
        <w:t>процессов.</w:t>
      </w:r>
      <w:r>
        <w:rPr>
          <w:spacing w:val="1"/>
        </w:rPr>
        <w:t> </w:t>
      </w:r>
      <w:r>
        <w:rPr/>
        <w:t>Программные</w:t>
      </w:r>
      <w:r>
        <w:rPr>
          <w:spacing w:val="1"/>
        </w:rPr>
        <w:t> </w:t>
      </w:r>
      <w:r>
        <w:rPr/>
        <w:t>боты,</w:t>
      </w:r>
      <w:r>
        <w:rPr>
          <w:spacing w:val="1"/>
        </w:rPr>
        <w:t> </w:t>
      </w:r>
      <w:r>
        <w:rPr/>
        <w:t>сокращение взято от понятия "роботы", – это агенты интеллектуальных систем</w:t>
      </w:r>
      <w:r>
        <w:rPr>
          <w:spacing w:val="1"/>
        </w:rPr>
        <w:t> </w:t>
      </w:r>
      <w:r>
        <w:rPr>
          <w:color w:val="0000FF"/>
        </w:rPr>
        <w:t>1[botAI] Bot of Artificial Intelligence 0[0] </w:t>
      </w:r>
      <w:r>
        <w:rPr/>
        <w:t>обработки сложноструктурированных</w:t>
      </w:r>
      <w:r>
        <w:rPr>
          <w:spacing w:val="1"/>
        </w:rPr>
        <w:t> </w:t>
      </w:r>
      <w:r>
        <w:rPr/>
        <w:t>знаний</w:t>
      </w:r>
      <w:r>
        <w:rPr>
          <w:spacing w:val="-1"/>
        </w:rPr>
        <w:t> </w:t>
      </w:r>
      <w:r>
        <w:rPr>
          <w:color w:val="0000FF"/>
        </w:rPr>
        <w:t>1[cloudMind]</w:t>
      </w:r>
      <w:r>
        <w:rPr>
          <w:color w:val="0000FF"/>
          <w:spacing w:val="-2"/>
        </w:rPr>
        <w:t> </w:t>
      </w:r>
      <w:r>
        <w:rPr>
          <w:color w:val="0000FF"/>
        </w:rPr>
        <w:t>Cloud Tag of Knowledge Warehouse 0[0]</w:t>
      </w:r>
      <w:r>
        <w:rPr/>
        <w:t>.</w:t>
      </w:r>
    </w:p>
    <w:p>
      <w:pPr>
        <w:pStyle w:val="BodyText"/>
        <w:spacing w:line="300" w:lineRule="auto"/>
        <w:ind w:right="118" w:firstLine="708"/>
      </w:pPr>
      <w:r>
        <w:rPr/>
        <w:t>Модель гармонична и проста: блоки тегов, на первый взгляд, произвольно</w:t>
      </w:r>
      <w:r>
        <w:rPr>
          <w:spacing w:val="1"/>
        </w:rPr>
        <w:t> </w:t>
      </w:r>
      <w:r>
        <w:rPr/>
        <w:t>разбросаны</w:t>
      </w:r>
      <w:r>
        <w:rPr>
          <w:spacing w:val="67"/>
        </w:rPr>
        <w:t> </w:t>
      </w:r>
      <w:r>
        <w:rPr/>
        <w:t>по</w:t>
      </w:r>
      <w:r>
        <w:rPr>
          <w:spacing w:val="66"/>
        </w:rPr>
        <w:t> </w:t>
      </w:r>
      <w:r>
        <w:rPr/>
        <w:t>тексту,</w:t>
      </w:r>
      <w:r>
        <w:rPr>
          <w:spacing w:val="68"/>
        </w:rPr>
        <w:t> </w:t>
      </w:r>
      <w:r>
        <w:rPr/>
        <w:t>образуют</w:t>
      </w:r>
      <w:r>
        <w:rPr>
          <w:spacing w:val="67"/>
        </w:rPr>
        <w:t> </w:t>
      </w:r>
      <w:r>
        <w:rPr/>
        <w:t>цепочки</w:t>
      </w:r>
      <w:r>
        <w:rPr>
          <w:spacing w:val="67"/>
        </w:rPr>
        <w:t> </w:t>
      </w:r>
      <w:r>
        <w:rPr/>
        <w:t>связанных</w:t>
      </w:r>
      <w:r>
        <w:rPr>
          <w:spacing w:val="67"/>
        </w:rPr>
        <w:t> </w:t>
      </w:r>
      <w:r>
        <w:rPr/>
        <w:t>данных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/>
        <w:t>размечают</w:t>
      </w:r>
      <w:r>
        <w:rPr>
          <w:spacing w:val="-68"/>
        </w:rPr>
        <w:t> </w:t>
      </w:r>
      <w:r>
        <w:rPr/>
        <w:t>близлежащие</w:t>
      </w:r>
      <w:r>
        <w:rPr>
          <w:spacing w:val="1"/>
        </w:rPr>
        <w:t> </w:t>
      </w:r>
      <w:r>
        <w:rPr/>
        <w:t>фразы</w:t>
      </w:r>
      <w:r>
        <w:rPr>
          <w:spacing w:val="1"/>
        </w:rPr>
        <w:t> </w:t>
      </w:r>
      <w:r>
        <w:rPr/>
        <w:t>текста.</w:t>
      </w:r>
      <w:r>
        <w:rPr>
          <w:spacing w:val="1"/>
        </w:rPr>
        <w:t> </w:t>
      </w:r>
      <w:r>
        <w:rPr/>
        <w:t>Осознавая,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чтение</w:t>
      </w:r>
      <w:r>
        <w:rPr>
          <w:spacing w:val="1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затруднено,</w:t>
      </w:r>
      <w:r>
        <w:rPr>
          <w:spacing w:val="1"/>
        </w:rPr>
        <w:t> </w:t>
      </w:r>
      <w:r>
        <w:rPr/>
        <w:t>положительным и</w:t>
      </w:r>
      <w:r>
        <w:rPr>
          <w:spacing w:val="1"/>
        </w:rPr>
        <w:t> </w:t>
      </w:r>
      <w:r>
        <w:rPr/>
        <w:t>превалирующим моментом считается</w:t>
      </w:r>
      <w:r>
        <w:rPr>
          <w:spacing w:val="1"/>
        </w:rPr>
        <w:t> </w:t>
      </w:r>
      <w:r>
        <w:rPr/>
        <w:t>угождение клиповому</w:t>
      </w:r>
      <w:r>
        <w:rPr>
          <w:spacing w:val="1"/>
        </w:rPr>
        <w:t> </w:t>
      </w:r>
      <w:r>
        <w:rPr/>
        <w:t>мышлению. Клиповый формат знаний BFT детализирует текст семантическим</w:t>
      </w:r>
      <w:r>
        <w:rPr>
          <w:spacing w:val="1"/>
        </w:rPr>
        <w:t> </w:t>
      </w:r>
      <w:r>
        <w:rPr/>
        <w:t>контекстом, полезным при машинной обработке, но контекст не лишен смысла и</w:t>
      </w:r>
      <w:r>
        <w:rPr>
          <w:spacing w:val="1"/>
        </w:rPr>
        <w:t> </w:t>
      </w:r>
      <w:r>
        <w:rPr/>
        <w:t>при чтении. Простота интерпретации технических знаков формата BFT </w:t>
      </w:r>
      <w:r>
        <w:rPr>
          <w:color w:val="0000FF"/>
        </w:rPr>
        <w:t>0[link2]</w:t>
      </w:r>
      <w:r>
        <w:rPr>
          <w:color w:val="0000FF"/>
          <w:spacing w:val="1"/>
        </w:rPr>
        <w:t> </w:t>
      </w:r>
      <w:r>
        <w:rPr>
          <w:color w:val="0000FF"/>
        </w:rPr>
        <w:t>tag1</w:t>
      </w:r>
      <w:r>
        <w:rPr>
          <w:color w:val="0000FF"/>
          <w:spacing w:val="1"/>
        </w:rPr>
        <w:t> </w:t>
      </w:r>
      <w:r>
        <w:rPr>
          <w:color w:val="0000FF"/>
        </w:rPr>
        <w:t>0[0]</w:t>
      </w:r>
      <w:r>
        <w:rPr>
          <w:color w:val="0000FF"/>
          <w:spacing w:val="1"/>
        </w:rPr>
        <w:t> </w:t>
      </w:r>
      <w:r>
        <w:rPr/>
        <w:t>делает</w:t>
      </w:r>
      <w:r>
        <w:rPr>
          <w:spacing w:val="1"/>
        </w:rPr>
        <w:t> </w:t>
      </w:r>
      <w:r>
        <w:rPr/>
        <w:t>обучение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массовой</w:t>
      </w:r>
      <w:r>
        <w:rPr>
          <w:spacing w:val="1"/>
        </w:rPr>
        <w:t> </w:t>
      </w:r>
      <w:r>
        <w:rPr/>
        <w:t>переписке</w:t>
      </w:r>
      <w:r>
        <w:rPr>
          <w:spacing w:val="1"/>
        </w:rPr>
        <w:t> </w:t>
      </w:r>
      <w:r>
        <w:rPr/>
        <w:t>посильным. Формат делает нас искуснее в порождении компьютерных текстов.</w:t>
      </w:r>
      <w:r>
        <w:rPr>
          <w:spacing w:val="1"/>
        </w:rPr>
        <w:t> </w:t>
      </w:r>
      <w:r>
        <w:rPr/>
        <w:t>Тексты смсок, твитов, новостных сообщений </w:t>
      </w:r>
      <w:r>
        <w:rPr>
          <w:color w:val="0000FF"/>
        </w:rPr>
        <w:t>1[.] RSS 0[0] </w:t>
      </w:r>
      <w:r>
        <w:rPr/>
        <w:t>стали короткими, что</w:t>
      </w:r>
      <w:r>
        <w:rPr>
          <w:spacing w:val="1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клиповости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восприятия.</w:t>
      </w:r>
      <w:r>
        <w:rPr>
          <w:spacing w:val="1"/>
        </w:rPr>
        <w:t> </w:t>
      </w:r>
      <w:r>
        <w:rPr/>
        <w:t>Учитывая</w:t>
      </w:r>
      <w:r>
        <w:rPr>
          <w:spacing w:val="1"/>
        </w:rPr>
        <w:t> </w:t>
      </w:r>
      <w:r>
        <w:rPr/>
        <w:t>тенденции</w:t>
      </w:r>
      <w:r>
        <w:rPr>
          <w:spacing w:val="1"/>
        </w:rPr>
        <w:t> </w:t>
      </w:r>
      <w:r>
        <w:rPr/>
        <w:t>изменившейся</w:t>
      </w:r>
      <w:r>
        <w:rPr>
          <w:spacing w:val="-67"/>
        </w:rPr>
        <w:t> </w:t>
      </w:r>
      <w:r>
        <w:rPr/>
        <w:t>реальности,</w:t>
      </w:r>
      <w:r>
        <w:rPr>
          <w:spacing w:val="1"/>
        </w:rPr>
        <w:t> </w:t>
      </w:r>
      <w:r>
        <w:rPr/>
        <w:t>формат</w:t>
      </w:r>
      <w:r>
        <w:rPr>
          <w:spacing w:val="1"/>
        </w:rPr>
        <w:t> </w:t>
      </w:r>
      <w:r>
        <w:rPr/>
        <w:t>BFT</w:t>
      </w:r>
      <w:r>
        <w:rPr>
          <w:spacing w:val="1"/>
        </w:rPr>
        <w:t> </w:t>
      </w:r>
      <w:r>
        <w:rPr>
          <w:color w:val="0000FF"/>
        </w:rPr>
        <w:t>0[link3]</w:t>
      </w:r>
      <w:r>
        <w:rPr>
          <w:color w:val="0000FF"/>
          <w:spacing w:val="1"/>
        </w:rPr>
        <w:t> </w:t>
      </w:r>
      <w:r>
        <w:rPr>
          <w:color w:val="0000FF"/>
        </w:rPr>
        <w:t>tag1</w:t>
      </w:r>
      <w:r>
        <w:rPr>
          <w:color w:val="0000FF"/>
          <w:spacing w:val="1"/>
        </w:rPr>
        <w:t> </w:t>
      </w:r>
      <w:r>
        <w:rPr>
          <w:color w:val="0000FF"/>
        </w:rPr>
        <w:t>0[0]</w:t>
      </w:r>
      <w:r>
        <w:rPr>
          <w:color w:val="0000FF"/>
          <w:spacing w:val="1"/>
        </w:rPr>
        <w:t> </w:t>
      </w:r>
      <w:r>
        <w:rPr/>
        <w:t>делает</w:t>
      </w:r>
      <w:r>
        <w:rPr>
          <w:spacing w:val="1"/>
        </w:rPr>
        <w:t> </w:t>
      </w:r>
      <w:r>
        <w:rPr/>
        <w:t>твиты</w:t>
      </w:r>
      <w:r>
        <w:rPr>
          <w:spacing w:val="1"/>
        </w:rPr>
        <w:t> </w:t>
      </w:r>
      <w:r>
        <w:rPr/>
        <w:t>пригодными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последующего</w:t>
      </w:r>
      <w:r>
        <w:rPr>
          <w:spacing w:val="-2"/>
        </w:rPr>
        <w:t> </w:t>
      </w:r>
      <w:r>
        <w:rPr/>
        <w:t>онтологического</w:t>
      </w:r>
      <w:r>
        <w:rPr>
          <w:spacing w:val="-1"/>
        </w:rPr>
        <w:t> </w:t>
      </w:r>
      <w:r>
        <w:rPr/>
        <w:t>анализа</w:t>
      </w:r>
      <w:r>
        <w:rPr>
          <w:spacing w:val="-2"/>
        </w:rPr>
        <w:t> </w:t>
      </w:r>
      <w:r>
        <w:rPr/>
        <w:t>машиной</w:t>
      </w:r>
      <w:r>
        <w:rPr>
          <w:spacing w:val="-3"/>
        </w:rPr>
        <w:t> </w:t>
      </w:r>
      <w:r>
        <w:rPr/>
        <w:t>глубинного</w:t>
      </w:r>
      <w:r>
        <w:rPr>
          <w:spacing w:val="-1"/>
        </w:rPr>
        <w:t> </w:t>
      </w:r>
      <w:r>
        <w:rPr/>
        <w:t>обучения.</w:t>
      </w:r>
    </w:p>
    <w:p>
      <w:pPr>
        <w:pStyle w:val="BodyText"/>
        <w:spacing w:line="300" w:lineRule="auto" w:before="1"/>
        <w:ind w:right="117" w:firstLine="708"/>
      </w:pPr>
      <w:r>
        <w:rPr/>
        <w:t>Все упоминания аббревиатуры BFT </w:t>
      </w:r>
      <w:r>
        <w:rPr>
          <w:color w:val="0000FF"/>
        </w:rPr>
        <w:t>0[labelAllBFT] link0..link1..link2..link3</w:t>
      </w:r>
      <w:r>
        <w:rPr>
          <w:color w:val="0000FF"/>
          <w:spacing w:val="1"/>
        </w:rPr>
        <w:t> </w:t>
      </w:r>
      <w:r>
        <w:rPr>
          <w:color w:val="0000FF"/>
        </w:rPr>
        <w:t>0[0]</w:t>
      </w:r>
      <w:r>
        <w:rPr>
          <w:color w:val="0000FF"/>
          <w:spacing w:val="30"/>
        </w:rPr>
        <w:t> </w:t>
      </w:r>
      <w:r>
        <w:rPr/>
        <w:t>в</w:t>
      </w:r>
      <w:r>
        <w:rPr>
          <w:spacing w:val="30"/>
        </w:rPr>
        <w:t> </w:t>
      </w:r>
      <w:r>
        <w:rPr/>
        <w:t>предыдущем</w:t>
      </w:r>
      <w:r>
        <w:rPr>
          <w:spacing w:val="32"/>
        </w:rPr>
        <w:t> </w:t>
      </w:r>
      <w:r>
        <w:rPr/>
        <w:t>изложении</w:t>
      </w:r>
      <w:r>
        <w:rPr>
          <w:spacing w:val="32"/>
        </w:rPr>
        <w:t> </w:t>
      </w:r>
      <w:r>
        <w:rPr/>
        <w:t>можно</w:t>
      </w:r>
      <w:r>
        <w:rPr>
          <w:spacing w:val="32"/>
        </w:rPr>
        <w:t> </w:t>
      </w:r>
      <w:r>
        <w:rPr/>
        <w:t>связать</w:t>
      </w:r>
      <w:r>
        <w:rPr>
          <w:spacing w:val="33"/>
        </w:rPr>
        <w:t> </w:t>
      </w:r>
      <w:r>
        <w:rPr/>
        <w:t>простым</w:t>
      </w:r>
      <w:r>
        <w:rPr>
          <w:spacing w:val="32"/>
        </w:rPr>
        <w:t> </w:t>
      </w:r>
      <w:r>
        <w:rPr/>
        <w:t>символьным</w:t>
      </w:r>
      <w:r>
        <w:rPr>
          <w:spacing w:val="32"/>
        </w:rPr>
        <w:t> </w:t>
      </w:r>
      <w:r>
        <w:rPr/>
        <w:t>описанием,</w:t>
      </w:r>
    </w:p>
    <w:p>
      <w:pPr>
        <w:spacing w:after="0" w:line="300" w:lineRule="auto"/>
        <w:sectPr>
          <w:pgSz w:w="11910" w:h="16840"/>
          <w:pgMar w:header="0" w:footer="716" w:top="940" w:bottom="900" w:left="900" w:right="900"/>
        </w:sectPr>
      </w:pPr>
    </w:p>
    <w:p>
      <w:pPr>
        <w:pStyle w:val="BodyText"/>
        <w:spacing w:line="300" w:lineRule="auto" w:before="59"/>
        <w:ind w:right="117"/>
      </w:pPr>
      <w:r>
        <w:rPr/>
        <w:t>именуемым</w:t>
      </w:r>
      <w:r>
        <w:rPr>
          <w:spacing w:val="1"/>
        </w:rPr>
        <w:t> </w:t>
      </w:r>
      <w:r>
        <w:rPr/>
        <w:t>"labelAllBFT",</w:t>
      </w:r>
      <w:r>
        <w:rPr>
          <w:spacing w:val="1"/>
        </w:rPr>
        <w:t> </w:t>
      </w:r>
      <w:r>
        <w:rPr/>
        <w:t>удобным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интерпретации</w:t>
      </w:r>
      <w:r>
        <w:rPr>
          <w:spacing w:val="1"/>
        </w:rPr>
        <w:t> </w:t>
      </w:r>
      <w:r>
        <w:rPr/>
        <w:t>мозгом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при</w:t>
      </w:r>
      <w:r>
        <w:rPr>
          <w:spacing w:val="-67"/>
        </w:rPr>
        <w:t> </w:t>
      </w:r>
      <w:r>
        <w:rPr/>
        <w:t>чтении естественным путем, и ботом, при машинном способе обработки </w:t>
      </w:r>
      <w:r>
        <w:rPr>
          <w:color w:val="0000FF"/>
        </w:rPr>
        <w:t>0[link4]</w:t>
      </w:r>
      <w:r>
        <w:rPr>
          <w:color w:val="0000FF"/>
          <w:spacing w:val="1"/>
        </w:rPr>
        <w:t> </w:t>
      </w:r>
      <w:r>
        <w:rPr>
          <w:color w:val="0000FF"/>
        </w:rPr>
        <w:t>botAI</w:t>
      </w:r>
      <w:r>
        <w:rPr>
          <w:color w:val="0000FF"/>
          <w:spacing w:val="-1"/>
        </w:rPr>
        <w:t> </w:t>
      </w:r>
      <w:r>
        <w:rPr>
          <w:color w:val="0000FF"/>
        </w:rPr>
        <w:t>0[0]</w:t>
      </w:r>
      <w:r>
        <w:rPr/>
        <w:t>.</w:t>
      </w:r>
    </w:p>
    <w:p>
      <w:pPr>
        <w:pStyle w:val="BodyText"/>
        <w:spacing w:line="300" w:lineRule="auto"/>
        <w:ind w:right="117" w:firstLine="708"/>
      </w:pPr>
      <w:r>
        <w:rPr/>
        <w:t>В</w:t>
      </w:r>
      <w:r>
        <w:rPr>
          <w:spacing w:val="1"/>
        </w:rPr>
        <w:t> </w:t>
      </w:r>
      <w:r>
        <w:rPr/>
        <w:t>предыдущем</w:t>
      </w:r>
      <w:r>
        <w:rPr>
          <w:spacing w:val="1"/>
        </w:rPr>
        <w:t> </w:t>
      </w:r>
      <w:r>
        <w:rPr/>
        <w:t>абзаце</w:t>
      </w:r>
      <w:r>
        <w:rPr>
          <w:spacing w:val="1"/>
        </w:rPr>
        <w:t> </w:t>
      </w:r>
      <w:r>
        <w:rPr/>
        <w:t>приведен</w:t>
      </w:r>
      <w:r>
        <w:rPr>
          <w:spacing w:val="1"/>
        </w:rPr>
        <w:t> </w:t>
      </w:r>
      <w:r>
        <w:rPr/>
        <w:t>пример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рефрена</w:t>
      </w:r>
      <w:r>
        <w:rPr>
          <w:spacing w:val="1"/>
        </w:rPr>
        <w:t> </w:t>
      </w:r>
      <w:r>
        <w:rPr/>
        <w:t>"labelAllBFT",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размещённого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тексте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естественном</w:t>
      </w:r>
      <w:r>
        <w:rPr>
          <w:spacing w:val="1"/>
        </w:rPr>
        <w:t> </w:t>
      </w:r>
      <w:r>
        <w:rPr/>
        <w:t>языке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обозначения,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нотации</w:t>
      </w:r>
      <w:r>
        <w:rPr>
          <w:spacing w:val="1"/>
        </w:rPr>
        <w:t> </w:t>
      </w:r>
      <w:r>
        <w:rPr/>
        <w:t>метаязыка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тега.</w:t>
      </w:r>
      <w:r>
        <w:rPr>
          <w:spacing w:val="1"/>
        </w:rPr>
        <w:t> </w:t>
      </w:r>
      <w:r>
        <w:rPr/>
        <w:t>Совмещение</w:t>
      </w:r>
      <w:r>
        <w:rPr>
          <w:spacing w:val="1"/>
        </w:rPr>
        <w:t> </w:t>
      </w:r>
      <w:r>
        <w:rPr/>
        <w:t>выглядит приемлемо при чтении, так как метаязык не перегружен обязательной</w:t>
      </w:r>
      <w:r>
        <w:rPr>
          <w:spacing w:val="1"/>
        </w:rPr>
        <w:t> </w:t>
      </w:r>
      <w:r>
        <w:rPr/>
        <w:t>парностью</w:t>
      </w:r>
      <w:r>
        <w:rPr>
          <w:spacing w:val="1"/>
        </w:rPr>
        <w:t> </w:t>
      </w:r>
      <w:r>
        <w:rPr/>
        <w:t>технических</w:t>
      </w:r>
      <w:r>
        <w:rPr>
          <w:spacing w:val="1"/>
        </w:rPr>
        <w:t> </w:t>
      </w:r>
      <w:r>
        <w:rPr/>
        <w:t>символов.</w:t>
      </w:r>
      <w:r>
        <w:rPr>
          <w:spacing w:val="1"/>
        </w:rPr>
        <w:t> </w:t>
      </w:r>
      <w:r>
        <w:rPr/>
        <w:t>Парность</w:t>
      </w:r>
      <w:r>
        <w:rPr>
          <w:spacing w:val="1"/>
        </w:rPr>
        <w:t> </w:t>
      </w:r>
      <w:r>
        <w:rPr/>
        <w:t>вызывает</w:t>
      </w:r>
      <w:r>
        <w:rPr>
          <w:spacing w:val="1"/>
        </w:rPr>
        <w:t> </w:t>
      </w:r>
      <w:r>
        <w:rPr/>
        <w:t>напряжение</w:t>
      </w:r>
      <w:r>
        <w:rPr>
          <w:spacing w:val="1"/>
        </w:rPr>
        <w:t> </w:t>
      </w:r>
      <w:r>
        <w:rPr/>
        <w:t>ума,</w:t>
      </w:r>
      <w:r>
        <w:rPr>
          <w:spacing w:val="1"/>
        </w:rPr>
        <w:t> </w:t>
      </w:r>
      <w:r>
        <w:rPr/>
        <w:t>когда</w:t>
      </w:r>
      <w:r>
        <w:rPr>
          <w:spacing w:val="-67"/>
        </w:rPr>
        <w:t> </w:t>
      </w:r>
      <w:r>
        <w:rPr/>
        <w:t>признак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"держится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уме"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ожидается</w:t>
      </w:r>
      <w:r>
        <w:rPr>
          <w:spacing w:val="1"/>
        </w:rPr>
        <w:t> </w:t>
      </w:r>
      <w:r>
        <w:rPr/>
        <w:t>закрывающийся</w:t>
      </w:r>
      <w:r>
        <w:rPr>
          <w:spacing w:val="1"/>
        </w:rPr>
        <w:t> </w:t>
      </w:r>
      <w:r>
        <w:rPr/>
        <w:t>символ</w:t>
      </w:r>
      <w:r>
        <w:rPr>
          <w:spacing w:val="1"/>
        </w:rPr>
        <w:t> </w:t>
      </w:r>
      <w:r>
        <w:rPr/>
        <w:t>экранирования. Например, в формате XML – это комбинация пары ("&lt;", "/&gt;").</w:t>
      </w:r>
      <w:r>
        <w:rPr>
          <w:spacing w:val="1"/>
        </w:rPr>
        <w:t> </w:t>
      </w:r>
      <w:r>
        <w:rPr/>
        <w:t>Куда приятнее видеть поток цифр ноль "0" или один "1", не пустой "мешок"</w:t>
      </w:r>
      <w:r>
        <w:rPr>
          <w:spacing w:val="1"/>
        </w:rPr>
        <w:t> </w:t>
      </w:r>
      <w:r>
        <w:rPr/>
        <w:t>мультимножества</w:t>
      </w:r>
      <w:r>
        <w:rPr>
          <w:spacing w:val="1"/>
        </w:rPr>
        <w:t> </w:t>
      </w:r>
      <w:r>
        <w:rPr/>
        <w:t>bag</w:t>
      </w:r>
      <w:r>
        <w:rPr>
          <w:spacing w:val="1"/>
        </w:rPr>
        <w:t> </w:t>
      </w:r>
      <w:r>
        <w:rPr/>
        <w:t>"[0]"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предполагаемый</w:t>
      </w:r>
      <w:r>
        <w:rPr>
          <w:spacing w:val="1"/>
        </w:rPr>
        <w:t> </w:t>
      </w:r>
      <w:r>
        <w:rPr/>
        <w:t>пустой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"[.]",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управляющую последовательность команд описания онтологии текста. Сравним</w:t>
      </w:r>
      <w:r>
        <w:rPr>
          <w:spacing w:val="1"/>
        </w:rPr>
        <w:t> </w:t>
      </w:r>
      <w:r>
        <w:rPr/>
        <w:t>два вида текста с внедренными в него элементами BFT или XML. Текст с BFT:</w:t>
      </w:r>
      <w:r>
        <w:rPr>
          <w:spacing w:val="1"/>
        </w:rPr>
        <w:t> </w:t>
      </w:r>
      <w:r>
        <w:rPr/>
        <w:t>"Привет</w:t>
      </w:r>
      <w:r>
        <w:rPr>
          <w:spacing w:val="36"/>
        </w:rPr>
        <w:t> </w:t>
      </w:r>
      <w:r>
        <w:rPr>
          <w:color w:val="0000FF"/>
        </w:rPr>
        <w:t>1[.]</w:t>
      </w:r>
      <w:r>
        <w:rPr>
          <w:color w:val="0000FF"/>
          <w:spacing w:val="33"/>
        </w:rPr>
        <w:t> </w:t>
      </w:r>
      <w:r>
        <w:rPr>
          <w:color w:val="0000FF"/>
        </w:rPr>
        <w:t>bft</w:t>
      </w:r>
      <w:r>
        <w:rPr>
          <w:color w:val="0000FF"/>
          <w:spacing w:val="35"/>
        </w:rPr>
        <w:t> </w:t>
      </w:r>
      <w:r>
        <w:rPr>
          <w:color w:val="0000FF"/>
        </w:rPr>
        <w:t>1[English]</w:t>
      </w:r>
      <w:r>
        <w:rPr>
          <w:color w:val="0000FF"/>
          <w:spacing w:val="32"/>
        </w:rPr>
        <w:t> </w:t>
      </w:r>
      <w:r>
        <w:rPr>
          <w:color w:val="0000FF"/>
        </w:rPr>
        <w:t>hello</w:t>
      </w:r>
      <w:r>
        <w:rPr>
          <w:color w:val="0000FF"/>
          <w:spacing w:val="36"/>
        </w:rPr>
        <w:t> </w:t>
      </w:r>
      <w:r>
        <w:rPr>
          <w:color w:val="0000FF"/>
        </w:rPr>
        <w:t>1[type]</w:t>
      </w:r>
      <w:r>
        <w:rPr>
          <w:color w:val="0000FF"/>
          <w:spacing w:val="32"/>
        </w:rPr>
        <w:t> </w:t>
      </w:r>
      <w:r>
        <w:rPr>
          <w:color w:val="0000FF"/>
        </w:rPr>
        <w:t>string</w:t>
      </w:r>
      <w:r>
        <w:rPr>
          <w:color w:val="0000FF"/>
          <w:spacing w:val="37"/>
        </w:rPr>
        <w:t> </w:t>
      </w:r>
      <w:r>
        <w:rPr>
          <w:color w:val="0000FF"/>
        </w:rPr>
        <w:t>0[0]</w:t>
      </w:r>
      <w:r>
        <w:rPr>
          <w:color w:val="0000FF"/>
          <w:spacing w:val="34"/>
        </w:rPr>
        <w:t> </w:t>
      </w:r>
      <w:r>
        <w:rPr/>
        <w:t>мир!".</w:t>
      </w:r>
      <w:r>
        <w:rPr>
          <w:spacing w:val="36"/>
        </w:rPr>
        <w:t> </w:t>
      </w:r>
      <w:r>
        <w:rPr/>
        <w:t>Текст</w:t>
      </w:r>
      <w:r>
        <w:rPr>
          <w:spacing w:val="35"/>
        </w:rPr>
        <w:t> </w:t>
      </w:r>
      <w:r>
        <w:rPr/>
        <w:t>с</w:t>
      </w:r>
      <w:r>
        <w:rPr>
          <w:spacing w:val="36"/>
        </w:rPr>
        <w:t> </w:t>
      </w:r>
      <w:r>
        <w:rPr/>
        <w:t>XML:</w:t>
      </w:r>
      <w:r>
        <w:rPr>
          <w:spacing w:val="36"/>
        </w:rPr>
        <w:t> </w:t>
      </w:r>
      <w:r>
        <w:rPr/>
        <w:t>"Привет</w:t>
      </w:r>
    </w:p>
    <w:p>
      <w:pPr>
        <w:pStyle w:val="BodyText"/>
        <w:spacing w:before="1"/>
      </w:pPr>
      <w:r>
        <w:rPr>
          <w:color w:val="0000FF"/>
        </w:rPr>
        <w:t>&lt;xml&gt;&lt;English&gt;hello&lt;/English&gt;&lt;type&gt;string&lt;/type&gt;&lt;/xml&gt;</w:t>
      </w:r>
      <w:r>
        <w:rPr>
          <w:color w:val="0000FF"/>
          <w:spacing w:val="-8"/>
        </w:rPr>
        <w:t> </w:t>
      </w:r>
      <w:r>
        <w:rPr/>
        <w:t>мир!".</w:t>
      </w:r>
    </w:p>
    <w:p>
      <w:pPr>
        <w:pStyle w:val="BodyText"/>
        <w:spacing w:line="300" w:lineRule="auto" w:before="80"/>
        <w:ind w:right="118" w:firstLine="708"/>
      </w:pPr>
      <w:r>
        <w:rPr/>
        <w:t>Как видно каламбур и спутанность XML очевидна. Из преимуществ BFT</w:t>
      </w:r>
      <w:r>
        <w:rPr>
          <w:spacing w:val="1"/>
        </w:rPr>
        <w:t> </w:t>
      </w:r>
      <w:r>
        <w:rPr/>
        <w:t>вытекает недостаток – сложность отобразить иерархическую структуру, но для</w:t>
      </w:r>
      <w:r>
        <w:rPr>
          <w:spacing w:val="1"/>
        </w:rPr>
        <w:t> </w:t>
      </w:r>
      <w:r>
        <w:rPr/>
        <w:t>разрозненных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непоследовательных</w:t>
      </w:r>
      <w:r>
        <w:rPr>
          <w:spacing w:val="1"/>
        </w:rPr>
        <w:t> </w:t>
      </w:r>
      <w:r>
        <w:rPr/>
        <w:t>связей</w:t>
      </w:r>
      <w:r>
        <w:rPr>
          <w:spacing w:val="1"/>
        </w:rPr>
        <w:t> </w:t>
      </w:r>
      <w:r>
        <w:rPr/>
        <w:t>сетевой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приемлемо.</w:t>
      </w:r>
      <w:r>
        <w:rPr>
          <w:spacing w:val="1"/>
        </w:rPr>
        <w:t> </w:t>
      </w:r>
      <w:r>
        <w:rPr/>
        <w:t>Очевидным</w:t>
      </w:r>
      <w:r>
        <w:rPr>
          <w:spacing w:val="-2"/>
        </w:rPr>
        <w:t> </w:t>
      </w:r>
      <w:r>
        <w:rPr/>
        <w:t>остаётся</w:t>
      </w:r>
      <w:r>
        <w:rPr>
          <w:spacing w:val="-3"/>
        </w:rPr>
        <w:t> </w:t>
      </w:r>
      <w:r>
        <w:rPr/>
        <w:t>только</w:t>
      </w:r>
      <w:r>
        <w:rPr>
          <w:spacing w:val="-1"/>
        </w:rPr>
        <w:t> </w:t>
      </w:r>
      <w:r>
        <w:rPr/>
        <w:t>описание</w:t>
      </w:r>
      <w:r>
        <w:rPr>
          <w:spacing w:val="-1"/>
        </w:rPr>
        <w:t> </w:t>
      </w:r>
      <w:r>
        <w:rPr/>
        <w:t>наборов:</w:t>
      </w:r>
      <w:r>
        <w:rPr>
          <w:spacing w:val="-4"/>
        </w:rPr>
        <w:t> </w:t>
      </w:r>
      <w:r>
        <w:rPr/>
        <w:t>мультимножеств</w:t>
      </w:r>
      <w:r>
        <w:rPr>
          <w:spacing w:val="-2"/>
        </w:rPr>
        <w:t> </w:t>
      </w:r>
      <w:r>
        <w:rPr/>
        <w:t>и кортежей.</w:t>
      </w:r>
    </w:p>
    <w:p>
      <w:pPr>
        <w:pStyle w:val="BodyText"/>
        <w:spacing w:line="300" w:lineRule="auto"/>
        <w:ind w:right="119" w:firstLine="708"/>
      </w:pPr>
      <w:r>
        <w:rPr/>
        <w:t>В</w:t>
      </w:r>
      <w:r>
        <w:rPr>
          <w:spacing w:val="1"/>
        </w:rPr>
        <w:t> </w:t>
      </w:r>
      <w:r>
        <w:rPr/>
        <w:t>нотации</w:t>
      </w:r>
      <w:r>
        <w:rPr>
          <w:spacing w:val="1"/>
        </w:rPr>
        <w:t> </w:t>
      </w:r>
      <w:r>
        <w:rPr/>
        <w:t>BFT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описать</w:t>
      </w:r>
      <w:r>
        <w:rPr>
          <w:spacing w:val="1"/>
        </w:rPr>
        <w:t> </w:t>
      </w:r>
      <w:r>
        <w:rPr/>
        <w:t>набор,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упорядоченную</w:t>
      </w:r>
      <w:r>
        <w:rPr>
          <w:spacing w:val="1"/>
        </w:rPr>
        <w:t> </w:t>
      </w:r>
      <w:r>
        <w:rPr/>
        <w:t>последовательность</w:t>
      </w:r>
      <w:r>
        <w:rPr>
          <w:spacing w:val="-1"/>
        </w:rPr>
        <w:t> </w:t>
      </w:r>
      <w:r>
        <w:rPr/>
        <w:t>двумя</w:t>
      </w:r>
      <w:r>
        <w:rPr>
          <w:spacing w:val="-1"/>
        </w:rPr>
        <w:t> </w:t>
      </w:r>
      <w:r>
        <w:rPr/>
        <w:t>способами:</w:t>
      </w:r>
      <w:r>
        <w:rPr>
          <w:spacing w:val="-1"/>
        </w:rPr>
        <w:t> </w:t>
      </w:r>
      <w:r>
        <w:rPr/>
        <w:t>аддитивным и</w:t>
      </w:r>
      <w:r>
        <w:rPr>
          <w:spacing w:val="-3"/>
        </w:rPr>
        <w:t> </w:t>
      </w:r>
      <w:r>
        <w:rPr/>
        <w:t>поздним</w:t>
      </w:r>
      <w:r>
        <w:rPr>
          <w:spacing w:val="-2"/>
        </w:rPr>
        <w:t> </w:t>
      </w:r>
      <w:r>
        <w:rPr/>
        <w:t>связыванием.</w:t>
      </w:r>
    </w:p>
    <w:p>
      <w:pPr>
        <w:pStyle w:val="BodyText"/>
        <w:spacing w:line="321" w:lineRule="exact"/>
        <w:ind w:left="829"/>
      </w:pPr>
      <w:r>
        <w:rPr/>
        <w:t>Например,</w:t>
      </w:r>
      <w:r>
        <w:rPr>
          <w:spacing w:val="40"/>
        </w:rPr>
        <w:t> </w:t>
      </w:r>
      <w:r>
        <w:rPr/>
        <w:t>для</w:t>
      </w:r>
      <w:r>
        <w:rPr>
          <w:spacing w:val="109"/>
        </w:rPr>
        <w:t> </w:t>
      </w:r>
      <w:r>
        <w:rPr/>
        <w:t>кортежа</w:t>
      </w:r>
      <w:r>
        <w:rPr>
          <w:spacing w:val="108"/>
        </w:rPr>
        <w:t> </w:t>
      </w:r>
      <w:r>
        <w:rPr/>
        <w:t>&lt;1,</w:t>
      </w:r>
      <w:r>
        <w:rPr>
          <w:spacing w:val="108"/>
        </w:rPr>
        <w:t> </w:t>
      </w:r>
      <w:r>
        <w:rPr/>
        <w:t>2,</w:t>
      </w:r>
      <w:r>
        <w:rPr>
          <w:spacing w:val="110"/>
        </w:rPr>
        <w:t> </w:t>
      </w:r>
      <w:r>
        <w:rPr/>
        <w:t>4,</w:t>
      </w:r>
      <w:r>
        <w:rPr>
          <w:spacing w:val="110"/>
        </w:rPr>
        <w:t> </w:t>
      </w:r>
      <w:r>
        <w:rPr/>
        <w:t>7&gt;,</w:t>
      </w:r>
      <w:r>
        <w:rPr>
          <w:spacing w:val="108"/>
        </w:rPr>
        <w:t> </w:t>
      </w:r>
      <w:r>
        <w:rPr/>
        <w:t>создадим</w:t>
      </w:r>
      <w:r>
        <w:rPr>
          <w:spacing w:val="108"/>
        </w:rPr>
        <w:t> </w:t>
      </w:r>
      <w:r>
        <w:rPr/>
        <w:t>описание</w:t>
      </w:r>
      <w:r>
        <w:rPr>
          <w:spacing w:val="108"/>
        </w:rPr>
        <w:t> </w:t>
      </w:r>
      <w:r>
        <w:rPr/>
        <w:t>аддитивным</w:t>
      </w:r>
    </w:p>
    <w:p>
      <w:pPr>
        <w:pStyle w:val="BodyText"/>
        <w:spacing w:line="300" w:lineRule="auto" w:before="81"/>
        <w:ind w:right="118"/>
      </w:pPr>
      <w:r>
        <w:rPr/>
        <w:t>способом</w:t>
      </w:r>
      <w:r>
        <w:rPr>
          <w:spacing w:val="1"/>
        </w:rPr>
        <w:t> </w:t>
      </w:r>
      <w:r>
        <w:rPr>
          <w:color w:val="0000FF"/>
        </w:rPr>
        <w:t>1[node1]</w:t>
      </w:r>
      <w:r>
        <w:rPr>
          <w:color w:val="0000FF"/>
          <w:spacing w:val="1"/>
        </w:rPr>
        <w:t> </w:t>
      </w:r>
      <w:r>
        <w:rPr>
          <w:color w:val="0000FF"/>
        </w:rPr>
        <w:t>1</w:t>
      </w:r>
      <w:r>
        <w:rPr>
          <w:color w:val="0000FF"/>
          <w:spacing w:val="1"/>
        </w:rPr>
        <w:t> </w:t>
      </w:r>
      <w:r>
        <w:rPr>
          <w:color w:val="0000FF"/>
        </w:rPr>
        <w:t>1[node2]</w:t>
      </w:r>
      <w:r>
        <w:rPr>
          <w:color w:val="0000FF"/>
          <w:spacing w:val="1"/>
        </w:rPr>
        <w:t> </w:t>
      </w:r>
      <w:r>
        <w:rPr>
          <w:color w:val="0000FF"/>
        </w:rPr>
        <w:t>4</w:t>
      </w:r>
      <w:r>
        <w:rPr>
          <w:color w:val="0000FF"/>
          <w:spacing w:val="1"/>
        </w:rPr>
        <w:t> </w:t>
      </w:r>
      <w:r>
        <w:rPr>
          <w:color w:val="0000FF"/>
        </w:rPr>
        <w:t>1[node3]</w:t>
      </w:r>
      <w:r>
        <w:rPr>
          <w:color w:val="0000FF"/>
          <w:spacing w:val="1"/>
        </w:rPr>
        <w:t> </w:t>
      </w:r>
      <w:r>
        <w:rPr>
          <w:color w:val="0000FF"/>
        </w:rPr>
        <w:t>2</w:t>
      </w:r>
      <w:r>
        <w:rPr>
          <w:color w:val="0000FF"/>
          <w:spacing w:val="1"/>
        </w:rPr>
        <w:t> </w:t>
      </w:r>
      <w:r>
        <w:rPr>
          <w:color w:val="0000FF"/>
        </w:rPr>
        <w:t>0[ref1]</w:t>
      </w:r>
      <w:r>
        <w:rPr>
          <w:color w:val="0000FF"/>
          <w:spacing w:val="1"/>
        </w:rPr>
        <w:t> </w:t>
      </w:r>
      <w:r>
        <w:rPr>
          <w:color w:val="0000FF"/>
        </w:rPr>
        <w:t>node1..node3</w:t>
      </w:r>
      <w:r>
        <w:rPr>
          <w:color w:val="0000FF"/>
          <w:spacing w:val="1"/>
        </w:rPr>
        <w:t> </w:t>
      </w:r>
      <w:r>
        <w:rPr>
          <w:color w:val="0000FF"/>
        </w:rPr>
        <w:t>0[0]</w:t>
      </w:r>
      <w:r>
        <w:rPr/>
        <w:t>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связываем, сначала первый и третий узел, затем дописываем связь со вторым</w:t>
      </w:r>
      <w:r>
        <w:rPr>
          <w:spacing w:val="1"/>
        </w:rPr>
        <w:t> </w:t>
      </w:r>
      <w:r>
        <w:rPr/>
        <w:t>узлом </w:t>
      </w:r>
      <w:r>
        <w:rPr>
          <w:color w:val="0000FF"/>
        </w:rPr>
        <w:t>0[ref2] ref1..node2 0[0] </w:t>
      </w:r>
      <w:r>
        <w:rPr/>
        <w:t>и допускаем эти комментарии в завершении потока</w:t>
      </w:r>
      <w:r>
        <w:rPr>
          <w:spacing w:val="1"/>
        </w:rPr>
        <w:t> </w:t>
      </w:r>
      <w:r>
        <w:rPr>
          <w:color w:val="0000FF"/>
        </w:rPr>
        <w:t>1[node4] 7 0[ref3] ref2..node4 0[0] </w:t>
      </w:r>
      <w:r>
        <w:rPr/>
        <w:t>команд. Тег ref3 и будет указателем на кортеж.</w:t>
      </w:r>
      <w:r>
        <w:rPr>
          <w:spacing w:val="1"/>
        </w:rPr>
        <w:t> </w:t>
      </w:r>
      <w:r>
        <w:rPr/>
        <w:t>Теперь создадим для мультимножества [1, 4, 2, 7] описание </w:t>
      </w:r>
      <w:r>
        <w:rPr>
          <w:color w:val="0000FF"/>
        </w:rPr>
        <w:t>1[i1] 1 1[i2] 4 1[i3] 2</w:t>
      </w:r>
      <w:r>
        <w:rPr>
          <w:color w:val="0000FF"/>
          <w:spacing w:val="1"/>
        </w:rPr>
        <w:t> </w:t>
      </w:r>
      <w:r>
        <w:rPr>
          <w:color w:val="0000FF"/>
        </w:rPr>
        <w:t>1[i4] 7 0[0]</w:t>
      </w:r>
      <w:r>
        <w:rPr/>
        <w:t>, из которого получим кортеж примера </w:t>
      </w:r>
      <w:r>
        <w:rPr>
          <w:color w:val="0000FF"/>
        </w:rPr>
        <w:t>0[ref0] i1..i3..i2..i4 0[0]</w:t>
      </w:r>
      <w:r>
        <w:rPr/>
        <w:t>, поздним</w:t>
      </w:r>
      <w:r>
        <w:rPr>
          <w:spacing w:val="-67"/>
        </w:rPr>
        <w:t> </w:t>
      </w:r>
      <w:r>
        <w:rPr/>
        <w:t>связыванием.</w:t>
      </w:r>
      <w:r>
        <w:rPr>
          <w:spacing w:val="-2"/>
        </w:rPr>
        <w:t> </w:t>
      </w:r>
      <w:r>
        <w:rPr/>
        <w:t>Тег</w:t>
      </w:r>
      <w:r>
        <w:rPr>
          <w:spacing w:val="-2"/>
        </w:rPr>
        <w:t> </w:t>
      </w:r>
      <w:r>
        <w:rPr/>
        <w:t>ref0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это</w:t>
      </w:r>
      <w:r>
        <w:rPr>
          <w:spacing w:val="-1"/>
        </w:rPr>
        <w:t> </w:t>
      </w:r>
      <w:r>
        <w:rPr/>
        <w:t>указатель</w:t>
      </w:r>
      <w:r>
        <w:rPr>
          <w:spacing w:val="-2"/>
        </w:rPr>
        <w:t> </w:t>
      </w:r>
      <w:r>
        <w:rPr/>
        <w:t>кортежа, эквивалентного</w:t>
      </w:r>
      <w:r>
        <w:rPr>
          <w:spacing w:val="-2"/>
        </w:rPr>
        <w:t> </w:t>
      </w:r>
      <w:r>
        <w:rPr/>
        <w:t>кортежу</w:t>
      </w:r>
      <w:r>
        <w:rPr>
          <w:spacing w:val="-2"/>
        </w:rPr>
        <w:t> </w:t>
      </w:r>
      <w:r>
        <w:rPr/>
        <w:t>ref3.</w:t>
      </w:r>
    </w:p>
    <w:p>
      <w:pPr>
        <w:pStyle w:val="BodyText"/>
        <w:spacing w:line="300" w:lineRule="auto" w:before="3"/>
        <w:ind w:right="119" w:firstLine="708"/>
      </w:pPr>
      <w:r>
        <w:rPr>
          <w:b/>
        </w:rPr>
        <w:t>Описание нотации BFT мемом, выразительным образом, удобным для</w:t>
      </w:r>
      <w:r>
        <w:rPr>
          <w:b/>
          <w:spacing w:val="1"/>
        </w:rPr>
        <w:t> </w:t>
      </w:r>
      <w:r>
        <w:rPr>
          <w:b/>
        </w:rPr>
        <w:t>запоминания.</w:t>
      </w:r>
      <w:r>
        <w:rPr>
          <w:b/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символической</w:t>
      </w:r>
      <w:r>
        <w:rPr>
          <w:spacing w:val="1"/>
        </w:rPr>
        <w:t> </w:t>
      </w:r>
      <w:r>
        <w:rPr/>
        <w:t>вселенной</w:t>
      </w:r>
      <w:r>
        <w:rPr>
          <w:spacing w:val="1"/>
        </w:rPr>
        <w:t> </w:t>
      </w:r>
      <w:r>
        <w:rPr/>
        <w:t>программирования</w:t>
      </w:r>
      <w:r>
        <w:rPr>
          <w:spacing w:val="1"/>
        </w:rPr>
        <w:t> </w:t>
      </w:r>
      <w:r>
        <w:rPr/>
        <w:t>процедурная</w:t>
      </w:r>
      <w:r>
        <w:rPr>
          <w:spacing w:val="1"/>
        </w:rPr>
        <w:t> </w:t>
      </w:r>
      <w:r>
        <w:rPr/>
        <w:t>модель решения задач представлена исходным кодом. Исходный код на языке</w:t>
      </w:r>
      <w:r>
        <w:rPr>
          <w:spacing w:val="1"/>
        </w:rPr>
        <w:t> </w:t>
      </w:r>
      <w:r>
        <w:rPr/>
        <w:t>высокого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зачатки</w:t>
      </w:r>
      <w:r>
        <w:rPr>
          <w:spacing w:val="1"/>
        </w:rPr>
        <w:t> </w:t>
      </w:r>
      <w:r>
        <w:rPr/>
        <w:t>формального</w:t>
      </w:r>
      <w:r>
        <w:rPr>
          <w:spacing w:val="1"/>
        </w:rPr>
        <w:t> </w:t>
      </w:r>
      <w:r>
        <w:rPr/>
        <w:t>описания</w:t>
      </w:r>
      <w:r>
        <w:rPr>
          <w:spacing w:val="1"/>
        </w:rPr>
        <w:t> </w:t>
      </w:r>
      <w:r>
        <w:rPr/>
        <w:t>самого</w:t>
      </w:r>
      <w:r>
        <w:rPr>
          <w:spacing w:val="1"/>
        </w:rPr>
        <w:t> </w:t>
      </w:r>
      <w:r>
        <w:rPr/>
        <w:t>себя:</w:t>
      </w:r>
      <w:r>
        <w:rPr>
          <w:spacing w:val="1"/>
        </w:rPr>
        <w:t> </w:t>
      </w:r>
      <w:r>
        <w:rPr/>
        <w:t>осмысленные</w:t>
      </w:r>
      <w:r>
        <w:rPr>
          <w:spacing w:val="1"/>
        </w:rPr>
        <w:t> </w:t>
      </w:r>
      <w:r>
        <w:rPr/>
        <w:t>названия</w:t>
      </w:r>
      <w:r>
        <w:rPr>
          <w:spacing w:val="1"/>
        </w:rPr>
        <w:t> </w:t>
      </w:r>
      <w:r>
        <w:rPr/>
        <w:t>идентификаторов;</w:t>
      </w:r>
      <w:r>
        <w:rPr>
          <w:spacing w:val="1"/>
        </w:rPr>
        <w:t> </w:t>
      </w:r>
      <w:r>
        <w:rPr/>
        <w:t>подразумеваемая</w:t>
      </w:r>
      <w:r>
        <w:rPr>
          <w:spacing w:val="71"/>
        </w:rPr>
        <w:t> </w:t>
      </w:r>
      <w:r>
        <w:rPr/>
        <w:t>спецификация</w:t>
      </w:r>
      <w:r>
        <w:rPr>
          <w:spacing w:val="1"/>
        </w:rPr>
        <w:t> </w:t>
      </w:r>
      <w:r>
        <w:rPr/>
        <w:t>свойств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методов</w:t>
      </w:r>
      <w:r>
        <w:rPr>
          <w:spacing w:val="-2"/>
        </w:rPr>
        <w:t> </w:t>
      </w:r>
      <w:r>
        <w:rPr/>
        <w:t>объектов;</w:t>
      </w:r>
      <w:r>
        <w:rPr>
          <w:spacing w:val="-1"/>
        </w:rPr>
        <w:t> </w:t>
      </w:r>
      <w:r>
        <w:rPr/>
        <w:t>однострочные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многострочные</w:t>
      </w:r>
      <w:r>
        <w:rPr>
          <w:spacing w:val="-2"/>
        </w:rPr>
        <w:t> </w:t>
      </w:r>
      <w:r>
        <w:rPr/>
        <w:t>комментарии.</w:t>
      </w:r>
    </w:p>
    <w:p>
      <w:pPr>
        <w:spacing w:after="0" w:line="300" w:lineRule="auto"/>
        <w:sectPr>
          <w:pgSz w:w="11910" w:h="16840"/>
          <w:pgMar w:header="0" w:footer="716" w:top="940" w:bottom="900" w:left="900" w:right="900"/>
        </w:sectPr>
      </w:pPr>
    </w:p>
    <w:p>
      <w:pPr>
        <w:pStyle w:val="BodyText"/>
        <w:spacing w:line="300" w:lineRule="auto" w:before="59"/>
        <w:ind w:right="119" w:firstLine="708"/>
      </w:pPr>
      <w:r>
        <w:rPr/>
        <w:t>Описания являются субъективными и выполнены на естественном языке,</w:t>
      </w:r>
      <w:r>
        <w:rPr>
          <w:spacing w:val="1"/>
        </w:rPr>
        <w:t> </w:t>
      </w:r>
      <w:r>
        <w:rPr/>
        <w:t>как-то отражают семантику модели, её онтологий и доменов. То есть, в исходном</w:t>
      </w:r>
      <w:r>
        <w:rPr>
          <w:spacing w:val="1"/>
        </w:rPr>
        <w:t> </w:t>
      </w:r>
      <w:r>
        <w:rPr/>
        <w:t>коде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присутствуют</w:t>
      </w:r>
      <w:r>
        <w:rPr>
          <w:spacing w:val="1"/>
        </w:rPr>
        <w:t> </w:t>
      </w:r>
      <w:r>
        <w:rPr/>
        <w:t>вкрапления</w:t>
      </w:r>
      <w:r>
        <w:rPr>
          <w:spacing w:val="1"/>
        </w:rPr>
        <w:t> </w:t>
      </w:r>
      <w:r>
        <w:rPr/>
        <w:t>текста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естественном</w:t>
      </w:r>
      <w:r>
        <w:rPr>
          <w:spacing w:val="1"/>
        </w:rPr>
        <w:t> </w:t>
      </w:r>
      <w:r>
        <w:rPr/>
        <w:t>языке.</w:t>
      </w:r>
      <w:r>
        <w:rPr>
          <w:spacing w:val="-67"/>
        </w:rPr>
        <w:t> </w:t>
      </w:r>
      <w:r>
        <w:rPr/>
        <w:t>Описания</w:t>
      </w:r>
      <w:r>
        <w:rPr>
          <w:spacing w:val="1"/>
        </w:rPr>
        <w:t> </w:t>
      </w:r>
      <w:r>
        <w:rPr/>
        <w:t>нивелируются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трансляции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игнорируются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компиляции.</w:t>
      </w:r>
      <w:r>
        <w:rPr>
          <w:spacing w:val="1"/>
        </w:rPr>
        <w:t> </w:t>
      </w:r>
      <w:r>
        <w:rPr/>
        <w:t>Возьмем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приём</w:t>
      </w:r>
      <w:r>
        <w:rPr>
          <w:spacing w:val="1"/>
        </w:rPr>
        <w:t> </w:t>
      </w:r>
      <w:r>
        <w:rPr/>
        <w:t>совмещения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исходном</w:t>
      </w:r>
      <w:r>
        <w:rPr>
          <w:spacing w:val="1"/>
        </w:rPr>
        <w:t> </w:t>
      </w:r>
      <w:r>
        <w:rPr/>
        <w:t>коде</w:t>
      </w:r>
      <w:r>
        <w:rPr>
          <w:spacing w:val="1"/>
        </w:rPr>
        <w:t> </w:t>
      </w:r>
      <w:r>
        <w:rPr/>
        <w:t>текста</w:t>
      </w:r>
      <w:r>
        <w:rPr>
          <w:spacing w:val="1"/>
        </w:rPr>
        <w:t> </w:t>
      </w:r>
      <w:r>
        <w:rPr/>
        <w:t>комментариев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формальных выражений за аналог внедрения онтологического кода разметки в</w:t>
      </w:r>
      <w:r>
        <w:rPr>
          <w:spacing w:val="1"/>
        </w:rPr>
        <w:t> </w:t>
      </w:r>
      <w:r>
        <w:rPr/>
        <w:t>сообщениях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естественном</w:t>
      </w:r>
      <w:r>
        <w:rPr>
          <w:spacing w:val="1"/>
        </w:rPr>
        <w:t> </w:t>
      </w:r>
      <w:r>
        <w:rPr/>
        <w:t>языке.</w:t>
      </w:r>
    </w:p>
    <w:p>
      <w:pPr>
        <w:pStyle w:val="BodyText"/>
        <w:spacing w:line="300" w:lineRule="auto" w:before="1"/>
        <w:ind w:right="119" w:firstLine="708"/>
      </w:pPr>
      <w:r>
        <w:rPr/>
        <w:t>Как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вкрапления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художественный</w:t>
      </w:r>
      <w:r>
        <w:rPr>
          <w:spacing w:val="1"/>
        </w:rPr>
        <w:t> </w:t>
      </w:r>
      <w:r>
        <w:rPr/>
        <w:t>текст</w:t>
      </w:r>
      <w:r>
        <w:rPr>
          <w:spacing w:val="1"/>
        </w:rPr>
        <w:t> </w:t>
      </w:r>
      <w:r>
        <w:rPr/>
        <w:t>объектов</w:t>
      </w:r>
      <w:r>
        <w:rPr>
          <w:spacing w:val="-67"/>
        </w:rPr>
        <w:t> </w:t>
      </w:r>
      <w:r>
        <w:rPr/>
        <w:t>программирования,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нарушив</w:t>
      </w:r>
      <w:r>
        <w:rPr>
          <w:spacing w:val="1"/>
        </w:rPr>
        <w:t> </w:t>
      </w:r>
      <w:r>
        <w:rPr/>
        <w:t>удобочитаемости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понятности</w:t>
      </w:r>
      <w:r>
        <w:rPr>
          <w:spacing w:val="1"/>
        </w:rPr>
        <w:t> </w:t>
      </w:r>
      <w:r>
        <w:rPr/>
        <w:t>текста?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рисунке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изображено дерево</w:t>
      </w:r>
      <w:r>
        <w:rPr>
          <w:spacing w:val="-1"/>
        </w:rPr>
        <w:t> </w:t>
      </w:r>
      <w:r>
        <w:rPr/>
        <w:t>всех</w:t>
      </w:r>
      <w:r>
        <w:rPr>
          <w:spacing w:val="-1"/>
        </w:rPr>
        <w:t> </w:t>
      </w:r>
      <w:r>
        <w:rPr/>
        <w:t>ключевых</w:t>
      </w:r>
      <w:r>
        <w:rPr>
          <w:spacing w:val="-1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разметки</w:t>
      </w:r>
      <w:r>
        <w:rPr>
          <w:spacing w:val="1"/>
        </w:rPr>
        <w:t> </w:t>
      </w:r>
      <w:r>
        <w:rPr/>
        <w:t>BFT.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12"/>
        </w:rPr>
      </w:pPr>
      <w:r>
        <w:rPr/>
        <w:pict>
          <v:group style="position:absolute;margin-left:106.050003pt;margin-top:8.898058pt;width:382.25pt;height:178.65pt;mso-position-horizontal-relative:page;mso-position-vertical-relative:paragraph;z-index:-15728640;mso-wrap-distance-left:0;mso-wrap-distance-right:0" coordorigin="2121,178" coordsize="7645,3573">
            <v:shape style="position:absolute;left:2121;top:177;width:7645;height:3573" type="#_x0000_t75" stroked="false">
              <v:imagedata r:id="rId6" o:title=""/>
            </v:shape>
            <v:shape style="position:absolute;left:4409;top:509;width:475;height:513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9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0[]</w:t>
                    </w:r>
                  </w:p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false</w:t>
                    </w:r>
                  </w:p>
                </w:txbxContent>
              </v:textbox>
              <w10:wrap type="none"/>
            </v:shape>
            <v:shape style="position:absolute;left:6499;top:463;width:455;height:535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1[1]</w:t>
                    </w:r>
                  </w:p>
                  <w:p>
                    <w:pPr>
                      <w:spacing w:line="287" w:lineRule="exact" w:before="0"/>
                      <w:ind w:left="13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true</w:t>
                    </w:r>
                  </w:p>
                </w:txbxContent>
              </v:textbox>
              <w10:wrap type="none"/>
            </v:shape>
            <v:shape style="position:absolute;left:3805;top:1366;width:455;height:535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0[0]</w:t>
                    </w:r>
                  </w:p>
                  <w:p>
                    <w:pPr>
                      <w:spacing w:line="287" w:lineRule="exact" w:before="0"/>
                      <w:ind w:left="18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5545;top:1526;width:367;height:518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86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003200"/>
                        <w:sz w:val="26"/>
                      </w:rPr>
                      <w:t>[]</w:t>
                    </w:r>
                  </w:p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3200"/>
                        <w:sz w:val="24"/>
                      </w:rPr>
                      <w:t>bag</w:t>
                    </w:r>
                  </w:p>
                </w:txbxContent>
              </v:textbox>
              <w10:wrap type="none"/>
            </v:shape>
            <v:shape style="position:absolute;left:7186;top:1222;width:958;height:53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1[.]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label</w:t>
                    </w:r>
                  </w:p>
                  <w:p>
                    <w:pPr>
                      <w:spacing w:line="286" w:lineRule="exact" w:before="0"/>
                      <w:ind w:left="85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symbol</w:t>
                    </w:r>
                  </w:p>
                </w:txbxContent>
              </v:textbox>
              <w10:wrap type="none"/>
            </v:shape>
            <v:shape style="position:absolute;left:2449;top:2168;width:968;height:512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67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0[.]</w:t>
                    </w:r>
                  </w:p>
                  <w:p>
                    <w:pPr>
                      <w:spacing w:line="275" w:lineRule="exact" w:before="0"/>
                      <w:ind w:left="0" w:right="18" w:firstLine="0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undefined</w:t>
                    </w:r>
                  </w:p>
                </w:txbxContent>
              </v:textbox>
              <w10:wrap type="none"/>
            </v:shape>
            <v:shape style="position:absolute;left:8103;top:2081;width:1346;height:519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-1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1[label]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value</w:t>
                    </w:r>
                  </w:p>
                  <w:p>
                    <w:pPr>
                      <w:spacing w:before="5"/>
                      <w:ind w:left="0" w:right="19" w:firstLine="0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memory</w:t>
                    </w:r>
                  </w:p>
                </w:txbxContent>
              </v:textbox>
              <w10:wrap type="none"/>
            </v:shape>
            <v:shape style="position:absolute;left:2396;top:3118;width:1040;height:535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76" w:right="18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1[]</w:t>
                    </w:r>
                  </w:p>
                  <w:p>
                    <w:pPr>
                      <w:spacing w:line="287" w:lineRule="exact" w:before="0"/>
                      <w:ind w:left="0" w:right="18" w:firstLine="0"/>
                      <w:jc w:val="center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pacing w:val="-3"/>
                        <w:sz w:val="26"/>
                      </w:rPr>
                      <w:t>absurdum</w:t>
                    </w:r>
                  </w:p>
                </w:txbxContent>
              </v:textbox>
              <w10:wrap type="none"/>
            </v:shape>
            <v:shape style="position:absolute;left:8177;top:3073;width:1346;height:519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0[label]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value</w:t>
                    </w:r>
                  </w:p>
                  <w:p>
                    <w:pPr>
                      <w:spacing w:before="5"/>
                      <w:ind w:left="0" w:right="30" w:firstLine="0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convert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41"/>
        <w:ind w:left="0" w:right="1475"/>
        <w:jc w:val="right"/>
      </w:pPr>
      <w:r>
        <w:rPr/>
        <w:t>Рисунок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Интеллект-карта</w:t>
      </w:r>
      <w:r>
        <w:rPr>
          <w:spacing w:val="-2"/>
        </w:rPr>
        <w:t> </w:t>
      </w:r>
      <w:r>
        <w:rPr/>
        <w:t>тегов</w:t>
      </w:r>
      <w:r>
        <w:rPr>
          <w:spacing w:val="-2"/>
        </w:rPr>
        <w:t> </w:t>
      </w:r>
      <w:r>
        <w:rPr/>
        <w:t>нотации</w:t>
      </w:r>
      <w:r>
        <w:rPr>
          <w:spacing w:val="-1"/>
        </w:rPr>
        <w:t> </w:t>
      </w:r>
      <w:r>
        <w:rPr/>
        <w:t>Brain</w:t>
      </w:r>
      <w:r>
        <w:rPr>
          <w:spacing w:val="-2"/>
        </w:rPr>
        <w:t> </w:t>
      </w:r>
      <w:r>
        <w:rPr/>
        <w:t>Fogic</w:t>
      </w:r>
      <w:r>
        <w:rPr>
          <w:spacing w:val="-3"/>
        </w:rPr>
        <w:t> </w:t>
      </w:r>
      <w:r>
        <w:rPr/>
        <w:t>Tag</w:t>
      </w:r>
    </w:p>
    <w:p>
      <w:pPr>
        <w:pStyle w:val="BodyText"/>
        <w:spacing w:before="1"/>
        <w:ind w:left="0"/>
        <w:jc w:val="left"/>
        <w:rPr>
          <w:sz w:val="42"/>
        </w:rPr>
      </w:pPr>
    </w:p>
    <w:p>
      <w:pPr>
        <w:pStyle w:val="BodyText"/>
        <w:spacing w:line="300" w:lineRule="auto"/>
        <w:ind w:right="121" w:firstLine="708"/>
      </w:pPr>
      <w:r>
        <w:rPr/>
        <w:t>В таблице 1 приведено соответствие меток BFT существующим терминам в</w:t>
      </w:r>
      <w:r>
        <w:rPr>
          <w:spacing w:val="-67"/>
        </w:rPr>
        <w:t> </w:t>
      </w:r>
      <w:r>
        <w:rPr/>
        <w:t>компьютерной</w:t>
      </w:r>
      <w:r>
        <w:rPr>
          <w:spacing w:val="-2"/>
        </w:rPr>
        <w:t> </w:t>
      </w:r>
      <w:r>
        <w:rPr/>
        <w:t>науке.</w:t>
      </w:r>
    </w:p>
    <w:p>
      <w:pPr>
        <w:pStyle w:val="BodyText"/>
        <w:spacing w:before="229"/>
        <w:ind w:left="0" w:right="1383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Список</w:t>
      </w:r>
      <w:r>
        <w:rPr>
          <w:spacing w:val="-1"/>
        </w:rPr>
        <w:t> </w:t>
      </w:r>
      <w:r>
        <w:rPr/>
        <w:t>тегов</w:t>
      </w:r>
      <w:r>
        <w:rPr>
          <w:spacing w:val="-2"/>
        </w:rPr>
        <w:t> </w:t>
      </w:r>
      <w:r>
        <w:rPr/>
        <w:t>нотации</w:t>
      </w:r>
      <w:r>
        <w:rPr>
          <w:spacing w:val="-1"/>
        </w:rPr>
        <w:t> </w:t>
      </w:r>
      <w:r>
        <w:rPr/>
        <w:t>BFT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их</w:t>
      </w:r>
      <w:r>
        <w:rPr>
          <w:spacing w:val="-1"/>
        </w:rPr>
        <w:t> </w:t>
      </w:r>
      <w:r>
        <w:rPr/>
        <w:t>аналоги</w:t>
      </w:r>
      <w:r>
        <w:rPr>
          <w:spacing w:val="-2"/>
        </w:rPr>
        <w:t> </w:t>
      </w:r>
      <w:r>
        <w:rPr/>
        <w:t>константных</w:t>
      </w:r>
      <w:r>
        <w:rPr>
          <w:spacing w:val="-2"/>
        </w:rPr>
        <w:t> </w:t>
      </w:r>
      <w:r>
        <w:rPr/>
        <w:t>имен</w:t>
      </w:r>
    </w:p>
    <w:p>
      <w:pPr>
        <w:pStyle w:val="BodyText"/>
        <w:spacing w:before="9" w:after="1"/>
        <w:ind w:left="0"/>
        <w:jc w:val="left"/>
        <w:rPr>
          <w:sz w:val="1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7391"/>
      </w:tblGrid>
      <w:tr>
        <w:trPr>
          <w:trHeight w:val="287" w:hRule="atLeast"/>
        </w:trPr>
        <w:tc>
          <w:tcPr>
            <w:tcW w:w="2410" w:type="dxa"/>
          </w:tcPr>
          <w:p>
            <w:pPr>
              <w:pStyle w:val="TableParagraph"/>
              <w:spacing w:line="229" w:lineRule="exac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Тег</w:t>
            </w:r>
          </w:p>
        </w:tc>
        <w:tc>
          <w:tcPr>
            <w:tcW w:w="7391" w:type="dxa"/>
          </w:tcPr>
          <w:p>
            <w:pPr>
              <w:pStyle w:val="TableParagraph"/>
              <w:spacing w:line="229" w:lineRule="exac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Существующие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аналоги,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применяемые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в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компьютерной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науке</w:t>
            </w:r>
          </w:p>
        </w:tc>
      </w:tr>
      <w:tr>
        <w:trPr>
          <w:trHeight w:val="282" w:hRule="atLeast"/>
        </w:trPr>
        <w:tc>
          <w:tcPr>
            <w:tcW w:w="2410" w:type="dxa"/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1[]</w:t>
            </w:r>
          </w:p>
        </w:tc>
        <w:tc>
          <w:tcPr>
            <w:tcW w:w="7391" w:type="dxa"/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absurdum,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paradox,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relation,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solve,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{false}</w:t>
            </w:r>
          </w:p>
        </w:tc>
      </w:tr>
      <w:tr>
        <w:trPr>
          <w:trHeight w:val="284" w:hRule="atLeast"/>
        </w:trPr>
        <w:tc>
          <w:tcPr>
            <w:tcW w:w="2410" w:type="dxa"/>
          </w:tcPr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0[]</w:t>
            </w:r>
          </w:p>
        </w:tc>
        <w:tc>
          <w:tcPr>
            <w:tcW w:w="7391" w:type="dxa"/>
          </w:tcPr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82" w:hRule="atLeast"/>
        </w:trPr>
        <w:tc>
          <w:tcPr>
            <w:tcW w:w="2410" w:type="dxa"/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0[0]</w:t>
            </w:r>
          </w:p>
        </w:tc>
        <w:tc>
          <w:tcPr>
            <w:tcW w:w="7391" w:type="dxa"/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null,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nil,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empty,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zero,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void,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none,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stop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{false}</w:t>
            </w:r>
          </w:p>
        </w:tc>
      </w:tr>
      <w:tr>
        <w:trPr>
          <w:trHeight w:val="282" w:hRule="atLeast"/>
        </w:trPr>
        <w:tc>
          <w:tcPr>
            <w:tcW w:w="2410" w:type="dxa"/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0[.]</w:t>
            </w:r>
          </w:p>
        </w:tc>
        <w:tc>
          <w:tcPr>
            <w:tcW w:w="7391" w:type="dxa"/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undefined,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unassigned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{false}</w:t>
            </w:r>
          </w:p>
        </w:tc>
      </w:tr>
      <w:tr>
        <w:trPr>
          <w:trHeight w:val="284" w:hRule="atLeast"/>
        </w:trPr>
        <w:tc>
          <w:tcPr>
            <w:tcW w:w="2410" w:type="dxa"/>
          </w:tcPr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1[1]</w:t>
            </w:r>
          </w:p>
        </w:tc>
        <w:tc>
          <w:tcPr>
            <w:tcW w:w="7391" w:type="dxa"/>
          </w:tcPr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82" w:hRule="atLeast"/>
        </w:trPr>
        <w:tc>
          <w:tcPr>
            <w:tcW w:w="2410" w:type="dxa"/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1[.]value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0[0]</w:t>
            </w:r>
          </w:p>
        </w:tc>
        <w:tc>
          <w:tcPr>
            <w:tcW w:w="7391" w:type="dxa"/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tag,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symbol,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name,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designate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{true}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finish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0[0]</w:t>
            </w:r>
          </w:p>
        </w:tc>
      </w:tr>
      <w:tr>
        <w:trPr>
          <w:trHeight w:val="282" w:hRule="atLeast"/>
        </w:trPr>
        <w:tc>
          <w:tcPr>
            <w:tcW w:w="2410" w:type="dxa"/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1[label]value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0[0]</w:t>
            </w:r>
          </w:p>
        </w:tc>
        <w:tc>
          <w:tcPr>
            <w:tcW w:w="7391" w:type="dxa"/>
          </w:tcPr>
          <w:p>
            <w:pPr>
              <w:pStyle w:val="TableParagraph"/>
              <w:tabs>
                <w:tab w:pos="1667" w:val="left" w:leader="none"/>
              </w:tabs>
              <w:spacing w:before="5"/>
              <w:rPr>
                <w:sz w:val="20"/>
              </w:rPr>
            </w:pPr>
            <w:r>
              <w:rPr>
                <w:sz w:val="20"/>
              </w:rPr>
              <w:t>memory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cell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{true}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0[0]</w:t>
            </w:r>
          </w:p>
        </w:tc>
      </w:tr>
      <w:tr>
        <w:trPr>
          <w:trHeight w:val="567" w:hRule="atLeast"/>
        </w:trPr>
        <w:tc>
          <w:tcPr>
            <w:tcW w:w="2410" w:type="dxa"/>
          </w:tcPr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0[label]value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0[0]</w:t>
            </w:r>
          </w:p>
        </w:tc>
        <w:tc>
          <w:tcPr>
            <w:tcW w:w="7391" w:type="dxa"/>
          </w:tcPr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predicate,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convert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links,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delimiter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#\dot#\dot</w:t>
            </w:r>
          </w:p>
          <w:p>
            <w:pPr>
              <w:pStyle w:val="TableParagraph"/>
              <w:tabs>
                <w:tab w:pos="1067" w:val="left" w:leader="none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{true}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0[0]</w:t>
            </w:r>
          </w:p>
        </w:tc>
      </w:tr>
    </w:tbl>
    <w:p>
      <w:pPr>
        <w:pStyle w:val="BodyText"/>
        <w:spacing w:before="7"/>
        <w:ind w:left="0"/>
        <w:jc w:val="left"/>
        <w:rPr>
          <w:sz w:val="34"/>
        </w:rPr>
      </w:pPr>
    </w:p>
    <w:p>
      <w:pPr>
        <w:pStyle w:val="BodyText"/>
        <w:spacing w:line="300" w:lineRule="auto"/>
        <w:ind w:right="121" w:firstLine="708"/>
      </w:pPr>
      <w:r>
        <w:rPr/>
        <w:t>Возьмём известный элемент "ссылка на литературу – [0..9..999]". Добавим к</w:t>
      </w:r>
      <w:r>
        <w:rPr>
          <w:spacing w:val="-67"/>
        </w:rPr>
        <w:t> </w:t>
      </w:r>
      <w:r>
        <w:rPr/>
        <w:t>нему</w:t>
      </w:r>
      <w:r>
        <w:rPr>
          <w:spacing w:val="-2"/>
        </w:rPr>
        <w:t> </w:t>
      </w:r>
      <w:r>
        <w:rPr/>
        <w:t>триггер-признак</w:t>
      </w:r>
      <w:r>
        <w:rPr>
          <w:spacing w:val="-2"/>
        </w:rPr>
        <w:t> </w:t>
      </w:r>
      <w:r>
        <w:rPr/>
        <w:t>"переключение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контекст",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</w:t>
      </w:r>
      <w:r>
        <w:rPr>
          <w:spacing w:val="-2"/>
        </w:rPr>
        <w:t> </w:t>
      </w:r>
      <w:r>
        <w:rPr/>
        <w:t>известных</w:t>
      </w:r>
      <w:r>
        <w:rPr>
          <w:spacing w:val="-1"/>
        </w:rPr>
        <w:t> </w:t>
      </w:r>
      <w:r>
        <w:rPr/>
        <w:t>цифр</w:t>
      </w:r>
      <w:r>
        <w:rPr>
          <w:spacing w:val="-1"/>
        </w:rPr>
        <w:t> </w:t>
      </w:r>
      <w:r>
        <w:rPr/>
        <w:t>ноля</w:t>
      </w:r>
      <w:r>
        <w:rPr>
          <w:spacing w:val="-2"/>
        </w:rPr>
        <w:t> </w:t>
      </w:r>
      <w:r>
        <w:rPr/>
        <w:t>и</w:t>
      </w:r>
    </w:p>
    <w:p>
      <w:pPr>
        <w:spacing w:after="0" w:line="300" w:lineRule="auto"/>
        <w:sectPr>
          <w:pgSz w:w="11910" w:h="16840"/>
          <w:pgMar w:header="0" w:footer="716" w:top="940" w:bottom="900" w:left="900" w:right="900"/>
        </w:sectPr>
      </w:pPr>
    </w:p>
    <w:p>
      <w:pPr>
        <w:pStyle w:val="BodyText"/>
        <w:spacing w:line="300" w:lineRule="auto" w:before="59"/>
        <w:ind w:right="117"/>
      </w:pPr>
      <w:r>
        <w:rPr/>
        <w:t>единицы {"0", "1"}. Полученная конструкция будет различима для программных</w:t>
      </w:r>
      <w:r>
        <w:rPr>
          <w:spacing w:val="1"/>
        </w:rPr>
        <w:t> </w:t>
      </w:r>
      <w:r>
        <w:rPr/>
        <w:t>анализаторов текста, узнаваема читателем и при этом естественна на вид. Это</w:t>
      </w:r>
      <w:r>
        <w:rPr>
          <w:spacing w:val="1"/>
        </w:rPr>
        <w:t> </w:t>
      </w:r>
      <w:r>
        <w:rPr/>
        <w:t>основа</w:t>
      </w:r>
      <w:r>
        <w:rPr>
          <w:spacing w:val="1"/>
        </w:rPr>
        <w:t> </w:t>
      </w:r>
      <w:r>
        <w:rPr/>
        <w:t>выразительности</w:t>
      </w:r>
      <w:r>
        <w:rPr>
          <w:spacing w:val="1"/>
        </w:rPr>
        <w:t> </w:t>
      </w:r>
      <w:r>
        <w:rPr/>
        <w:t>нотации.</w:t>
      </w:r>
      <w:r>
        <w:rPr>
          <w:spacing w:val="1"/>
        </w:rPr>
        <w:t> </w:t>
      </w:r>
      <w:r>
        <w:rPr/>
        <w:t>Программные</w:t>
      </w:r>
      <w:r>
        <w:rPr>
          <w:spacing w:val="1"/>
        </w:rPr>
        <w:t> </w:t>
      </w:r>
      <w:r>
        <w:rPr/>
        <w:t>боты</w:t>
      </w:r>
      <w:r>
        <w:rPr>
          <w:spacing w:val="1"/>
        </w:rPr>
        <w:t> </w:t>
      </w:r>
      <w:r>
        <w:rPr>
          <w:color w:val="0000FF"/>
        </w:rPr>
        <w:t>1[.]</w:t>
      </w:r>
      <w:r>
        <w:rPr>
          <w:color w:val="0000FF"/>
          <w:spacing w:val="1"/>
        </w:rPr>
        <w:t> </w:t>
      </w:r>
      <w:r>
        <w:rPr>
          <w:color w:val="0000FF"/>
        </w:rPr>
        <w:t>botAI</w:t>
      </w:r>
      <w:r>
        <w:rPr>
          <w:color w:val="0000FF"/>
          <w:spacing w:val="1"/>
        </w:rPr>
        <w:t> </w:t>
      </w:r>
      <w:r>
        <w:rPr>
          <w:color w:val="0000FF"/>
        </w:rPr>
        <w:t>0[0]</w:t>
      </w:r>
      <w:r>
        <w:rPr>
          <w:color w:val="0000FF"/>
          <w:spacing w:val="1"/>
        </w:rPr>
        <w:t> </w:t>
      </w:r>
      <w:r>
        <w:rPr/>
        <w:t>смогут</w:t>
      </w:r>
      <w:r>
        <w:rPr>
          <w:spacing w:val="1"/>
        </w:rPr>
        <w:t> </w:t>
      </w:r>
      <w:r>
        <w:rPr/>
        <w:t>понимать</w:t>
      </w:r>
      <w:r>
        <w:rPr>
          <w:spacing w:val="1"/>
        </w:rPr>
        <w:t> </w:t>
      </w:r>
      <w:r>
        <w:rPr/>
        <w:t>теги</w:t>
      </w:r>
      <w:r>
        <w:rPr>
          <w:spacing w:val="1"/>
        </w:rPr>
        <w:t> </w:t>
      </w:r>
      <w:r>
        <w:rPr/>
        <w:t>нотации,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читатели</w:t>
      </w:r>
      <w:r>
        <w:rPr>
          <w:spacing w:val="1"/>
        </w:rPr>
        <w:t> </w:t>
      </w:r>
      <w:r>
        <w:rPr/>
        <w:t>легко</w:t>
      </w:r>
      <w:r>
        <w:rPr>
          <w:spacing w:val="1"/>
        </w:rPr>
        <w:t> </w:t>
      </w:r>
      <w:r>
        <w:rPr/>
        <w:t>сами</w:t>
      </w:r>
      <w:r>
        <w:rPr>
          <w:spacing w:val="1"/>
        </w:rPr>
        <w:t> </w:t>
      </w:r>
      <w:r>
        <w:rPr/>
        <w:t>интерпретируют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воспроизводят</w:t>
      </w:r>
      <w:r>
        <w:rPr>
          <w:spacing w:val="1"/>
        </w:rPr>
        <w:t> </w:t>
      </w:r>
      <w:r>
        <w:rPr/>
        <w:t>текст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метаязыке</w:t>
      </w:r>
      <w:r>
        <w:rPr>
          <w:spacing w:val="1"/>
        </w:rPr>
        <w:t> </w:t>
      </w:r>
      <w:r>
        <w:rPr/>
        <w:t>BFT.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синергия:</w:t>
      </w:r>
      <w:r>
        <w:rPr>
          <w:spacing w:val="1"/>
        </w:rPr>
        <w:t> </w:t>
      </w:r>
      <w:r>
        <w:rPr/>
        <w:t>добавленный</w:t>
      </w:r>
      <w:r>
        <w:rPr>
          <w:spacing w:val="1"/>
        </w:rPr>
        <w:t> </w:t>
      </w:r>
      <w:r>
        <w:rPr/>
        <w:t>контекст полезен при машинном анализе и он обогащает текст дополнительным</w:t>
      </w:r>
      <w:r>
        <w:rPr>
          <w:spacing w:val="1"/>
        </w:rPr>
        <w:t> </w:t>
      </w:r>
      <w:r>
        <w:rPr/>
        <w:t>смыслом при</w:t>
      </w:r>
      <w:r>
        <w:rPr>
          <w:spacing w:val="-1"/>
        </w:rPr>
        <w:t> </w:t>
      </w:r>
      <w:r>
        <w:rPr/>
        <w:t>чтении.</w:t>
      </w:r>
    </w:p>
    <w:p>
      <w:pPr>
        <w:pStyle w:val="BodyText"/>
        <w:spacing w:line="300" w:lineRule="auto" w:before="1"/>
        <w:ind w:right="117" w:firstLine="708"/>
      </w:pPr>
      <w:r>
        <w:rPr/>
        <w:t>Для запоминания нотации удобен мем, как образ: мешок с завязками. В</w:t>
      </w:r>
      <w:r>
        <w:rPr>
          <w:spacing w:val="1"/>
        </w:rPr>
        <w:t> </w:t>
      </w:r>
      <w:r>
        <w:rPr/>
        <w:t>конструктивной</w:t>
      </w:r>
      <w:r>
        <w:rPr>
          <w:spacing w:val="1"/>
        </w:rPr>
        <w:t> </w:t>
      </w:r>
      <w:r>
        <w:rPr/>
        <w:t>математике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конечного</w:t>
      </w:r>
      <w:r>
        <w:rPr>
          <w:spacing w:val="1"/>
        </w:rPr>
        <w:t> </w:t>
      </w:r>
      <w:r>
        <w:rPr/>
        <w:t>перечисления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повторяющимися</w:t>
      </w:r>
      <w:r>
        <w:rPr>
          <w:spacing w:val="1"/>
        </w:rPr>
        <w:t> </w:t>
      </w:r>
      <w:r>
        <w:rPr/>
        <w:t>дубликатами</w:t>
      </w:r>
      <w:r>
        <w:rPr>
          <w:spacing w:val="1"/>
        </w:rPr>
        <w:t> </w:t>
      </w:r>
      <w:r>
        <w:rPr/>
        <w:t>мультимножества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специальное</w:t>
      </w:r>
      <w:r>
        <w:rPr>
          <w:spacing w:val="1"/>
        </w:rPr>
        <w:t> </w:t>
      </w:r>
      <w:r>
        <w:rPr/>
        <w:t>обозначение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квадратными</w:t>
      </w:r>
      <w:r>
        <w:rPr>
          <w:spacing w:val="1"/>
        </w:rPr>
        <w:t> </w:t>
      </w:r>
      <w:r>
        <w:rPr/>
        <w:t>скобками</w:t>
      </w:r>
      <w:r>
        <w:rPr>
          <w:spacing w:val="1"/>
        </w:rPr>
        <w:t> </w:t>
      </w:r>
      <w:r>
        <w:rPr/>
        <w:t>"bag:</w:t>
      </w:r>
      <w:r>
        <w:rPr>
          <w:spacing w:val="1"/>
        </w:rPr>
        <w:t> </w:t>
      </w:r>
      <w:r>
        <w:rPr/>
        <w:t>[d,</w:t>
      </w:r>
      <w:r>
        <w:rPr>
          <w:spacing w:val="1"/>
        </w:rPr>
        <w:t> </w:t>
      </w:r>
      <w:r>
        <w:rPr/>
        <w:t>7,</w:t>
      </w:r>
      <w:r>
        <w:rPr>
          <w:spacing w:val="1"/>
        </w:rPr>
        <w:t> </w:t>
      </w:r>
      <w:r>
        <w:rPr/>
        <w:t>d,</w:t>
      </w:r>
      <w:r>
        <w:rPr>
          <w:spacing w:val="1"/>
        </w:rPr>
        <w:t> </w:t>
      </w:r>
      <w:r>
        <w:rPr/>
        <w:t>9]".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принятых</w:t>
      </w:r>
      <w:r>
        <w:rPr>
          <w:spacing w:val="-67"/>
        </w:rPr>
        <w:t> </w:t>
      </w:r>
      <w:r>
        <w:rPr/>
        <w:t>названий мультимножества в английском языке является "bag", что переводится</w:t>
      </w:r>
      <w:r>
        <w:rPr>
          <w:spacing w:val="1"/>
        </w:rPr>
        <w:t> </w:t>
      </w:r>
      <w:r>
        <w:rPr/>
        <w:t>как мешок.</w:t>
      </w:r>
      <w:r>
        <w:rPr>
          <w:spacing w:val="1"/>
        </w:rPr>
        <w:t> </w:t>
      </w:r>
      <w:r>
        <w:rPr/>
        <w:t>Мешок – это символ []. Формально, при письме развязанный мешок</w:t>
      </w:r>
      <w:r>
        <w:rPr>
          <w:spacing w:val="1"/>
        </w:rPr>
        <w:t> </w:t>
      </w:r>
      <w:r>
        <w:rPr/>
        <w:t>будем обозначать цифрой ноль. Абстрактно ноль представляет отсутствие чего-</w:t>
      </w:r>
      <w:r>
        <w:rPr>
          <w:spacing w:val="1"/>
        </w:rPr>
        <w:t> </w:t>
      </w:r>
      <w:r>
        <w:rPr/>
        <w:t>либо.</w:t>
      </w:r>
      <w:r>
        <w:rPr>
          <w:spacing w:val="1"/>
        </w:rPr>
        <w:t> </w:t>
      </w:r>
      <w:r>
        <w:rPr/>
        <w:t>Существование</w:t>
      </w:r>
      <w:r>
        <w:rPr>
          <w:spacing w:val="1"/>
        </w:rPr>
        <w:t> </w:t>
      </w:r>
      <w:r>
        <w:rPr/>
        <w:t>объекта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единственном</w:t>
      </w:r>
      <w:r>
        <w:rPr>
          <w:spacing w:val="1"/>
        </w:rPr>
        <w:t> </w:t>
      </w:r>
      <w:r>
        <w:rPr/>
        <w:t>экземпляре</w:t>
      </w:r>
      <w:r>
        <w:rPr>
          <w:spacing w:val="71"/>
        </w:rPr>
        <w:t> </w:t>
      </w:r>
      <w:r>
        <w:rPr/>
        <w:t>обозначается</w:t>
      </w:r>
      <w:r>
        <w:rPr>
          <w:spacing w:val="1"/>
        </w:rPr>
        <w:t> </w:t>
      </w:r>
      <w:r>
        <w:rPr/>
        <w:t>единицей. Поэтому завязанный мешок ассоциируется с цифрой один. Бинарный</w:t>
      </w:r>
      <w:r>
        <w:rPr>
          <w:spacing w:val="1"/>
        </w:rPr>
        <w:t> </w:t>
      </w:r>
      <w:r>
        <w:rPr/>
        <w:t>признак "0/1" сделаем префиксом обозначения мешка. Тогда получим различные</w:t>
      </w:r>
      <w:r>
        <w:rPr>
          <w:spacing w:val="1"/>
        </w:rPr>
        <w:t> </w:t>
      </w:r>
      <w:r>
        <w:rPr/>
        <w:t>комбинации:</w:t>
      </w:r>
      <w:r>
        <w:rPr>
          <w:spacing w:val="1"/>
        </w:rPr>
        <w:t> </w:t>
      </w:r>
      <w:r>
        <w:rPr/>
        <w:t>0[]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пустой,</w:t>
      </w:r>
      <w:r>
        <w:rPr>
          <w:spacing w:val="1"/>
        </w:rPr>
        <w:t> </w:t>
      </w:r>
      <w:r>
        <w:rPr/>
        <w:t>развязанный</w:t>
      </w:r>
      <w:r>
        <w:rPr>
          <w:spacing w:val="1"/>
        </w:rPr>
        <w:t> </w:t>
      </w:r>
      <w:r>
        <w:rPr/>
        <w:t>мешок;</w:t>
      </w:r>
      <w:r>
        <w:rPr>
          <w:spacing w:val="1"/>
        </w:rPr>
        <w:t> </w:t>
      </w:r>
      <w:r>
        <w:rPr/>
        <w:t>1[]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завязанный</w:t>
      </w:r>
      <w:r>
        <w:rPr>
          <w:spacing w:val="1"/>
        </w:rPr>
        <w:t> </w:t>
      </w:r>
      <w:r>
        <w:rPr/>
        <w:t>мешок,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предъявления содержимого; 0[.] – развязанный мешок с непонятной надписью;</w:t>
      </w:r>
      <w:r>
        <w:rPr>
          <w:spacing w:val="1"/>
        </w:rPr>
        <w:t> </w:t>
      </w:r>
      <w:r>
        <w:rPr/>
        <w:t>1[.]</w:t>
      </w:r>
      <w:r>
        <w:rPr>
          <w:spacing w:val="-2"/>
        </w:rPr>
        <w:t> </w:t>
      </w:r>
      <w:r>
        <w:rPr/>
        <w:t>– завязанный</w:t>
      </w:r>
      <w:r>
        <w:rPr>
          <w:spacing w:val="-1"/>
        </w:rPr>
        <w:t> </w:t>
      </w:r>
      <w:r>
        <w:rPr/>
        <w:t>мешок с чистым</w:t>
      </w:r>
      <w:r>
        <w:rPr>
          <w:spacing w:val="-1"/>
        </w:rPr>
        <w:t> </w:t>
      </w:r>
      <w:r>
        <w:rPr/>
        <w:t>ярлыком,</w:t>
      </w:r>
      <w:r>
        <w:rPr>
          <w:spacing w:val="-2"/>
        </w:rPr>
        <w:t> </w:t>
      </w:r>
      <w:r>
        <w:rPr/>
        <w:t>который можно подписать.</w:t>
      </w:r>
    </w:p>
    <w:p>
      <w:pPr>
        <w:pStyle w:val="BodyText"/>
        <w:spacing w:line="300" w:lineRule="auto"/>
        <w:ind w:right="118" w:firstLine="708"/>
      </w:pPr>
      <w:r>
        <w:rPr/>
        <w:t>Если рассматривать расположение мешка по центру, а завязок слева, то</w:t>
      </w:r>
      <w:r>
        <w:rPr>
          <w:spacing w:val="1"/>
        </w:rPr>
        <w:t> </w:t>
      </w:r>
      <w:r>
        <w:rPr/>
        <w:t>справа</w:t>
      </w:r>
      <w:r>
        <w:rPr>
          <w:spacing w:val="1"/>
        </w:rPr>
        <w:t> </w:t>
      </w:r>
      <w:r>
        <w:rPr/>
        <w:t>ожидается</w:t>
      </w:r>
      <w:r>
        <w:rPr>
          <w:spacing w:val="1"/>
        </w:rPr>
        <w:t> </w:t>
      </w:r>
      <w:r>
        <w:rPr/>
        <w:t>еще</w:t>
      </w:r>
      <w:r>
        <w:rPr>
          <w:spacing w:val="1"/>
        </w:rPr>
        <w:t> </w:t>
      </w:r>
      <w:r>
        <w:rPr/>
        <w:t>что-то.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конструкция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трех</w:t>
      </w:r>
      <w:r>
        <w:rPr>
          <w:spacing w:val="1"/>
        </w:rPr>
        <w:t> </w:t>
      </w:r>
      <w:r>
        <w:rPr/>
        <w:t>компонент,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правая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подразумевается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отсутствовать</w:t>
      </w:r>
      <w:r>
        <w:rPr>
          <w:spacing w:val="1"/>
        </w:rPr>
        <w:t> </w:t>
      </w:r>
      <w:r>
        <w:rPr/>
        <w:t>при</w:t>
      </w:r>
      <w:r>
        <w:rPr>
          <w:spacing w:val="-67"/>
        </w:rPr>
        <w:t> </w:t>
      </w:r>
      <w:r>
        <w:rPr/>
        <w:t>написании тега нотации. Представим размещение содержимого мешка снаружи в</w:t>
      </w:r>
      <w:r>
        <w:rPr>
          <w:spacing w:val="1"/>
        </w:rPr>
        <w:t> </w:t>
      </w:r>
      <w:r>
        <w:rPr/>
        <w:t>виде перечисления его элементов с правой стороны от символа</w:t>
      </w:r>
      <w:r>
        <w:rPr>
          <w:spacing w:val="70"/>
        </w:rPr>
        <w:t> </w:t>
      </w:r>
      <w:r>
        <w:rPr/>
        <w:t>мешка "[X]", где</w:t>
      </w:r>
      <w:r>
        <w:rPr>
          <w:spacing w:val="1"/>
        </w:rPr>
        <w:t> </w:t>
      </w:r>
      <w:r>
        <w:rPr/>
        <w:t>X обозначает ярлык, наклеенный или пришитый на мешок. Ярлык – это серийный</w:t>
      </w:r>
      <w:r>
        <w:rPr>
          <w:spacing w:val="-67"/>
        </w:rPr>
        <w:t> </w:t>
      </w:r>
      <w:r>
        <w:rPr/>
        <w:t>номер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наименование</w:t>
      </w:r>
      <w:r>
        <w:rPr>
          <w:spacing w:val="1"/>
        </w:rPr>
        <w:t> </w:t>
      </w:r>
      <w:r>
        <w:rPr/>
        <w:t>кучи</w:t>
      </w:r>
      <w:r>
        <w:rPr>
          <w:spacing w:val="1"/>
        </w:rPr>
        <w:t> </w:t>
      </w:r>
      <w:r>
        <w:rPr/>
        <w:t>предметов.</w:t>
      </w:r>
      <w:r>
        <w:rPr>
          <w:spacing w:val="1"/>
        </w:rPr>
        <w:t> </w:t>
      </w:r>
      <w:r>
        <w:rPr/>
        <w:t>Размещение</w:t>
      </w:r>
      <w:r>
        <w:rPr>
          <w:spacing w:val="1"/>
        </w:rPr>
        <w:t> </w:t>
      </w:r>
      <w:r>
        <w:rPr/>
        <w:t>предметов</w:t>
      </w:r>
      <w:r>
        <w:rPr>
          <w:spacing w:val="1"/>
        </w:rPr>
        <w:t> </w:t>
      </w:r>
      <w:r>
        <w:rPr/>
        <w:t>делается</w:t>
      </w:r>
      <w:r>
        <w:rPr>
          <w:spacing w:val="1"/>
        </w:rPr>
        <w:t> </w:t>
      </w:r>
      <w:r>
        <w:rPr/>
        <w:t>снаружи, потому что справа удобно поместить символьный поток переменной</w:t>
      </w:r>
      <w:r>
        <w:rPr>
          <w:spacing w:val="1"/>
        </w:rPr>
        <w:t> </w:t>
      </w:r>
      <w:r>
        <w:rPr/>
        <w:t>длины, но не пустой. Например, завязанный мешок с надписью "bag" представим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символьном</w:t>
      </w:r>
      <w:r>
        <w:rPr>
          <w:spacing w:val="-1"/>
        </w:rPr>
        <w:t> </w:t>
      </w:r>
      <w:r>
        <w:rPr/>
        <w:t>виде,</w:t>
      </w:r>
      <w:r>
        <w:rPr>
          <w:spacing w:val="-1"/>
        </w:rPr>
        <w:t> </w:t>
      </w:r>
      <w:r>
        <w:rPr/>
        <w:t>как</w:t>
      </w:r>
      <w:r>
        <w:rPr>
          <w:spacing w:val="-1"/>
        </w:rPr>
        <w:t> </w:t>
      </w:r>
      <w:r>
        <w:rPr/>
        <w:t>"1[bag]</w:t>
      </w:r>
      <w:r>
        <w:rPr>
          <w:spacing w:val="-2"/>
        </w:rPr>
        <w:t> </w:t>
      </w:r>
      <w:r>
        <w:rPr/>
        <w:t>d,</w:t>
      </w:r>
      <w:r>
        <w:rPr>
          <w:spacing w:val="-1"/>
        </w:rPr>
        <w:t> </w:t>
      </w:r>
      <w:r>
        <w:rPr/>
        <w:t>7,</w:t>
      </w:r>
      <w:r>
        <w:rPr>
          <w:spacing w:val="1"/>
        </w:rPr>
        <w:t> </w:t>
      </w:r>
      <w:r>
        <w:rPr/>
        <w:t>d,</w:t>
      </w:r>
      <w:r>
        <w:rPr>
          <w:spacing w:val="-2"/>
        </w:rPr>
        <w:t> </w:t>
      </w:r>
      <w:r>
        <w:rPr/>
        <w:t>9".</w:t>
      </w:r>
    </w:p>
    <w:p>
      <w:pPr>
        <w:pStyle w:val="BodyText"/>
        <w:spacing w:line="300" w:lineRule="auto"/>
        <w:ind w:right="118" w:firstLine="708"/>
      </w:pPr>
      <w:r>
        <w:rPr/>
        <w:t>То</w:t>
      </w:r>
      <w:r>
        <w:rPr>
          <w:spacing w:val="1"/>
        </w:rPr>
        <w:t> </w:t>
      </w:r>
      <w:r>
        <w:rPr/>
        <w:t>есть,</w:t>
      </w:r>
      <w:r>
        <w:rPr>
          <w:spacing w:val="1"/>
        </w:rPr>
        <w:t> </w:t>
      </w:r>
      <w:r>
        <w:rPr/>
        <w:t>конструкция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трех</w:t>
      </w:r>
      <w:r>
        <w:rPr>
          <w:spacing w:val="1"/>
        </w:rPr>
        <w:t> </w:t>
      </w:r>
      <w:r>
        <w:rPr/>
        <w:t>позиций,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правая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отсутствовать.</w:t>
      </w:r>
      <w:r>
        <w:rPr>
          <w:spacing w:val="1"/>
        </w:rPr>
        <w:t> </w:t>
      </w:r>
      <w:r>
        <w:rPr/>
        <w:t>Морфологически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комбинации</w:t>
      </w:r>
      <w:r>
        <w:rPr>
          <w:spacing w:val="1"/>
        </w:rPr>
        <w:t> </w:t>
      </w:r>
      <w:r>
        <w:rPr/>
        <w:t>заполнения</w:t>
      </w:r>
      <w:r>
        <w:rPr>
          <w:spacing w:val="1"/>
        </w:rPr>
        <w:t> </w:t>
      </w:r>
      <w:r>
        <w:rPr/>
        <w:t>трех</w:t>
      </w:r>
      <w:r>
        <w:rPr>
          <w:spacing w:val="1"/>
        </w:rPr>
        <w:t> </w:t>
      </w:r>
      <w:r>
        <w:rPr/>
        <w:t>позиций</w:t>
      </w:r>
      <w:r>
        <w:rPr>
          <w:spacing w:val="-67"/>
        </w:rPr>
        <w:t> </w:t>
      </w:r>
      <w:r>
        <w:rPr/>
        <w:t>нотации имеют содержательный смысл и удобный для запоминания. Абсурдно</w:t>
      </w:r>
      <w:r>
        <w:rPr>
          <w:spacing w:val="1"/>
        </w:rPr>
        <w:t> </w:t>
      </w:r>
      <w:r>
        <w:rPr/>
        <w:t>завязывать</w:t>
      </w:r>
      <w:r>
        <w:rPr>
          <w:spacing w:val="66"/>
        </w:rPr>
        <w:t> </w:t>
      </w:r>
      <w:r>
        <w:rPr/>
        <w:t>мешок</w:t>
      </w:r>
      <w:r>
        <w:rPr>
          <w:spacing w:val="68"/>
        </w:rPr>
        <w:t> </w:t>
      </w:r>
      <w:r>
        <w:rPr/>
        <w:t>без</w:t>
      </w:r>
      <w:r>
        <w:rPr>
          <w:spacing w:val="66"/>
        </w:rPr>
        <w:t> </w:t>
      </w:r>
      <w:r>
        <w:rPr/>
        <w:t>надписи</w:t>
      </w:r>
      <w:r>
        <w:rPr>
          <w:spacing w:val="66"/>
        </w:rPr>
        <w:t> </w:t>
      </w:r>
      <w:r>
        <w:rPr/>
        <w:t>и</w:t>
      </w:r>
      <w:r>
        <w:rPr>
          <w:spacing w:val="67"/>
        </w:rPr>
        <w:t> </w:t>
      </w:r>
      <w:r>
        <w:rPr/>
        <w:t>содержимого.</w:t>
      </w:r>
      <w:r>
        <w:rPr>
          <w:spacing w:val="67"/>
        </w:rPr>
        <w:t> </w:t>
      </w:r>
      <w:r>
        <w:rPr/>
        <w:t>Тогда</w:t>
      </w:r>
      <w:r>
        <w:rPr>
          <w:spacing w:val="66"/>
        </w:rPr>
        <w:t> </w:t>
      </w:r>
      <w:r>
        <w:rPr/>
        <w:t>не</w:t>
      </w:r>
      <w:r>
        <w:rPr>
          <w:spacing w:val="66"/>
        </w:rPr>
        <w:t> </w:t>
      </w:r>
      <w:r>
        <w:rPr/>
        <w:t>известно,</w:t>
      </w:r>
      <w:r>
        <w:rPr>
          <w:spacing w:val="66"/>
        </w:rPr>
        <w:t> </w:t>
      </w:r>
      <w:r>
        <w:rPr/>
        <w:t>пустой</w:t>
      </w:r>
      <w:r>
        <w:rPr>
          <w:spacing w:val="67"/>
        </w:rPr>
        <w:t> </w:t>
      </w:r>
      <w:r>
        <w:rPr/>
        <w:t>ли</w:t>
      </w:r>
      <w:r>
        <w:rPr>
          <w:spacing w:val="-68"/>
        </w:rPr>
        <w:t> </w:t>
      </w:r>
      <w:r>
        <w:rPr/>
        <w:t>мешок.</w:t>
      </w:r>
    </w:p>
    <w:p>
      <w:pPr>
        <w:spacing w:after="0" w:line="300" w:lineRule="auto"/>
        <w:sectPr>
          <w:pgSz w:w="11910" w:h="16840"/>
          <w:pgMar w:header="0" w:footer="716" w:top="940" w:bottom="900" w:left="900" w:right="900"/>
        </w:sectPr>
      </w:pPr>
    </w:p>
    <w:p>
      <w:pPr>
        <w:pStyle w:val="BodyText"/>
        <w:spacing w:line="300" w:lineRule="auto" w:before="59"/>
        <w:ind w:right="119" w:firstLine="708"/>
      </w:pPr>
      <w:r>
        <w:rPr/>
        <w:t>Перечислим восемь значений мема-образа, удобных для интерпретации и</w:t>
      </w:r>
      <w:r>
        <w:rPr>
          <w:spacing w:val="1"/>
        </w:rPr>
        <w:t> </w:t>
      </w:r>
      <w:r>
        <w:rPr/>
        <w:t>запоминания.</w:t>
      </w:r>
    </w:p>
    <w:p>
      <w:pPr>
        <w:pStyle w:val="BodyText"/>
        <w:spacing w:line="259" w:lineRule="auto"/>
        <w:ind w:right="119" w:firstLine="708"/>
        <w:jc w:val="right"/>
      </w:pPr>
      <w:r>
        <w:rPr/>
        <w:t>Абсолютная</w:t>
      </w:r>
      <w:r>
        <w:rPr>
          <w:spacing w:val="41"/>
        </w:rPr>
        <w:t> </w:t>
      </w:r>
      <w:r>
        <w:rPr/>
        <w:t>ложь</w:t>
      </w:r>
      <w:r>
        <w:rPr>
          <w:spacing w:val="42"/>
        </w:rPr>
        <w:t> </w:t>
      </w:r>
      <w:r>
        <w:rPr/>
        <w:t>0[],</w:t>
      </w:r>
      <w:r>
        <w:rPr>
          <w:spacing w:val="41"/>
        </w:rPr>
        <w:t> </w:t>
      </w:r>
      <w:r>
        <w:rPr/>
        <w:t>когда</w:t>
      </w:r>
      <w:r>
        <w:rPr>
          <w:spacing w:val="42"/>
        </w:rPr>
        <w:t> </w:t>
      </w:r>
      <w:r>
        <w:rPr/>
        <w:t>абстрактное</w:t>
      </w:r>
      <w:r>
        <w:rPr>
          <w:spacing w:val="41"/>
        </w:rPr>
        <w:t> </w:t>
      </w:r>
      <w:r>
        <w:rPr/>
        <w:t>число</w:t>
      </w:r>
      <w:r>
        <w:rPr>
          <w:spacing w:val="42"/>
        </w:rPr>
        <w:t> </w:t>
      </w:r>
      <w:r>
        <w:rPr/>
        <w:t>ноль,</w:t>
      </w:r>
      <w:r>
        <w:rPr>
          <w:spacing w:val="41"/>
        </w:rPr>
        <w:t> </w:t>
      </w:r>
      <w:r>
        <w:rPr/>
        <w:t>обозначает</w:t>
      </w:r>
      <w:r>
        <w:rPr>
          <w:spacing w:val="42"/>
        </w:rPr>
        <w:t> </w:t>
      </w:r>
      <w:r>
        <w:rPr/>
        <w:t>пустоту,</w:t>
      </w:r>
      <w:r>
        <w:rPr>
          <w:spacing w:val="-67"/>
        </w:rPr>
        <w:t> </w:t>
      </w:r>
      <w:r>
        <w:rPr>
          <w:w w:val="95"/>
        </w:rPr>
        <w:t>тождественно</w:t>
      </w:r>
      <w:r>
        <w:rPr>
          <w:spacing w:val="12"/>
          <w:w w:val="95"/>
        </w:rPr>
        <w:t> </w:t>
      </w:r>
      <w:r>
        <w:rPr>
          <w:w w:val="95"/>
        </w:rPr>
        <w:t>пустому</w:t>
      </w:r>
      <w:r>
        <w:rPr>
          <w:spacing w:val="10"/>
          <w:w w:val="95"/>
        </w:rPr>
        <w:t> </w:t>
      </w:r>
      <w:r>
        <w:rPr>
          <w:w w:val="95"/>
        </w:rPr>
        <w:t>мешку,</w:t>
      </w:r>
      <w:r>
        <w:rPr>
          <w:spacing w:val="10"/>
          <w:w w:val="95"/>
        </w:rPr>
        <w:t> </w:t>
      </w:r>
      <w:r>
        <w:rPr>
          <w:w w:val="95"/>
        </w:rPr>
        <w:t>без</w:t>
      </w:r>
      <w:r>
        <w:rPr>
          <w:spacing w:val="10"/>
          <w:w w:val="95"/>
        </w:rPr>
        <w:t> </w:t>
      </w:r>
      <w:r>
        <w:rPr>
          <w:w w:val="95"/>
        </w:rPr>
        <w:t>надписи</w:t>
      </w:r>
      <w:r>
        <w:rPr>
          <w:spacing w:val="10"/>
          <w:w w:val="95"/>
        </w:rPr>
        <w:t> </w:t>
      </w:r>
      <w:r>
        <w:rPr>
          <w:w w:val="95"/>
        </w:rPr>
        <w:t>и</w:t>
      </w:r>
      <w:r>
        <w:rPr>
          <w:spacing w:val="10"/>
          <w:w w:val="95"/>
        </w:rPr>
        <w:t> </w:t>
      </w:r>
      <w:r>
        <w:rPr>
          <w:w w:val="95"/>
        </w:rPr>
        <w:t>предъявления</w:t>
      </w:r>
      <w:r>
        <w:rPr>
          <w:spacing w:val="10"/>
          <w:w w:val="95"/>
        </w:rPr>
        <w:t> </w:t>
      </w:r>
      <w:r>
        <w:rPr>
          <w:w w:val="95"/>
        </w:rPr>
        <w:t>содержимого</w:t>
      </w:r>
      <w:r>
        <w:rPr>
          <w:spacing w:val="45"/>
          <w:w w:val="95"/>
        </w:rPr>
        <w:t> </w:t>
      </w:r>
      <w:r>
        <w:rPr>
          <w:rFonts w:ascii="Symbol" w:hAnsi="Symbol"/>
          <w:w w:val="95"/>
          <w:sz w:val="32"/>
        </w:rPr>
        <w:t></w:t>
      </w:r>
      <w:r>
        <w:rPr>
          <w:spacing w:val="46"/>
          <w:w w:val="95"/>
          <w:sz w:val="32"/>
        </w:rPr>
        <w:t> </w:t>
      </w:r>
      <w:r>
        <w:rPr>
          <w:rFonts w:ascii="Symbol" w:hAnsi="Symbol"/>
          <w:w w:val="95"/>
          <w:sz w:val="32"/>
        </w:rPr>
        <w:t></w:t>
      </w:r>
      <w:r>
        <w:rPr>
          <w:spacing w:val="-38"/>
          <w:w w:val="95"/>
          <w:sz w:val="32"/>
        </w:rPr>
        <w:t> </w:t>
      </w:r>
      <w:r>
        <w:rPr>
          <w:rFonts w:ascii="Symbol" w:hAnsi="Symbol"/>
          <w:w w:val="95"/>
          <w:sz w:val="24"/>
        </w:rPr>
        <w:t>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0</w:t>
      </w:r>
      <w:r>
        <w:rPr>
          <w:spacing w:val="-8"/>
          <w:w w:val="95"/>
          <w:sz w:val="24"/>
        </w:rPr>
        <w:t> </w:t>
      </w:r>
      <w:r>
        <w:rPr>
          <w:w w:val="95"/>
        </w:rPr>
        <w:t>.</w:t>
      </w:r>
    </w:p>
    <w:p>
      <w:pPr>
        <w:pStyle w:val="BodyText"/>
        <w:spacing w:line="300" w:lineRule="auto" w:before="73"/>
        <w:ind w:right="118" w:firstLine="708"/>
      </w:pPr>
      <w:r>
        <w:rPr/>
        <w:t>Возможная ложь, когда не найдено решение 0[0] – это просто ноль, пустой</w:t>
      </w:r>
      <w:r>
        <w:rPr>
          <w:spacing w:val="1"/>
        </w:rPr>
        <w:t> </w:t>
      </w:r>
      <w:r>
        <w:rPr/>
        <w:t>кортеж или список, признак окончания вычислений или конца доказательств. С</w:t>
      </w:r>
      <w:r>
        <w:rPr>
          <w:spacing w:val="1"/>
        </w:rPr>
        <w:t> </w:t>
      </w:r>
      <w:r>
        <w:rPr/>
        <w:t>помощью 0[0] можно выразительно отделить поток метаописаний от текста на</w:t>
      </w:r>
      <w:r>
        <w:rPr>
          <w:spacing w:val="1"/>
        </w:rPr>
        <w:t> </w:t>
      </w:r>
      <w:r>
        <w:rPr/>
        <w:t>естественном</w:t>
      </w:r>
      <w:r>
        <w:rPr>
          <w:spacing w:val="1"/>
        </w:rPr>
        <w:t> </w:t>
      </w:r>
      <w:r>
        <w:rPr/>
        <w:t>языке.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теперь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записать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кавычек</w:t>
      </w:r>
      <w:r>
        <w:rPr>
          <w:spacing w:val="1"/>
        </w:rPr>
        <w:t> </w:t>
      </w:r>
      <w:r>
        <w:rPr/>
        <w:t>экранирования</w:t>
      </w:r>
      <w:r>
        <w:rPr>
          <w:spacing w:val="1"/>
        </w:rPr>
        <w:t> </w:t>
      </w:r>
      <w:r>
        <w:rPr/>
        <w:t>метаописание</w:t>
      </w:r>
      <w:r>
        <w:rPr>
          <w:spacing w:val="1"/>
        </w:rPr>
        <w:t> </w:t>
      </w:r>
      <w:r>
        <w:rPr/>
        <w:t>мультимножества</w:t>
      </w:r>
      <w:r>
        <w:rPr>
          <w:spacing w:val="1"/>
        </w:rPr>
        <w:t> </w:t>
      </w:r>
      <w:r>
        <w:rPr>
          <w:color w:val="0000FF"/>
        </w:rPr>
        <w:t>1[bag]</w:t>
      </w:r>
      <w:r>
        <w:rPr>
          <w:color w:val="0000FF"/>
          <w:spacing w:val="1"/>
        </w:rPr>
        <w:t> </w:t>
      </w:r>
      <w:r>
        <w:rPr>
          <w:color w:val="0000FF"/>
        </w:rPr>
        <w:t>d,</w:t>
      </w:r>
      <w:r>
        <w:rPr>
          <w:color w:val="0000FF"/>
          <w:spacing w:val="1"/>
        </w:rPr>
        <w:t> </w:t>
      </w:r>
      <w:r>
        <w:rPr>
          <w:color w:val="0000FF"/>
        </w:rPr>
        <w:t>7,</w:t>
      </w:r>
      <w:r>
        <w:rPr>
          <w:color w:val="0000FF"/>
          <w:spacing w:val="1"/>
        </w:rPr>
        <w:t> </w:t>
      </w:r>
      <w:r>
        <w:rPr>
          <w:color w:val="0000FF"/>
        </w:rPr>
        <w:t>d,</w:t>
      </w:r>
      <w:r>
        <w:rPr>
          <w:color w:val="0000FF"/>
          <w:spacing w:val="1"/>
        </w:rPr>
        <w:t> </w:t>
      </w:r>
      <w:r>
        <w:rPr>
          <w:color w:val="0000FF"/>
        </w:rPr>
        <w:t>9</w:t>
      </w:r>
      <w:r>
        <w:rPr>
          <w:color w:val="0000FF"/>
          <w:spacing w:val="1"/>
        </w:rPr>
        <w:t> </w:t>
      </w:r>
      <w:r>
        <w:rPr>
          <w:color w:val="0000FF"/>
        </w:rPr>
        <w:t>0[0]</w:t>
      </w:r>
      <w:r>
        <w:rPr/>
        <w:t>,</w:t>
      </w:r>
      <w:r>
        <w:rPr>
          <w:spacing w:val="1"/>
        </w:rPr>
        <w:t> </w:t>
      </w:r>
      <w:r>
        <w:rPr/>
        <w:t>которое</w:t>
      </w:r>
      <w:r>
        <w:rPr>
          <w:spacing w:val="-67"/>
        </w:rPr>
        <w:t> </w:t>
      </w:r>
      <w:r>
        <w:rPr/>
        <w:t>является частью</w:t>
      </w:r>
      <w:r>
        <w:rPr>
          <w:spacing w:val="-1"/>
        </w:rPr>
        <w:t> </w:t>
      </w:r>
      <w:r>
        <w:rPr/>
        <w:t>этого</w:t>
      </w:r>
      <w:r>
        <w:rPr>
          <w:spacing w:val="-1"/>
        </w:rPr>
        <w:t> </w:t>
      </w:r>
      <w:r>
        <w:rPr/>
        <w:t>предложения.</w:t>
      </w:r>
    </w:p>
    <w:p>
      <w:pPr>
        <w:pStyle w:val="BodyText"/>
        <w:spacing w:line="300" w:lineRule="auto" w:before="1"/>
        <w:ind w:right="119" w:firstLine="708"/>
      </w:pPr>
      <w:r>
        <w:rPr/>
        <w:t>Не</w:t>
      </w:r>
      <w:r>
        <w:rPr>
          <w:spacing w:val="1"/>
        </w:rPr>
        <w:t> </w:t>
      </w:r>
      <w:r>
        <w:rPr/>
        <w:t>существующий</w:t>
      </w:r>
      <w:r>
        <w:rPr>
          <w:spacing w:val="1"/>
        </w:rPr>
        <w:t> </w:t>
      </w:r>
      <w:r>
        <w:rPr/>
        <w:t>объект</w:t>
      </w:r>
      <w:r>
        <w:rPr>
          <w:spacing w:val="1"/>
        </w:rPr>
        <w:t> </w:t>
      </w:r>
      <w:r>
        <w:rPr/>
        <w:t>0[.]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интерпретироваться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ложь.</w:t>
      </w:r>
      <w:r>
        <w:rPr>
          <w:spacing w:val="1"/>
        </w:rPr>
        <w:t> </w:t>
      </w:r>
      <w:r>
        <w:rPr/>
        <w:t>Константное</w:t>
      </w:r>
      <w:r>
        <w:rPr>
          <w:spacing w:val="1"/>
        </w:rPr>
        <w:t> </w:t>
      </w:r>
      <w:r>
        <w:rPr/>
        <w:t>имя</w:t>
      </w:r>
      <w:r>
        <w:rPr>
          <w:spacing w:val="1"/>
        </w:rPr>
        <w:t> </w:t>
      </w:r>
      <w:r>
        <w:rPr/>
        <w:t>0[.]</w:t>
      </w:r>
      <w:r>
        <w:rPr>
          <w:spacing w:val="1"/>
        </w:rPr>
        <w:t> </w:t>
      </w:r>
      <w:r>
        <w:rPr/>
        <w:t>эквивалентно</w:t>
      </w:r>
      <w:r>
        <w:rPr>
          <w:spacing w:val="1"/>
        </w:rPr>
        <w:t> </w:t>
      </w:r>
      <w:r>
        <w:rPr/>
        <w:t>undefined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языке</w:t>
      </w:r>
      <w:r>
        <w:rPr>
          <w:spacing w:val="1"/>
        </w:rPr>
        <w:t> </w:t>
      </w:r>
      <w:r>
        <w:rPr/>
        <w:t>программирования</w:t>
      </w:r>
      <w:r>
        <w:rPr>
          <w:spacing w:val="1"/>
        </w:rPr>
        <w:t> </w:t>
      </w:r>
      <w:r>
        <w:rPr/>
        <w:t>JavaScript,</w:t>
      </w:r>
      <w:r>
        <w:rPr>
          <w:spacing w:val="-2"/>
        </w:rPr>
        <w:t> </w:t>
      </w:r>
      <w:r>
        <w:rPr/>
        <w:t>или unassigned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языке Delphi Pascal.</w:t>
      </w:r>
    </w:p>
    <w:p>
      <w:pPr>
        <w:pStyle w:val="BodyText"/>
        <w:spacing w:line="300" w:lineRule="auto"/>
        <w:ind w:right="120" w:firstLine="708"/>
      </w:pPr>
      <w:r>
        <w:rPr/>
        <w:t>Противоречие</w:t>
      </w:r>
      <w:r>
        <w:rPr>
          <w:spacing w:val="1"/>
        </w:rPr>
        <w:t> </w:t>
      </w:r>
      <w:r>
        <w:rPr/>
        <w:t>1[],</w:t>
      </w:r>
      <w:r>
        <w:rPr>
          <w:spacing w:val="1"/>
        </w:rPr>
        <w:t> </w:t>
      </w:r>
      <w:r>
        <w:rPr/>
        <w:t>интерпретируется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ложь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многозначной</w:t>
      </w:r>
      <w:r>
        <w:rPr>
          <w:spacing w:val="70"/>
        </w:rPr>
        <w:t> </w:t>
      </w:r>
      <w:r>
        <w:rPr/>
        <w:t>логике.</w:t>
      </w:r>
      <w:r>
        <w:rPr>
          <w:spacing w:val="1"/>
        </w:rPr>
        <w:t> </w:t>
      </w:r>
      <w:r>
        <w:rPr/>
        <w:t>Зачем завязывать мешок без надписи и содержимого. В нём может быть всё что</w:t>
      </w:r>
      <w:r>
        <w:rPr>
          <w:spacing w:val="1"/>
        </w:rPr>
        <w:t> </w:t>
      </w:r>
      <w:r>
        <w:rPr/>
        <w:t>угодно.</w:t>
      </w:r>
      <w:r>
        <w:rPr>
          <w:spacing w:val="53"/>
        </w:rPr>
        <w:t> </w:t>
      </w:r>
      <w:r>
        <w:rPr/>
        <w:t>Это</w:t>
      </w:r>
      <w:r>
        <w:rPr>
          <w:spacing w:val="54"/>
        </w:rPr>
        <w:t> </w:t>
      </w:r>
      <w:r>
        <w:rPr/>
        <w:t>абсурдная</w:t>
      </w:r>
      <w:r>
        <w:rPr>
          <w:spacing w:val="53"/>
        </w:rPr>
        <w:t> </w:t>
      </w:r>
      <w:r>
        <w:rPr/>
        <w:t>ситуация.</w:t>
      </w:r>
      <w:r>
        <w:rPr>
          <w:spacing w:val="54"/>
        </w:rPr>
        <w:t> </w:t>
      </w:r>
      <w:r>
        <w:rPr/>
        <w:t>Непонимание</w:t>
      </w:r>
      <w:r>
        <w:rPr>
          <w:spacing w:val="53"/>
        </w:rPr>
        <w:t> </w:t>
      </w:r>
      <w:r>
        <w:rPr/>
        <w:t>или</w:t>
      </w:r>
      <w:r>
        <w:rPr>
          <w:spacing w:val="54"/>
        </w:rPr>
        <w:t> </w:t>
      </w:r>
      <w:r>
        <w:rPr/>
        <w:t>ошибка</w:t>
      </w:r>
      <w:r>
        <w:rPr>
          <w:spacing w:val="56"/>
        </w:rPr>
        <w:t> </w:t>
      </w:r>
      <w:r>
        <w:rPr/>
        <w:t>–</w:t>
      </w:r>
      <w:r>
        <w:rPr>
          <w:spacing w:val="55"/>
        </w:rPr>
        <w:t> </w:t>
      </w:r>
      <w:r>
        <w:rPr/>
        <w:t>источник</w:t>
      </w:r>
      <w:r>
        <w:rPr>
          <w:spacing w:val="54"/>
        </w:rPr>
        <w:t> </w:t>
      </w:r>
      <w:r>
        <w:rPr/>
        <w:t>новых</w:t>
      </w:r>
    </w:p>
    <w:p>
      <w:pPr>
        <w:pStyle w:val="BodyText"/>
        <w:spacing w:line="336" w:lineRule="exact"/>
        <w:jc w:val="left"/>
      </w:pPr>
      <w:r>
        <w:rPr>
          <w:w w:val="95"/>
        </w:rPr>
        <w:t>знаний.</w:t>
      </w:r>
      <w:r>
        <w:rPr>
          <w:spacing w:val="31"/>
          <w:w w:val="95"/>
        </w:rPr>
        <w:t> </w:t>
      </w:r>
      <w:r>
        <w:rPr>
          <w:w w:val="95"/>
        </w:rPr>
        <w:t>Абстрактное</w:t>
      </w:r>
      <w:r>
        <w:rPr>
          <w:spacing w:val="31"/>
          <w:w w:val="95"/>
        </w:rPr>
        <w:t> </w:t>
      </w:r>
      <w:r>
        <w:rPr>
          <w:w w:val="95"/>
        </w:rPr>
        <w:t>число</w:t>
      </w:r>
      <w:r>
        <w:rPr>
          <w:spacing w:val="34"/>
          <w:w w:val="95"/>
        </w:rPr>
        <w:t> </w:t>
      </w:r>
      <w:r>
        <w:rPr>
          <w:w w:val="95"/>
        </w:rPr>
        <w:t>единицы</w:t>
      </w:r>
      <w:r>
        <w:rPr>
          <w:spacing w:val="33"/>
          <w:w w:val="95"/>
        </w:rPr>
        <w:t> </w:t>
      </w:r>
      <w:r>
        <w:rPr>
          <w:w w:val="95"/>
        </w:rPr>
        <w:t>не</w:t>
      </w:r>
      <w:r>
        <w:rPr>
          <w:spacing w:val="31"/>
          <w:w w:val="95"/>
        </w:rPr>
        <w:t> </w:t>
      </w:r>
      <w:r>
        <w:rPr>
          <w:w w:val="95"/>
        </w:rPr>
        <w:t>тождественно</w:t>
      </w:r>
      <w:r>
        <w:rPr>
          <w:spacing w:val="31"/>
          <w:w w:val="95"/>
        </w:rPr>
        <w:t> </w:t>
      </w:r>
      <w:r>
        <w:rPr>
          <w:w w:val="95"/>
        </w:rPr>
        <w:t>мешку</w:t>
      </w:r>
      <w:r>
        <w:rPr>
          <w:spacing w:val="72"/>
        </w:rPr>
        <w:t> </w:t>
      </w:r>
      <w:r>
        <w:rPr>
          <w:rFonts w:ascii="Symbol" w:hAnsi="Symbol"/>
          <w:w w:val="95"/>
          <w:sz w:val="32"/>
        </w:rPr>
        <w:t></w:t>
      </w:r>
      <w:r>
        <w:rPr>
          <w:spacing w:val="53"/>
          <w:w w:val="95"/>
          <w:sz w:val="32"/>
        </w:rPr>
        <w:t> </w:t>
      </w:r>
      <w:r>
        <w:rPr>
          <w:rFonts w:ascii="Symbol" w:hAnsi="Symbol"/>
          <w:spacing w:val="12"/>
          <w:w w:val="95"/>
          <w:sz w:val="32"/>
        </w:rPr>
        <w:t></w:t>
      </w:r>
      <w:r>
        <w:rPr>
          <w:rFonts w:ascii="Symbol" w:hAnsi="Symbol"/>
          <w:spacing w:val="12"/>
          <w:w w:val="95"/>
          <w:sz w:val="24"/>
        </w:rPr>
        <w:t>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1</w:t>
      </w:r>
      <w:r>
        <w:rPr>
          <w:spacing w:val="-21"/>
          <w:w w:val="95"/>
          <w:sz w:val="24"/>
        </w:rPr>
        <w:t> </w:t>
      </w:r>
      <w:r>
        <w:rPr>
          <w:w w:val="95"/>
        </w:rPr>
        <w:t>.</w:t>
      </w:r>
    </w:p>
    <w:p>
      <w:pPr>
        <w:pStyle w:val="BodyText"/>
        <w:spacing w:line="300" w:lineRule="auto" w:before="105"/>
        <w:ind w:right="118" w:firstLine="708"/>
      </w:pPr>
      <w:r>
        <w:rPr/>
        <w:t>Абсолютная</w:t>
      </w:r>
      <w:r>
        <w:rPr>
          <w:spacing w:val="1"/>
        </w:rPr>
        <w:t> </w:t>
      </w:r>
      <w:r>
        <w:rPr/>
        <w:t>истина</w:t>
      </w:r>
      <w:r>
        <w:rPr>
          <w:spacing w:val="1"/>
        </w:rPr>
        <w:t> </w:t>
      </w:r>
      <w:r>
        <w:rPr/>
        <w:t>1[1],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мешок</w:t>
      </w:r>
      <w:r>
        <w:rPr>
          <w:spacing w:val="1"/>
        </w:rPr>
        <w:t> </w:t>
      </w:r>
      <w:r>
        <w:rPr/>
        <w:t>завязан,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надо</w:t>
      </w:r>
      <w:r>
        <w:rPr>
          <w:spacing w:val="1"/>
        </w:rPr>
        <w:t> </w:t>
      </w:r>
      <w:r>
        <w:rPr/>
        <w:t>требовать</w:t>
      </w:r>
      <w:r>
        <w:rPr>
          <w:spacing w:val="1"/>
        </w:rPr>
        <w:t> </w:t>
      </w:r>
      <w:r>
        <w:rPr/>
        <w:t>предъявления содержимого, ведь существует надпись, хотя надпись абсолютно</w:t>
      </w:r>
      <w:r>
        <w:rPr>
          <w:spacing w:val="1"/>
        </w:rPr>
        <w:t> </w:t>
      </w:r>
      <w:r>
        <w:rPr/>
        <w:t>абстрактная</w:t>
      </w:r>
      <w:r>
        <w:rPr>
          <w:spacing w:val="1"/>
        </w:rPr>
        <w:t> </w:t>
      </w:r>
      <w:r>
        <w:rPr/>
        <w:t>запись</w:t>
      </w:r>
      <w:r>
        <w:rPr>
          <w:spacing w:val="1"/>
        </w:rPr>
        <w:t> </w:t>
      </w:r>
      <w:r>
        <w:rPr/>
        <w:t>"один".</w:t>
      </w:r>
      <w:r>
        <w:rPr>
          <w:spacing w:val="1"/>
        </w:rPr>
        <w:t> </w:t>
      </w:r>
      <w:r>
        <w:rPr/>
        <w:t>Уникальное</w:t>
      </w:r>
      <w:r>
        <w:rPr>
          <w:spacing w:val="1"/>
        </w:rPr>
        <w:t> </w:t>
      </w:r>
      <w:r>
        <w:rPr/>
        <w:t>существование</w:t>
      </w:r>
      <w:r>
        <w:rPr>
          <w:spacing w:val="1"/>
        </w:rPr>
        <w:t> </w:t>
      </w:r>
      <w:r>
        <w:rPr/>
        <w:t>абстрактного</w:t>
      </w:r>
      <w:r>
        <w:rPr>
          <w:spacing w:val="1"/>
        </w:rPr>
        <w:t> </w:t>
      </w:r>
      <w:r>
        <w:rPr/>
        <w:t>объекта,</w:t>
      </w:r>
      <w:r>
        <w:rPr>
          <w:spacing w:val="1"/>
        </w:rPr>
        <w:t> </w:t>
      </w:r>
      <w:r>
        <w:rPr/>
        <w:t>обозначаемое</w:t>
      </w:r>
      <w:r>
        <w:rPr>
          <w:spacing w:val="60"/>
        </w:rPr>
        <w:t> </w:t>
      </w:r>
      <w:r>
        <w:rPr/>
        <w:t>числом</w:t>
      </w:r>
      <w:r>
        <w:rPr>
          <w:spacing w:val="58"/>
        </w:rPr>
        <w:t> </w:t>
      </w:r>
      <w:r>
        <w:rPr/>
        <w:t>один,</w:t>
      </w:r>
      <w:r>
        <w:rPr>
          <w:spacing w:val="59"/>
        </w:rPr>
        <w:t> </w:t>
      </w:r>
      <w:r>
        <w:rPr/>
        <w:t>тождественно</w:t>
      </w:r>
      <w:r>
        <w:rPr>
          <w:spacing w:val="59"/>
        </w:rPr>
        <w:t> </w:t>
      </w:r>
      <w:r>
        <w:rPr/>
        <w:t>абстрактному</w:t>
      </w:r>
      <w:r>
        <w:rPr>
          <w:spacing w:val="59"/>
        </w:rPr>
        <w:t> </w:t>
      </w:r>
      <w:r>
        <w:rPr/>
        <w:t>понятию</w:t>
      </w:r>
      <w:r>
        <w:rPr>
          <w:spacing w:val="64"/>
        </w:rPr>
        <w:t> </w:t>
      </w:r>
      <w:r>
        <w:rPr/>
        <w:t>единицы,</w:t>
      </w:r>
    </w:p>
    <w:p>
      <w:pPr>
        <w:pStyle w:val="BodyText"/>
        <w:spacing w:line="337" w:lineRule="exact"/>
        <w:jc w:val="left"/>
      </w:pPr>
      <w:r>
        <w:rPr>
          <w:w w:val="95"/>
        </w:rPr>
        <w:t>размещенной</w:t>
      </w:r>
      <w:r>
        <w:rPr>
          <w:spacing w:val="25"/>
          <w:w w:val="95"/>
        </w:rPr>
        <w:t> </w:t>
      </w:r>
      <w:r>
        <w:rPr>
          <w:w w:val="95"/>
        </w:rPr>
        <w:t>на</w:t>
      </w:r>
      <w:r>
        <w:rPr>
          <w:spacing w:val="25"/>
          <w:w w:val="95"/>
        </w:rPr>
        <w:t> </w:t>
      </w:r>
      <w:r>
        <w:rPr>
          <w:w w:val="95"/>
        </w:rPr>
        <w:t>надписи</w:t>
      </w:r>
      <w:r>
        <w:rPr>
          <w:spacing w:val="25"/>
          <w:w w:val="95"/>
        </w:rPr>
        <w:t> </w:t>
      </w:r>
      <w:r>
        <w:rPr>
          <w:w w:val="95"/>
        </w:rPr>
        <w:t>мешка</w:t>
      </w:r>
      <w:r>
        <w:rPr>
          <w:spacing w:val="65"/>
          <w:w w:val="95"/>
        </w:rPr>
        <w:t> </w:t>
      </w:r>
      <w:r>
        <w:rPr>
          <w:rFonts w:ascii="Symbol" w:hAnsi="Symbol"/>
          <w:w w:val="95"/>
          <w:sz w:val="32"/>
        </w:rPr>
        <w:t></w:t>
      </w:r>
      <w:r>
        <w:rPr>
          <w:w w:val="95"/>
          <w:sz w:val="24"/>
        </w:rPr>
        <w:t>1</w:t>
      </w:r>
      <w:r>
        <w:rPr>
          <w:rFonts w:ascii="Symbol" w:hAnsi="Symbol"/>
          <w:w w:val="95"/>
          <w:sz w:val="32"/>
        </w:rPr>
        <w:t></w:t>
      </w:r>
      <w:r>
        <w:rPr>
          <w:rFonts w:ascii="Symbol" w:hAnsi="Symbol"/>
          <w:w w:val="95"/>
          <w:sz w:val="24"/>
        </w:rPr>
        <w:t>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1</w:t>
      </w:r>
      <w:r>
        <w:rPr>
          <w:w w:val="95"/>
        </w:rPr>
        <w:t>.</w:t>
      </w:r>
    </w:p>
    <w:p>
      <w:pPr>
        <w:pStyle w:val="BodyText"/>
        <w:spacing w:line="300" w:lineRule="auto" w:before="106"/>
        <w:ind w:right="119" w:firstLine="708"/>
      </w:pPr>
      <w:r>
        <w:rPr/>
        <w:t>Тег 1[.]X, интерпретируется как истина существования имени, где X – это</w:t>
      </w:r>
      <w:r>
        <w:rPr>
          <w:spacing w:val="1"/>
        </w:rPr>
        <w:t> </w:t>
      </w:r>
      <w:r>
        <w:rPr/>
        <w:t>тег,</w:t>
      </w:r>
      <w:r>
        <w:rPr>
          <w:spacing w:val="1"/>
        </w:rPr>
        <w:t> </w:t>
      </w:r>
      <w:r>
        <w:rPr/>
        <w:t>метаописание,</w:t>
      </w:r>
      <w:r>
        <w:rPr>
          <w:spacing w:val="1"/>
        </w:rPr>
        <w:t> </w:t>
      </w:r>
      <w:r>
        <w:rPr/>
        <w:t>десигнат</w:t>
      </w:r>
      <w:r>
        <w:rPr>
          <w:spacing w:val="1"/>
        </w:rPr>
        <w:t> </w:t>
      </w:r>
      <w:r>
        <w:rPr/>
        <w:t>слота</w:t>
      </w:r>
      <w:r>
        <w:rPr>
          <w:spacing w:val="1"/>
        </w:rPr>
        <w:t> </w:t>
      </w:r>
      <w:r>
        <w:rPr/>
        <w:t>фреймовой</w:t>
      </w:r>
      <w:r>
        <w:rPr>
          <w:spacing w:val="1"/>
        </w:rPr>
        <w:t> </w:t>
      </w:r>
      <w:r>
        <w:rPr/>
        <w:t>модели,</w:t>
      </w:r>
      <w:r>
        <w:rPr>
          <w:spacing w:val="1"/>
        </w:rPr>
        <w:t> </w:t>
      </w:r>
      <w:r>
        <w:rPr/>
        <w:t>онтология</w:t>
      </w:r>
      <w:r>
        <w:rPr>
          <w:spacing w:val="1"/>
        </w:rPr>
        <w:t> </w:t>
      </w:r>
      <w:r>
        <w:rPr/>
        <w:t>связанных</w:t>
      </w:r>
      <w:r>
        <w:rPr>
          <w:spacing w:val="1"/>
        </w:rPr>
        <w:t> </w:t>
      </w:r>
      <w:r>
        <w:rPr/>
        <w:t>данных. Появляется третья компонента мем-образа – специализированный ярлык.</w:t>
      </w:r>
      <w:r>
        <w:rPr>
          <w:spacing w:val="-67"/>
        </w:rPr>
        <w:t> </w:t>
      </w:r>
      <w:r>
        <w:rPr/>
        <w:t>Ярлык, в виде точки, обозначает обобщение, а имя класса – это надпись X. Так</w:t>
      </w:r>
      <w:r>
        <w:rPr>
          <w:spacing w:val="1"/>
        </w:rPr>
        <w:t> </w:t>
      </w:r>
      <w:r>
        <w:rPr/>
        <w:t>как X – это символьный поток, то необходимо показать его завершение. Для</w:t>
      </w:r>
      <w:r>
        <w:rPr>
          <w:spacing w:val="1"/>
        </w:rPr>
        <w:t> </w:t>
      </w:r>
      <w:r>
        <w:rPr/>
        <w:t>указания завершения команд BFT подходит тег 0[0]. Например, ключевое слово</w:t>
      </w:r>
      <w:r>
        <w:rPr>
          <w:spacing w:val="1"/>
        </w:rPr>
        <w:t> </w:t>
      </w:r>
      <w:r>
        <w:rPr/>
        <w:t>гипертекстовой</w:t>
      </w:r>
      <w:r>
        <w:rPr>
          <w:spacing w:val="-3"/>
        </w:rPr>
        <w:t> </w:t>
      </w:r>
      <w:r>
        <w:rPr/>
        <w:t>разметки</w:t>
      </w:r>
      <w:r>
        <w:rPr>
          <w:spacing w:val="-1"/>
        </w:rPr>
        <w:t> </w:t>
      </w:r>
      <w:r>
        <w:rPr>
          <w:color w:val="0000FF"/>
        </w:rPr>
        <w:t>1[.]</w:t>
      </w:r>
      <w:r>
        <w:rPr>
          <w:color w:val="0000FF"/>
          <w:spacing w:val="-1"/>
        </w:rPr>
        <w:t> </w:t>
      </w:r>
      <w:r>
        <w:rPr>
          <w:color w:val="0000FF"/>
        </w:rPr>
        <w:t>html</w:t>
      </w:r>
      <w:r>
        <w:rPr>
          <w:color w:val="0000FF"/>
          <w:spacing w:val="-3"/>
        </w:rPr>
        <w:t> </w:t>
      </w:r>
      <w:r>
        <w:rPr>
          <w:color w:val="0000FF"/>
        </w:rPr>
        <w:t>0[0]</w:t>
      </w:r>
      <w:r>
        <w:rPr>
          <w:color w:val="0000FF"/>
          <w:spacing w:val="-3"/>
        </w:rPr>
        <w:t> </w:t>
      </w:r>
      <w:r>
        <w:rPr/>
        <w:t>экранировано</w:t>
      </w:r>
      <w:r>
        <w:rPr>
          <w:spacing w:val="-2"/>
        </w:rPr>
        <w:t> </w:t>
      </w:r>
      <w:r>
        <w:rPr/>
        <w:t>комбинацией</w:t>
      </w:r>
      <w:r>
        <w:rPr>
          <w:spacing w:val="-1"/>
        </w:rPr>
        <w:t> </w:t>
      </w:r>
      <w:r>
        <w:rPr/>
        <w:t>{1[.],</w:t>
      </w:r>
      <w:r>
        <w:rPr>
          <w:spacing w:val="-3"/>
        </w:rPr>
        <w:t> </w:t>
      </w:r>
      <w:r>
        <w:rPr/>
        <w:t>0[0]}.</w:t>
      </w:r>
    </w:p>
    <w:p>
      <w:pPr>
        <w:pStyle w:val="BodyText"/>
        <w:spacing w:line="300" w:lineRule="auto" w:before="1"/>
        <w:ind w:right="118" w:firstLine="708"/>
      </w:pPr>
      <w:r>
        <w:rPr/>
        <w:t>Ячейка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1[X]Y,</w:t>
      </w:r>
      <w:r>
        <w:rPr>
          <w:spacing w:val="1"/>
        </w:rPr>
        <w:t> </w:t>
      </w:r>
      <w:r>
        <w:rPr/>
        <w:t>интерпретируется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истина,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идентификатор, а Y – это символьный текст, размещённый в памяти.</w:t>
      </w:r>
      <w:r>
        <w:rPr>
          <w:spacing w:val="1"/>
        </w:rPr>
        <w:t> </w:t>
      </w:r>
      <w:r>
        <w:rPr/>
        <w:t>Текст Y</w:t>
      </w:r>
      <w:r>
        <w:rPr>
          <w:spacing w:val="1"/>
        </w:rPr>
        <w:t> </w:t>
      </w:r>
      <w:r>
        <w:rPr/>
        <w:t>экранирован символами {', "} или не включает комбинации двух символов из</w:t>
      </w:r>
      <w:r>
        <w:rPr>
          <w:spacing w:val="1"/>
        </w:rPr>
        <w:t> </w:t>
      </w:r>
      <w:r>
        <w:rPr/>
        <w:t>множества {0[, 1[}. Мешок завязан, имеет ярлык с надписью X и предъявлено его</w:t>
      </w:r>
      <w:r>
        <w:rPr>
          <w:spacing w:val="1"/>
        </w:rPr>
        <w:t> </w:t>
      </w:r>
      <w:r>
        <w:rPr/>
        <w:t>содержимое. Необходимо завершать поток перечисления элементов содержимого</w:t>
      </w:r>
      <w:r>
        <w:rPr>
          <w:spacing w:val="-67"/>
        </w:rPr>
        <w:t> </w:t>
      </w:r>
      <w:r>
        <w:rPr/>
        <w:t>мешка</w:t>
      </w:r>
      <w:r>
        <w:rPr>
          <w:spacing w:val="-1"/>
        </w:rPr>
        <w:t> </w:t>
      </w:r>
      <w:r>
        <w:rPr/>
        <w:t>символом 0[0].</w:t>
      </w:r>
    </w:p>
    <w:p>
      <w:pPr>
        <w:spacing w:after="0" w:line="300" w:lineRule="auto"/>
        <w:sectPr>
          <w:pgSz w:w="11910" w:h="16840"/>
          <w:pgMar w:header="0" w:footer="716" w:top="940" w:bottom="900" w:left="900" w:right="900"/>
        </w:sectPr>
      </w:pPr>
    </w:p>
    <w:p>
      <w:pPr>
        <w:pStyle w:val="BodyText"/>
        <w:spacing w:line="300" w:lineRule="auto" w:before="59"/>
        <w:ind w:right="118" w:firstLine="708"/>
      </w:pPr>
      <w:r>
        <w:rPr/>
        <w:t>Конвертер 0[X]Z, интерпретируется как истинный предикат. Где X – это</w:t>
      </w:r>
      <w:r>
        <w:rPr>
          <w:spacing w:val="1"/>
        </w:rPr>
        <w:t> </w:t>
      </w:r>
      <w:r>
        <w:rPr/>
        <w:t>идентификатор,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Z –</w:t>
      </w:r>
      <w:r>
        <w:rPr>
          <w:spacing w:val="1"/>
        </w:rPr>
        <w:t> </w:t>
      </w:r>
      <w:r>
        <w:rPr/>
        <w:t>это список тегов метаописания,</w:t>
      </w:r>
      <w:r>
        <w:rPr>
          <w:spacing w:val="1"/>
        </w:rPr>
        <w:t> </w:t>
      </w:r>
      <w:r>
        <w:rPr/>
        <w:t>разделенных</w:t>
      </w:r>
      <w:r>
        <w:rPr>
          <w:spacing w:val="1"/>
        </w:rPr>
        <w:t> </w:t>
      </w:r>
      <w:r>
        <w:rPr/>
        <w:t>символом</w:t>
      </w:r>
      <w:r>
        <w:rPr>
          <w:spacing w:val="1"/>
        </w:rPr>
        <w:t> </w:t>
      </w:r>
      <w:r>
        <w:rPr/>
        <w:t>удвоенной точки "..". Если Z с одним тегом, то это атомарный предикат или</w:t>
      </w:r>
      <w:r>
        <w:rPr>
          <w:spacing w:val="1"/>
        </w:rPr>
        <w:t> </w:t>
      </w:r>
      <w:r>
        <w:rPr/>
        <w:t>конвертор косвенной адресации. Этот тег наиболее искусственная структура в</w:t>
      </w:r>
      <w:r>
        <w:rPr>
          <w:spacing w:val="1"/>
        </w:rPr>
        <w:t> </w:t>
      </w:r>
      <w:r>
        <w:rPr/>
        <w:t>нотации</w:t>
      </w:r>
      <w:r>
        <w:rPr>
          <w:spacing w:val="1"/>
        </w:rPr>
        <w:t> </w:t>
      </w:r>
      <w:r>
        <w:rPr/>
        <w:t>BFT,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связующим</w:t>
      </w:r>
      <w:r>
        <w:rPr>
          <w:spacing w:val="1"/>
        </w:rPr>
        <w:t> </w:t>
      </w:r>
      <w:r>
        <w:rPr/>
        <w:t>звеном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образовании</w:t>
      </w:r>
      <w:r>
        <w:rPr>
          <w:spacing w:val="1"/>
        </w:rPr>
        <w:t> </w:t>
      </w:r>
      <w:r>
        <w:rPr/>
        <w:t>связанных</w:t>
      </w:r>
      <w:r>
        <w:rPr>
          <w:spacing w:val="1"/>
        </w:rPr>
        <w:t> </w:t>
      </w:r>
      <w:r>
        <w:rPr/>
        <w:t>данных. Тег трудно ассоциировать с конструкцией мем-образа "мешок и завязка".</w:t>
      </w:r>
      <w:r>
        <w:rPr>
          <w:spacing w:val="-67"/>
        </w:rPr>
        <w:t> </w:t>
      </w:r>
      <w:r>
        <w:rPr/>
        <w:t>Тег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исключением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правил</w:t>
      </w:r>
      <w:r>
        <w:rPr>
          <w:spacing w:val="1"/>
        </w:rPr>
        <w:t> </w:t>
      </w:r>
      <w:r>
        <w:rPr/>
        <w:t>образного</w:t>
      </w:r>
      <w:r>
        <w:rPr>
          <w:spacing w:val="1"/>
        </w:rPr>
        <w:t> </w:t>
      </w:r>
      <w:r>
        <w:rPr/>
        <w:t>мышления.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трудный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запоминании.</w:t>
      </w:r>
    </w:p>
    <w:p>
      <w:pPr>
        <w:pStyle w:val="BodyText"/>
        <w:spacing w:line="300" w:lineRule="auto"/>
        <w:ind w:right="118" w:firstLine="708"/>
      </w:pPr>
      <w:r>
        <w:rPr/>
        <w:t>Для</w:t>
      </w:r>
      <w:r>
        <w:rPr>
          <w:spacing w:val="1"/>
        </w:rPr>
        <w:t> </w:t>
      </w:r>
      <w:r>
        <w:rPr/>
        <w:t>обобщения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выразительности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нотации</w:t>
      </w:r>
      <w:r>
        <w:rPr>
          <w:spacing w:val="1"/>
        </w:rPr>
        <w:t> </w:t>
      </w:r>
      <w:r>
        <w:rPr/>
        <w:t>пока</w:t>
      </w:r>
      <w:r>
        <w:rPr>
          <w:spacing w:val="1"/>
        </w:rPr>
        <w:t> </w:t>
      </w:r>
      <w:r>
        <w:rPr/>
        <w:t>исключены</w:t>
      </w:r>
      <w:r>
        <w:rPr>
          <w:spacing w:val="1"/>
        </w:rPr>
        <w:t> </w:t>
      </w:r>
      <w:r>
        <w:rPr/>
        <w:t>две</w:t>
      </w:r>
      <w:r>
        <w:rPr>
          <w:spacing w:val="1"/>
        </w:rPr>
        <w:t> </w:t>
      </w:r>
      <w:r>
        <w:rPr/>
        <w:t>комбинации: метка 0[X], без правой компоненты, где X – это не 0 или не точка,</w:t>
      </w:r>
      <w:r>
        <w:rPr>
          <w:spacing w:val="1"/>
        </w:rPr>
        <w:t> </w:t>
      </w:r>
      <w:r>
        <w:rPr/>
        <w:t>пока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смысла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допустимой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нотации;</w:t>
      </w:r>
      <w:r>
        <w:rPr>
          <w:spacing w:val="1"/>
        </w:rPr>
        <w:t> </w:t>
      </w:r>
      <w:r>
        <w:rPr/>
        <w:t>метка</w:t>
      </w:r>
      <w:r>
        <w:rPr>
          <w:spacing w:val="1"/>
        </w:rPr>
        <w:t> </w:t>
      </w:r>
      <w:r>
        <w:rPr/>
        <w:t>1[X],</w:t>
      </w:r>
      <w:r>
        <w:rPr>
          <w:spacing w:val="70"/>
        </w:rPr>
        <w:t> </w:t>
      </w:r>
      <w:r>
        <w:rPr/>
        <w:t>без</w:t>
      </w:r>
      <w:r>
        <w:rPr>
          <w:spacing w:val="-67"/>
        </w:rPr>
        <w:t> </w:t>
      </w:r>
      <w:r>
        <w:rPr/>
        <w:t>правой</w:t>
      </w:r>
      <w:r>
        <w:rPr>
          <w:spacing w:val="1"/>
        </w:rPr>
        <w:t> </w:t>
      </w:r>
      <w:r>
        <w:rPr/>
        <w:t>компоненты,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пока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смысла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допустимой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нотации.</w:t>
      </w:r>
    </w:p>
    <w:p>
      <w:pPr>
        <w:pStyle w:val="BodyText"/>
        <w:ind w:left="829"/>
      </w:pPr>
      <w:r>
        <w:rPr/>
        <w:t>Представим</w:t>
      </w:r>
      <w:r>
        <w:rPr>
          <w:spacing w:val="-3"/>
        </w:rPr>
        <w:t> </w:t>
      </w:r>
      <w:r>
        <w:rPr/>
        <w:t>пройденный</w:t>
      </w:r>
      <w:r>
        <w:rPr>
          <w:spacing w:val="-3"/>
        </w:rPr>
        <w:t> </w:t>
      </w:r>
      <w:r>
        <w:rPr/>
        <w:t>материал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виде</w:t>
      </w:r>
      <w:r>
        <w:rPr>
          <w:spacing w:val="-3"/>
        </w:rPr>
        <w:t> </w:t>
      </w:r>
      <w:r>
        <w:rPr/>
        <w:t>таблицы</w:t>
      </w:r>
      <w:r>
        <w:rPr>
          <w:spacing w:val="-2"/>
        </w:rPr>
        <w:t> </w:t>
      </w:r>
      <w:r>
        <w:rPr/>
        <w:t>2.</w:t>
      </w:r>
    </w:p>
    <w:p>
      <w:pPr>
        <w:pStyle w:val="BodyText"/>
        <w:ind w:left="0"/>
        <w:jc w:val="left"/>
        <w:rPr>
          <w:sz w:val="27"/>
        </w:rPr>
      </w:pPr>
    </w:p>
    <w:p>
      <w:pPr>
        <w:pStyle w:val="BodyText"/>
        <w:ind w:left="829"/>
      </w:pPr>
      <w:r>
        <w:rPr/>
        <w:t>Таблица</w:t>
      </w:r>
      <w:r>
        <w:rPr>
          <w:spacing w:val="-3"/>
        </w:rPr>
        <w:t> </w:t>
      </w:r>
      <w:r>
        <w:rPr/>
        <w:t>2 –</w:t>
      </w:r>
      <w:r>
        <w:rPr>
          <w:spacing w:val="-2"/>
        </w:rPr>
        <w:t> </w:t>
      </w:r>
      <w:r>
        <w:rPr/>
        <w:t>Список базовых конструкций</w:t>
      </w:r>
      <w:r>
        <w:rPr>
          <w:spacing w:val="-2"/>
        </w:rPr>
        <w:t> </w:t>
      </w:r>
      <w:r>
        <w:rPr/>
        <w:t>метаязыка</w:t>
      </w:r>
      <w:r>
        <w:rPr>
          <w:spacing w:val="-1"/>
        </w:rPr>
        <w:t> </w:t>
      </w:r>
      <w:r>
        <w:rPr/>
        <w:t>BFT</w:t>
      </w:r>
    </w:p>
    <w:p>
      <w:pPr>
        <w:pStyle w:val="BodyText"/>
        <w:spacing w:before="9" w:after="1"/>
        <w:ind w:left="0"/>
        <w:jc w:val="left"/>
        <w:rPr>
          <w:sz w:val="10"/>
        </w:rPr>
      </w:pPr>
    </w:p>
    <w:tbl>
      <w:tblPr>
        <w:tblW w:w="0" w:type="auto"/>
        <w:jc w:val="left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080"/>
        <w:gridCol w:w="5940"/>
      </w:tblGrid>
      <w:tr>
        <w:trPr>
          <w:trHeight w:val="344" w:hRule="atLeast"/>
        </w:trPr>
        <w:tc>
          <w:tcPr>
            <w:tcW w:w="1260" w:type="dxa"/>
          </w:tcPr>
          <w:p>
            <w:pPr>
              <w:pStyle w:val="TableParagraph"/>
              <w:ind w:left="0" w:right="210"/>
              <w:jc w:val="righ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Литерал</w:t>
            </w:r>
          </w:p>
        </w:tc>
        <w:tc>
          <w:tcPr>
            <w:tcW w:w="1080" w:type="dxa"/>
          </w:tcPr>
          <w:p>
            <w:pPr>
              <w:pStyle w:val="TableParagraph"/>
              <w:ind w:left="10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Логика</w:t>
            </w:r>
          </w:p>
        </w:tc>
        <w:tc>
          <w:tcPr>
            <w:tcW w:w="5940" w:type="dxa"/>
          </w:tcPr>
          <w:p>
            <w:pPr>
              <w:pStyle w:val="TableParagraph"/>
              <w:ind w:left="10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Описание</w:t>
            </w:r>
          </w:p>
        </w:tc>
      </w:tr>
      <w:tr>
        <w:trPr>
          <w:trHeight w:val="345" w:hRule="atLeast"/>
        </w:trPr>
        <w:tc>
          <w:tcPr>
            <w:tcW w:w="1260" w:type="dxa"/>
          </w:tcPr>
          <w:p>
            <w:pPr>
              <w:pStyle w:val="TableParagraph"/>
              <w:spacing w:line="275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1[]</w:t>
            </w:r>
          </w:p>
        </w:tc>
        <w:tc>
          <w:tcPr>
            <w:tcW w:w="1080" w:type="dxa"/>
          </w:tcPr>
          <w:p>
            <w:pPr>
              <w:pStyle w:val="TableParagraph"/>
              <w:ind w:left="22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false</w:t>
            </w:r>
          </w:p>
        </w:tc>
        <w:tc>
          <w:tcPr>
            <w:tcW w:w="5940" w:type="dxa"/>
          </w:tcPr>
          <w:p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Антиномия</w:t>
            </w:r>
          </w:p>
        </w:tc>
      </w:tr>
      <w:tr>
        <w:trPr>
          <w:trHeight w:val="345" w:hRule="atLeast"/>
        </w:trPr>
        <w:tc>
          <w:tcPr>
            <w:tcW w:w="1260" w:type="dxa"/>
          </w:tcPr>
          <w:p>
            <w:pPr>
              <w:pStyle w:val="TableParagraph"/>
              <w:spacing w:line="275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0[]</w:t>
            </w:r>
          </w:p>
        </w:tc>
        <w:tc>
          <w:tcPr>
            <w:tcW w:w="1080" w:type="dxa"/>
          </w:tcPr>
          <w:p>
            <w:pPr>
              <w:pStyle w:val="TableParagraph"/>
              <w:ind w:left="22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false</w:t>
            </w:r>
          </w:p>
        </w:tc>
        <w:tc>
          <w:tcPr>
            <w:tcW w:w="5940" w:type="dxa"/>
          </w:tcPr>
          <w:p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Ложь</w:t>
            </w:r>
          </w:p>
        </w:tc>
      </w:tr>
      <w:tr>
        <w:trPr>
          <w:trHeight w:val="345" w:hRule="atLeast"/>
        </w:trPr>
        <w:tc>
          <w:tcPr>
            <w:tcW w:w="1260" w:type="dxa"/>
          </w:tcPr>
          <w:p>
            <w:pPr>
              <w:pStyle w:val="TableParagraph"/>
              <w:spacing w:line="274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0[0]</w:t>
            </w:r>
          </w:p>
        </w:tc>
        <w:tc>
          <w:tcPr>
            <w:tcW w:w="1080" w:type="dxa"/>
          </w:tcPr>
          <w:p>
            <w:pPr>
              <w:pStyle w:val="TableParagraph"/>
              <w:spacing w:line="275" w:lineRule="exact"/>
              <w:ind w:left="22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false</w:t>
            </w:r>
          </w:p>
        </w:tc>
        <w:tc>
          <w:tcPr>
            <w:tcW w:w="5940" w:type="dxa"/>
          </w:tcPr>
          <w:p>
            <w:pPr>
              <w:pStyle w:val="TableParagraph"/>
              <w:spacing w:line="274" w:lineRule="exact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Пустой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список</w:t>
            </w:r>
          </w:p>
        </w:tc>
      </w:tr>
      <w:tr>
        <w:trPr>
          <w:trHeight w:val="345" w:hRule="atLeast"/>
        </w:trPr>
        <w:tc>
          <w:tcPr>
            <w:tcW w:w="1260" w:type="dxa"/>
          </w:tcPr>
          <w:p>
            <w:pPr>
              <w:pStyle w:val="TableParagraph"/>
              <w:spacing w:line="274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0[.]</w:t>
            </w:r>
          </w:p>
        </w:tc>
        <w:tc>
          <w:tcPr>
            <w:tcW w:w="1080" w:type="dxa"/>
          </w:tcPr>
          <w:p>
            <w:pPr>
              <w:pStyle w:val="TableParagraph"/>
              <w:spacing w:line="275" w:lineRule="exact"/>
              <w:ind w:left="22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false</w:t>
            </w:r>
          </w:p>
        </w:tc>
        <w:tc>
          <w:tcPr>
            <w:tcW w:w="5940" w:type="dxa"/>
          </w:tcPr>
          <w:p>
            <w:pPr>
              <w:pStyle w:val="TableParagraph"/>
              <w:spacing w:line="274" w:lineRule="exact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объявленная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конструкция</w:t>
            </w:r>
          </w:p>
        </w:tc>
      </w:tr>
      <w:tr>
        <w:trPr>
          <w:trHeight w:val="344" w:hRule="atLeast"/>
        </w:trPr>
        <w:tc>
          <w:tcPr>
            <w:tcW w:w="1260" w:type="dxa"/>
          </w:tcPr>
          <w:p>
            <w:pPr>
              <w:pStyle w:val="TableParagraph"/>
              <w:spacing w:line="274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1[1]</w:t>
            </w:r>
          </w:p>
        </w:tc>
        <w:tc>
          <w:tcPr>
            <w:tcW w:w="1080" w:type="dxa"/>
          </w:tcPr>
          <w:p>
            <w:pPr>
              <w:pStyle w:val="TableParagraph"/>
              <w:spacing w:line="275" w:lineRule="exact"/>
              <w:ind w:left="22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true</w:t>
            </w:r>
          </w:p>
        </w:tc>
        <w:tc>
          <w:tcPr>
            <w:tcW w:w="5940" w:type="dxa"/>
          </w:tcPr>
          <w:p>
            <w:pPr>
              <w:pStyle w:val="TableParagraph"/>
              <w:spacing w:line="274" w:lineRule="exact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Истина</w:t>
            </w:r>
          </w:p>
        </w:tc>
      </w:tr>
      <w:tr>
        <w:trPr>
          <w:trHeight w:val="345" w:hRule="atLeast"/>
        </w:trPr>
        <w:tc>
          <w:tcPr>
            <w:tcW w:w="1260" w:type="dxa"/>
          </w:tcPr>
          <w:p>
            <w:pPr>
              <w:pStyle w:val="TableParagraph"/>
              <w:spacing w:line="275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1[.]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080" w:type="dxa"/>
          </w:tcPr>
          <w:p>
            <w:pPr>
              <w:pStyle w:val="TableParagraph"/>
              <w:ind w:left="22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true</w:t>
            </w:r>
          </w:p>
        </w:tc>
        <w:tc>
          <w:tcPr>
            <w:tcW w:w="5940" w:type="dxa"/>
          </w:tcPr>
          <w:p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Ключевое слово X</w:t>
            </w:r>
          </w:p>
        </w:tc>
      </w:tr>
      <w:tr>
        <w:trPr>
          <w:trHeight w:val="345" w:hRule="atLeast"/>
        </w:trPr>
        <w:tc>
          <w:tcPr>
            <w:tcW w:w="1260" w:type="dxa"/>
          </w:tcPr>
          <w:p>
            <w:pPr>
              <w:pStyle w:val="TableParagraph"/>
              <w:spacing w:line="275" w:lineRule="exact"/>
              <w:ind w:left="0" w:right="20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1[X]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</w:p>
        </w:tc>
        <w:tc>
          <w:tcPr>
            <w:tcW w:w="1080" w:type="dxa"/>
          </w:tcPr>
          <w:p>
            <w:pPr>
              <w:pStyle w:val="TableParagraph"/>
              <w:ind w:left="22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true</w:t>
            </w:r>
          </w:p>
        </w:tc>
        <w:tc>
          <w:tcPr>
            <w:tcW w:w="5940" w:type="dxa"/>
          </w:tcPr>
          <w:p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Память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с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адресом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значением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</w:p>
        </w:tc>
      </w:tr>
      <w:tr>
        <w:trPr>
          <w:trHeight w:val="690" w:hRule="atLeast"/>
        </w:trPr>
        <w:tc>
          <w:tcPr>
            <w:tcW w:w="1260" w:type="dxa"/>
          </w:tcPr>
          <w:p>
            <w:pPr>
              <w:pStyle w:val="TableParagraph"/>
              <w:spacing w:before="170"/>
              <w:ind w:left="0" w:right="22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0[X] Z</w:t>
            </w:r>
          </w:p>
        </w:tc>
        <w:tc>
          <w:tcPr>
            <w:tcW w:w="1080" w:type="dxa"/>
          </w:tcPr>
          <w:p>
            <w:pPr>
              <w:pStyle w:val="TableParagraph"/>
              <w:spacing w:before="171"/>
              <w:ind w:left="22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true</w:t>
            </w:r>
          </w:p>
        </w:tc>
        <w:tc>
          <w:tcPr>
            <w:tcW w:w="5940" w:type="dxa"/>
          </w:tcPr>
          <w:p>
            <w:pPr>
              <w:pStyle w:val="TableParagraph"/>
              <w:spacing w:line="274" w:lineRule="exact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Конвертер с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именем предиката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списком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термов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Z,</w:t>
            </w:r>
          </w:p>
          <w:p>
            <w:pPr>
              <w:pStyle w:val="TableParagraph"/>
              <w:spacing w:before="69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разделенных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удвоенной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точкой</w:t>
            </w:r>
          </w:p>
        </w:tc>
      </w:tr>
    </w:tbl>
    <w:p>
      <w:pPr>
        <w:pStyle w:val="BodyText"/>
        <w:spacing w:before="7"/>
        <w:ind w:left="0"/>
        <w:jc w:val="left"/>
        <w:rPr>
          <w:sz w:val="34"/>
        </w:rPr>
      </w:pPr>
    </w:p>
    <w:p>
      <w:pPr>
        <w:pStyle w:val="BodyText"/>
        <w:spacing w:line="300" w:lineRule="auto"/>
        <w:ind w:right="126" w:firstLine="708"/>
      </w:pPr>
      <w:r>
        <w:rPr/>
        <w:t>В таблице 2 приведена интерпретация литерала BFT в качестве логической</w:t>
      </w:r>
      <w:r>
        <w:rPr>
          <w:spacing w:val="1"/>
        </w:rPr>
        <w:t> </w:t>
      </w:r>
      <w:r>
        <w:rPr/>
        <w:t>константы</w:t>
      </w:r>
      <w:r>
        <w:rPr>
          <w:spacing w:val="-2"/>
        </w:rPr>
        <w:t> </w:t>
      </w:r>
      <w:r>
        <w:rPr/>
        <w:t>логики</w:t>
      </w:r>
      <w:r>
        <w:rPr>
          <w:spacing w:val="-1"/>
        </w:rPr>
        <w:t> </w:t>
      </w:r>
      <w:r>
        <w:rPr/>
        <w:t>предикатов</w:t>
      </w:r>
      <w:r>
        <w:rPr>
          <w:spacing w:val="-1"/>
        </w:rPr>
        <w:t> </w:t>
      </w:r>
      <w:r>
        <w:rPr/>
        <w:t>первого порядка.</w:t>
      </w:r>
    </w:p>
    <w:p>
      <w:pPr>
        <w:pStyle w:val="BodyText"/>
        <w:spacing w:line="300" w:lineRule="auto" w:before="1"/>
        <w:ind w:right="118" w:firstLine="708"/>
      </w:pPr>
      <w:r>
        <w:rPr>
          <w:b/>
        </w:rPr>
        <w:t>Выводы. </w:t>
      </w:r>
      <w:r>
        <w:rPr/>
        <w:t>Рассмотрена нотация BrainFogicTag. Из восьми описанных тегов</w:t>
      </w:r>
      <w:r>
        <w:rPr>
          <w:spacing w:val="1"/>
        </w:rPr>
        <w:t> </w:t>
      </w:r>
      <w:r>
        <w:rPr/>
        <w:t>были</w:t>
      </w:r>
      <w:r>
        <w:rPr>
          <w:spacing w:val="61"/>
        </w:rPr>
        <w:t> </w:t>
      </w:r>
      <w:r>
        <w:rPr/>
        <w:t>использованы</w:t>
      </w:r>
      <w:r>
        <w:rPr>
          <w:spacing w:val="61"/>
        </w:rPr>
        <w:t> </w:t>
      </w:r>
      <w:r>
        <w:rPr/>
        <w:t>в</w:t>
      </w:r>
      <w:r>
        <w:rPr>
          <w:spacing w:val="60"/>
        </w:rPr>
        <w:t> </w:t>
      </w:r>
      <w:r>
        <w:rPr/>
        <w:t>тексте</w:t>
      </w:r>
      <w:r>
        <w:rPr>
          <w:spacing w:val="60"/>
        </w:rPr>
        <w:t> </w:t>
      </w:r>
      <w:r>
        <w:rPr/>
        <w:t>статьи</w:t>
      </w:r>
      <w:r>
        <w:rPr>
          <w:spacing w:val="61"/>
        </w:rPr>
        <w:t> </w:t>
      </w:r>
      <w:r>
        <w:rPr/>
        <w:t>четыре,</w:t>
      </w:r>
      <w:r>
        <w:rPr>
          <w:spacing w:val="60"/>
        </w:rPr>
        <w:t> </w:t>
      </w:r>
      <w:r>
        <w:rPr/>
        <w:t>как</w:t>
      </w:r>
      <w:r>
        <w:rPr>
          <w:spacing w:val="59"/>
        </w:rPr>
        <w:t> </w:t>
      </w:r>
      <w:r>
        <w:rPr/>
        <w:t>есть,</w:t>
      </w:r>
      <w:r>
        <w:rPr>
          <w:spacing w:val="60"/>
        </w:rPr>
        <w:t> </w:t>
      </w:r>
      <w:r>
        <w:rPr/>
        <w:t>по</w:t>
      </w:r>
      <w:r>
        <w:rPr>
          <w:spacing w:val="64"/>
        </w:rPr>
        <w:t> </w:t>
      </w:r>
      <w:r>
        <w:rPr/>
        <w:t>их</w:t>
      </w:r>
      <w:r>
        <w:rPr>
          <w:spacing w:val="60"/>
        </w:rPr>
        <w:t> </w:t>
      </w:r>
      <w:r>
        <w:rPr/>
        <w:t>назначению</w:t>
      </w:r>
    </w:p>
    <w:p>
      <w:pPr>
        <w:pStyle w:val="BodyText"/>
        <w:spacing w:line="300" w:lineRule="auto"/>
        <w:ind w:right="120"/>
      </w:pPr>
      <w:r>
        <w:rPr/>
        <w:t>«расширять</w:t>
      </w:r>
      <w:r>
        <w:rPr>
          <w:spacing w:val="1"/>
        </w:rPr>
        <w:t> </w:t>
      </w:r>
      <w:r>
        <w:rPr/>
        <w:t>смысл».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теги</w:t>
      </w:r>
      <w:r>
        <w:rPr>
          <w:spacing w:val="1"/>
        </w:rPr>
        <w:t> </w:t>
      </w:r>
      <w:r>
        <w:rPr/>
        <w:t>пригодились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разметке.</w:t>
      </w:r>
      <w:r>
        <w:rPr>
          <w:spacing w:val="1"/>
        </w:rPr>
        <w:t> </w:t>
      </w:r>
      <w:r>
        <w:rPr/>
        <w:t>Оставшиеся</w:t>
      </w:r>
      <w:r>
        <w:rPr>
          <w:spacing w:val="1"/>
        </w:rPr>
        <w:t> </w:t>
      </w:r>
      <w:r>
        <w:rPr/>
        <w:t>теги</w:t>
      </w:r>
      <w:r>
        <w:rPr>
          <w:spacing w:val="1"/>
        </w:rPr>
        <w:t> </w:t>
      </w:r>
      <w:r>
        <w:rPr/>
        <w:t>предназначены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описания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экспертных</w:t>
      </w:r>
      <w:r>
        <w:rPr>
          <w:spacing w:val="1"/>
        </w:rPr>
        <w:t> </w:t>
      </w:r>
      <w:r>
        <w:rPr/>
        <w:t>систем,</w:t>
      </w:r>
      <w:r>
        <w:rPr>
          <w:spacing w:val="1"/>
        </w:rPr>
        <w:t> </w:t>
      </w:r>
      <w:r>
        <w:rPr/>
        <w:t>протоколирования</w:t>
      </w:r>
      <w:r>
        <w:rPr>
          <w:spacing w:val="1"/>
        </w:rPr>
        <w:t> </w:t>
      </w:r>
      <w:r>
        <w:rPr/>
        <w:t>доказательств,</w:t>
      </w:r>
      <w:r>
        <w:rPr>
          <w:spacing w:val="1"/>
        </w:rPr>
        <w:t> </w:t>
      </w:r>
      <w:r>
        <w:rPr/>
        <w:t>генерируемых</w:t>
      </w:r>
      <w:r>
        <w:rPr>
          <w:spacing w:val="1"/>
        </w:rPr>
        <w:t> </w:t>
      </w:r>
      <w:r>
        <w:rPr/>
        <w:t>искусственным</w:t>
      </w:r>
      <w:r>
        <w:rPr>
          <w:spacing w:val="1"/>
        </w:rPr>
        <w:t> </w:t>
      </w:r>
      <w:r>
        <w:rPr/>
        <w:t>интеллектом.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цветом</w:t>
      </w:r>
      <w:r>
        <w:rPr>
          <w:spacing w:val="1"/>
        </w:rPr>
        <w:t> </w:t>
      </w:r>
      <w:r>
        <w:rPr/>
        <w:t>потока</w:t>
      </w:r>
      <w:r>
        <w:rPr>
          <w:spacing w:val="1"/>
        </w:rPr>
        <w:t> </w:t>
      </w:r>
      <w:r>
        <w:rPr/>
        <w:t>тегов</w:t>
      </w:r>
      <w:r>
        <w:rPr>
          <w:spacing w:val="1"/>
        </w:rPr>
        <w:t> </w:t>
      </w:r>
      <w:r>
        <w:rPr/>
        <w:t>BFT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тексту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убрать,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удобочитаемость</w:t>
      </w:r>
      <w:r>
        <w:rPr>
          <w:spacing w:val="1"/>
        </w:rPr>
        <w:t> </w:t>
      </w:r>
      <w:r>
        <w:rPr/>
        <w:t>статьи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вкраплениями искусственного кода, останется приемлемой. Это значит, нотацию</w:t>
      </w:r>
      <w:r>
        <w:rPr>
          <w:spacing w:val="1"/>
        </w:rPr>
        <w:t> </w:t>
      </w:r>
      <w:r>
        <w:rPr/>
        <w:t>BFT</w:t>
      </w:r>
      <w:r>
        <w:rPr>
          <w:spacing w:val="-1"/>
        </w:rPr>
        <w:t> </w:t>
      </w:r>
      <w:r>
        <w:rPr/>
        <w:t>можно применять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любом</w:t>
      </w:r>
      <w:r>
        <w:rPr>
          <w:spacing w:val="-2"/>
        </w:rPr>
        <w:t> </w:t>
      </w:r>
      <w:r>
        <w:rPr/>
        <w:t>тексте,</w:t>
      </w:r>
      <w:r>
        <w:rPr>
          <w:spacing w:val="-1"/>
        </w:rPr>
        <w:t> </w:t>
      </w:r>
      <w:r>
        <w:rPr/>
        <w:t>набираемом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компьютере.</w:t>
      </w:r>
    </w:p>
    <w:p>
      <w:pPr>
        <w:spacing w:after="0" w:line="300" w:lineRule="auto"/>
        <w:sectPr>
          <w:pgSz w:w="11910" w:h="16840"/>
          <w:pgMar w:header="0" w:footer="716" w:top="940" w:bottom="900" w:left="900" w:right="900"/>
        </w:sectPr>
      </w:pPr>
    </w:p>
    <w:p>
      <w:pPr>
        <w:pStyle w:val="BodyText"/>
        <w:spacing w:line="300" w:lineRule="auto" w:before="59"/>
        <w:ind w:right="119" w:firstLine="708"/>
      </w:pPr>
      <w:r>
        <w:rPr/>
        <w:t>Например,</w:t>
      </w:r>
      <w:r>
        <w:rPr>
          <w:spacing w:val="1"/>
        </w:rPr>
        <w:t> </w:t>
      </w:r>
      <w:r>
        <w:rPr/>
        <w:t>автономная</w:t>
      </w:r>
      <w:r>
        <w:rPr>
          <w:spacing w:val="1"/>
        </w:rPr>
        <w:t> </w:t>
      </w:r>
      <w:r>
        <w:rPr/>
        <w:t>роботизированная</w:t>
      </w:r>
      <w:r>
        <w:rPr>
          <w:spacing w:val="1"/>
        </w:rPr>
        <w:t> </w:t>
      </w:r>
      <w:r>
        <w:rPr/>
        <w:t>система,</w:t>
      </w:r>
      <w:r>
        <w:rPr>
          <w:spacing w:val="1"/>
        </w:rPr>
        <w:t> </w:t>
      </w:r>
      <w:r>
        <w:rPr/>
        <w:t>увидев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мониторе</w:t>
      </w:r>
      <w:r>
        <w:rPr>
          <w:spacing w:val="1"/>
        </w:rPr>
        <w:t> </w:t>
      </w:r>
      <w:r>
        <w:rPr/>
        <w:t>пульта</w:t>
      </w:r>
      <w:r>
        <w:rPr>
          <w:spacing w:val="1"/>
        </w:rPr>
        <w:t> </w:t>
      </w:r>
      <w:r>
        <w:rPr/>
        <w:t>энергетического</w:t>
      </w:r>
      <w:r>
        <w:rPr>
          <w:spacing w:val="1"/>
        </w:rPr>
        <w:t> </w:t>
      </w:r>
      <w:r>
        <w:rPr/>
        <w:t>модуля</w:t>
      </w:r>
      <w:r>
        <w:rPr>
          <w:spacing w:val="1"/>
        </w:rPr>
        <w:t> </w:t>
      </w:r>
      <w:r>
        <w:rPr/>
        <w:t>жизнеобеспечения</w:t>
      </w:r>
      <w:r>
        <w:rPr>
          <w:spacing w:val="1"/>
        </w:rPr>
        <w:t> </w:t>
      </w:r>
      <w:r>
        <w:rPr/>
        <w:t>лунной</w:t>
      </w:r>
      <w:r>
        <w:rPr>
          <w:spacing w:val="1"/>
        </w:rPr>
        <w:t> </w:t>
      </w:r>
      <w:r>
        <w:rPr/>
        <w:t>станции</w:t>
      </w:r>
      <w:r>
        <w:rPr>
          <w:spacing w:val="1"/>
        </w:rPr>
        <w:t> </w:t>
      </w:r>
      <w:r>
        <w:rPr/>
        <w:t>экранную</w:t>
      </w:r>
      <w:r>
        <w:rPr>
          <w:spacing w:val="1"/>
        </w:rPr>
        <w:t> </w:t>
      </w:r>
      <w:r>
        <w:rPr/>
        <w:t>форму, изображенную на рисунке 2, поймет интерфейсные решения архаических</w:t>
      </w:r>
      <w:r>
        <w:rPr>
          <w:spacing w:val="1"/>
        </w:rPr>
        <w:t> </w:t>
      </w:r>
      <w:r>
        <w:rPr/>
        <w:t>программистов.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9"/>
        <w:ind w:left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1372235</wp:posOffset>
            </wp:positionH>
            <wp:positionV relativeFrom="paragraph">
              <wp:posOffset>110970</wp:posOffset>
            </wp:positionV>
            <wp:extent cx="4815073" cy="2192940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073" cy="219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jc w:val="left"/>
        <w:rPr>
          <w:sz w:val="7"/>
        </w:rPr>
      </w:pPr>
    </w:p>
    <w:p>
      <w:pPr>
        <w:pStyle w:val="BodyText"/>
        <w:spacing w:before="88"/>
        <w:ind w:left="1114" w:right="1113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Критически</w:t>
      </w:r>
      <w:r>
        <w:rPr>
          <w:spacing w:val="-1"/>
        </w:rPr>
        <w:t> </w:t>
      </w:r>
      <w:r>
        <w:rPr/>
        <w:t>важный</w:t>
      </w:r>
      <w:r>
        <w:rPr>
          <w:spacing w:val="-2"/>
        </w:rPr>
        <w:t> </w:t>
      </w:r>
      <w:r>
        <w:rPr/>
        <w:t>диалог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колонии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Луне</w:t>
      </w:r>
    </w:p>
    <w:p>
      <w:pPr>
        <w:pStyle w:val="BodyText"/>
        <w:spacing w:before="3"/>
        <w:ind w:left="0"/>
        <w:jc w:val="left"/>
      </w:pPr>
    </w:p>
    <w:p>
      <w:pPr>
        <w:spacing w:line="321" w:lineRule="exact" w:before="0"/>
        <w:ind w:left="121" w:right="0" w:firstLine="0"/>
        <w:jc w:val="left"/>
        <w:rPr>
          <w:b/>
          <w:sz w:val="28"/>
        </w:rPr>
      </w:pPr>
      <w:r>
        <w:rPr>
          <w:b/>
          <w:sz w:val="28"/>
        </w:rPr>
        <w:t>Сноски.</w:t>
      </w:r>
    </w:p>
    <w:p>
      <w:pPr>
        <w:pStyle w:val="BodyText"/>
        <w:ind w:right="117"/>
      </w:pPr>
      <w:r>
        <w:rPr>
          <w:color w:val="0000FF"/>
        </w:rPr>
        <w:t>1[.] map1 1[.] gsm1 1[.] a1 0[0] </w:t>
      </w:r>
      <w:r>
        <w:rPr/>
        <w:t>Координаты места города </w:t>
      </w:r>
      <w:r>
        <w:rPr>
          <w:color w:val="0000FF"/>
        </w:rPr>
        <w:t>1[city1] Макеевка 0[0] </w:t>
      </w:r>
      <w:r>
        <w:rPr/>
        <w:t>в</w:t>
      </w:r>
      <w:r>
        <w:rPr>
          <w:spacing w:val="1"/>
        </w:rPr>
        <w:t> </w:t>
      </w:r>
      <w:r>
        <w:rPr/>
        <w:t>формате ГМС (градусы минуты секунды) </w:t>
      </w:r>
      <w:r>
        <w:rPr>
          <w:color w:val="0000FF"/>
        </w:rPr>
        <w:t>1[coord1] 48°02'57.58"N 37°56'48.51"E</w:t>
      </w:r>
      <w:r>
        <w:rPr>
          <w:color w:val="0000FF"/>
          <w:spacing w:val="1"/>
        </w:rPr>
        <w:t> </w:t>
      </w:r>
      <w:r>
        <w:rPr>
          <w:color w:val="0000FF"/>
        </w:rPr>
        <w:t>0[gsm1]</w:t>
      </w:r>
      <w:r>
        <w:rPr>
          <w:color w:val="0000FF"/>
          <w:spacing w:val="-1"/>
        </w:rPr>
        <w:t> </w:t>
      </w:r>
      <w:r>
        <w:rPr>
          <w:color w:val="0000FF"/>
        </w:rPr>
        <w:t>city1..coord1 0[0]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spacing w:before="1"/>
        <w:ind w:left="0" w:right="118" w:firstLine="0"/>
        <w:jc w:val="right"/>
        <w:rPr>
          <w:i/>
          <w:sz w:val="28"/>
        </w:rPr>
      </w:pPr>
      <w:r>
        <w:rPr>
          <w:i/>
          <w:sz w:val="28"/>
        </w:rPr>
        <w:t>27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мая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2019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года</w:t>
      </w:r>
    </w:p>
    <w:p>
      <w:pPr>
        <w:spacing w:line="322" w:lineRule="exact" w:before="1"/>
        <w:ind w:left="0" w:right="119" w:firstLine="0"/>
        <w:jc w:val="right"/>
        <w:rPr>
          <w:i/>
          <w:sz w:val="28"/>
        </w:rPr>
      </w:pPr>
      <w:r>
        <w:rPr>
          <w:i/>
          <w:sz w:val="28"/>
        </w:rPr>
        <w:t>07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июня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2019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года</w:t>
      </w:r>
    </w:p>
    <w:p>
      <w:pPr>
        <w:spacing w:before="0"/>
        <w:ind w:left="0" w:right="119" w:firstLine="0"/>
        <w:jc w:val="right"/>
        <w:rPr>
          <w:i/>
          <w:sz w:val="28"/>
        </w:rPr>
      </w:pPr>
      <w:r>
        <w:rPr>
          <w:i/>
          <w:sz w:val="28"/>
        </w:rPr>
        <w:t>Редактирование: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15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июня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2019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года</w:t>
      </w:r>
    </w:p>
    <w:sectPr>
      <w:pgSz w:w="11910" w:h="16840"/>
      <w:pgMar w:header="0" w:footer="716" w:top="940" w:bottom="90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5.23999pt;margin-top:795.127319pt;width:12pt;height:14pt;mso-position-horizontal-relative:page;mso-position-vertical-relative:page;z-index:-15883776" type="#_x0000_t202" filled="false" stroked="false">
          <v:textbox inset="0,0,0,0">
            <w:txbxContent>
              <w:p>
                <w:pPr>
                  <w:spacing w:line="25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21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ourier New" w:hAnsi="Courier New" w:eastAsia="Courier New" w:cs="Courier New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2023-01-05T17:20:09Z</dcterms:created>
  <dcterms:modified xsi:type="dcterms:W3CDTF">2023-01-05T17:20:09Z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2019-06-15T00:00:00Z</vt:filetime>
  </property>
  <property fmtid="{D5CDD505-2E9C-101B-9397-08002B2CF9AE}" pid="3" name="LastSaved">
    <vt:filetime>2023-01-05T00:00:00Z</vt:filetime>
  </property>
</Properties>
</file>