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46068" w14:textId="2F196B9F" w:rsidR="004B7E44" w:rsidRDefault="004B7E44" w:rsidP="004B7E44"/>
    <w:p w14:paraId="7D42749F" w14:textId="7980EB00" w:rsidR="000F221B" w:rsidRDefault="000F221B" w:rsidP="004B7E44"/>
    <w:p w14:paraId="61C446EC" w14:textId="11930B85" w:rsidR="000F221B" w:rsidRDefault="000F221B" w:rsidP="004B7E44"/>
    <w:p w14:paraId="0DFD8C00" w14:textId="512D9C5F" w:rsidR="000F221B" w:rsidRDefault="00F3166B" w:rsidP="004B7E44">
      <w:r w:rsidRPr="000F221B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43C02" wp14:editId="2C177976">
                <wp:simplePos x="0" y="0"/>
                <wp:positionH relativeFrom="column">
                  <wp:posOffset>-954405</wp:posOffset>
                </wp:positionH>
                <wp:positionV relativeFrom="page">
                  <wp:posOffset>1250841</wp:posOffset>
                </wp:positionV>
                <wp:extent cx="7780020" cy="6417945"/>
                <wp:effectExtent l="0" t="0" r="5080" b="0"/>
                <wp:wrapNone/>
                <wp:docPr id="2" name="Rectangle 2" descr="colou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641794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71C7" id="Rectangle 2" o:spid="_x0000_s1026" alt="coloured rectangle" style="position:absolute;margin-left:-75.15pt;margin-top:98.5pt;width:612.6pt;height:50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" fillcolor="#0070c0" stroked="f" strokeweight="2pt">
                <v:fill opacity="58853f"/>
                <w10:wrap anchory="page"/>
              </v:rect>
            </w:pict>
          </mc:Fallback>
        </mc:AlternateContent>
      </w:r>
    </w:p>
    <w:p w14:paraId="742FB0CC" w14:textId="77777777" w:rsidR="000F221B" w:rsidRPr="000F221B" w:rsidRDefault="000F221B" w:rsidP="004B7E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0F221B" w:rsidRPr="000F221B" w14:paraId="2F7443E3" w14:textId="77777777" w:rsidTr="000F221B">
        <w:tc>
          <w:tcPr>
            <w:tcW w:w="9592" w:type="dxa"/>
          </w:tcPr>
          <w:p w14:paraId="4441E829" w14:textId="00CA0AA2" w:rsidR="000F221B" w:rsidRPr="000F221B" w:rsidRDefault="000F221B" w:rsidP="000F221B">
            <w:pPr>
              <w:pStyle w:val="Title"/>
              <w:spacing w:line="276" w:lineRule="auto"/>
              <w:rPr>
                <w:color w:val="FFFFFF" w:themeColor="background1"/>
                <w:lang w:val="nl-NL"/>
              </w:rPr>
            </w:pPr>
            <w:r w:rsidRPr="000F221B">
              <w:rPr>
                <w:color w:val="FFFFFF" w:themeColor="background1"/>
                <w:lang w:val="nl-NL" w:bidi="en-GB"/>
              </w:rPr>
              <w:t xml:space="preserve">RAPPORT </w:t>
            </w:r>
            <w:r w:rsidR="00611F9B">
              <w:rPr>
                <w:color w:val="FFFFFF" w:themeColor="background1"/>
                <w:lang w:val="nl-NL" w:bidi="en-GB"/>
              </w:rPr>
              <w:t>2</w:t>
            </w:r>
          </w:p>
        </w:tc>
      </w:tr>
      <w:tr w:rsidR="000F221B" w:rsidRPr="00611F9B" w14:paraId="04292AA4" w14:textId="77777777" w:rsidTr="000F221B">
        <w:tc>
          <w:tcPr>
            <w:tcW w:w="9592" w:type="dxa"/>
          </w:tcPr>
          <w:p w14:paraId="72DD6F78" w14:textId="26ACE594" w:rsidR="00611F9B" w:rsidRPr="000C1E09" w:rsidRDefault="00611F9B" w:rsidP="00611F9B">
            <w:pPr>
              <w:pStyle w:val="Heading1"/>
              <w:outlineLvl w:val="0"/>
              <w:rPr>
                <w:sz w:val="72"/>
                <w:szCs w:val="72"/>
                <w:lang w:val="en-US"/>
              </w:rPr>
            </w:pPr>
            <w:bookmarkStart w:id="0" w:name="page1"/>
            <w:bookmarkEnd w:id="0"/>
            <w:r w:rsidRPr="000C1E09">
              <w:rPr>
                <w:rFonts w:eastAsia="Calibri"/>
                <w:sz w:val="72"/>
                <w:szCs w:val="72"/>
                <w:lang w:val="en-US"/>
              </w:rPr>
              <w:t xml:space="preserve">Notre motivation </w:t>
            </w:r>
            <w:r w:rsidR="006C5B09" w:rsidRPr="000C1E09">
              <w:rPr>
                <w:rFonts w:eastAsia="Calibri"/>
                <w:sz w:val="72"/>
                <w:szCs w:val="72"/>
                <w:lang w:val="en-US"/>
              </w:rPr>
              <w:t xml:space="preserve">à </w:t>
            </w:r>
            <w:proofErr w:type="spellStart"/>
            <w:r w:rsidR="006C5B09" w:rsidRPr="000C1E09">
              <w:rPr>
                <w:rFonts w:eastAsia="Calibri"/>
                <w:sz w:val="72"/>
                <w:szCs w:val="72"/>
                <w:lang w:val="en-US"/>
              </w:rPr>
              <w:t>suivre</w:t>
            </w:r>
            <w:proofErr w:type="spellEnd"/>
            <w:r w:rsidR="006C5B09" w:rsidRPr="000C1E09">
              <w:rPr>
                <w:rFonts w:eastAsia="Calibri"/>
                <w:sz w:val="72"/>
                <w:szCs w:val="72"/>
                <w:lang w:val="en-US"/>
              </w:rPr>
              <w:t xml:space="preserve"> les </w:t>
            </w:r>
            <w:proofErr w:type="spellStart"/>
            <w:r w:rsidR="006C5B09" w:rsidRPr="000C1E09">
              <w:rPr>
                <w:rFonts w:eastAsia="Calibri"/>
                <w:sz w:val="72"/>
                <w:szCs w:val="72"/>
                <w:lang w:val="en-US"/>
              </w:rPr>
              <w:t>mesures</w:t>
            </w:r>
            <w:proofErr w:type="spellEnd"/>
            <w:r w:rsidRPr="000C1E09">
              <w:rPr>
                <w:rFonts w:eastAsia="Calibri"/>
                <w:sz w:val="72"/>
                <w:szCs w:val="72"/>
                <w:lang w:val="en-US"/>
              </w:rPr>
              <w:t xml:space="preserve"> </w:t>
            </w:r>
            <w:proofErr w:type="spellStart"/>
            <w:r w:rsidRPr="000C1E09">
              <w:rPr>
                <w:rFonts w:eastAsia="Calibri"/>
                <w:sz w:val="72"/>
                <w:szCs w:val="72"/>
                <w:lang w:val="en-US"/>
              </w:rPr>
              <w:t>s'affaiblit-</w:t>
            </w:r>
            <w:proofErr w:type="gramStart"/>
            <w:r w:rsidRPr="000C1E09">
              <w:rPr>
                <w:rFonts w:eastAsia="Calibri"/>
                <w:sz w:val="72"/>
                <w:szCs w:val="72"/>
                <w:lang w:val="en-US"/>
              </w:rPr>
              <w:t>elle</w:t>
            </w:r>
            <w:proofErr w:type="spellEnd"/>
            <w:r w:rsidRPr="000C1E09">
              <w:rPr>
                <w:rFonts w:eastAsia="Calibri"/>
                <w:sz w:val="72"/>
                <w:szCs w:val="72"/>
                <w:lang w:val="en-US"/>
              </w:rPr>
              <w:t xml:space="preserve"> ?</w:t>
            </w:r>
            <w:proofErr w:type="gramEnd"/>
            <w:r w:rsidRPr="000C1E09">
              <w:rPr>
                <w:rFonts w:eastAsia="Calibri"/>
                <w:sz w:val="72"/>
                <w:szCs w:val="72"/>
                <w:lang w:val="en-US"/>
              </w:rPr>
              <w:t xml:space="preserve"> </w:t>
            </w:r>
            <w:proofErr w:type="spellStart"/>
            <w:r w:rsidRPr="000C1E09">
              <w:rPr>
                <w:rFonts w:eastAsia="Calibri"/>
                <w:sz w:val="72"/>
                <w:szCs w:val="72"/>
                <w:lang w:val="en-US"/>
              </w:rPr>
              <w:t>L'importance</w:t>
            </w:r>
            <w:proofErr w:type="spellEnd"/>
            <w:r w:rsidRPr="000C1E09">
              <w:rPr>
                <w:rFonts w:eastAsia="Calibri"/>
                <w:sz w:val="72"/>
                <w:szCs w:val="72"/>
                <w:lang w:val="en-US"/>
              </w:rPr>
              <w:t xml:space="preserve"> </w:t>
            </w:r>
            <w:proofErr w:type="spellStart"/>
            <w:r w:rsidRPr="000C1E09">
              <w:rPr>
                <w:rFonts w:eastAsia="Calibri"/>
                <w:sz w:val="72"/>
                <w:szCs w:val="72"/>
                <w:lang w:val="en-US"/>
              </w:rPr>
              <w:t>d'une</w:t>
            </w:r>
            <w:proofErr w:type="spellEnd"/>
            <w:r w:rsidRPr="000C1E09">
              <w:rPr>
                <w:rFonts w:eastAsia="Calibri"/>
                <w:sz w:val="72"/>
                <w:szCs w:val="72"/>
                <w:lang w:val="en-US"/>
              </w:rPr>
              <w:t xml:space="preserve"> communication </w:t>
            </w:r>
            <w:proofErr w:type="spellStart"/>
            <w:r w:rsidRPr="000C1E09">
              <w:rPr>
                <w:rFonts w:eastAsia="Calibri"/>
                <w:sz w:val="72"/>
                <w:szCs w:val="72"/>
                <w:lang w:val="en-US"/>
              </w:rPr>
              <w:t>claire</w:t>
            </w:r>
            <w:proofErr w:type="spellEnd"/>
            <w:r w:rsidRPr="000C1E09">
              <w:rPr>
                <w:rFonts w:eastAsia="Calibri"/>
                <w:sz w:val="72"/>
                <w:szCs w:val="72"/>
                <w:lang w:val="en-US"/>
              </w:rPr>
              <w:t xml:space="preserve"> et </w:t>
            </w:r>
            <w:proofErr w:type="spellStart"/>
            <w:r w:rsidRPr="000C1E09">
              <w:rPr>
                <w:rFonts w:eastAsia="Calibri"/>
                <w:sz w:val="72"/>
                <w:szCs w:val="72"/>
                <w:lang w:val="en-US"/>
              </w:rPr>
              <w:t>logique</w:t>
            </w:r>
            <w:proofErr w:type="spellEnd"/>
          </w:p>
          <w:p w14:paraId="1A5D30E3" w14:textId="77777777" w:rsidR="000F221B" w:rsidRPr="000C1E09" w:rsidRDefault="000F221B" w:rsidP="00611F9B">
            <w:pPr>
              <w:rPr>
                <w:color w:val="FFFFFF" w:themeColor="background1"/>
                <w:lang w:val="en-US" w:bidi="en-GB"/>
              </w:rPr>
            </w:pPr>
          </w:p>
        </w:tc>
      </w:tr>
      <w:tr w:rsidR="000F221B" w:rsidRPr="00611F9B" w14:paraId="6A9703B2" w14:textId="77777777" w:rsidTr="000F221B">
        <w:tc>
          <w:tcPr>
            <w:tcW w:w="9592" w:type="dxa"/>
          </w:tcPr>
          <w:p w14:paraId="1F6DF7D8" w14:textId="77777777" w:rsidR="000F221B" w:rsidRDefault="000F221B" w:rsidP="000F221B">
            <w:pPr>
              <w:pStyle w:val="Heading1"/>
              <w:spacing w:line="276" w:lineRule="auto"/>
              <w:outlineLvl w:val="0"/>
              <w:rPr>
                <w:lang w:val="en-US" w:bidi="en-GB"/>
              </w:rPr>
            </w:pPr>
          </w:p>
          <w:p w14:paraId="5F340B01" w14:textId="5196C0C4" w:rsidR="000C1E09" w:rsidRPr="000C1E09" w:rsidRDefault="000C1E09" w:rsidP="000F221B">
            <w:pPr>
              <w:pStyle w:val="Heading1"/>
              <w:spacing w:line="276" w:lineRule="auto"/>
              <w:outlineLvl w:val="0"/>
              <w:rPr>
                <w:lang w:val="en-US" w:bidi="en-GB"/>
              </w:rPr>
            </w:pPr>
          </w:p>
        </w:tc>
      </w:tr>
      <w:tr w:rsidR="000F221B" w:rsidRPr="000F221B" w14:paraId="0057BA2A" w14:textId="77777777" w:rsidTr="000F221B">
        <w:tc>
          <w:tcPr>
            <w:tcW w:w="9592" w:type="dxa"/>
          </w:tcPr>
          <w:p w14:paraId="3A559591" w14:textId="370047F4" w:rsidR="000F221B" w:rsidRPr="00F3166B" w:rsidRDefault="00830DEC" w:rsidP="000F221B">
            <w:pPr>
              <w:pStyle w:val="Heading1"/>
              <w:spacing w:line="276" w:lineRule="auto"/>
              <w:outlineLvl w:val="0"/>
              <w:rPr>
                <w:lang w:val="nl-NL"/>
              </w:rPr>
            </w:pPr>
            <w:r>
              <w:rPr>
                <w:lang w:val="nl-NL"/>
              </w:rPr>
              <w:t xml:space="preserve">The </w:t>
            </w:r>
            <w:proofErr w:type="spellStart"/>
            <w:r w:rsidR="004608C2">
              <w:rPr>
                <w:lang w:val="nl-NL"/>
              </w:rPr>
              <w:t>Mo</w:t>
            </w:r>
            <w:r>
              <w:rPr>
                <w:lang w:val="nl-NL"/>
              </w:rPr>
              <w:t>tivation</w:t>
            </w:r>
            <w:proofErr w:type="spellEnd"/>
            <w:r w:rsidR="004608C2">
              <w:rPr>
                <w:lang w:val="nl-NL"/>
              </w:rPr>
              <w:t xml:space="preserve"> B</w:t>
            </w:r>
            <w:r>
              <w:rPr>
                <w:lang w:val="nl-NL"/>
              </w:rPr>
              <w:t>arometer</w:t>
            </w:r>
          </w:p>
        </w:tc>
      </w:tr>
      <w:tr w:rsidR="000F221B" w:rsidRPr="000C1E09" w14:paraId="123E2ABD" w14:textId="77777777" w:rsidTr="000F221B">
        <w:tc>
          <w:tcPr>
            <w:tcW w:w="9592" w:type="dxa"/>
          </w:tcPr>
          <w:p w14:paraId="08EA7483" w14:textId="52AF1D1F" w:rsidR="000C74FD" w:rsidRDefault="000F221B" w:rsidP="000F221B">
            <w:pPr>
              <w:spacing w:line="276" w:lineRule="auto"/>
              <w:rPr>
                <w:color w:val="FFFFFF" w:themeColor="background1"/>
                <w:lang w:val="nl-NL" w:bidi="en-GB"/>
              </w:rPr>
            </w:pPr>
            <w:r w:rsidRPr="00F3166B">
              <w:rPr>
                <w:color w:val="FFFFFF" w:themeColor="background1"/>
                <w:lang w:val="nl-NL" w:bidi="en-GB"/>
              </w:rPr>
              <w:t xml:space="preserve">Auteurs </w:t>
            </w:r>
            <w:r w:rsidR="000C74FD">
              <w:rPr>
                <w:color w:val="FFFFFF" w:themeColor="background1"/>
                <w:lang w:val="nl-NL" w:bidi="en-GB"/>
              </w:rPr>
              <w:t xml:space="preserve">(par ordre alphabétique) </w:t>
            </w:r>
            <w:r w:rsidRPr="00F3166B">
              <w:rPr>
                <w:color w:val="FFFFFF" w:themeColor="background1"/>
                <w:lang w:val="nl-NL" w:bidi="en-GB"/>
              </w:rPr>
              <w:t xml:space="preserve">: </w:t>
            </w:r>
            <w:r w:rsidR="000C74FD">
              <w:rPr>
                <w:color w:val="FFFFFF" w:themeColor="background1"/>
                <w:lang w:val="nl-NL" w:bidi="en-GB"/>
              </w:rPr>
              <w:t>Sofie Morbée, Bart Soenens, Maarten Vansteenkiste, Branko Vermote, Joachim Waterschoot</w:t>
            </w:r>
          </w:p>
          <w:p w14:paraId="408D929B" w14:textId="77777777" w:rsidR="000F221B" w:rsidRPr="00F3166B" w:rsidRDefault="000F221B" w:rsidP="000F221B">
            <w:pPr>
              <w:spacing w:after="200" w:line="276" w:lineRule="auto"/>
              <w:rPr>
                <w:color w:val="FFFFFF" w:themeColor="background1"/>
                <w:lang w:val="nl-BE" w:bidi="en-GB"/>
              </w:rPr>
            </w:pPr>
          </w:p>
        </w:tc>
      </w:tr>
      <w:tr w:rsidR="000F221B" w:rsidRPr="000F221B" w14:paraId="595DFDC5" w14:textId="77777777" w:rsidTr="000F221B">
        <w:tc>
          <w:tcPr>
            <w:tcW w:w="9592" w:type="dxa"/>
          </w:tcPr>
          <w:p w14:paraId="51A59BFC" w14:textId="51DE20A2" w:rsidR="000F221B" w:rsidRPr="000C1E09" w:rsidRDefault="00F3166B" w:rsidP="000C1E09">
            <w:pPr>
              <w:rPr>
                <w:color w:val="FFFFFF" w:themeColor="background1"/>
              </w:rPr>
            </w:pPr>
            <w:proofErr w:type="spellStart"/>
            <w:r w:rsidRPr="000C1E09">
              <w:rPr>
                <w:color w:val="FFFFFF" w:themeColor="background1"/>
                <w:lang w:val="en-US" w:bidi="en-GB"/>
              </w:rPr>
              <w:t>Référence</w:t>
            </w:r>
            <w:proofErr w:type="spellEnd"/>
            <w:r w:rsidR="000F221B" w:rsidRPr="000C1E09">
              <w:rPr>
                <w:color w:val="FFFFFF" w:themeColor="background1"/>
                <w:lang w:val="en-US" w:bidi="en-GB"/>
              </w:rPr>
              <w:t xml:space="preserve">: </w:t>
            </w:r>
            <w:proofErr w:type="spellStart"/>
            <w:r w:rsidR="000F221B" w:rsidRPr="000C1E09">
              <w:rPr>
                <w:color w:val="FFFFFF" w:themeColor="background1"/>
                <w:lang w:val="en-US" w:bidi="en-GB"/>
              </w:rPr>
              <w:t>Motivationbarometer</w:t>
            </w:r>
            <w:proofErr w:type="spellEnd"/>
            <w:r w:rsidR="000F221B" w:rsidRPr="000C1E09">
              <w:rPr>
                <w:color w:val="FFFFFF" w:themeColor="background1"/>
                <w:lang w:val="en-US" w:bidi="en-GB"/>
              </w:rPr>
              <w:t xml:space="preserve"> (</w:t>
            </w:r>
            <w:r w:rsidR="00611F9B" w:rsidRPr="000C1E09">
              <w:rPr>
                <w:color w:val="FFFFFF" w:themeColor="background1"/>
                <w:lang w:val="en-US" w:bidi="en-GB"/>
              </w:rPr>
              <w:t xml:space="preserve">8 </w:t>
            </w:r>
            <w:proofErr w:type="spellStart"/>
            <w:r w:rsidR="00611F9B" w:rsidRPr="000C1E09">
              <w:rPr>
                <w:color w:val="FFFFFF" w:themeColor="background1"/>
                <w:lang w:val="en-US" w:bidi="en-GB"/>
              </w:rPr>
              <w:t>avril</w:t>
            </w:r>
            <w:proofErr w:type="spellEnd"/>
            <w:r w:rsidRPr="000C1E09">
              <w:rPr>
                <w:color w:val="FFFFFF" w:themeColor="background1"/>
                <w:lang w:val="en-US" w:bidi="en-GB"/>
              </w:rPr>
              <w:t xml:space="preserve">, </w:t>
            </w:r>
            <w:r w:rsidR="000F221B" w:rsidRPr="000C1E09">
              <w:rPr>
                <w:color w:val="FFFFFF" w:themeColor="background1"/>
                <w:lang w:val="en-US" w:bidi="en-GB"/>
              </w:rPr>
              <w:t xml:space="preserve">2020). </w:t>
            </w:r>
            <w:r w:rsidR="00611F9B" w:rsidRPr="000C1E09">
              <w:rPr>
                <w:color w:val="FFFFFF" w:themeColor="background1"/>
                <w:lang w:val="en-US"/>
              </w:rPr>
              <w:t xml:space="preserve">Notre motivation à </w:t>
            </w:r>
            <w:proofErr w:type="spellStart"/>
            <w:r w:rsidR="00611F9B" w:rsidRPr="000C1E09">
              <w:rPr>
                <w:color w:val="FFFFFF" w:themeColor="background1"/>
                <w:lang w:val="en-US"/>
              </w:rPr>
              <w:t>suivre</w:t>
            </w:r>
            <w:proofErr w:type="spellEnd"/>
            <w:r w:rsidR="00611F9B" w:rsidRPr="000C1E09">
              <w:rPr>
                <w:color w:val="FFFFFF" w:themeColor="background1"/>
                <w:lang w:val="en-US"/>
              </w:rPr>
              <w:t xml:space="preserve"> les </w:t>
            </w:r>
            <w:proofErr w:type="spellStart"/>
            <w:r w:rsidR="00611F9B" w:rsidRPr="000C1E09">
              <w:rPr>
                <w:color w:val="FFFFFF" w:themeColor="background1"/>
                <w:lang w:val="en-US"/>
              </w:rPr>
              <w:t>mesures</w:t>
            </w:r>
            <w:proofErr w:type="spellEnd"/>
            <w:r w:rsidR="00611F9B" w:rsidRPr="000C1E09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="00611F9B" w:rsidRPr="000C1E09">
              <w:rPr>
                <w:color w:val="FFFFFF" w:themeColor="background1"/>
                <w:lang w:val="en-US"/>
              </w:rPr>
              <w:t>s'a</w:t>
            </w:r>
            <w:r w:rsidR="006C5B09" w:rsidRPr="000C1E09">
              <w:rPr>
                <w:color w:val="FFFFFF" w:themeColor="background1"/>
                <w:lang w:val="en-US"/>
              </w:rPr>
              <w:t>ffaiblit</w:t>
            </w:r>
            <w:r w:rsidR="00611F9B" w:rsidRPr="000C1E09">
              <w:rPr>
                <w:color w:val="FFFFFF" w:themeColor="background1"/>
                <w:lang w:val="en-US"/>
              </w:rPr>
              <w:t>-elle</w:t>
            </w:r>
            <w:proofErr w:type="spellEnd"/>
            <w:r w:rsidR="00611F9B" w:rsidRPr="000C1E09">
              <w:rPr>
                <w:color w:val="FFFFFF" w:themeColor="background1"/>
                <w:lang w:val="en-US"/>
              </w:rPr>
              <w:t xml:space="preserve">? </w:t>
            </w:r>
            <w:proofErr w:type="spellStart"/>
            <w:r w:rsidR="00611F9B" w:rsidRPr="00611F9B">
              <w:rPr>
                <w:color w:val="FFFFFF" w:themeColor="background1"/>
              </w:rPr>
              <w:t>L'importance</w:t>
            </w:r>
            <w:proofErr w:type="spellEnd"/>
            <w:r w:rsidR="00611F9B" w:rsidRPr="00611F9B">
              <w:rPr>
                <w:color w:val="FFFFFF" w:themeColor="background1"/>
              </w:rPr>
              <w:t xml:space="preserve"> </w:t>
            </w:r>
            <w:proofErr w:type="spellStart"/>
            <w:r w:rsidR="00611F9B" w:rsidRPr="00611F9B">
              <w:rPr>
                <w:color w:val="FFFFFF" w:themeColor="background1"/>
              </w:rPr>
              <w:t>d'une</w:t>
            </w:r>
            <w:proofErr w:type="spellEnd"/>
            <w:r w:rsidR="00611F9B" w:rsidRPr="00611F9B">
              <w:rPr>
                <w:color w:val="FFFFFF" w:themeColor="background1"/>
              </w:rPr>
              <w:t xml:space="preserve"> communication </w:t>
            </w:r>
            <w:proofErr w:type="spellStart"/>
            <w:r w:rsidR="00611F9B" w:rsidRPr="00611F9B">
              <w:rPr>
                <w:color w:val="FFFFFF" w:themeColor="background1"/>
              </w:rPr>
              <w:t>claire</w:t>
            </w:r>
            <w:proofErr w:type="spellEnd"/>
            <w:r w:rsidR="00611F9B" w:rsidRPr="00611F9B">
              <w:rPr>
                <w:color w:val="FFFFFF" w:themeColor="background1"/>
              </w:rPr>
              <w:t xml:space="preserve"> et logique</w:t>
            </w:r>
            <w:r w:rsidR="00611F9B">
              <w:rPr>
                <w:color w:val="FFFFFF" w:themeColor="background1"/>
              </w:rPr>
              <w:t xml:space="preserve">. </w:t>
            </w:r>
            <w:proofErr w:type="spellStart"/>
            <w:r w:rsidR="000F221B" w:rsidRPr="000C1E09">
              <w:rPr>
                <w:color w:val="FFFFFF" w:themeColor="background1"/>
                <w:lang w:val="en-US" w:bidi="en-GB"/>
              </w:rPr>
              <w:t>Gand</w:t>
            </w:r>
            <w:proofErr w:type="spellEnd"/>
            <w:r w:rsidR="000F221B" w:rsidRPr="000C1E09">
              <w:rPr>
                <w:color w:val="FFFFFF" w:themeColor="background1"/>
                <w:lang w:val="en-US" w:bidi="en-GB"/>
              </w:rPr>
              <w:t>, Belgique.</w:t>
            </w:r>
          </w:p>
        </w:tc>
      </w:tr>
    </w:tbl>
    <w:p w14:paraId="3D4CF4AF" w14:textId="0AB3EFB0" w:rsidR="00916F45" w:rsidRPr="00C82F70" w:rsidRDefault="007F6CA4" w:rsidP="00C82F70">
      <w:pPr>
        <w:spacing w:after="200"/>
        <w:rPr>
          <w:rFonts w:asciiTheme="majorHAnsi" w:eastAsia="Times New Roman" w:hAnsiTheme="majorHAnsi" w:cs="Times New Roman"/>
          <w:b/>
          <w:sz w:val="52"/>
        </w:rPr>
      </w:pPr>
      <w:r w:rsidRPr="000F221B">
        <w:rPr>
          <w:noProof/>
          <w:lang w:bidi="en-GB"/>
        </w:rPr>
        <w:drawing>
          <wp:anchor distT="0" distB="0" distL="114300" distR="114300" simplePos="0" relativeHeight="251660288" behindDoc="0" locked="0" layoutInCell="1" allowOverlap="1" wp14:anchorId="533DAF6B" wp14:editId="05B93AF1">
            <wp:simplePos x="0" y="0"/>
            <wp:positionH relativeFrom="margin">
              <wp:posOffset>1221105</wp:posOffset>
            </wp:positionH>
            <wp:positionV relativeFrom="margin">
              <wp:posOffset>7029976</wp:posOffset>
            </wp:positionV>
            <wp:extent cx="3655060" cy="2566670"/>
            <wp:effectExtent l="0" t="0" r="0" b="0"/>
            <wp:wrapSquare wrapText="bothSides"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 w:rsidRPr="000C1E09">
        <w:rPr>
          <w:lang w:val="en-US" w:bidi="en-GB"/>
        </w:rPr>
        <w:br w:type="page"/>
      </w:r>
      <w:r w:rsidR="00F3166B">
        <w:rPr>
          <w:rFonts w:asciiTheme="majorHAnsi" w:eastAsia="Times New Roman" w:hAnsiTheme="majorHAnsi" w:cs="Times New Roman"/>
          <w:b/>
          <w:noProof/>
          <w:sz w:val="52"/>
        </w:rPr>
        <w:lastRenderedPageBreak/>
        <mc:AlternateContent>
          <mc:Choice Requires="wps">
            <w:drawing>
              <wp:inline distT="0" distB="0" distL="0" distR="0" wp14:anchorId="7253ABEE" wp14:editId="018A9C88">
                <wp:extent cx="6102626" cy="2235200"/>
                <wp:effectExtent l="0" t="0" r="6350" b="0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235200"/>
                        </a:xfrm>
                        <a:prstGeom prst="roundRect">
                          <a:avLst>
                            <a:gd name="adj" fmla="val 3385"/>
                          </a:avLst>
                        </a:prstGeom>
                        <a:solidFill>
                          <a:srgbClr val="0070C0">
                            <a:alpha val="6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B3040" w14:textId="4C75053F" w:rsidR="009D7852" w:rsidRPr="000C1E09" w:rsidRDefault="009D7852" w:rsidP="00611F9B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Le week-end dernier,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discussion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s'est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engagée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sur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l'interprétation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exacte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certaines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mesures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comme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la question de savoir qui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peut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reposer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sur un banc dans un parc. Comme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différents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politiciens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scientifiques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ont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donné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leur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avis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cela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provoqué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certaine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confusion au sein de la population. Il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essentiel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que,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lors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l'affinement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de la suppression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ultérieure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mesures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on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explique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clairement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l'on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attend de la population et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pourquoi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certains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efforts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restent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nécessaires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Selon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résultats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l'étude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6C5B09"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COVID-19</w:t>
                            </w:r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l'Université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Gand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cela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crucial pour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maintenir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la motivation de la population à respecter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fidèlement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mesures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jusqu'à</w:t>
                            </w:r>
                            <w:proofErr w:type="spellEnd"/>
                            <w:r w:rsidRPr="000C1E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la fin du confinement.</w:t>
                            </w:r>
                          </w:p>
                          <w:p w14:paraId="44393B13" w14:textId="77777777" w:rsidR="009D7852" w:rsidRPr="000C1E09" w:rsidRDefault="009D7852" w:rsidP="00611F9B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53ABEE" id="Rounded Rectangle 17" o:spid="_x0000_s1026" style="width:480.5pt;height:1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21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" fillcolor="#0070c0" stroked="f" strokeweight="2pt">
                <v:fill opacity="45232f"/>
                <v:textbox>
                  <w:txbxContent>
                    <w:p w14:paraId="110B3040" w14:textId="4C75053F" w:rsidR="009D7852" w:rsidRPr="000C1E09" w:rsidRDefault="009D7852" w:rsidP="00611F9B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Le week-end dernier,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une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discussion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s'est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engagée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sur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l'interprétation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exacte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certaines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mesures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comme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la question de savoir qui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peut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se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reposer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sur un banc dans un parc. Comme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différents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politiciens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scientifiques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ont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donné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leur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avis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cela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a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provoqué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une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certaine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confusion au sein de la population. Il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est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essentiel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que,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lors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l'affinement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de la suppression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ultérieure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des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mesures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on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explique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clairement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que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l'on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attend de la population et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pourquoi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certains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efforts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restent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nécessaires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Selon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les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résultats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l'étude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6C5B09"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COVID-19</w:t>
                      </w:r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l'Université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Gand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cela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est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crucial pour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maintenir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la motivation de la population à respecter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fidèlement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les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mesures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jusqu'à</w:t>
                      </w:r>
                      <w:proofErr w:type="spellEnd"/>
                      <w:r w:rsidRPr="000C1E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la fin du confinement.</w:t>
                      </w:r>
                    </w:p>
                    <w:p w14:paraId="44393B13" w14:textId="77777777" w:rsidR="009D7852" w:rsidRPr="000C1E09" w:rsidRDefault="009D7852" w:rsidP="00611F9B">
                      <w:pP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6A907F4" w14:textId="77777777" w:rsidR="00611F9B" w:rsidRPr="00611F9B" w:rsidRDefault="00611F9B" w:rsidP="00611F9B">
      <w:pPr>
        <w:pStyle w:val="Heading2"/>
        <w:rPr>
          <w:sz w:val="20"/>
          <w:szCs w:val="20"/>
          <w:lang w:val="nl-BE"/>
        </w:rPr>
      </w:pPr>
      <w:r w:rsidRPr="00611F9B">
        <w:rPr>
          <w:rFonts w:eastAsia="Calibri"/>
          <w:lang w:val="nl-BE"/>
        </w:rPr>
        <w:t>Tendances en matière de motivation</w:t>
      </w:r>
    </w:p>
    <w:p w14:paraId="3DA2F21C" w14:textId="77777777" w:rsidR="00611F9B" w:rsidRPr="00611F9B" w:rsidRDefault="00611F9B" w:rsidP="00611F9B">
      <w:pPr>
        <w:rPr>
          <w:lang w:val="nl-BE"/>
        </w:rPr>
      </w:pPr>
    </w:p>
    <w:p w14:paraId="2F2EE72D" w14:textId="1380874B" w:rsidR="00611F9B" w:rsidRPr="000C1E09" w:rsidRDefault="00611F9B" w:rsidP="00611F9B">
      <w:pPr>
        <w:rPr>
          <w:sz w:val="20"/>
          <w:szCs w:val="20"/>
          <w:lang w:val="en-US"/>
        </w:rPr>
      </w:pPr>
      <w:r w:rsidRPr="00611F9B">
        <w:rPr>
          <w:sz w:val="23"/>
          <w:szCs w:val="23"/>
          <w:lang w:val="nl-BE"/>
        </w:rPr>
        <w:t>Depuis le jeudi 19 mars, l'étude "</w:t>
      </w:r>
      <w:r w:rsidR="006C5B09" w:rsidRPr="000C1E09">
        <w:rPr>
          <w:sz w:val="23"/>
          <w:szCs w:val="23"/>
          <w:lang w:val="nl-BE"/>
        </w:rPr>
        <w:t>Hoe stel je het in uw kot</w:t>
      </w:r>
      <w:r w:rsidRPr="00611F9B">
        <w:rPr>
          <w:sz w:val="23"/>
          <w:szCs w:val="23"/>
          <w:lang w:val="nl-BE"/>
        </w:rPr>
        <w:t xml:space="preserve">" se déroule à l'UGent. </w:t>
      </w:r>
      <w:r w:rsidRPr="000C1E09">
        <w:rPr>
          <w:sz w:val="23"/>
          <w:szCs w:val="23"/>
          <w:lang w:val="en-US"/>
        </w:rPr>
        <w:t xml:space="preserve">Au </w:t>
      </w:r>
      <w:proofErr w:type="spellStart"/>
      <w:r w:rsidRPr="000C1E09">
        <w:rPr>
          <w:sz w:val="23"/>
          <w:szCs w:val="23"/>
          <w:lang w:val="en-US"/>
        </w:rPr>
        <w:t>quotidien</w:t>
      </w:r>
      <w:proofErr w:type="spellEnd"/>
      <w:r w:rsidRPr="000C1E09">
        <w:rPr>
          <w:sz w:val="23"/>
          <w:szCs w:val="23"/>
          <w:lang w:val="en-US"/>
        </w:rPr>
        <w:t xml:space="preserve">, </w:t>
      </w:r>
      <w:proofErr w:type="spellStart"/>
      <w:r w:rsidRPr="000C1E09">
        <w:rPr>
          <w:sz w:val="23"/>
          <w:szCs w:val="23"/>
          <w:lang w:val="en-US"/>
        </w:rPr>
        <w:t>l'enquête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permet</w:t>
      </w:r>
      <w:proofErr w:type="spellEnd"/>
      <w:r w:rsidRPr="000C1E09">
        <w:rPr>
          <w:sz w:val="23"/>
          <w:szCs w:val="23"/>
          <w:lang w:val="en-US"/>
        </w:rPr>
        <w:t xml:space="preserve"> de </w:t>
      </w:r>
      <w:proofErr w:type="spellStart"/>
      <w:r w:rsidRPr="000C1E09">
        <w:rPr>
          <w:sz w:val="23"/>
          <w:szCs w:val="23"/>
          <w:lang w:val="en-US"/>
        </w:rPr>
        <w:t>mesurer</w:t>
      </w:r>
      <w:proofErr w:type="spellEnd"/>
      <w:r w:rsidRPr="000C1E09">
        <w:rPr>
          <w:sz w:val="23"/>
          <w:szCs w:val="23"/>
          <w:lang w:val="en-US"/>
        </w:rPr>
        <w:t xml:space="preserve"> la motivation de la population à respecter les </w:t>
      </w:r>
      <w:proofErr w:type="spellStart"/>
      <w:r w:rsidRPr="000C1E09">
        <w:rPr>
          <w:sz w:val="23"/>
          <w:szCs w:val="23"/>
          <w:lang w:val="en-US"/>
        </w:rPr>
        <w:t>mesures</w:t>
      </w:r>
      <w:proofErr w:type="spellEnd"/>
      <w:r w:rsidRPr="000C1E09">
        <w:rPr>
          <w:sz w:val="23"/>
          <w:szCs w:val="23"/>
          <w:lang w:val="en-US"/>
        </w:rPr>
        <w:t xml:space="preserve">. </w:t>
      </w:r>
      <w:proofErr w:type="spellStart"/>
      <w:r w:rsidRPr="000C1E09">
        <w:rPr>
          <w:sz w:val="23"/>
          <w:szCs w:val="23"/>
          <w:lang w:val="en-US"/>
        </w:rPr>
        <w:t>Jusqu'au</w:t>
      </w:r>
      <w:proofErr w:type="spellEnd"/>
      <w:r w:rsidRPr="000C1E09">
        <w:rPr>
          <w:sz w:val="23"/>
          <w:szCs w:val="23"/>
          <w:lang w:val="en-US"/>
        </w:rPr>
        <w:t xml:space="preserve"> 6 </w:t>
      </w:r>
      <w:proofErr w:type="spellStart"/>
      <w:r w:rsidRPr="000C1E09">
        <w:rPr>
          <w:sz w:val="23"/>
          <w:szCs w:val="23"/>
          <w:lang w:val="en-US"/>
        </w:rPr>
        <w:t>avril</w:t>
      </w:r>
      <w:proofErr w:type="spellEnd"/>
      <w:r w:rsidRPr="000C1E09">
        <w:rPr>
          <w:sz w:val="23"/>
          <w:szCs w:val="23"/>
          <w:lang w:val="en-US"/>
        </w:rPr>
        <w:t xml:space="preserve">, 10643 participants </w:t>
      </w:r>
      <w:proofErr w:type="spellStart"/>
      <w:r w:rsidRPr="000C1E09">
        <w:rPr>
          <w:sz w:val="23"/>
          <w:szCs w:val="23"/>
          <w:lang w:val="en-US"/>
        </w:rPr>
        <w:t>ont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répondu</w:t>
      </w:r>
      <w:proofErr w:type="spellEnd"/>
      <w:r w:rsidRPr="000C1E09">
        <w:rPr>
          <w:sz w:val="23"/>
          <w:szCs w:val="23"/>
          <w:lang w:val="en-US"/>
        </w:rPr>
        <w:t xml:space="preserve"> à </w:t>
      </w:r>
      <w:proofErr w:type="spellStart"/>
      <w:r w:rsidRPr="000C1E09">
        <w:rPr>
          <w:sz w:val="23"/>
          <w:szCs w:val="23"/>
          <w:lang w:val="en-US"/>
        </w:rPr>
        <w:t>l'enquête</w:t>
      </w:r>
      <w:proofErr w:type="spellEnd"/>
      <w:r w:rsidRPr="000C1E09">
        <w:rPr>
          <w:sz w:val="23"/>
          <w:szCs w:val="23"/>
          <w:lang w:val="en-US"/>
        </w:rPr>
        <w:t xml:space="preserve">. </w:t>
      </w:r>
      <w:proofErr w:type="spellStart"/>
      <w:r w:rsidRPr="000C1E09">
        <w:rPr>
          <w:sz w:val="23"/>
          <w:szCs w:val="23"/>
          <w:lang w:val="en-US"/>
        </w:rPr>
        <w:t>L'échantillon</w:t>
      </w:r>
      <w:proofErr w:type="spellEnd"/>
      <w:r w:rsidRPr="000C1E09">
        <w:rPr>
          <w:sz w:val="23"/>
          <w:szCs w:val="23"/>
          <w:lang w:val="en-US"/>
        </w:rPr>
        <w:t xml:space="preserve"> se compose </w:t>
      </w:r>
      <w:proofErr w:type="spellStart"/>
      <w:r w:rsidRPr="000C1E09">
        <w:rPr>
          <w:sz w:val="23"/>
          <w:szCs w:val="23"/>
          <w:lang w:val="en-US"/>
        </w:rPr>
        <w:t>principalement</w:t>
      </w:r>
      <w:proofErr w:type="spellEnd"/>
      <w:r w:rsidRPr="000C1E09">
        <w:rPr>
          <w:sz w:val="23"/>
          <w:szCs w:val="23"/>
          <w:lang w:val="en-US"/>
        </w:rPr>
        <w:t xml:space="preserve"> de femmes (76%) et a un </w:t>
      </w:r>
      <w:proofErr w:type="spellStart"/>
      <w:r w:rsidRPr="000C1E09">
        <w:rPr>
          <w:sz w:val="23"/>
          <w:szCs w:val="23"/>
          <w:lang w:val="en-US"/>
        </w:rPr>
        <w:t>âge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moyen</w:t>
      </w:r>
      <w:proofErr w:type="spellEnd"/>
      <w:r w:rsidRPr="000C1E09">
        <w:rPr>
          <w:sz w:val="23"/>
          <w:szCs w:val="23"/>
          <w:lang w:val="en-US"/>
        </w:rPr>
        <w:t xml:space="preserve"> de 46 ans. Les participants </w:t>
      </w:r>
      <w:proofErr w:type="spellStart"/>
      <w:r w:rsidRPr="000C1E09">
        <w:rPr>
          <w:sz w:val="23"/>
          <w:szCs w:val="23"/>
          <w:lang w:val="en-US"/>
        </w:rPr>
        <w:t>ont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indiqué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s'ils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étaient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d'accord</w:t>
      </w:r>
      <w:proofErr w:type="spellEnd"/>
      <w:r w:rsidRPr="000C1E09">
        <w:rPr>
          <w:sz w:val="23"/>
          <w:szCs w:val="23"/>
          <w:lang w:val="en-US"/>
        </w:rPr>
        <w:t xml:space="preserve"> avec les </w:t>
      </w:r>
      <w:proofErr w:type="spellStart"/>
      <w:r w:rsidRPr="000C1E09">
        <w:rPr>
          <w:sz w:val="23"/>
          <w:szCs w:val="23"/>
          <w:lang w:val="en-US"/>
        </w:rPr>
        <w:t>mesures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parce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qu'ils</w:t>
      </w:r>
      <w:proofErr w:type="spellEnd"/>
      <w:r w:rsidRPr="000C1E09">
        <w:rPr>
          <w:sz w:val="23"/>
          <w:szCs w:val="23"/>
          <w:lang w:val="en-US"/>
        </w:rPr>
        <w:t xml:space="preserve"> les </w:t>
      </w:r>
      <w:proofErr w:type="spellStart"/>
      <w:r w:rsidRPr="000C1E09">
        <w:rPr>
          <w:sz w:val="23"/>
          <w:szCs w:val="23"/>
          <w:lang w:val="en-US"/>
        </w:rPr>
        <w:t>considéraient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comme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significatives</w:t>
      </w:r>
      <w:proofErr w:type="spellEnd"/>
      <w:r w:rsidRPr="000C1E09">
        <w:rPr>
          <w:sz w:val="23"/>
          <w:szCs w:val="23"/>
          <w:lang w:val="en-US"/>
        </w:rPr>
        <w:t xml:space="preserve"> et </w:t>
      </w:r>
      <w:proofErr w:type="spellStart"/>
      <w:r w:rsidRPr="000C1E09">
        <w:rPr>
          <w:sz w:val="23"/>
          <w:szCs w:val="23"/>
          <w:lang w:val="en-US"/>
        </w:rPr>
        <w:t>nécessaires</w:t>
      </w:r>
      <w:proofErr w:type="spellEnd"/>
      <w:r w:rsidRPr="000C1E09">
        <w:rPr>
          <w:sz w:val="23"/>
          <w:szCs w:val="23"/>
          <w:lang w:val="en-US"/>
        </w:rPr>
        <w:t xml:space="preserve"> (motivation </w:t>
      </w:r>
      <w:proofErr w:type="spellStart"/>
      <w:r w:rsidRPr="000C1E09">
        <w:rPr>
          <w:sz w:val="23"/>
          <w:szCs w:val="23"/>
          <w:lang w:val="en-US"/>
        </w:rPr>
        <w:t>volontaire</w:t>
      </w:r>
      <w:proofErr w:type="spellEnd"/>
      <w:r w:rsidRPr="000C1E09">
        <w:rPr>
          <w:sz w:val="23"/>
          <w:szCs w:val="23"/>
          <w:lang w:val="en-US"/>
        </w:rPr>
        <w:t xml:space="preserve">) </w:t>
      </w:r>
      <w:proofErr w:type="spellStart"/>
      <w:r w:rsidRPr="000C1E09">
        <w:rPr>
          <w:sz w:val="23"/>
          <w:szCs w:val="23"/>
          <w:lang w:val="en-US"/>
        </w:rPr>
        <w:t>ou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s'ils</w:t>
      </w:r>
      <w:proofErr w:type="spellEnd"/>
      <w:r w:rsidRPr="000C1E09">
        <w:rPr>
          <w:sz w:val="23"/>
          <w:szCs w:val="23"/>
          <w:lang w:val="en-US"/>
        </w:rPr>
        <w:t xml:space="preserve"> se </w:t>
      </w:r>
      <w:proofErr w:type="spellStart"/>
      <w:r w:rsidRPr="000C1E09">
        <w:rPr>
          <w:sz w:val="23"/>
          <w:szCs w:val="23"/>
          <w:lang w:val="en-US"/>
        </w:rPr>
        <w:t>sentaient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obligés</w:t>
      </w:r>
      <w:proofErr w:type="spellEnd"/>
      <w:r w:rsidRPr="000C1E09">
        <w:rPr>
          <w:sz w:val="23"/>
          <w:szCs w:val="23"/>
          <w:lang w:val="en-US"/>
        </w:rPr>
        <w:t xml:space="preserve"> de </w:t>
      </w:r>
      <w:proofErr w:type="spellStart"/>
      <w:r w:rsidRPr="000C1E09">
        <w:rPr>
          <w:sz w:val="23"/>
          <w:szCs w:val="23"/>
          <w:lang w:val="en-US"/>
        </w:rPr>
        <w:t>s'y</w:t>
      </w:r>
      <w:proofErr w:type="spellEnd"/>
      <w:r w:rsidRPr="000C1E09">
        <w:rPr>
          <w:sz w:val="23"/>
          <w:szCs w:val="23"/>
          <w:lang w:val="en-US"/>
        </w:rPr>
        <w:t xml:space="preserve"> conformer, par </w:t>
      </w:r>
      <w:proofErr w:type="spellStart"/>
      <w:r w:rsidRPr="000C1E09">
        <w:rPr>
          <w:sz w:val="23"/>
          <w:szCs w:val="23"/>
          <w:lang w:val="en-US"/>
        </w:rPr>
        <w:t>exemple</w:t>
      </w:r>
      <w:proofErr w:type="spellEnd"/>
      <w:r w:rsidRPr="000C1E09">
        <w:rPr>
          <w:sz w:val="23"/>
          <w:szCs w:val="23"/>
          <w:lang w:val="en-US"/>
        </w:rPr>
        <w:t xml:space="preserve"> pour </w:t>
      </w:r>
      <w:proofErr w:type="spellStart"/>
      <w:r w:rsidRPr="000C1E09">
        <w:rPr>
          <w:sz w:val="23"/>
          <w:szCs w:val="23"/>
          <w:lang w:val="en-US"/>
        </w:rPr>
        <w:t>éviter</w:t>
      </w:r>
      <w:proofErr w:type="spellEnd"/>
      <w:r w:rsidRPr="000C1E09">
        <w:rPr>
          <w:sz w:val="23"/>
          <w:szCs w:val="23"/>
          <w:lang w:val="en-US"/>
        </w:rPr>
        <w:t xml:space="preserve"> les critiques des </w:t>
      </w:r>
      <w:proofErr w:type="spellStart"/>
      <w:r w:rsidRPr="000C1E09">
        <w:rPr>
          <w:sz w:val="23"/>
          <w:szCs w:val="23"/>
          <w:lang w:val="en-US"/>
        </w:rPr>
        <w:t>autres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ou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une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amende</w:t>
      </w:r>
      <w:proofErr w:type="spellEnd"/>
      <w:r w:rsidRPr="000C1E09">
        <w:rPr>
          <w:sz w:val="23"/>
          <w:szCs w:val="23"/>
          <w:lang w:val="en-US"/>
        </w:rPr>
        <w:t xml:space="preserve"> (motivation </w:t>
      </w:r>
      <w:proofErr w:type="spellStart"/>
      <w:r w:rsidR="00384CEE" w:rsidRPr="000C1E09">
        <w:rPr>
          <w:sz w:val="23"/>
          <w:szCs w:val="23"/>
          <w:lang w:val="en-US"/>
        </w:rPr>
        <w:t>forcée</w:t>
      </w:r>
      <w:proofErr w:type="spellEnd"/>
      <w:r w:rsidR="00384CEE" w:rsidRPr="000C1E09">
        <w:rPr>
          <w:sz w:val="23"/>
          <w:szCs w:val="23"/>
          <w:lang w:val="en-US"/>
        </w:rPr>
        <w:t xml:space="preserve">, </w:t>
      </w:r>
      <w:proofErr w:type="spellStart"/>
      <w:r w:rsidR="00384CEE" w:rsidRPr="000C1E09">
        <w:rPr>
          <w:sz w:val="23"/>
          <w:szCs w:val="23"/>
          <w:lang w:val="en-US"/>
        </w:rPr>
        <w:t>mustivation</w:t>
      </w:r>
      <w:proofErr w:type="spellEnd"/>
      <w:r w:rsidRPr="000C1E09">
        <w:rPr>
          <w:sz w:val="23"/>
          <w:szCs w:val="23"/>
          <w:lang w:val="en-US"/>
        </w:rPr>
        <w:t xml:space="preserve">). La bonne nouvelle </w:t>
      </w:r>
      <w:proofErr w:type="spellStart"/>
      <w:r w:rsidRPr="000C1E09">
        <w:rPr>
          <w:sz w:val="23"/>
          <w:szCs w:val="23"/>
          <w:lang w:val="en-US"/>
        </w:rPr>
        <w:t>est</w:t>
      </w:r>
      <w:proofErr w:type="spellEnd"/>
      <w:r w:rsidRPr="000C1E09">
        <w:rPr>
          <w:sz w:val="23"/>
          <w:szCs w:val="23"/>
          <w:lang w:val="en-US"/>
        </w:rPr>
        <w:t xml:space="preserve"> que, </w:t>
      </w:r>
      <w:proofErr w:type="spellStart"/>
      <w:r w:rsidRPr="000C1E09">
        <w:rPr>
          <w:sz w:val="23"/>
          <w:szCs w:val="23"/>
          <w:lang w:val="en-US"/>
        </w:rPr>
        <w:t>depuis</w:t>
      </w:r>
      <w:proofErr w:type="spellEnd"/>
      <w:r w:rsidRPr="000C1E09">
        <w:rPr>
          <w:sz w:val="23"/>
          <w:szCs w:val="23"/>
          <w:lang w:val="en-US"/>
        </w:rPr>
        <w:t xml:space="preserve"> le début des </w:t>
      </w:r>
      <w:proofErr w:type="spellStart"/>
      <w:r w:rsidRPr="000C1E09">
        <w:rPr>
          <w:sz w:val="23"/>
          <w:szCs w:val="23"/>
          <w:lang w:val="en-US"/>
        </w:rPr>
        <w:t>mesures</w:t>
      </w:r>
      <w:proofErr w:type="spellEnd"/>
      <w:r w:rsidRPr="000C1E09">
        <w:rPr>
          <w:sz w:val="23"/>
          <w:szCs w:val="23"/>
          <w:lang w:val="en-US"/>
        </w:rPr>
        <w:t xml:space="preserve">, la motivation </w:t>
      </w:r>
      <w:proofErr w:type="spellStart"/>
      <w:r w:rsidRPr="000C1E09">
        <w:rPr>
          <w:sz w:val="23"/>
          <w:szCs w:val="23"/>
          <w:lang w:val="en-US"/>
        </w:rPr>
        <w:t>volontaire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est</w:t>
      </w:r>
      <w:proofErr w:type="spellEnd"/>
      <w:r w:rsidRPr="000C1E09">
        <w:rPr>
          <w:sz w:val="23"/>
          <w:szCs w:val="23"/>
          <w:lang w:val="en-US"/>
        </w:rPr>
        <w:t xml:space="preserve"> supérieure à la motivation </w:t>
      </w:r>
      <w:proofErr w:type="spellStart"/>
      <w:r w:rsidRPr="000C1E09">
        <w:rPr>
          <w:sz w:val="23"/>
          <w:szCs w:val="23"/>
          <w:lang w:val="en-US"/>
        </w:rPr>
        <w:t>forcée</w:t>
      </w:r>
      <w:proofErr w:type="spellEnd"/>
      <w:r w:rsidRPr="000C1E09">
        <w:rPr>
          <w:sz w:val="23"/>
          <w:szCs w:val="23"/>
          <w:lang w:val="en-US"/>
        </w:rPr>
        <w:t xml:space="preserve"> (</w:t>
      </w:r>
      <w:proofErr w:type="spellStart"/>
      <w:r w:rsidRPr="000C1E09">
        <w:rPr>
          <w:sz w:val="23"/>
          <w:szCs w:val="23"/>
          <w:lang w:val="en-US"/>
        </w:rPr>
        <w:t>voir</w:t>
      </w:r>
      <w:proofErr w:type="spellEnd"/>
      <w:r w:rsidRPr="000C1E09">
        <w:rPr>
          <w:sz w:val="23"/>
          <w:szCs w:val="23"/>
          <w:lang w:val="en-US"/>
        </w:rPr>
        <w:t xml:space="preserve"> figure 1). </w:t>
      </w:r>
      <w:proofErr w:type="spellStart"/>
      <w:r w:rsidRPr="000C1E09">
        <w:rPr>
          <w:sz w:val="23"/>
          <w:szCs w:val="23"/>
          <w:lang w:val="en-US"/>
        </w:rPr>
        <w:t>Cela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est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vrai</w:t>
      </w:r>
      <w:proofErr w:type="spellEnd"/>
      <w:r w:rsidRPr="000C1E09">
        <w:rPr>
          <w:sz w:val="23"/>
          <w:szCs w:val="23"/>
          <w:lang w:val="en-US"/>
        </w:rPr>
        <w:t xml:space="preserve"> pour les </w:t>
      </w:r>
      <w:proofErr w:type="spellStart"/>
      <w:r w:rsidRPr="000C1E09">
        <w:rPr>
          <w:sz w:val="23"/>
          <w:szCs w:val="23"/>
          <w:lang w:val="en-US"/>
        </w:rPr>
        <w:t>jeunes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comme</w:t>
      </w:r>
      <w:proofErr w:type="spellEnd"/>
      <w:r w:rsidRPr="000C1E09">
        <w:rPr>
          <w:sz w:val="23"/>
          <w:szCs w:val="23"/>
          <w:lang w:val="en-US"/>
        </w:rPr>
        <w:t xml:space="preserve"> pour les </w:t>
      </w:r>
      <w:proofErr w:type="spellStart"/>
      <w:r w:rsidRPr="000C1E09">
        <w:rPr>
          <w:sz w:val="23"/>
          <w:szCs w:val="23"/>
          <w:lang w:val="en-US"/>
        </w:rPr>
        <w:t>moins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jeunes</w:t>
      </w:r>
      <w:proofErr w:type="spellEnd"/>
      <w:r w:rsidRPr="000C1E09">
        <w:rPr>
          <w:sz w:val="23"/>
          <w:szCs w:val="23"/>
          <w:lang w:val="en-US"/>
        </w:rPr>
        <w:t xml:space="preserve">. Le fait que </w:t>
      </w:r>
      <w:proofErr w:type="spellStart"/>
      <w:r w:rsidRPr="000C1E09">
        <w:rPr>
          <w:sz w:val="23"/>
          <w:szCs w:val="23"/>
          <w:lang w:val="en-US"/>
        </w:rPr>
        <w:t>notre</w:t>
      </w:r>
      <w:proofErr w:type="spellEnd"/>
      <w:r w:rsidRPr="000C1E09">
        <w:rPr>
          <w:sz w:val="23"/>
          <w:szCs w:val="23"/>
          <w:lang w:val="en-US"/>
        </w:rPr>
        <w:t xml:space="preserve"> motivation </w:t>
      </w:r>
      <w:proofErr w:type="spellStart"/>
      <w:r w:rsidRPr="000C1E09">
        <w:rPr>
          <w:sz w:val="23"/>
          <w:szCs w:val="23"/>
          <w:lang w:val="en-US"/>
        </w:rPr>
        <w:t>volontaire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culmine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est</w:t>
      </w:r>
      <w:proofErr w:type="spellEnd"/>
      <w:r w:rsidRPr="000C1E09">
        <w:rPr>
          <w:sz w:val="23"/>
          <w:szCs w:val="23"/>
          <w:lang w:val="en-US"/>
        </w:rPr>
        <w:t xml:space="preserve"> crucial car </w:t>
      </w:r>
      <w:proofErr w:type="spellStart"/>
      <w:r w:rsidRPr="000C1E09">
        <w:rPr>
          <w:sz w:val="23"/>
          <w:szCs w:val="23"/>
          <w:lang w:val="en-US"/>
        </w:rPr>
        <w:t>ce</w:t>
      </w:r>
      <w:proofErr w:type="spellEnd"/>
      <w:r w:rsidRPr="000C1E09">
        <w:rPr>
          <w:sz w:val="23"/>
          <w:szCs w:val="23"/>
          <w:lang w:val="en-US"/>
        </w:rPr>
        <w:t xml:space="preserve"> type de motivation </w:t>
      </w:r>
      <w:proofErr w:type="spellStart"/>
      <w:r w:rsidRPr="000C1E09">
        <w:rPr>
          <w:sz w:val="23"/>
          <w:szCs w:val="23"/>
          <w:lang w:val="en-US"/>
        </w:rPr>
        <w:t>prédit</w:t>
      </w:r>
      <w:proofErr w:type="spellEnd"/>
      <w:r w:rsidRPr="000C1E09">
        <w:rPr>
          <w:sz w:val="23"/>
          <w:szCs w:val="23"/>
          <w:lang w:val="en-US"/>
        </w:rPr>
        <w:t xml:space="preserve"> le </w:t>
      </w:r>
      <w:proofErr w:type="spellStart"/>
      <w:r w:rsidRPr="000C1E09">
        <w:rPr>
          <w:sz w:val="23"/>
          <w:szCs w:val="23"/>
          <w:lang w:val="en-US"/>
        </w:rPr>
        <w:t>degré</w:t>
      </w:r>
      <w:proofErr w:type="spellEnd"/>
      <w:r w:rsidRPr="000C1E09">
        <w:rPr>
          <w:sz w:val="23"/>
          <w:szCs w:val="23"/>
          <w:lang w:val="en-US"/>
        </w:rPr>
        <w:t xml:space="preserve"> de </w:t>
      </w:r>
      <w:proofErr w:type="spellStart"/>
      <w:r w:rsidRPr="000C1E09">
        <w:rPr>
          <w:sz w:val="23"/>
          <w:szCs w:val="23"/>
          <w:lang w:val="en-US"/>
        </w:rPr>
        <w:t>conformité</w:t>
      </w:r>
      <w:proofErr w:type="spellEnd"/>
      <w:r w:rsidRPr="000C1E09">
        <w:rPr>
          <w:sz w:val="23"/>
          <w:szCs w:val="23"/>
          <w:lang w:val="en-US"/>
        </w:rPr>
        <w:t xml:space="preserve"> aux </w:t>
      </w:r>
      <w:proofErr w:type="spellStart"/>
      <w:r w:rsidRPr="000C1E09">
        <w:rPr>
          <w:sz w:val="23"/>
          <w:szCs w:val="23"/>
          <w:lang w:val="en-US"/>
        </w:rPr>
        <w:t>mesures</w:t>
      </w:r>
      <w:proofErr w:type="spellEnd"/>
      <w:r w:rsidRPr="000C1E09">
        <w:rPr>
          <w:sz w:val="23"/>
          <w:szCs w:val="23"/>
          <w:lang w:val="en-US"/>
        </w:rPr>
        <w:t xml:space="preserve"> à </w:t>
      </w:r>
      <w:proofErr w:type="spellStart"/>
      <w:r w:rsidRPr="000C1E09">
        <w:rPr>
          <w:sz w:val="23"/>
          <w:szCs w:val="23"/>
          <w:lang w:val="en-US"/>
        </w:rPr>
        <w:t>l'avenir</w:t>
      </w:r>
      <w:proofErr w:type="spellEnd"/>
      <w:r w:rsidRPr="000C1E09">
        <w:rPr>
          <w:sz w:val="23"/>
          <w:szCs w:val="23"/>
          <w:lang w:val="en-US"/>
        </w:rPr>
        <w:t xml:space="preserve">. </w:t>
      </w:r>
      <w:proofErr w:type="spellStart"/>
      <w:r w:rsidRPr="000C1E09">
        <w:rPr>
          <w:sz w:val="23"/>
          <w:szCs w:val="23"/>
          <w:lang w:val="en-US"/>
        </w:rPr>
        <w:t>Ceux</w:t>
      </w:r>
      <w:proofErr w:type="spellEnd"/>
      <w:r w:rsidRPr="000C1E09">
        <w:rPr>
          <w:sz w:val="23"/>
          <w:szCs w:val="23"/>
          <w:lang w:val="en-US"/>
        </w:rPr>
        <w:t xml:space="preserve"> qui </w:t>
      </w:r>
      <w:proofErr w:type="spellStart"/>
      <w:r w:rsidRPr="000C1E09">
        <w:rPr>
          <w:sz w:val="23"/>
          <w:szCs w:val="23"/>
          <w:lang w:val="en-US"/>
        </w:rPr>
        <w:t>subissent</w:t>
      </w:r>
      <w:proofErr w:type="spellEnd"/>
      <w:r w:rsidRPr="000C1E09">
        <w:rPr>
          <w:sz w:val="23"/>
          <w:szCs w:val="23"/>
          <w:lang w:val="en-US"/>
        </w:rPr>
        <w:t xml:space="preserve"> des pressions </w:t>
      </w:r>
      <w:proofErr w:type="spellStart"/>
      <w:r w:rsidRPr="000C1E09">
        <w:rPr>
          <w:sz w:val="23"/>
          <w:szCs w:val="23"/>
          <w:lang w:val="en-US"/>
        </w:rPr>
        <w:t>sont</w:t>
      </w:r>
      <w:proofErr w:type="spellEnd"/>
      <w:r w:rsidRPr="000C1E09">
        <w:rPr>
          <w:sz w:val="23"/>
          <w:szCs w:val="23"/>
          <w:lang w:val="en-US"/>
        </w:rPr>
        <w:t xml:space="preserve"> plus </w:t>
      </w:r>
      <w:proofErr w:type="spellStart"/>
      <w:r w:rsidRPr="000C1E09">
        <w:rPr>
          <w:sz w:val="23"/>
          <w:szCs w:val="23"/>
          <w:lang w:val="en-US"/>
        </w:rPr>
        <w:t>susceptibles</w:t>
      </w:r>
      <w:proofErr w:type="spellEnd"/>
      <w:r w:rsidRPr="000C1E09">
        <w:rPr>
          <w:sz w:val="23"/>
          <w:szCs w:val="23"/>
          <w:lang w:val="en-US"/>
        </w:rPr>
        <w:t xml:space="preserve"> de ne pas </w:t>
      </w:r>
      <w:proofErr w:type="spellStart"/>
      <w:r w:rsidRPr="000C1E09">
        <w:rPr>
          <w:sz w:val="23"/>
          <w:szCs w:val="23"/>
          <w:lang w:val="en-US"/>
        </w:rPr>
        <w:t>tenir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compte</w:t>
      </w:r>
      <w:proofErr w:type="spellEnd"/>
      <w:r w:rsidRPr="000C1E09">
        <w:rPr>
          <w:sz w:val="23"/>
          <w:szCs w:val="23"/>
          <w:lang w:val="en-US"/>
        </w:rPr>
        <w:t xml:space="preserve"> des </w:t>
      </w:r>
      <w:proofErr w:type="spellStart"/>
      <w:r w:rsidRPr="000C1E09">
        <w:rPr>
          <w:sz w:val="23"/>
          <w:szCs w:val="23"/>
          <w:lang w:val="en-US"/>
        </w:rPr>
        <w:t>mesures</w:t>
      </w:r>
      <w:proofErr w:type="spellEnd"/>
      <w:r w:rsidRPr="000C1E09">
        <w:rPr>
          <w:sz w:val="23"/>
          <w:szCs w:val="23"/>
          <w:lang w:val="en-US"/>
        </w:rPr>
        <w:t xml:space="preserve">. La pression </w:t>
      </w:r>
      <w:proofErr w:type="spellStart"/>
      <w:r w:rsidRPr="000C1E09">
        <w:rPr>
          <w:sz w:val="23"/>
          <w:szCs w:val="23"/>
          <w:lang w:val="en-US"/>
        </w:rPr>
        <w:t>provoque</w:t>
      </w:r>
      <w:proofErr w:type="spellEnd"/>
      <w:r w:rsidRPr="000C1E09">
        <w:rPr>
          <w:sz w:val="23"/>
          <w:szCs w:val="23"/>
          <w:lang w:val="en-US"/>
        </w:rPr>
        <w:t xml:space="preserve"> la </w:t>
      </w:r>
      <w:proofErr w:type="spellStart"/>
      <w:r w:rsidRPr="000C1E09">
        <w:rPr>
          <w:sz w:val="23"/>
          <w:szCs w:val="23"/>
          <w:lang w:val="en-US"/>
        </w:rPr>
        <w:t>résistance</w:t>
      </w:r>
      <w:proofErr w:type="spellEnd"/>
      <w:r w:rsidRPr="000C1E09">
        <w:rPr>
          <w:sz w:val="23"/>
          <w:szCs w:val="23"/>
          <w:lang w:val="en-US"/>
        </w:rPr>
        <w:t>.</w:t>
      </w:r>
    </w:p>
    <w:p w14:paraId="02722A50" w14:textId="5EDFE262" w:rsidR="00611F9B" w:rsidRPr="000C1E09" w:rsidRDefault="00611F9B" w:rsidP="00611F9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68D3A5" wp14:editId="4E2C9280">
                <wp:simplePos x="0" y="0"/>
                <wp:positionH relativeFrom="column">
                  <wp:posOffset>12700</wp:posOffset>
                </wp:positionH>
                <wp:positionV relativeFrom="paragraph">
                  <wp:posOffset>204964</wp:posOffset>
                </wp:positionV>
                <wp:extent cx="5291455" cy="225425"/>
                <wp:effectExtent l="0" t="0" r="4445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455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0C8E2" w14:textId="73F61C10" w:rsidR="009D7852" w:rsidRPr="000C1E09" w:rsidRDefault="009D7852" w:rsidP="00611F9B">
                            <w:pPr>
                              <w:pStyle w:val="Caption"/>
                              <w:rPr>
                                <w:noProof/>
                                <w:color w:val="161718" w:themeColor="text1"/>
                                <w:szCs w:val="22"/>
                                <w:lang w:val="en-US"/>
                              </w:rPr>
                            </w:pPr>
                            <w:r w:rsidRPr="000C1E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C1E09">
                              <w:rPr>
                                <w:lang w:val="en-US"/>
                              </w:rP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 w:rsidRPr="000C1E09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C1E09">
                              <w:rPr>
                                <w:lang w:val="en-US"/>
                              </w:rPr>
                              <w:t>.</w:t>
                            </w:r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Évolution</w:t>
                            </w:r>
                            <w:proofErr w:type="spellEnd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de la motivation par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groupe</w:t>
                            </w:r>
                            <w:proofErr w:type="spellEnd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d'âge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8D3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pt;margin-top:16.15pt;width:416.65pt;height:17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" stroked="f">
                <v:textbox inset="0,0,0,0">
                  <w:txbxContent>
                    <w:p w14:paraId="3F70C8E2" w14:textId="73F61C10" w:rsidR="009D7852" w:rsidRPr="000C1E09" w:rsidRDefault="009D7852" w:rsidP="00611F9B">
                      <w:pPr>
                        <w:pStyle w:val="Caption"/>
                        <w:rPr>
                          <w:noProof/>
                          <w:color w:val="161718" w:themeColor="text1"/>
                          <w:szCs w:val="22"/>
                          <w:lang w:val="en-US"/>
                        </w:rPr>
                      </w:pPr>
                      <w:r w:rsidRPr="000C1E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C1E09">
                        <w:rPr>
                          <w:lang w:val="en-US"/>
                        </w:rPr>
                        <w:instrText xml:space="preserve"> SEQ Figuur \* ARABIC </w:instrText>
                      </w:r>
                      <w:r>
                        <w:fldChar w:fldCharType="separate"/>
                      </w:r>
                      <w:r w:rsidRPr="000C1E09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0C1E09">
                        <w:rPr>
                          <w:lang w:val="en-US"/>
                        </w:rPr>
                        <w:t>.</w:t>
                      </w:r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Évolution</w:t>
                      </w:r>
                      <w:proofErr w:type="spellEnd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 de la motivation par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groupe</w:t>
                      </w:r>
                      <w:proofErr w:type="spellEnd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d'âge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CDDFF4" w14:textId="19703C34" w:rsidR="00611F9B" w:rsidRPr="000C1E09" w:rsidRDefault="00611F9B" w:rsidP="00611F9B">
      <w:pPr>
        <w:rPr>
          <w:lang w:val="en-US"/>
        </w:rPr>
      </w:pPr>
    </w:p>
    <w:p w14:paraId="251589E2" w14:textId="6785440F" w:rsidR="00611F9B" w:rsidRPr="000C1E09" w:rsidRDefault="00611F9B" w:rsidP="00611F9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069EF495" wp14:editId="4B554548">
            <wp:simplePos x="0" y="0"/>
            <wp:positionH relativeFrom="column">
              <wp:posOffset>12700</wp:posOffset>
            </wp:positionH>
            <wp:positionV relativeFrom="paragraph">
              <wp:posOffset>27799</wp:posOffset>
            </wp:positionV>
            <wp:extent cx="5291455" cy="325628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026"/>
                    <a:stretch/>
                  </pic:blipFill>
                  <pic:spPr bwMode="auto">
                    <a:xfrm>
                      <a:off x="0" y="0"/>
                      <a:ext cx="529145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575F6B" w14:textId="77777777" w:rsidR="00611F9B" w:rsidRPr="000C1E09" w:rsidRDefault="00611F9B" w:rsidP="00611F9B">
      <w:pPr>
        <w:rPr>
          <w:lang w:val="en-US"/>
        </w:rPr>
      </w:pPr>
    </w:p>
    <w:p w14:paraId="20F46E2E" w14:textId="6D5CD97C" w:rsidR="00611F9B" w:rsidRPr="000C1E09" w:rsidRDefault="00611F9B" w:rsidP="00611F9B">
      <w:pPr>
        <w:rPr>
          <w:lang w:val="en-US"/>
        </w:rPr>
      </w:pPr>
    </w:p>
    <w:p w14:paraId="5C339A2C" w14:textId="77777777" w:rsidR="00611F9B" w:rsidRPr="000C1E09" w:rsidRDefault="00611F9B" w:rsidP="00611F9B">
      <w:pPr>
        <w:rPr>
          <w:lang w:val="en-US"/>
        </w:rPr>
      </w:pPr>
    </w:p>
    <w:p w14:paraId="42AE846B" w14:textId="2C7C97EB" w:rsidR="00611F9B" w:rsidRPr="000C1E09" w:rsidRDefault="000C1E09" w:rsidP="00611F9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7D144" wp14:editId="13BEDB28">
                <wp:simplePos x="0" y="0"/>
                <wp:positionH relativeFrom="column">
                  <wp:posOffset>4646022</wp:posOffset>
                </wp:positionH>
                <wp:positionV relativeFrom="paragraph">
                  <wp:posOffset>114663</wp:posOffset>
                </wp:positionV>
                <wp:extent cx="616857" cy="237399"/>
                <wp:effectExtent l="0" t="0" r="5715" b="44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57" cy="237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7F2FC" w14:textId="42A57975" w:rsidR="000C1E09" w:rsidRPr="000C1E09" w:rsidRDefault="000C1E09" w:rsidP="000C1E09">
                            <w:pPr>
                              <w:rPr>
                                <w:rFonts w:ascii="Arial" w:hAnsi="Arial" w:cs="Arial"/>
                                <w:sz w:val="15"/>
                                <w:szCs w:val="13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3"/>
                                <w:lang w:val="nl-NL"/>
                              </w:rPr>
                              <w:t>Âge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7D144" id="Rectangle 6" o:spid="_x0000_s1028" style="position:absolute;margin-left:365.85pt;margin-top:9.05pt;width:48.55pt;height:1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" fillcolor="white [3212]" stroked="f" strokeweight="2pt">
                <v:textbox>
                  <w:txbxContent>
                    <w:p w14:paraId="0887F2FC" w14:textId="42A57975" w:rsidR="000C1E09" w:rsidRPr="000C1E09" w:rsidRDefault="000C1E09" w:rsidP="000C1E09">
                      <w:pPr>
                        <w:rPr>
                          <w:rFonts w:ascii="Arial" w:hAnsi="Arial" w:cs="Arial"/>
                          <w:sz w:val="15"/>
                          <w:szCs w:val="13"/>
                          <w:lang w:val="nl-N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3"/>
                          <w:lang w:val="nl-NL"/>
                        </w:rPr>
                        <w:t>Âge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1ACF11" w14:textId="0E1968D9" w:rsidR="00611F9B" w:rsidRPr="000C1E09" w:rsidRDefault="00611F9B" w:rsidP="00611F9B">
      <w:pPr>
        <w:rPr>
          <w:lang w:val="en-US"/>
        </w:rPr>
      </w:pPr>
    </w:p>
    <w:p w14:paraId="6B86A2FA" w14:textId="4F94571F" w:rsidR="00611F9B" w:rsidRPr="000C1E09" w:rsidRDefault="000C1E09" w:rsidP="00611F9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297C6" wp14:editId="7049FC83">
                <wp:simplePos x="0" y="0"/>
                <wp:positionH relativeFrom="column">
                  <wp:posOffset>-632324</wp:posOffset>
                </wp:positionH>
                <wp:positionV relativeFrom="paragraph">
                  <wp:posOffset>255950</wp:posOffset>
                </wp:positionV>
                <wp:extent cx="1219200" cy="273957"/>
                <wp:effectExtent l="2857" t="0" r="2858" b="2857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9200" cy="273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EEBC" w14:textId="72DA3CE5" w:rsidR="000C1E09" w:rsidRPr="000C1E09" w:rsidRDefault="000C1E09" w:rsidP="000C1E09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3"/>
                                <w:lang w:val="nl-NL"/>
                              </w:rPr>
                            </w:pPr>
                            <w:proofErr w:type="gramStart"/>
                            <w:r w:rsidRPr="000C1E09">
                              <w:rPr>
                                <w:rFonts w:ascii="Arial" w:hAnsi="Arial" w:cs="Arial"/>
                                <w:sz w:val="15"/>
                                <w:szCs w:val="13"/>
                                <w:lang w:val="nl-NL"/>
                              </w:rPr>
                              <w:t>moyenne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297C6" id="Rectangle 3" o:spid="_x0000_s1029" style="position:absolute;margin-left:-49.8pt;margin-top:20.15pt;width:96pt;height:21.55pt;rotation:-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" fillcolor="white [3212]" stroked="f" strokeweight="2pt">
                <v:textbox>
                  <w:txbxContent>
                    <w:p w14:paraId="58C9EEBC" w14:textId="72DA3CE5" w:rsidR="000C1E09" w:rsidRPr="000C1E09" w:rsidRDefault="000C1E09" w:rsidP="000C1E09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3"/>
                          <w:lang w:val="nl-NL"/>
                        </w:rPr>
                      </w:pPr>
                      <w:proofErr w:type="gramStart"/>
                      <w:r w:rsidRPr="000C1E09">
                        <w:rPr>
                          <w:rFonts w:ascii="Arial" w:hAnsi="Arial" w:cs="Arial"/>
                          <w:sz w:val="15"/>
                          <w:szCs w:val="13"/>
                          <w:lang w:val="nl-NL"/>
                        </w:rPr>
                        <w:t>moyenne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7274EED" w14:textId="55A7D6AD" w:rsidR="00611F9B" w:rsidRPr="000C1E09" w:rsidRDefault="000C1E09" w:rsidP="00611F9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05061B" wp14:editId="2F9700B8">
                <wp:simplePos x="0" y="0"/>
                <wp:positionH relativeFrom="column">
                  <wp:posOffset>4658723</wp:posOffset>
                </wp:positionH>
                <wp:positionV relativeFrom="paragraph">
                  <wp:posOffset>136525</wp:posOffset>
                </wp:positionV>
                <wp:extent cx="711200" cy="237399"/>
                <wp:effectExtent l="0" t="0" r="0" b="44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37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EB9B" w14:textId="12CD145F" w:rsidR="000C1E09" w:rsidRPr="000C1E09" w:rsidRDefault="000C1E09" w:rsidP="000C1E09">
                            <w:pPr>
                              <w:rPr>
                                <w:rFonts w:ascii="Arial" w:hAnsi="Arial" w:cs="Arial"/>
                                <w:sz w:val="15"/>
                                <w:szCs w:val="13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3"/>
                                <w:lang w:val="nl-NL"/>
                              </w:rPr>
                              <w:t>Motivation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5061B" id="Rectangle 13" o:spid="_x0000_s1030" style="position:absolute;margin-left:366.85pt;margin-top:10.75pt;width:56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" fillcolor="white [3212]" stroked="f" strokeweight="2pt">
                <v:textbox>
                  <w:txbxContent>
                    <w:p w14:paraId="3619EB9B" w14:textId="12CD145F" w:rsidR="000C1E09" w:rsidRPr="000C1E09" w:rsidRDefault="000C1E09" w:rsidP="000C1E09">
                      <w:pPr>
                        <w:rPr>
                          <w:rFonts w:ascii="Arial" w:hAnsi="Arial" w:cs="Arial"/>
                          <w:sz w:val="15"/>
                          <w:szCs w:val="13"/>
                          <w:lang w:val="nl-N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3"/>
                          <w:lang w:val="nl-NL"/>
                        </w:rPr>
                        <w:t>Motivation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0BA88D" w14:textId="22E39C97" w:rsidR="00611F9B" w:rsidRPr="000C1E09" w:rsidRDefault="000C1E09" w:rsidP="00611F9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C26DA" wp14:editId="4D6194CC">
                <wp:simplePos x="0" y="0"/>
                <wp:positionH relativeFrom="column">
                  <wp:posOffset>4885055</wp:posOffset>
                </wp:positionH>
                <wp:positionV relativeFrom="paragraph">
                  <wp:posOffset>140063</wp:posOffset>
                </wp:positionV>
                <wp:extent cx="711200" cy="312057"/>
                <wp:effectExtent l="0" t="0" r="0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12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A94B0" w14:textId="0CD860F2" w:rsidR="000C1E09" w:rsidRPr="000C1E09" w:rsidRDefault="000C1E09" w:rsidP="000C1E09">
                            <w:pPr>
                              <w:rPr>
                                <w:rFonts w:ascii="Arial" w:hAnsi="Arial" w:cs="Arial"/>
                                <w:sz w:val="11"/>
                                <w:szCs w:val="10"/>
                                <w:lang w:val="nl-NL"/>
                              </w:rPr>
                            </w:pPr>
                            <w:r w:rsidRPr="000C1E09">
                              <w:rPr>
                                <w:rFonts w:ascii="Arial" w:hAnsi="Arial" w:cs="Arial"/>
                                <w:sz w:val="11"/>
                                <w:szCs w:val="10"/>
                                <w:lang w:val="nl-NL"/>
                              </w:rPr>
                              <w:t>Volontaire</w:t>
                            </w:r>
                          </w:p>
                          <w:p w14:paraId="640BDFA1" w14:textId="4CE85813" w:rsidR="000C1E09" w:rsidRPr="000C1E09" w:rsidRDefault="000C1E09" w:rsidP="000C1E09">
                            <w:pPr>
                              <w:rPr>
                                <w:rFonts w:ascii="Arial" w:hAnsi="Arial" w:cs="Arial"/>
                                <w:sz w:val="11"/>
                                <w:szCs w:val="10"/>
                                <w:lang w:val="nl-NL"/>
                              </w:rPr>
                            </w:pPr>
                            <w:proofErr w:type="spellStart"/>
                            <w:r w:rsidRPr="000C1E09">
                              <w:rPr>
                                <w:rFonts w:ascii="Arial" w:hAnsi="Arial" w:cs="Arial"/>
                                <w:sz w:val="11"/>
                                <w:szCs w:val="10"/>
                                <w:lang w:val="nl-NL"/>
                              </w:rPr>
                              <w:t>Forcée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C26DA" id="Rectangle 14" o:spid="_x0000_s1031" style="position:absolute;margin-left:384.65pt;margin-top:11.05pt;width:56pt;height:2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" fillcolor="white [3212]" stroked="f" strokeweight="2pt">
                <v:textbox>
                  <w:txbxContent>
                    <w:p w14:paraId="6D7A94B0" w14:textId="0CD860F2" w:rsidR="000C1E09" w:rsidRPr="000C1E09" w:rsidRDefault="000C1E09" w:rsidP="000C1E09">
                      <w:pPr>
                        <w:rPr>
                          <w:rFonts w:ascii="Arial" w:hAnsi="Arial" w:cs="Arial"/>
                          <w:sz w:val="11"/>
                          <w:szCs w:val="10"/>
                          <w:lang w:val="nl-NL"/>
                        </w:rPr>
                      </w:pPr>
                      <w:r w:rsidRPr="000C1E09">
                        <w:rPr>
                          <w:rFonts w:ascii="Arial" w:hAnsi="Arial" w:cs="Arial"/>
                          <w:sz w:val="11"/>
                          <w:szCs w:val="10"/>
                          <w:lang w:val="nl-NL"/>
                        </w:rPr>
                        <w:t>Volontaire</w:t>
                      </w:r>
                    </w:p>
                    <w:p w14:paraId="640BDFA1" w14:textId="4CE85813" w:rsidR="000C1E09" w:rsidRPr="000C1E09" w:rsidRDefault="000C1E09" w:rsidP="000C1E09">
                      <w:pPr>
                        <w:rPr>
                          <w:rFonts w:ascii="Arial" w:hAnsi="Arial" w:cs="Arial"/>
                          <w:sz w:val="11"/>
                          <w:szCs w:val="10"/>
                          <w:lang w:val="nl-NL"/>
                        </w:rPr>
                      </w:pPr>
                      <w:proofErr w:type="spellStart"/>
                      <w:r w:rsidRPr="000C1E09">
                        <w:rPr>
                          <w:rFonts w:ascii="Arial" w:hAnsi="Arial" w:cs="Arial"/>
                          <w:sz w:val="11"/>
                          <w:szCs w:val="10"/>
                          <w:lang w:val="nl-NL"/>
                        </w:rPr>
                        <w:t>Forcée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4DE385" w14:textId="22F6FC0B" w:rsidR="00611F9B" w:rsidRPr="000C1E09" w:rsidRDefault="00611F9B" w:rsidP="00611F9B">
      <w:pPr>
        <w:rPr>
          <w:lang w:val="en-US"/>
        </w:rPr>
      </w:pPr>
    </w:p>
    <w:p w14:paraId="731E24EE" w14:textId="620BFED1" w:rsidR="00611F9B" w:rsidRPr="000C1E09" w:rsidRDefault="00611F9B" w:rsidP="00611F9B">
      <w:pPr>
        <w:rPr>
          <w:lang w:val="en-US"/>
        </w:rPr>
      </w:pPr>
    </w:p>
    <w:p w14:paraId="667BA077" w14:textId="0A2AF854" w:rsidR="00611F9B" w:rsidRPr="000C1E09" w:rsidRDefault="00611F9B" w:rsidP="00611F9B">
      <w:pPr>
        <w:rPr>
          <w:lang w:val="en-US"/>
        </w:rPr>
      </w:pPr>
    </w:p>
    <w:p w14:paraId="2FC7E58D" w14:textId="3FC007F4" w:rsidR="00611F9B" w:rsidRPr="000C1E09" w:rsidRDefault="00611F9B" w:rsidP="00611F9B">
      <w:pPr>
        <w:rPr>
          <w:lang w:val="en-US"/>
        </w:rPr>
      </w:pPr>
    </w:p>
    <w:p w14:paraId="22BE106A" w14:textId="4DB145A8" w:rsidR="00611F9B" w:rsidRPr="000C1E09" w:rsidRDefault="00611F9B" w:rsidP="00611F9B">
      <w:pPr>
        <w:rPr>
          <w:lang w:val="en-US"/>
        </w:rPr>
      </w:pPr>
    </w:p>
    <w:p w14:paraId="24CA2CC7" w14:textId="5BA21AB5" w:rsidR="00611F9B" w:rsidRPr="000C1E09" w:rsidRDefault="00611F9B" w:rsidP="00611F9B">
      <w:pPr>
        <w:rPr>
          <w:lang w:val="en-US"/>
        </w:rPr>
      </w:pPr>
    </w:p>
    <w:p w14:paraId="3CFC24B0" w14:textId="77777777" w:rsidR="00611F9B" w:rsidRPr="000C1E09" w:rsidRDefault="00611F9B" w:rsidP="00611F9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F2A6C7" wp14:editId="7A367D54">
                <wp:simplePos x="0" y="0"/>
                <wp:positionH relativeFrom="column">
                  <wp:posOffset>12700</wp:posOffset>
                </wp:positionH>
                <wp:positionV relativeFrom="paragraph">
                  <wp:posOffset>130538</wp:posOffset>
                </wp:positionV>
                <wp:extent cx="5291455" cy="635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46FACC" w14:textId="51813147" w:rsidR="009D7852" w:rsidRPr="000C1E09" w:rsidRDefault="009D7852" w:rsidP="00611F9B">
                            <w:pPr>
                              <w:pStyle w:val="Caption"/>
                              <w:rPr>
                                <w:noProof/>
                                <w:color w:val="161718" w:themeColor="text1"/>
                                <w:szCs w:val="22"/>
                                <w:lang w:val="en-US"/>
                              </w:rPr>
                            </w:pPr>
                            <w:r w:rsidRPr="000C1E09">
                              <w:rPr>
                                <w:lang w:val="en-US"/>
                              </w:rPr>
                              <w:t xml:space="preserve">Note </w:t>
                            </w:r>
                            <w:r>
                              <w:fldChar w:fldCharType="begin"/>
                            </w:r>
                            <w:r w:rsidRPr="000C1E09">
                              <w:rPr>
                                <w:lang w:val="en-US"/>
                              </w:rPr>
                              <w:instrText xml:space="preserve"> SEQ Note \* ARABIC </w:instrText>
                            </w:r>
                            <w:r>
                              <w:fldChar w:fldCharType="separate"/>
                            </w:r>
                            <w:r w:rsidRPr="000C1E09">
                              <w:rPr>
                                <w:noProof/>
                                <w:lang w:val="en-US"/>
                              </w:rPr>
                              <w:t xml:space="preserve">1 </w:t>
                            </w:r>
                            <w:r>
                              <w:fldChar w:fldCharType="end"/>
                            </w:r>
                            <w:r w:rsidRPr="000C1E09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0C1E09">
                              <w:rPr>
                                <w:i w:val="0"/>
                                <w:lang w:val="en-US"/>
                              </w:rPr>
                              <w:t>La</w:t>
                            </w:r>
                            <w:r w:rsidRPr="000C1E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ligne</w:t>
                            </w:r>
                            <w:proofErr w:type="spellEnd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noire fait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référence</w:t>
                            </w:r>
                            <w:proofErr w:type="spellEnd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à la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moyenne</w:t>
                            </w:r>
                            <w:proofErr w:type="spellEnd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générale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2A6C7" id="Text Box 8" o:spid="_x0000_s1032" type="#_x0000_t202" style="position:absolute;margin-left:1pt;margin-top:10.3pt;width:416.6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" stroked="f">
                <v:textbox style="mso-fit-shape-to-text:t" inset="0,0,0,0">
                  <w:txbxContent>
                    <w:p w14:paraId="5746FACC" w14:textId="51813147" w:rsidR="009D7852" w:rsidRPr="000C1E09" w:rsidRDefault="009D7852" w:rsidP="00611F9B">
                      <w:pPr>
                        <w:pStyle w:val="Caption"/>
                        <w:rPr>
                          <w:noProof/>
                          <w:color w:val="161718" w:themeColor="text1"/>
                          <w:szCs w:val="22"/>
                          <w:lang w:val="en-US"/>
                        </w:rPr>
                      </w:pPr>
                      <w:r w:rsidRPr="000C1E09">
                        <w:rPr>
                          <w:lang w:val="en-US"/>
                        </w:rPr>
                        <w:t xml:space="preserve">Note </w:t>
                      </w:r>
                      <w:r>
                        <w:fldChar w:fldCharType="begin"/>
                      </w:r>
                      <w:r w:rsidRPr="000C1E09">
                        <w:rPr>
                          <w:lang w:val="en-US"/>
                        </w:rPr>
                        <w:instrText xml:space="preserve"> SEQ Note \* ARABIC </w:instrText>
                      </w:r>
                      <w:r>
                        <w:fldChar w:fldCharType="separate"/>
                      </w:r>
                      <w:r w:rsidRPr="000C1E09">
                        <w:rPr>
                          <w:noProof/>
                          <w:lang w:val="en-US"/>
                        </w:rPr>
                        <w:t xml:space="preserve">1 </w:t>
                      </w:r>
                      <w:r>
                        <w:fldChar w:fldCharType="end"/>
                      </w:r>
                      <w:r w:rsidRPr="000C1E09">
                        <w:rPr>
                          <w:lang w:val="en-US"/>
                        </w:rPr>
                        <w:t xml:space="preserve">: </w:t>
                      </w:r>
                      <w:r w:rsidRPr="000C1E09">
                        <w:rPr>
                          <w:i w:val="0"/>
                          <w:lang w:val="en-US"/>
                        </w:rPr>
                        <w:t>La</w:t>
                      </w:r>
                      <w:r w:rsidRPr="000C1E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ligne</w:t>
                      </w:r>
                      <w:proofErr w:type="spellEnd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 noire fait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référence</w:t>
                      </w:r>
                      <w:proofErr w:type="spellEnd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 à la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moyenne</w:t>
                      </w:r>
                      <w:proofErr w:type="spellEnd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générale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8DEB3A" w14:textId="54635E91" w:rsidR="00611F9B" w:rsidRPr="000C1E09" w:rsidRDefault="00611F9B" w:rsidP="00611F9B">
      <w:pPr>
        <w:rPr>
          <w:lang w:val="en-US"/>
        </w:rPr>
      </w:pPr>
      <w:proofErr w:type="spellStart"/>
      <w:r w:rsidRPr="000C1E09">
        <w:rPr>
          <w:lang w:val="en-US"/>
        </w:rPr>
        <w:lastRenderedPageBreak/>
        <w:t>Néanmoins</w:t>
      </w:r>
      <w:proofErr w:type="spellEnd"/>
      <w:r w:rsidRPr="000C1E09">
        <w:rPr>
          <w:lang w:val="en-US"/>
        </w:rPr>
        <w:t xml:space="preserve">, </w:t>
      </w:r>
      <w:proofErr w:type="spellStart"/>
      <w:r w:rsidRPr="000C1E09">
        <w:rPr>
          <w:lang w:val="en-US"/>
        </w:rPr>
        <w:t>ces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derniers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jours</w:t>
      </w:r>
      <w:proofErr w:type="spellEnd"/>
      <w:r w:rsidRPr="000C1E09">
        <w:rPr>
          <w:lang w:val="en-US"/>
        </w:rPr>
        <w:t xml:space="preserve">, la motivation </w:t>
      </w:r>
      <w:proofErr w:type="spellStart"/>
      <w:r w:rsidRPr="000C1E09">
        <w:rPr>
          <w:lang w:val="en-US"/>
        </w:rPr>
        <w:t>volontaire</w:t>
      </w:r>
      <w:proofErr w:type="spellEnd"/>
      <w:r w:rsidRPr="000C1E09">
        <w:rPr>
          <w:lang w:val="en-US"/>
        </w:rPr>
        <w:t xml:space="preserve"> a </w:t>
      </w:r>
      <w:proofErr w:type="spellStart"/>
      <w:r w:rsidRPr="000C1E09">
        <w:rPr>
          <w:lang w:val="en-US"/>
        </w:rPr>
        <w:t>légèrement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diminué</w:t>
      </w:r>
      <w:proofErr w:type="spellEnd"/>
      <w:r w:rsidRPr="000C1E09">
        <w:rPr>
          <w:lang w:val="en-US"/>
        </w:rPr>
        <w:t xml:space="preserve"> par rapport au début des </w:t>
      </w:r>
      <w:proofErr w:type="spellStart"/>
      <w:r w:rsidRPr="000C1E09">
        <w:rPr>
          <w:lang w:val="en-US"/>
        </w:rPr>
        <w:t>mesures</w:t>
      </w:r>
      <w:proofErr w:type="spellEnd"/>
      <w:r w:rsidRPr="000C1E09">
        <w:rPr>
          <w:lang w:val="en-US"/>
        </w:rPr>
        <w:t xml:space="preserve">, tant chez les </w:t>
      </w:r>
      <w:proofErr w:type="spellStart"/>
      <w:r w:rsidRPr="000C1E09">
        <w:rPr>
          <w:lang w:val="en-US"/>
        </w:rPr>
        <w:t>jeunes</w:t>
      </w:r>
      <w:proofErr w:type="spellEnd"/>
      <w:r w:rsidRPr="000C1E09">
        <w:rPr>
          <w:lang w:val="en-US"/>
        </w:rPr>
        <w:t xml:space="preserve"> que chez les </w:t>
      </w:r>
      <w:proofErr w:type="spellStart"/>
      <w:r w:rsidRPr="000C1E09">
        <w:rPr>
          <w:lang w:val="en-US"/>
        </w:rPr>
        <w:t>personnes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âgées</w:t>
      </w:r>
      <w:proofErr w:type="spellEnd"/>
      <w:r w:rsidRPr="000C1E09">
        <w:rPr>
          <w:lang w:val="en-US"/>
        </w:rPr>
        <w:t xml:space="preserve"> (</w:t>
      </w:r>
      <w:proofErr w:type="spellStart"/>
      <w:r w:rsidRPr="000C1E09">
        <w:rPr>
          <w:lang w:val="en-US"/>
        </w:rPr>
        <w:t>voir</w:t>
      </w:r>
      <w:proofErr w:type="spellEnd"/>
      <w:r w:rsidRPr="000C1E09">
        <w:rPr>
          <w:lang w:val="en-US"/>
        </w:rPr>
        <w:t xml:space="preserve"> figure 1). Les efforts </w:t>
      </w:r>
      <w:proofErr w:type="spellStart"/>
      <w:r w:rsidRPr="000C1E09">
        <w:rPr>
          <w:lang w:val="en-US"/>
        </w:rPr>
        <w:t>commencent</w:t>
      </w:r>
      <w:proofErr w:type="spellEnd"/>
      <w:r w:rsidRPr="000C1E09">
        <w:rPr>
          <w:lang w:val="en-US"/>
        </w:rPr>
        <w:t xml:space="preserve"> à </w:t>
      </w:r>
      <w:proofErr w:type="spellStart"/>
      <w:r w:rsidRPr="000C1E09">
        <w:rPr>
          <w:lang w:val="en-US"/>
        </w:rPr>
        <w:t>peser</w:t>
      </w:r>
      <w:proofErr w:type="spellEnd"/>
      <w:r w:rsidRPr="000C1E09">
        <w:rPr>
          <w:lang w:val="en-US"/>
        </w:rPr>
        <w:t xml:space="preserve"> et, pour </w:t>
      </w:r>
      <w:proofErr w:type="spellStart"/>
      <w:r w:rsidRPr="000C1E09">
        <w:rPr>
          <w:lang w:val="en-US"/>
        </w:rPr>
        <w:t>l'instant</w:t>
      </w:r>
      <w:proofErr w:type="spellEnd"/>
      <w:r w:rsidRPr="000C1E09">
        <w:rPr>
          <w:lang w:val="en-US"/>
        </w:rPr>
        <w:t xml:space="preserve">, il </w:t>
      </w:r>
      <w:proofErr w:type="spellStart"/>
      <w:r w:rsidRPr="000C1E09">
        <w:rPr>
          <w:lang w:val="en-US"/>
        </w:rPr>
        <w:t>n'y</w:t>
      </w:r>
      <w:proofErr w:type="spellEnd"/>
      <w:r w:rsidRPr="000C1E09">
        <w:rPr>
          <w:lang w:val="en-US"/>
        </w:rPr>
        <w:t xml:space="preserve"> a pas de perspective </w:t>
      </w:r>
      <w:proofErr w:type="spellStart"/>
      <w:r w:rsidRPr="000C1E09">
        <w:rPr>
          <w:lang w:val="en-US"/>
        </w:rPr>
        <w:t>claire</w:t>
      </w:r>
      <w:proofErr w:type="spellEnd"/>
      <w:r w:rsidRPr="000C1E09">
        <w:rPr>
          <w:lang w:val="en-US"/>
        </w:rPr>
        <w:t xml:space="preserve"> quant au moment </w:t>
      </w:r>
      <w:proofErr w:type="spellStart"/>
      <w:r w:rsidRPr="000C1E09">
        <w:rPr>
          <w:lang w:val="en-US"/>
        </w:rPr>
        <w:t>où</w:t>
      </w:r>
      <w:proofErr w:type="spellEnd"/>
      <w:r w:rsidRPr="000C1E09">
        <w:rPr>
          <w:lang w:val="en-US"/>
        </w:rPr>
        <w:t xml:space="preserve"> les </w:t>
      </w:r>
      <w:proofErr w:type="spellStart"/>
      <w:r w:rsidRPr="000C1E09">
        <w:rPr>
          <w:lang w:val="en-US"/>
        </w:rPr>
        <w:t>mesures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seront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supprimées</w:t>
      </w:r>
      <w:proofErr w:type="spellEnd"/>
      <w:r w:rsidRPr="000C1E09">
        <w:rPr>
          <w:lang w:val="en-US"/>
        </w:rPr>
        <w:t xml:space="preserve">. </w:t>
      </w:r>
      <w:proofErr w:type="spellStart"/>
      <w:r w:rsidRPr="000C1E09">
        <w:rPr>
          <w:lang w:val="en-US"/>
        </w:rPr>
        <w:t>En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outre</w:t>
      </w:r>
      <w:proofErr w:type="spellEnd"/>
      <w:r w:rsidRPr="000C1E09">
        <w:rPr>
          <w:lang w:val="en-US"/>
        </w:rPr>
        <w:t xml:space="preserve">, </w:t>
      </w:r>
      <w:proofErr w:type="spellStart"/>
      <w:r w:rsidRPr="000C1E09">
        <w:rPr>
          <w:lang w:val="en-US"/>
        </w:rPr>
        <w:t>tous</w:t>
      </w:r>
      <w:proofErr w:type="spellEnd"/>
      <w:r w:rsidRPr="000C1E09">
        <w:rPr>
          <w:lang w:val="en-US"/>
        </w:rPr>
        <w:t xml:space="preserve"> les politiques et les </w:t>
      </w:r>
      <w:proofErr w:type="spellStart"/>
      <w:r w:rsidRPr="000C1E09">
        <w:rPr>
          <w:lang w:val="en-US"/>
        </w:rPr>
        <w:t>scientifiques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n'ont</w:t>
      </w:r>
      <w:proofErr w:type="spellEnd"/>
      <w:r w:rsidRPr="000C1E09">
        <w:rPr>
          <w:lang w:val="en-US"/>
        </w:rPr>
        <w:t xml:space="preserve"> pas </w:t>
      </w:r>
      <w:proofErr w:type="spellStart"/>
      <w:r w:rsidRPr="000C1E09">
        <w:rPr>
          <w:lang w:val="en-US"/>
        </w:rPr>
        <w:t>agi</w:t>
      </w:r>
      <w:proofErr w:type="spellEnd"/>
      <w:r w:rsidRPr="000C1E09">
        <w:rPr>
          <w:lang w:val="en-US"/>
        </w:rPr>
        <w:t xml:space="preserve"> à </w:t>
      </w:r>
      <w:proofErr w:type="spellStart"/>
      <w:r w:rsidRPr="000C1E09">
        <w:rPr>
          <w:lang w:val="en-US"/>
        </w:rPr>
        <w:t>l'unisson</w:t>
      </w:r>
      <w:proofErr w:type="spellEnd"/>
      <w:r w:rsidRPr="000C1E09">
        <w:rPr>
          <w:lang w:val="en-US"/>
        </w:rPr>
        <w:t xml:space="preserve"> la </w:t>
      </w:r>
      <w:proofErr w:type="spellStart"/>
      <w:r w:rsidRPr="000C1E09">
        <w:rPr>
          <w:lang w:val="en-US"/>
        </w:rPr>
        <w:t>semaine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dernière</w:t>
      </w:r>
      <w:proofErr w:type="spellEnd"/>
      <w:r w:rsidRPr="000C1E09">
        <w:rPr>
          <w:lang w:val="en-US"/>
        </w:rPr>
        <w:t xml:space="preserve">. </w:t>
      </w:r>
      <w:proofErr w:type="spellStart"/>
      <w:r w:rsidRPr="000C1E09">
        <w:rPr>
          <w:lang w:val="en-US"/>
        </w:rPr>
        <w:t>Rappelons</w:t>
      </w:r>
      <w:proofErr w:type="spellEnd"/>
      <w:r w:rsidRPr="000C1E09">
        <w:rPr>
          <w:lang w:val="en-US"/>
        </w:rPr>
        <w:t xml:space="preserve">, par </w:t>
      </w:r>
      <w:proofErr w:type="spellStart"/>
      <w:r w:rsidRPr="000C1E09">
        <w:rPr>
          <w:lang w:val="en-US"/>
        </w:rPr>
        <w:t>exemple</w:t>
      </w:r>
      <w:proofErr w:type="spellEnd"/>
      <w:r w:rsidRPr="000C1E09">
        <w:rPr>
          <w:lang w:val="en-US"/>
        </w:rPr>
        <w:t xml:space="preserve">, le </w:t>
      </w:r>
      <w:proofErr w:type="spellStart"/>
      <w:r w:rsidRPr="000C1E09">
        <w:rPr>
          <w:lang w:val="en-US"/>
        </w:rPr>
        <w:t>débat</w:t>
      </w:r>
      <w:proofErr w:type="spellEnd"/>
      <w:r w:rsidRPr="000C1E09">
        <w:rPr>
          <w:lang w:val="en-US"/>
        </w:rPr>
        <w:t xml:space="preserve"> sur </w:t>
      </w:r>
      <w:proofErr w:type="spellStart"/>
      <w:r w:rsidRPr="000C1E09">
        <w:rPr>
          <w:lang w:val="en-US"/>
        </w:rPr>
        <w:t>l'utilité</w:t>
      </w:r>
      <w:proofErr w:type="spellEnd"/>
      <w:r w:rsidRPr="000C1E09">
        <w:rPr>
          <w:lang w:val="en-US"/>
        </w:rPr>
        <w:t xml:space="preserve"> et la </w:t>
      </w:r>
      <w:proofErr w:type="spellStart"/>
      <w:r w:rsidRPr="000C1E09">
        <w:rPr>
          <w:lang w:val="en-US"/>
        </w:rPr>
        <w:t>nécessité</w:t>
      </w:r>
      <w:proofErr w:type="spellEnd"/>
      <w:r w:rsidRPr="000C1E09">
        <w:rPr>
          <w:lang w:val="en-US"/>
        </w:rPr>
        <w:t xml:space="preserve"> de porter des masques </w:t>
      </w:r>
      <w:proofErr w:type="spellStart"/>
      <w:r w:rsidRPr="000C1E09">
        <w:rPr>
          <w:lang w:val="en-US"/>
        </w:rPr>
        <w:t>buccaux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en</w:t>
      </w:r>
      <w:proofErr w:type="spellEnd"/>
      <w:r w:rsidRPr="000C1E09">
        <w:rPr>
          <w:lang w:val="en-US"/>
        </w:rPr>
        <w:t xml:space="preserve"> public. </w:t>
      </w:r>
      <w:proofErr w:type="spellStart"/>
      <w:r w:rsidRPr="000C1E09">
        <w:rPr>
          <w:lang w:val="en-US"/>
        </w:rPr>
        <w:t>Ou</w:t>
      </w:r>
      <w:proofErr w:type="spellEnd"/>
      <w:r w:rsidRPr="000C1E09">
        <w:rPr>
          <w:lang w:val="en-US"/>
        </w:rPr>
        <w:t xml:space="preserve"> le </w:t>
      </w:r>
      <w:proofErr w:type="spellStart"/>
      <w:r w:rsidRPr="000C1E09">
        <w:rPr>
          <w:lang w:val="en-US"/>
        </w:rPr>
        <w:t>débat</w:t>
      </w:r>
      <w:proofErr w:type="spellEnd"/>
      <w:r w:rsidRPr="000C1E09">
        <w:rPr>
          <w:lang w:val="en-US"/>
        </w:rPr>
        <w:t xml:space="preserve"> sur qui </w:t>
      </w:r>
      <w:proofErr w:type="spellStart"/>
      <w:r w:rsidRPr="000C1E09">
        <w:rPr>
          <w:lang w:val="en-US"/>
        </w:rPr>
        <w:t>peut</w:t>
      </w:r>
      <w:proofErr w:type="spellEnd"/>
      <w:r w:rsidRPr="000C1E09">
        <w:rPr>
          <w:lang w:val="en-US"/>
        </w:rPr>
        <w:t xml:space="preserve"> et ne </w:t>
      </w:r>
      <w:proofErr w:type="spellStart"/>
      <w:r w:rsidRPr="000C1E09">
        <w:rPr>
          <w:lang w:val="en-US"/>
        </w:rPr>
        <w:t>peut</w:t>
      </w:r>
      <w:proofErr w:type="spellEnd"/>
      <w:r w:rsidRPr="000C1E09">
        <w:rPr>
          <w:lang w:val="en-US"/>
        </w:rPr>
        <w:t xml:space="preserve"> pas se </w:t>
      </w:r>
      <w:proofErr w:type="spellStart"/>
      <w:r w:rsidRPr="000C1E09">
        <w:rPr>
          <w:lang w:val="en-US"/>
        </w:rPr>
        <w:t>reposer</w:t>
      </w:r>
      <w:proofErr w:type="spellEnd"/>
      <w:r w:rsidRPr="000C1E09">
        <w:rPr>
          <w:lang w:val="en-US"/>
        </w:rPr>
        <w:t xml:space="preserve"> sur un banc. Les </w:t>
      </w:r>
      <w:proofErr w:type="spellStart"/>
      <w:r w:rsidRPr="000C1E09">
        <w:rPr>
          <w:lang w:val="en-US"/>
        </w:rPr>
        <w:t>résultats</w:t>
      </w:r>
      <w:proofErr w:type="spellEnd"/>
      <w:r w:rsidRPr="000C1E09">
        <w:rPr>
          <w:lang w:val="en-US"/>
        </w:rPr>
        <w:t xml:space="preserve"> de </w:t>
      </w:r>
      <w:proofErr w:type="spellStart"/>
      <w:r w:rsidRPr="000C1E09">
        <w:rPr>
          <w:lang w:val="en-US"/>
        </w:rPr>
        <w:t>cette</w:t>
      </w:r>
      <w:proofErr w:type="spellEnd"/>
      <w:r w:rsidRPr="000C1E09">
        <w:rPr>
          <w:lang w:val="en-US"/>
        </w:rPr>
        <w:t xml:space="preserve"> étude </w:t>
      </w:r>
      <w:proofErr w:type="spellStart"/>
      <w:r w:rsidRPr="000C1E09">
        <w:rPr>
          <w:lang w:val="en-US"/>
        </w:rPr>
        <w:t>en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cours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indiquent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qu'une</w:t>
      </w:r>
      <w:proofErr w:type="spellEnd"/>
      <w:r w:rsidRPr="000C1E09">
        <w:rPr>
          <w:lang w:val="en-US"/>
        </w:rPr>
        <w:t xml:space="preserve"> communication </w:t>
      </w:r>
      <w:proofErr w:type="spellStart"/>
      <w:r w:rsidRPr="000C1E09">
        <w:rPr>
          <w:lang w:val="en-US"/>
        </w:rPr>
        <w:t>claire</w:t>
      </w:r>
      <w:proofErr w:type="spellEnd"/>
      <w:r w:rsidRPr="000C1E09">
        <w:rPr>
          <w:lang w:val="en-US"/>
        </w:rPr>
        <w:t xml:space="preserve"> de la part du </w:t>
      </w:r>
      <w:proofErr w:type="spellStart"/>
      <w:r w:rsidRPr="000C1E09">
        <w:rPr>
          <w:lang w:val="en-US"/>
        </w:rPr>
        <w:t>gouvernement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est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importante</w:t>
      </w:r>
      <w:proofErr w:type="spellEnd"/>
      <w:r w:rsidRPr="000C1E09">
        <w:rPr>
          <w:lang w:val="en-US"/>
        </w:rPr>
        <w:t xml:space="preserve"> pour </w:t>
      </w:r>
      <w:proofErr w:type="spellStart"/>
      <w:r w:rsidRPr="000C1E09">
        <w:rPr>
          <w:lang w:val="en-US"/>
        </w:rPr>
        <w:t>maintenir</w:t>
      </w:r>
      <w:proofErr w:type="spellEnd"/>
      <w:r w:rsidRPr="000C1E09">
        <w:rPr>
          <w:lang w:val="en-US"/>
        </w:rPr>
        <w:t xml:space="preserve"> la motivation du public. Le manque </w:t>
      </w:r>
      <w:proofErr w:type="spellStart"/>
      <w:r w:rsidRPr="000C1E09">
        <w:rPr>
          <w:lang w:val="en-US"/>
        </w:rPr>
        <w:t>d'unanimité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ronge</w:t>
      </w:r>
      <w:proofErr w:type="spellEnd"/>
      <w:r w:rsidRPr="000C1E09">
        <w:rPr>
          <w:lang w:val="en-US"/>
        </w:rPr>
        <w:t xml:space="preserve"> la </w:t>
      </w:r>
      <w:proofErr w:type="spellStart"/>
      <w:r w:rsidRPr="000C1E09">
        <w:rPr>
          <w:lang w:val="en-US"/>
        </w:rPr>
        <w:t>confiance</w:t>
      </w:r>
      <w:proofErr w:type="spellEnd"/>
      <w:r w:rsidRPr="000C1E09">
        <w:rPr>
          <w:lang w:val="en-US"/>
        </w:rPr>
        <w:t xml:space="preserve"> et, à son tour, la motivation </w:t>
      </w:r>
      <w:proofErr w:type="spellStart"/>
      <w:r w:rsidRPr="000C1E09">
        <w:rPr>
          <w:lang w:val="en-US"/>
        </w:rPr>
        <w:t>volontaire</w:t>
      </w:r>
      <w:proofErr w:type="spellEnd"/>
      <w:r w:rsidRPr="000C1E09">
        <w:rPr>
          <w:lang w:val="en-US"/>
        </w:rPr>
        <w:t xml:space="preserve"> de la population.</w:t>
      </w:r>
    </w:p>
    <w:p w14:paraId="0C85DC20" w14:textId="77777777" w:rsidR="00611F9B" w:rsidRPr="000C1E09" w:rsidRDefault="00611F9B" w:rsidP="00611F9B">
      <w:pPr>
        <w:rPr>
          <w:sz w:val="20"/>
          <w:szCs w:val="20"/>
          <w:lang w:val="en-US"/>
        </w:rPr>
      </w:pPr>
    </w:p>
    <w:p w14:paraId="065A791E" w14:textId="77777777" w:rsidR="00611F9B" w:rsidRPr="000C1E09" w:rsidRDefault="00611F9B" w:rsidP="00611F9B">
      <w:pPr>
        <w:rPr>
          <w:sz w:val="20"/>
          <w:szCs w:val="20"/>
          <w:lang w:val="en-US"/>
        </w:rPr>
      </w:pPr>
      <w:r w:rsidRPr="000C1E09">
        <w:rPr>
          <w:lang w:val="en-US"/>
        </w:rPr>
        <w:t xml:space="preserve">Il </w:t>
      </w:r>
      <w:proofErr w:type="spellStart"/>
      <w:r w:rsidRPr="000C1E09">
        <w:rPr>
          <w:lang w:val="en-US"/>
        </w:rPr>
        <w:t>existe</w:t>
      </w:r>
      <w:proofErr w:type="spellEnd"/>
      <w:r w:rsidRPr="000C1E09">
        <w:rPr>
          <w:lang w:val="en-US"/>
        </w:rPr>
        <w:t xml:space="preserve"> un </w:t>
      </w:r>
      <w:proofErr w:type="spellStart"/>
      <w:r w:rsidRPr="000C1E09">
        <w:rPr>
          <w:lang w:val="en-US"/>
        </w:rPr>
        <w:t>risque</w:t>
      </w:r>
      <w:proofErr w:type="spellEnd"/>
      <w:r w:rsidRPr="000C1E09">
        <w:rPr>
          <w:lang w:val="en-US"/>
        </w:rPr>
        <w:t xml:space="preserve"> que, </w:t>
      </w:r>
      <w:proofErr w:type="spellStart"/>
      <w:r w:rsidRPr="000C1E09">
        <w:rPr>
          <w:lang w:val="en-US"/>
        </w:rPr>
        <w:t>lorsque</w:t>
      </w:r>
      <w:proofErr w:type="spellEnd"/>
      <w:r w:rsidRPr="000C1E09">
        <w:rPr>
          <w:lang w:val="en-US"/>
        </w:rPr>
        <w:t xml:space="preserve"> les </w:t>
      </w:r>
      <w:proofErr w:type="spellStart"/>
      <w:r w:rsidRPr="000C1E09">
        <w:rPr>
          <w:lang w:val="en-US"/>
        </w:rPr>
        <w:t>citoyens</w:t>
      </w:r>
      <w:proofErr w:type="spellEnd"/>
      <w:r w:rsidRPr="000C1E09">
        <w:rPr>
          <w:lang w:val="en-US"/>
        </w:rPr>
        <w:t xml:space="preserve"> se </w:t>
      </w:r>
      <w:proofErr w:type="spellStart"/>
      <w:r w:rsidRPr="000C1E09">
        <w:rPr>
          <w:lang w:val="en-US"/>
        </w:rPr>
        <w:t>plient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moins</w:t>
      </w:r>
      <w:proofErr w:type="spellEnd"/>
      <w:r w:rsidRPr="000C1E09">
        <w:rPr>
          <w:lang w:val="en-US"/>
        </w:rPr>
        <w:t xml:space="preserve"> à </w:t>
      </w:r>
      <w:proofErr w:type="spellStart"/>
      <w:r w:rsidRPr="000C1E09">
        <w:rPr>
          <w:lang w:val="en-US"/>
        </w:rPr>
        <w:t>certaines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mesures</w:t>
      </w:r>
      <w:proofErr w:type="spellEnd"/>
      <w:r w:rsidRPr="000C1E09">
        <w:rPr>
          <w:lang w:val="en-US"/>
        </w:rPr>
        <w:t xml:space="preserve">, le </w:t>
      </w:r>
      <w:proofErr w:type="spellStart"/>
      <w:r w:rsidRPr="000C1E09">
        <w:rPr>
          <w:lang w:val="en-US"/>
        </w:rPr>
        <w:t>gouvernement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ait</w:t>
      </w:r>
      <w:proofErr w:type="spellEnd"/>
      <w:r w:rsidRPr="000C1E09">
        <w:rPr>
          <w:lang w:val="en-US"/>
        </w:rPr>
        <w:t xml:space="preserve"> le </w:t>
      </w:r>
      <w:proofErr w:type="spellStart"/>
      <w:r w:rsidRPr="000C1E09">
        <w:rPr>
          <w:lang w:val="en-US"/>
        </w:rPr>
        <w:t>réflexe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d'agir</w:t>
      </w:r>
      <w:proofErr w:type="spellEnd"/>
      <w:r w:rsidRPr="000C1E09">
        <w:rPr>
          <w:lang w:val="en-US"/>
        </w:rPr>
        <w:t xml:space="preserve"> de manière plus </w:t>
      </w:r>
      <w:proofErr w:type="spellStart"/>
      <w:r w:rsidRPr="000C1E09">
        <w:rPr>
          <w:lang w:val="en-US"/>
        </w:rPr>
        <w:t>autoritaire</w:t>
      </w:r>
      <w:proofErr w:type="spellEnd"/>
      <w:r w:rsidRPr="000C1E09">
        <w:rPr>
          <w:lang w:val="en-US"/>
        </w:rPr>
        <w:t xml:space="preserve"> et </w:t>
      </w:r>
      <w:proofErr w:type="spellStart"/>
      <w:r w:rsidRPr="000C1E09">
        <w:rPr>
          <w:lang w:val="en-US"/>
        </w:rPr>
        <w:t>coercitive</w:t>
      </w:r>
      <w:proofErr w:type="spellEnd"/>
      <w:r w:rsidRPr="000C1E09">
        <w:rPr>
          <w:lang w:val="en-US"/>
        </w:rPr>
        <w:t xml:space="preserve">. </w:t>
      </w:r>
      <w:proofErr w:type="spellStart"/>
      <w:r w:rsidRPr="000C1E09">
        <w:rPr>
          <w:lang w:val="en-US"/>
        </w:rPr>
        <w:t>Récemment</w:t>
      </w:r>
      <w:proofErr w:type="spellEnd"/>
      <w:r w:rsidRPr="000C1E09">
        <w:rPr>
          <w:lang w:val="en-US"/>
        </w:rPr>
        <w:t xml:space="preserve">, </w:t>
      </w:r>
      <w:proofErr w:type="spellStart"/>
      <w:r w:rsidRPr="000C1E09">
        <w:rPr>
          <w:lang w:val="en-US"/>
        </w:rPr>
        <w:t>l'interdiction</w:t>
      </w:r>
      <w:proofErr w:type="spellEnd"/>
      <w:r w:rsidRPr="000C1E09">
        <w:rPr>
          <w:lang w:val="en-US"/>
        </w:rPr>
        <w:t xml:space="preserve"> de se </w:t>
      </w:r>
      <w:proofErr w:type="spellStart"/>
      <w:r w:rsidRPr="000C1E09">
        <w:rPr>
          <w:lang w:val="en-US"/>
        </w:rPr>
        <w:t>rendre</w:t>
      </w:r>
      <w:proofErr w:type="spellEnd"/>
      <w:r w:rsidRPr="000C1E09">
        <w:rPr>
          <w:lang w:val="en-US"/>
        </w:rPr>
        <w:t xml:space="preserve"> sur la </w:t>
      </w:r>
      <w:proofErr w:type="spellStart"/>
      <w:r w:rsidRPr="000C1E09">
        <w:rPr>
          <w:lang w:val="en-US"/>
        </w:rPr>
        <w:t>côte</w:t>
      </w:r>
      <w:proofErr w:type="spellEnd"/>
      <w:r w:rsidRPr="000C1E09">
        <w:rPr>
          <w:lang w:val="en-US"/>
        </w:rPr>
        <w:t xml:space="preserve"> a </w:t>
      </w:r>
      <w:proofErr w:type="spellStart"/>
      <w:r w:rsidRPr="000C1E09">
        <w:rPr>
          <w:lang w:val="en-US"/>
        </w:rPr>
        <w:t>été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communiquée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d'une</w:t>
      </w:r>
      <w:proofErr w:type="spellEnd"/>
      <w:r w:rsidRPr="000C1E09">
        <w:rPr>
          <w:lang w:val="en-US"/>
        </w:rPr>
        <w:t xml:space="preserve"> manière plus </w:t>
      </w:r>
      <w:proofErr w:type="spellStart"/>
      <w:r w:rsidRPr="000C1E09">
        <w:rPr>
          <w:lang w:val="en-US"/>
        </w:rPr>
        <w:t>sévère</w:t>
      </w:r>
      <w:proofErr w:type="spellEnd"/>
      <w:r w:rsidRPr="000C1E09">
        <w:rPr>
          <w:lang w:val="en-US"/>
        </w:rPr>
        <w:t>, sur le ton de "</w:t>
      </w:r>
      <w:proofErr w:type="spellStart"/>
      <w:r w:rsidRPr="000C1E09">
        <w:rPr>
          <w:lang w:val="en-US"/>
        </w:rPr>
        <w:t>Faites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ce</w:t>
      </w:r>
      <w:proofErr w:type="spellEnd"/>
      <w:r w:rsidRPr="000C1E09">
        <w:rPr>
          <w:lang w:val="en-US"/>
        </w:rPr>
        <w:t xml:space="preserve"> que nous </w:t>
      </w:r>
      <w:proofErr w:type="spellStart"/>
      <w:r w:rsidRPr="000C1E09">
        <w:rPr>
          <w:lang w:val="en-US"/>
        </w:rPr>
        <w:t>disons</w:t>
      </w:r>
      <w:proofErr w:type="spellEnd"/>
      <w:r w:rsidRPr="000C1E09">
        <w:rPr>
          <w:lang w:val="en-US"/>
        </w:rPr>
        <w:t xml:space="preserve">". Nous </w:t>
      </w:r>
      <w:proofErr w:type="spellStart"/>
      <w:r w:rsidRPr="000C1E09">
        <w:rPr>
          <w:lang w:val="en-US"/>
        </w:rPr>
        <w:t>effectuerons</w:t>
      </w:r>
      <w:proofErr w:type="spellEnd"/>
      <w:r w:rsidRPr="000C1E09">
        <w:rPr>
          <w:lang w:val="en-US"/>
        </w:rPr>
        <w:t xml:space="preserve"> des </w:t>
      </w:r>
      <w:proofErr w:type="spellStart"/>
      <w:r w:rsidRPr="000C1E09">
        <w:rPr>
          <w:lang w:val="en-US"/>
        </w:rPr>
        <w:t>contrôles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intensifs</w:t>
      </w:r>
      <w:proofErr w:type="spellEnd"/>
      <w:r w:rsidRPr="000C1E09">
        <w:rPr>
          <w:lang w:val="en-US"/>
        </w:rPr>
        <w:t xml:space="preserve"> et </w:t>
      </w:r>
      <w:proofErr w:type="spellStart"/>
      <w:r w:rsidRPr="000C1E09">
        <w:rPr>
          <w:lang w:val="en-US"/>
        </w:rPr>
        <w:t>si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vous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êtes</w:t>
      </w:r>
      <w:proofErr w:type="spellEnd"/>
      <w:r w:rsidRPr="000C1E09">
        <w:rPr>
          <w:lang w:val="en-US"/>
        </w:rPr>
        <w:t xml:space="preserve"> pris, </w:t>
      </w:r>
      <w:proofErr w:type="spellStart"/>
      <w:r w:rsidRPr="000C1E09">
        <w:rPr>
          <w:lang w:val="en-US"/>
        </w:rPr>
        <w:t>vous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recevrez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une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lourde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amende</w:t>
      </w:r>
      <w:proofErr w:type="spellEnd"/>
      <w:r w:rsidRPr="000C1E09">
        <w:rPr>
          <w:lang w:val="en-US"/>
        </w:rPr>
        <w:t xml:space="preserve">". </w:t>
      </w:r>
      <w:proofErr w:type="spellStart"/>
      <w:r w:rsidRPr="000C1E09">
        <w:rPr>
          <w:lang w:val="en-US"/>
        </w:rPr>
        <w:t>Cette</w:t>
      </w:r>
      <w:proofErr w:type="spellEnd"/>
      <w:r w:rsidRPr="000C1E09">
        <w:rPr>
          <w:lang w:val="en-US"/>
        </w:rPr>
        <w:t xml:space="preserve"> communication </w:t>
      </w:r>
      <w:proofErr w:type="spellStart"/>
      <w:r w:rsidRPr="000C1E09">
        <w:rPr>
          <w:lang w:val="en-US"/>
        </w:rPr>
        <w:t>s'est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heurtée</w:t>
      </w:r>
      <w:proofErr w:type="spellEnd"/>
      <w:r w:rsidRPr="000C1E09">
        <w:rPr>
          <w:lang w:val="en-US"/>
        </w:rPr>
        <w:t xml:space="preserve"> à la </w:t>
      </w:r>
      <w:proofErr w:type="spellStart"/>
      <w:r w:rsidRPr="000C1E09">
        <w:rPr>
          <w:lang w:val="en-US"/>
        </w:rPr>
        <w:t>résistance</w:t>
      </w:r>
      <w:proofErr w:type="spellEnd"/>
      <w:r w:rsidRPr="000C1E09">
        <w:rPr>
          <w:lang w:val="en-US"/>
        </w:rPr>
        <w:t xml:space="preserve"> de pas mal de gens et </w:t>
      </w:r>
      <w:proofErr w:type="spellStart"/>
      <w:r w:rsidRPr="000C1E09">
        <w:rPr>
          <w:lang w:val="en-US"/>
        </w:rPr>
        <w:t>d'autres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politiciens</w:t>
      </w:r>
      <w:proofErr w:type="spellEnd"/>
      <w:r w:rsidRPr="000C1E09">
        <w:rPr>
          <w:lang w:val="en-US"/>
        </w:rPr>
        <w:t xml:space="preserve">. Nous </w:t>
      </w:r>
      <w:proofErr w:type="spellStart"/>
      <w:r w:rsidRPr="000C1E09">
        <w:rPr>
          <w:lang w:val="en-US"/>
        </w:rPr>
        <w:t>constatons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également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ce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phénomène</w:t>
      </w:r>
      <w:proofErr w:type="spellEnd"/>
      <w:r w:rsidRPr="000C1E09">
        <w:rPr>
          <w:lang w:val="en-US"/>
        </w:rPr>
        <w:t xml:space="preserve"> dans les </w:t>
      </w:r>
      <w:proofErr w:type="spellStart"/>
      <w:r w:rsidRPr="000C1E09">
        <w:rPr>
          <w:lang w:val="en-US"/>
        </w:rPr>
        <w:t>résultats</w:t>
      </w:r>
      <w:proofErr w:type="spellEnd"/>
      <w:r w:rsidRPr="000C1E09">
        <w:rPr>
          <w:lang w:val="en-US"/>
        </w:rPr>
        <w:t xml:space="preserve"> de </w:t>
      </w:r>
      <w:proofErr w:type="spellStart"/>
      <w:r w:rsidRPr="000C1E09">
        <w:rPr>
          <w:lang w:val="en-US"/>
        </w:rPr>
        <w:t>nos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recherches</w:t>
      </w:r>
      <w:proofErr w:type="spellEnd"/>
      <w:r w:rsidRPr="000C1E09">
        <w:rPr>
          <w:lang w:val="en-US"/>
        </w:rPr>
        <w:t xml:space="preserve">. </w:t>
      </w:r>
      <w:proofErr w:type="spellStart"/>
      <w:r w:rsidRPr="000C1E09">
        <w:rPr>
          <w:lang w:val="en-US"/>
        </w:rPr>
        <w:t>Lorsque</w:t>
      </w:r>
      <w:proofErr w:type="spellEnd"/>
      <w:r w:rsidRPr="000C1E09">
        <w:rPr>
          <w:lang w:val="en-US"/>
        </w:rPr>
        <w:t xml:space="preserve"> les gens </w:t>
      </w:r>
      <w:proofErr w:type="spellStart"/>
      <w:r w:rsidRPr="000C1E09">
        <w:rPr>
          <w:lang w:val="en-US"/>
        </w:rPr>
        <w:t>ressentent</w:t>
      </w:r>
      <w:proofErr w:type="spellEnd"/>
      <w:r w:rsidRPr="000C1E09">
        <w:rPr>
          <w:lang w:val="en-US"/>
        </w:rPr>
        <w:t xml:space="preserve"> la communication </w:t>
      </w:r>
      <w:proofErr w:type="spellStart"/>
      <w:r w:rsidRPr="000C1E09">
        <w:rPr>
          <w:lang w:val="en-US"/>
        </w:rPr>
        <w:t>comme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coercitive</w:t>
      </w:r>
      <w:proofErr w:type="spellEnd"/>
      <w:r w:rsidRPr="000C1E09">
        <w:rPr>
          <w:lang w:val="en-US"/>
        </w:rPr>
        <w:t xml:space="preserve"> et </w:t>
      </w:r>
      <w:proofErr w:type="spellStart"/>
      <w:r w:rsidRPr="000C1E09">
        <w:rPr>
          <w:lang w:val="en-US"/>
        </w:rPr>
        <w:t>condescendante</w:t>
      </w:r>
      <w:proofErr w:type="spellEnd"/>
      <w:r w:rsidRPr="000C1E09">
        <w:rPr>
          <w:lang w:val="en-US"/>
        </w:rPr>
        <w:t xml:space="preserve">, </w:t>
      </w:r>
      <w:proofErr w:type="spellStart"/>
      <w:r w:rsidRPr="000C1E09">
        <w:rPr>
          <w:lang w:val="en-US"/>
        </w:rPr>
        <w:t>ils</w:t>
      </w:r>
      <w:proofErr w:type="spellEnd"/>
      <w:r w:rsidRPr="000C1E09">
        <w:rPr>
          <w:lang w:val="en-US"/>
        </w:rPr>
        <w:t xml:space="preserve"> se </w:t>
      </w:r>
      <w:proofErr w:type="spellStart"/>
      <w:r w:rsidRPr="000C1E09">
        <w:rPr>
          <w:lang w:val="en-US"/>
        </w:rPr>
        <w:t>disent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moins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motivés</w:t>
      </w:r>
      <w:proofErr w:type="spellEnd"/>
      <w:r w:rsidRPr="000C1E09">
        <w:rPr>
          <w:lang w:val="en-US"/>
        </w:rPr>
        <w:t xml:space="preserve"> et encore plus </w:t>
      </w:r>
      <w:proofErr w:type="spellStart"/>
      <w:r w:rsidRPr="000C1E09">
        <w:rPr>
          <w:lang w:val="en-US"/>
        </w:rPr>
        <w:t>enclins</w:t>
      </w:r>
      <w:proofErr w:type="spellEnd"/>
      <w:r w:rsidRPr="000C1E09">
        <w:rPr>
          <w:lang w:val="en-US"/>
        </w:rPr>
        <w:t xml:space="preserve"> à </w:t>
      </w:r>
      <w:proofErr w:type="spellStart"/>
      <w:r w:rsidRPr="000C1E09">
        <w:rPr>
          <w:lang w:val="en-US"/>
        </w:rPr>
        <w:t>résister</w:t>
      </w:r>
      <w:proofErr w:type="spellEnd"/>
      <w:r w:rsidRPr="000C1E09">
        <w:rPr>
          <w:lang w:val="en-US"/>
        </w:rPr>
        <w:t xml:space="preserve">. </w:t>
      </w:r>
      <w:proofErr w:type="spellStart"/>
      <w:r w:rsidRPr="000C1E09">
        <w:rPr>
          <w:lang w:val="en-US"/>
        </w:rPr>
        <w:t>Plutôt</w:t>
      </w:r>
      <w:proofErr w:type="spellEnd"/>
      <w:r w:rsidRPr="000C1E09">
        <w:rPr>
          <w:lang w:val="en-US"/>
        </w:rPr>
        <w:t xml:space="preserve"> que de rappeler </w:t>
      </w:r>
      <w:proofErr w:type="spellStart"/>
      <w:r w:rsidRPr="000C1E09">
        <w:rPr>
          <w:lang w:val="en-US"/>
        </w:rPr>
        <w:t>directement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leurs</w:t>
      </w:r>
      <w:proofErr w:type="spellEnd"/>
      <w:r w:rsidRPr="000C1E09">
        <w:rPr>
          <w:lang w:val="en-US"/>
        </w:rPr>
        <w:t xml:space="preserve"> obligations aux </w:t>
      </w:r>
      <w:proofErr w:type="spellStart"/>
      <w:r w:rsidRPr="000C1E09">
        <w:rPr>
          <w:lang w:val="en-US"/>
        </w:rPr>
        <w:t>contrevenants</w:t>
      </w:r>
      <w:proofErr w:type="spellEnd"/>
      <w:r w:rsidRPr="000C1E09">
        <w:rPr>
          <w:lang w:val="en-US"/>
        </w:rPr>
        <w:t xml:space="preserve">, il </w:t>
      </w:r>
      <w:proofErr w:type="spellStart"/>
      <w:r w:rsidRPr="000C1E09">
        <w:rPr>
          <w:lang w:val="en-US"/>
        </w:rPr>
        <w:t>est</w:t>
      </w:r>
      <w:proofErr w:type="spellEnd"/>
      <w:r w:rsidRPr="000C1E09">
        <w:rPr>
          <w:lang w:val="en-US"/>
        </w:rPr>
        <w:t xml:space="preserve"> bon de </w:t>
      </w:r>
      <w:proofErr w:type="spellStart"/>
      <w:r w:rsidRPr="000C1E09">
        <w:rPr>
          <w:lang w:val="en-US"/>
        </w:rPr>
        <w:t>reconnaître</w:t>
      </w:r>
      <w:proofErr w:type="spellEnd"/>
      <w:r w:rsidRPr="000C1E09">
        <w:rPr>
          <w:lang w:val="en-US"/>
        </w:rPr>
        <w:t xml:space="preserve"> la charge que </w:t>
      </w:r>
      <w:proofErr w:type="spellStart"/>
      <w:r w:rsidRPr="000C1E09">
        <w:rPr>
          <w:lang w:val="en-US"/>
        </w:rPr>
        <w:t>ces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mesures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impliquent</w:t>
      </w:r>
      <w:proofErr w:type="spellEnd"/>
      <w:r w:rsidRPr="000C1E09">
        <w:rPr>
          <w:lang w:val="en-US"/>
        </w:rPr>
        <w:t xml:space="preserve">. Avec </w:t>
      </w:r>
      <w:proofErr w:type="spellStart"/>
      <w:r w:rsidRPr="000C1E09">
        <w:rPr>
          <w:lang w:val="en-US"/>
        </w:rPr>
        <w:t>une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compréhension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mutuelle</w:t>
      </w:r>
      <w:proofErr w:type="spellEnd"/>
      <w:r w:rsidRPr="000C1E09">
        <w:rPr>
          <w:lang w:val="en-US"/>
        </w:rPr>
        <w:t xml:space="preserve">, la motivation </w:t>
      </w:r>
      <w:proofErr w:type="spellStart"/>
      <w:r w:rsidRPr="000C1E09">
        <w:rPr>
          <w:lang w:val="en-US"/>
        </w:rPr>
        <w:t>volontaire</w:t>
      </w:r>
      <w:proofErr w:type="spellEnd"/>
      <w:r w:rsidRPr="000C1E09">
        <w:rPr>
          <w:lang w:val="en-US"/>
        </w:rPr>
        <w:t xml:space="preserve"> à </w:t>
      </w:r>
      <w:proofErr w:type="spellStart"/>
      <w:r w:rsidRPr="000C1E09">
        <w:rPr>
          <w:lang w:val="en-US"/>
        </w:rPr>
        <w:t>persévérer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est</w:t>
      </w:r>
      <w:proofErr w:type="spellEnd"/>
      <w:r w:rsidRPr="000C1E09">
        <w:rPr>
          <w:lang w:val="en-US"/>
        </w:rPr>
        <w:t xml:space="preserve"> plus </w:t>
      </w:r>
      <w:proofErr w:type="spellStart"/>
      <w:r w:rsidRPr="000C1E09">
        <w:rPr>
          <w:lang w:val="en-US"/>
        </w:rPr>
        <w:t>facilement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maintenue</w:t>
      </w:r>
      <w:proofErr w:type="spellEnd"/>
      <w:r w:rsidRPr="000C1E09">
        <w:rPr>
          <w:lang w:val="en-US"/>
        </w:rPr>
        <w:t>.</w:t>
      </w:r>
    </w:p>
    <w:p w14:paraId="57E51DEF" w14:textId="77777777" w:rsidR="00611F9B" w:rsidRPr="000C1E09" w:rsidRDefault="00611F9B" w:rsidP="00611F9B">
      <w:pPr>
        <w:rPr>
          <w:sz w:val="20"/>
          <w:szCs w:val="20"/>
          <w:lang w:val="en-US"/>
        </w:rPr>
      </w:pPr>
    </w:p>
    <w:p w14:paraId="0BBA2FD8" w14:textId="03B77F3E" w:rsidR="00611F9B" w:rsidRPr="00611F9B" w:rsidRDefault="00384CEE" w:rsidP="00611F9B">
      <w:pPr>
        <w:pStyle w:val="Heading2"/>
      </w:pPr>
      <w:r>
        <w:rPr>
          <w:rFonts w:eastAsia="Calibri"/>
        </w:rPr>
        <w:t>Diminution</w:t>
      </w:r>
      <w:r w:rsidR="00611F9B" w:rsidRPr="00611F9B">
        <w:rPr>
          <w:rFonts w:eastAsia="Calibri"/>
        </w:rPr>
        <w:t xml:space="preserve"> progressive </w:t>
      </w:r>
      <w:r>
        <w:rPr>
          <w:rFonts w:eastAsia="Calibri"/>
        </w:rPr>
        <w:t xml:space="preserve">des </w:t>
      </w:r>
      <w:proofErr w:type="spellStart"/>
      <w:r>
        <w:rPr>
          <w:rFonts w:eastAsia="Calibri"/>
        </w:rPr>
        <w:t>mesures</w:t>
      </w:r>
      <w:proofErr w:type="spellEnd"/>
      <w:r>
        <w:rPr>
          <w:rFonts w:eastAsia="Calibri"/>
        </w:rPr>
        <w:t xml:space="preserve"> </w:t>
      </w:r>
      <w:proofErr w:type="spellStart"/>
      <w:r w:rsidR="00611F9B" w:rsidRPr="00611F9B">
        <w:rPr>
          <w:rFonts w:eastAsia="Calibri"/>
        </w:rPr>
        <w:t>raisonné</w:t>
      </w:r>
      <w:r>
        <w:rPr>
          <w:rFonts w:eastAsia="Calibri"/>
        </w:rPr>
        <w:t>e</w:t>
      </w:r>
      <w:proofErr w:type="spellEnd"/>
    </w:p>
    <w:p w14:paraId="00CA3908" w14:textId="77777777" w:rsidR="00611F9B" w:rsidRPr="000C1E09" w:rsidRDefault="00611F9B" w:rsidP="00611F9B">
      <w:pPr>
        <w:rPr>
          <w:sz w:val="20"/>
          <w:szCs w:val="20"/>
          <w:lang w:val="en-US"/>
        </w:rPr>
      </w:pPr>
    </w:p>
    <w:p w14:paraId="68FA86ED" w14:textId="6601B62F" w:rsidR="00611F9B" w:rsidRPr="000C1E09" w:rsidRDefault="00611F9B" w:rsidP="00611F9B">
      <w:pPr>
        <w:rPr>
          <w:sz w:val="20"/>
          <w:szCs w:val="20"/>
          <w:lang w:val="en-US"/>
        </w:rPr>
      </w:pPr>
      <w:proofErr w:type="spellStart"/>
      <w:r w:rsidRPr="000C1E09">
        <w:rPr>
          <w:lang w:val="en-US"/>
        </w:rPr>
        <w:t>L'étude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montre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également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qu'il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est</w:t>
      </w:r>
      <w:proofErr w:type="spellEnd"/>
      <w:r w:rsidRPr="000C1E09">
        <w:rPr>
          <w:lang w:val="en-US"/>
        </w:rPr>
        <w:t xml:space="preserve"> crucial de </w:t>
      </w:r>
      <w:proofErr w:type="spellStart"/>
      <w:r w:rsidRPr="000C1E09">
        <w:rPr>
          <w:lang w:val="en-US"/>
        </w:rPr>
        <w:t>fournir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une</w:t>
      </w:r>
      <w:proofErr w:type="spellEnd"/>
      <w:r w:rsidRPr="000C1E09">
        <w:rPr>
          <w:lang w:val="en-US"/>
        </w:rPr>
        <w:t xml:space="preserve"> explication </w:t>
      </w:r>
      <w:proofErr w:type="spellStart"/>
      <w:r w:rsidRPr="000C1E09">
        <w:rPr>
          <w:lang w:val="en-US"/>
        </w:rPr>
        <w:t>logique</w:t>
      </w:r>
      <w:proofErr w:type="spellEnd"/>
      <w:r w:rsidRPr="000C1E09">
        <w:rPr>
          <w:lang w:val="en-US"/>
        </w:rPr>
        <w:t xml:space="preserve"> pour </w:t>
      </w:r>
      <w:proofErr w:type="spellStart"/>
      <w:r w:rsidRPr="000C1E09">
        <w:rPr>
          <w:lang w:val="en-US"/>
        </w:rPr>
        <w:t>l'affinement</w:t>
      </w:r>
      <w:proofErr w:type="spellEnd"/>
      <w:r w:rsidRPr="000C1E09">
        <w:rPr>
          <w:lang w:val="en-US"/>
        </w:rPr>
        <w:t xml:space="preserve"> et la </w:t>
      </w:r>
      <w:r w:rsidR="00384CEE" w:rsidRPr="000C1E09">
        <w:rPr>
          <w:lang w:val="en-US"/>
        </w:rPr>
        <w:t>diminution</w:t>
      </w:r>
      <w:r w:rsidRPr="000C1E09">
        <w:rPr>
          <w:lang w:val="en-US"/>
        </w:rPr>
        <w:t xml:space="preserve"> progressive des </w:t>
      </w:r>
      <w:proofErr w:type="spellStart"/>
      <w:r w:rsidRPr="000C1E09">
        <w:rPr>
          <w:lang w:val="en-US"/>
        </w:rPr>
        <w:t>mesures</w:t>
      </w:r>
      <w:proofErr w:type="spellEnd"/>
      <w:r w:rsidRPr="000C1E09">
        <w:rPr>
          <w:lang w:val="en-US"/>
        </w:rPr>
        <w:t xml:space="preserve">. Si la population </w:t>
      </w:r>
      <w:proofErr w:type="spellStart"/>
      <w:r w:rsidRPr="000C1E09">
        <w:rPr>
          <w:lang w:val="en-US"/>
        </w:rPr>
        <w:t>est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convaincue</w:t>
      </w:r>
      <w:proofErr w:type="spellEnd"/>
      <w:r w:rsidRPr="000C1E09">
        <w:rPr>
          <w:lang w:val="en-US"/>
        </w:rPr>
        <w:t xml:space="preserve"> de la </w:t>
      </w:r>
      <w:proofErr w:type="spellStart"/>
      <w:r w:rsidRPr="000C1E09">
        <w:rPr>
          <w:lang w:val="en-US"/>
        </w:rPr>
        <w:t>nécessité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persistante</w:t>
      </w:r>
      <w:proofErr w:type="spellEnd"/>
      <w:r w:rsidRPr="000C1E09">
        <w:rPr>
          <w:lang w:val="en-US"/>
        </w:rPr>
        <w:t xml:space="preserve"> de (</w:t>
      </w:r>
      <w:proofErr w:type="spellStart"/>
      <w:r w:rsidRPr="000C1E09">
        <w:rPr>
          <w:lang w:val="en-US"/>
        </w:rPr>
        <w:t>certaines</w:t>
      </w:r>
      <w:proofErr w:type="spellEnd"/>
      <w:r w:rsidRPr="000C1E09">
        <w:rPr>
          <w:lang w:val="en-US"/>
        </w:rPr>
        <w:t xml:space="preserve">) </w:t>
      </w:r>
      <w:proofErr w:type="spellStart"/>
      <w:r w:rsidRPr="000C1E09">
        <w:rPr>
          <w:lang w:val="en-US"/>
        </w:rPr>
        <w:t>mesures</w:t>
      </w:r>
      <w:proofErr w:type="spellEnd"/>
      <w:r w:rsidRPr="000C1E09">
        <w:rPr>
          <w:lang w:val="en-US"/>
        </w:rPr>
        <w:t xml:space="preserve">, la </w:t>
      </w:r>
      <w:proofErr w:type="spellStart"/>
      <w:r w:rsidRPr="000C1E09">
        <w:rPr>
          <w:lang w:val="en-US"/>
        </w:rPr>
        <w:t>volonté</w:t>
      </w:r>
      <w:proofErr w:type="spellEnd"/>
      <w:r w:rsidRPr="000C1E09">
        <w:rPr>
          <w:lang w:val="en-US"/>
        </w:rPr>
        <w:t xml:space="preserve"> de les </w:t>
      </w:r>
      <w:proofErr w:type="spellStart"/>
      <w:r w:rsidRPr="000C1E09">
        <w:rPr>
          <w:lang w:val="en-US"/>
        </w:rPr>
        <w:t>suivre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reste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élevée</w:t>
      </w:r>
      <w:proofErr w:type="spellEnd"/>
      <w:r w:rsidRPr="000C1E09">
        <w:rPr>
          <w:lang w:val="en-US"/>
        </w:rPr>
        <w:t xml:space="preserve">. Des </w:t>
      </w:r>
      <w:proofErr w:type="spellStart"/>
      <w:r w:rsidRPr="000C1E09">
        <w:rPr>
          <w:lang w:val="en-US"/>
        </w:rPr>
        <w:t>informations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spécifiques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sont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souhaitables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ici</w:t>
      </w:r>
      <w:proofErr w:type="spellEnd"/>
      <w:r w:rsidRPr="000C1E09">
        <w:rPr>
          <w:lang w:val="en-US"/>
        </w:rPr>
        <w:t xml:space="preserve">. </w:t>
      </w:r>
      <w:proofErr w:type="spellStart"/>
      <w:r w:rsidRPr="000C1E09">
        <w:rPr>
          <w:lang w:val="en-US"/>
        </w:rPr>
        <w:t>Pourquoi</w:t>
      </w:r>
      <w:proofErr w:type="spellEnd"/>
      <w:r w:rsidRPr="000C1E09">
        <w:rPr>
          <w:lang w:val="en-US"/>
        </w:rPr>
        <w:t xml:space="preserve"> ne </w:t>
      </w:r>
      <w:proofErr w:type="spellStart"/>
      <w:r w:rsidRPr="000C1E09">
        <w:rPr>
          <w:lang w:val="en-US"/>
        </w:rPr>
        <w:t>pouvez-vous</w:t>
      </w:r>
      <w:proofErr w:type="spellEnd"/>
      <w:r w:rsidRPr="000C1E09">
        <w:rPr>
          <w:lang w:val="en-US"/>
        </w:rPr>
        <w:t xml:space="preserve"> pas </w:t>
      </w:r>
      <w:proofErr w:type="spellStart"/>
      <w:r w:rsidRPr="000C1E09">
        <w:rPr>
          <w:lang w:val="en-US"/>
        </w:rPr>
        <w:t>vous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reposer</w:t>
      </w:r>
      <w:proofErr w:type="spellEnd"/>
      <w:r w:rsidRPr="000C1E09">
        <w:rPr>
          <w:lang w:val="en-US"/>
        </w:rPr>
        <w:t xml:space="preserve"> sur </w:t>
      </w:r>
      <w:proofErr w:type="spellStart"/>
      <w:r w:rsidRPr="000C1E09">
        <w:rPr>
          <w:lang w:val="en-US"/>
        </w:rPr>
        <w:t>l'herbe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si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vous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gardez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vos</w:t>
      </w:r>
      <w:proofErr w:type="spellEnd"/>
      <w:r w:rsidRPr="000C1E09">
        <w:rPr>
          <w:lang w:val="en-US"/>
        </w:rPr>
        <w:t xml:space="preserve"> </w:t>
      </w:r>
      <w:proofErr w:type="gramStart"/>
      <w:r w:rsidRPr="000C1E09">
        <w:rPr>
          <w:lang w:val="en-US"/>
        </w:rPr>
        <w:t>distances ?</w:t>
      </w:r>
      <w:proofErr w:type="gram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Quel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serait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l'effet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si</w:t>
      </w:r>
      <w:proofErr w:type="spellEnd"/>
      <w:r w:rsidRPr="000C1E09">
        <w:rPr>
          <w:lang w:val="en-US"/>
        </w:rPr>
        <w:t xml:space="preserve"> nous </w:t>
      </w:r>
      <w:proofErr w:type="spellStart"/>
      <w:r w:rsidRPr="000C1E09">
        <w:rPr>
          <w:lang w:val="en-US"/>
        </w:rPr>
        <w:t>devions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supprimer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progressivement</w:t>
      </w:r>
      <w:proofErr w:type="spellEnd"/>
      <w:r w:rsidRPr="000C1E09">
        <w:rPr>
          <w:lang w:val="en-US"/>
        </w:rPr>
        <w:t xml:space="preserve"> les </w:t>
      </w:r>
      <w:proofErr w:type="spellStart"/>
      <w:r w:rsidRPr="000C1E09">
        <w:rPr>
          <w:lang w:val="en-US"/>
        </w:rPr>
        <w:t>mesures</w:t>
      </w:r>
      <w:proofErr w:type="spellEnd"/>
      <w:r w:rsidRPr="000C1E09">
        <w:rPr>
          <w:lang w:val="en-US"/>
        </w:rPr>
        <w:t xml:space="preserve"> à un </w:t>
      </w:r>
      <w:proofErr w:type="spellStart"/>
      <w:r w:rsidRPr="000C1E09">
        <w:rPr>
          <w:lang w:val="en-US"/>
        </w:rPr>
        <w:t>rythme</w:t>
      </w:r>
      <w:proofErr w:type="spellEnd"/>
      <w:r w:rsidRPr="000C1E09">
        <w:rPr>
          <w:lang w:val="en-US"/>
        </w:rPr>
        <w:t xml:space="preserve"> trop </w:t>
      </w:r>
      <w:proofErr w:type="spellStart"/>
      <w:proofErr w:type="gramStart"/>
      <w:r w:rsidRPr="000C1E09">
        <w:rPr>
          <w:lang w:val="en-US"/>
        </w:rPr>
        <w:t>rapide</w:t>
      </w:r>
      <w:proofErr w:type="spellEnd"/>
      <w:r w:rsidRPr="000C1E09">
        <w:rPr>
          <w:lang w:val="en-US"/>
        </w:rPr>
        <w:t xml:space="preserve"> ?</w:t>
      </w:r>
      <w:proofErr w:type="gramEnd"/>
      <w:r w:rsidRPr="000C1E09">
        <w:rPr>
          <w:lang w:val="en-US"/>
        </w:rPr>
        <w:t xml:space="preserve"> Il </w:t>
      </w:r>
      <w:proofErr w:type="spellStart"/>
      <w:r w:rsidRPr="000C1E09">
        <w:rPr>
          <w:lang w:val="en-US"/>
        </w:rPr>
        <w:t>est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essentiel</w:t>
      </w:r>
      <w:proofErr w:type="spellEnd"/>
      <w:r w:rsidRPr="000C1E09">
        <w:rPr>
          <w:lang w:val="en-US"/>
        </w:rPr>
        <w:t xml:space="preserve"> de tester </w:t>
      </w:r>
      <w:proofErr w:type="spellStart"/>
      <w:r w:rsidRPr="000C1E09">
        <w:rPr>
          <w:lang w:val="en-US"/>
        </w:rPr>
        <w:t>en</w:t>
      </w:r>
      <w:proofErr w:type="spellEnd"/>
      <w:r w:rsidRPr="000C1E09">
        <w:rPr>
          <w:lang w:val="en-US"/>
        </w:rPr>
        <w:t xml:space="preserve"> permanence la base de </w:t>
      </w:r>
      <w:proofErr w:type="spellStart"/>
      <w:r w:rsidRPr="000C1E09">
        <w:rPr>
          <w:lang w:val="en-US"/>
        </w:rPr>
        <w:t>soutien</w:t>
      </w:r>
      <w:proofErr w:type="spellEnd"/>
      <w:r w:rsidRPr="000C1E09">
        <w:rPr>
          <w:lang w:val="en-US"/>
        </w:rPr>
        <w:t xml:space="preserve"> pour le </w:t>
      </w:r>
      <w:proofErr w:type="spellStart"/>
      <w:r w:rsidRPr="000C1E09">
        <w:rPr>
          <w:lang w:val="en-US"/>
        </w:rPr>
        <w:t>maintien</w:t>
      </w:r>
      <w:proofErr w:type="spellEnd"/>
      <w:r w:rsidRPr="000C1E09">
        <w:rPr>
          <w:lang w:val="en-US"/>
        </w:rPr>
        <w:t xml:space="preserve"> et la suppression progressive des </w:t>
      </w:r>
      <w:proofErr w:type="spellStart"/>
      <w:r w:rsidRPr="000C1E09">
        <w:rPr>
          <w:lang w:val="en-US"/>
        </w:rPr>
        <w:t>mesures</w:t>
      </w:r>
      <w:proofErr w:type="spellEnd"/>
      <w:r w:rsidRPr="000C1E09">
        <w:rPr>
          <w:lang w:val="en-US"/>
        </w:rPr>
        <w:t xml:space="preserve">. Nous </w:t>
      </w:r>
      <w:proofErr w:type="spellStart"/>
      <w:r w:rsidRPr="000C1E09">
        <w:rPr>
          <w:lang w:val="en-US"/>
        </w:rPr>
        <w:t>ferions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mieux</w:t>
      </w:r>
      <w:proofErr w:type="spellEnd"/>
      <w:r w:rsidRPr="000C1E09">
        <w:rPr>
          <w:lang w:val="en-US"/>
        </w:rPr>
        <w:t xml:space="preserve"> de </w:t>
      </w:r>
      <w:proofErr w:type="spellStart"/>
      <w:r w:rsidRPr="000C1E09">
        <w:rPr>
          <w:lang w:val="en-US"/>
        </w:rPr>
        <w:t>garder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notre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doigt</w:t>
      </w:r>
      <w:proofErr w:type="spellEnd"/>
      <w:r w:rsidRPr="000C1E09">
        <w:rPr>
          <w:lang w:val="en-US"/>
        </w:rPr>
        <w:t xml:space="preserve"> sur le </w:t>
      </w:r>
      <w:proofErr w:type="spellStart"/>
      <w:r w:rsidRPr="000C1E09">
        <w:rPr>
          <w:lang w:val="en-US"/>
        </w:rPr>
        <w:t>pouls</w:t>
      </w:r>
      <w:proofErr w:type="spellEnd"/>
      <w:r w:rsidRPr="000C1E09">
        <w:rPr>
          <w:lang w:val="en-US"/>
        </w:rPr>
        <w:t xml:space="preserve"> de la motivation.</w:t>
      </w:r>
    </w:p>
    <w:p w14:paraId="6E171394" w14:textId="77777777" w:rsidR="00611F9B" w:rsidRPr="000C1E09" w:rsidRDefault="00611F9B" w:rsidP="00611F9B">
      <w:pPr>
        <w:rPr>
          <w:sz w:val="20"/>
          <w:szCs w:val="20"/>
          <w:lang w:val="en-US"/>
        </w:rPr>
      </w:pPr>
    </w:p>
    <w:p w14:paraId="06570623" w14:textId="3A632718" w:rsidR="00611F9B" w:rsidRPr="00611F9B" w:rsidRDefault="00611F9B" w:rsidP="00611F9B">
      <w:pPr>
        <w:rPr>
          <w:sz w:val="20"/>
          <w:szCs w:val="20"/>
          <w:lang w:val="nl-BE"/>
        </w:rPr>
      </w:pPr>
      <w:proofErr w:type="spellStart"/>
      <w:r w:rsidRPr="000C1E09">
        <w:rPr>
          <w:sz w:val="23"/>
          <w:szCs w:val="23"/>
          <w:lang w:val="en-US"/>
        </w:rPr>
        <w:t>Cela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est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certainement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vrai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si</w:t>
      </w:r>
      <w:proofErr w:type="spellEnd"/>
      <w:r w:rsidRPr="000C1E09">
        <w:rPr>
          <w:sz w:val="23"/>
          <w:szCs w:val="23"/>
          <w:lang w:val="en-US"/>
        </w:rPr>
        <w:t xml:space="preserve"> la </w:t>
      </w:r>
      <w:proofErr w:type="spellStart"/>
      <w:r w:rsidRPr="000C1E09">
        <w:rPr>
          <w:sz w:val="23"/>
          <w:szCs w:val="23"/>
          <w:lang w:val="en-US"/>
        </w:rPr>
        <w:t>vitesse</w:t>
      </w:r>
      <w:proofErr w:type="spellEnd"/>
      <w:r w:rsidRPr="000C1E09">
        <w:rPr>
          <w:sz w:val="23"/>
          <w:szCs w:val="23"/>
          <w:lang w:val="en-US"/>
        </w:rPr>
        <w:t xml:space="preserve"> de </w:t>
      </w:r>
      <w:r w:rsidR="00384CEE" w:rsidRPr="000C1E09">
        <w:rPr>
          <w:sz w:val="23"/>
          <w:szCs w:val="23"/>
          <w:lang w:val="en-US"/>
        </w:rPr>
        <w:t>diminution</w:t>
      </w:r>
      <w:r w:rsidRPr="000C1E09">
        <w:rPr>
          <w:sz w:val="23"/>
          <w:szCs w:val="23"/>
          <w:lang w:val="en-US"/>
        </w:rPr>
        <w:t xml:space="preserve"> progressive des </w:t>
      </w:r>
      <w:proofErr w:type="spellStart"/>
      <w:r w:rsidRPr="000C1E09">
        <w:rPr>
          <w:sz w:val="23"/>
          <w:szCs w:val="23"/>
          <w:lang w:val="en-US"/>
        </w:rPr>
        <w:t>mesures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diffère</w:t>
      </w:r>
      <w:proofErr w:type="spellEnd"/>
      <w:r w:rsidRPr="000C1E09">
        <w:rPr>
          <w:sz w:val="23"/>
          <w:szCs w:val="23"/>
          <w:lang w:val="en-US"/>
        </w:rPr>
        <w:t xml:space="preserve"> pour les </w:t>
      </w:r>
      <w:proofErr w:type="spellStart"/>
      <w:r w:rsidRPr="000C1E09">
        <w:rPr>
          <w:sz w:val="23"/>
          <w:szCs w:val="23"/>
          <w:lang w:val="en-US"/>
        </w:rPr>
        <w:t>différents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groupes</w:t>
      </w:r>
      <w:proofErr w:type="spellEnd"/>
      <w:r w:rsidRPr="000C1E09">
        <w:rPr>
          <w:sz w:val="23"/>
          <w:szCs w:val="23"/>
          <w:lang w:val="en-US"/>
        </w:rPr>
        <w:t xml:space="preserve"> de la population. Une </w:t>
      </w:r>
      <w:proofErr w:type="spellStart"/>
      <w:r w:rsidRPr="000C1E09">
        <w:rPr>
          <w:sz w:val="23"/>
          <w:szCs w:val="23"/>
          <w:lang w:val="en-US"/>
        </w:rPr>
        <w:t>réduction</w:t>
      </w:r>
      <w:proofErr w:type="spellEnd"/>
      <w:r w:rsidRPr="000C1E09">
        <w:rPr>
          <w:sz w:val="23"/>
          <w:szCs w:val="23"/>
          <w:lang w:val="en-US"/>
        </w:rPr>
        <w:t xml:space="preserve"> à des </w:t>
      </w:r>
      <w:proofErr w:type="spellStart"/>
      <w:r w:rsidRPr="000C1E09">
        <w:rPr>
          <w:sz w:val="23"/>
          <w:szCs w:val="23"/>
          <w:lang w:val="en-US"/>
        </w:rPr>
        <w:t>vitesses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différentes</w:t>
      </w:r>
      <w:proofErr w:type="spellEnd"/>
      <w:r w:rsidRPr="000C1E09">
        <w:rPr>
          <w:sz w:val="23"/>
          <w:szCs w:val="23"/>
          <w:lang w:val="en-US"/>
        </w:rPr>
        <w:t xml:space="preserve"> pour des </w:t>
      </w:r>
      <w:proofErr w:type="spellStart"/>
      <w:r w:rsidRPr="000C1E09">
        <w:rPr>
          <w:sz w:val="23"/>
          <w:szCs w:val="23"/>
          <w:lang w:val="en-US"/>
        </w:rPr>
        <w:t>groupes</w:t>
      </w:r>
      <w:proofErr w:type="spellEnd"/>
      <w:r w:rsidRPr="000C1E09">
        <w:rPr>
          <w:sz w:val="23"/>
          <w:szCs w:val="23"/>
          <w:lang w:val="en-US"/>
        </w:rPr>
        <w:t xml:space="preserve"> de population </w:t>
      </w:r>
      <w:proofErr w:type="spellStart"/>
      <w:r w:rsidRPr="000C1E09">
        <w:rPr>
          <w:sz w:val="23"/>
          <w:szCs w:val="23"/>
          <w:lang w:val="en-US"/>
        </w:rPr>
        <w:t>différents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comporte</w:t>
      </w:r>
      <w:proofErr w:type="spellEnd"/>
      <w:r w:rsidRPr="000C1E09">
        <w:rPr>
          <w:sz w:val="23"/>
          <w:szCs w:val="23"/>
          <w:lang w:val="en-US"/>
        </w:rPr>
        <w:t xml:space="preserve"> des </w:t>
      </w:r>
      <w:proofErr w:type="spellStart"/>
      <w:r w:rsidRPr="000C1E09">
        <w:rPr>
          <w:sz w:val="23"/>
          <w:szCs w:val="23"/>
          <w:lang w:val="en-US"/>
        </w:rPr>
        <w:t>risques</w:t>
      </w:r>
      <w:proofErr w:type="spellEnd"/>
      <w:r w:rsidRPr="000C1E09">
        <w:rPr>
          <w:sz w:val="23"/>
          <w:szCs w:val="23"/>
          <w:lang w:val="en-US"/>
        </w:rPr>
        <w:t xml:space="preserve"> de motivation. Si, par </w:t>
      </w:r>
      <w:proofErr w:type="spellStart"/>
      <w:r w:rsidRPr="000C1E09">
        <w:rPr>
          <w:sz w:val="23"/>
          <w:szCs w:val="23"/>
          <w:lang w:val="en-US"/>
        </w:rPr>
        <w:t>exemple</w:t>
      </w:r>
      <w:proofErr w:type="spellEnd"/>
      <w:r w:rsidRPr="000C1E09">
        <w:rPr>
          <w:sz w:val="23"/>
          <w:szCs w:val="23"/>
          <w:lang w:val="en-US"/>
        </w:rPr>
        <w:t xml:space="preserve">, il </w:t>
      </w:r>
      <w:proofErr w:type="spellStart"/>
      <w:r w:rsidRPr="000C1E09">
        <w:rPr>
          <w:sz w:val="23"/>
          <w:szCs w:val="23"/>
          <w:lang w:val="en-US"/>
        </w:rPr>
        <w:t>est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demandé</w:t>
      </w:r>
      <w:proofErr w:type="spellEnd"/>
      <w:r w:rsidRPr="000C1E09">
        <w:rPr>
          <w:sz w:val="23"/>
          <w:szCs w:val="23"/>
          <w:lang w:val="en-US"/>
        </w:rPr>
        <w:t xml:space="preserve"> aux </w:t>
      </w:r>
      <w:proofErr w:type="spellStart"/>
      <w:r w:rsidRPr="000C1E09">
        <w:rPr>
          <w:sz w:val="23"/>
          <w:szCs w:val="23"/>
          <w:lang w:val="en-US"/>
        </w:rPr>
        <w:t>personnes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âgées</w:t>
      </w:r>
      <w:proofErr w:type="spellEnd"/>
      <w:r w:rsidRPr="000C1E09">
        <w:rPr>
          <w:sz w:val="23"/>
          <w:szCs w:val="23"/>
          <w:lang w:val="en-US"/>
        </w:rPr>
        <w:t xml:space="preserve"> de respecter </w:t>
      </w:r>
      <w:proofErr w:type="spellStart"/>
      <w:r w:rsidRPr="000C1E09">
        <w:rPr>
          <w:sz w:val="23"/>
          <w:szCs w:val="23"/>
          <w:lang w:val="en-US"/>
        </w:rPr>
        <w:t>certaines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mesures</w:t>
      </w:r>
      <w:proofErr w:type="spellEnd"/>
      <w:r w:rsidRPr="000C1E09">
        <w:rPr>
          <w:sz w:val="23"/>
          <w:szCs w:val="23"/>
          <w:lang w:val="en-US"/>
        </w:rPr>
        <w:t xml:space="preserve"> de </w:t>
      </w:r>
      <w:r w:rsidR="00384CEE" w:rsidRPr="000C1E09">
        <w:rPr>
          <w:sz w:val="23"/>
          <w:szCs w:val="23"/>
          <w:lang w:val="en-US"/>
        </w:rPr>
        <w:t>lockdown</w:t>
      </w:r>
      <w:r w:rsidRPr="000C1E09">
        <w:rPr>
          <w:sz w:val="23"/>
          <w:szCs w:val="23"/>
          <w:lang w:val="en-US"/>
        </w:rPr>
        <w:t xml:space="preserve"> pendant </w:t>
      </w:r>
      <w:proofErr w:type="spellStart"/>
      <w:r w:rsidRPr="000C1E09">
        <w:rPr>
          <w:sz w:val="23"/>
          <w:szCs w:val="23"/>
          <w:lang w:val="en-US"/>
        </w:rPr>
        <w:t>une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période</w:t>
      </w:r>
      <w:proofErr w:type="spellEnd"/>
      <w:r w:rsidRPr="000C1E09">
        <w:rPr>
          <w:sz w:val="23"/>
          <w:szCs w:val="23"/>
          <w:lang w:val="en-US"/>
        </w:rPr>
        <w:t xml:space="preserve"> plus longue, la </w:t>
      </w:r>
      <w:proofErr w:type="spellStart"/>
      <w:r w:rsidRPr="000C1E09">
        <w:rPr>
          <w:sz w:val="23"/>
          <w:szCs w:val="23"/>
          <w:lang w:val="en-US"/>
        </w:rPr>
        <w:t>clarté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est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ici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cruciale</w:t>
      </w:r>
      <w:proofErr w:type="spellEnd"/>
      <w:r w:rsidRPr="000C1E09">
        <w:rPr>
          <w:sz w:val="23"/>
          <w:szCs w:val="23"/>
          <w:lang w:val="en-US"/>
        </w:rPr>
        <w:t xml:space="preserve">. </w:t>
      </w:r>
      <w:proofErr w:type="spellStart"/>
      <w:r w:rsidRPr="000C1E09">
        <w:rPr>
          <w:sz w:val="23"/>
          <w:szCs w:val="23"/>
          <w:lang w:val="en-US"/>
        </w:rPr>
        <w:t>Répondre</w:t>
      </w:r>
      <w:proofErr w:type="spellEnd"/>
      <w:r w:rsidRPr="000C1E09">
        <w:rPr>
          <w:sz w:val="23"/>
          <w:szCs w:val="23"/>
          <w:lang w:val="en-US"/>
        </w:rPr>
        <w:t xml:space="preserve"> à la </w:t>
      </w:r>
      <w:proofErr w:type="spellStart"/>
      <w:r w:rsidRPr="000C1E09">
        <w:rPr>
          <w:sz w:val="23"/>
          <w:szCs w:val="23"/>
          <w:lang w:val="en-US"/>
        </w:rPr>
        <w:t>solidarité</w:t>
      </w:r>
      <w:proofErr w:type="spellEnd"/>
      <w:r w:rsidRPr="000C1E09">
        <w:rPr>
          <w:sz w:val="23"/>
          <w:szCs w:val="23"/>
          <w:lang w:val="en-US"/>
        </w:rPr>
        <w:t xml:space="preserve">, à la </w:t>
      </w:r>
      <w:proofErr w:type="spellStart"/>
      <w:r w:rsidRPr="000C1E09">
        <w:rPr>
          <w:sz w:val="23"/>
          <w:szCs w:val="23"/>
          <w:lang w:val="en-US"/>
        </w:rPr>
        <w:t>serviabilité</w:t>
      </w:r>
      <w:proofErr w:type="spellEnd"/>
      <w:r w:rsidRPr="000C1E09">
        <w:rPr>
          <w:sz w:val="23"/>
          <w:szCs w:val="23"/>
          <w:lang w:val="en-US"/>
        </w:rPr>
        <w:t xml:space="preserve"> et à la </w:t>
      </w:r>
      <w:proofErr w:type="spellStart"/>
      <w:r w:rsidRPr="000C1E09">
        <w:rPr>
          <w:sz w:val="23"/>
          <w:szCs w:val="23"/>
          <w:lang w:val="en-US"/>
        </w:rPr>
        <w:t>connexion</w:t>
      </w:r>
      <w:proofErr w:type="spellEnd"/>
      <w:r w:rsidRPr="000C1E09">
        <w:rPr>
          <w:sz w:val="23"/>
          <w:szCs w:val="23"/>
          <w:lang w:val="en-US"/>
        </w:rPr>
        <w:t xml:space="preserve"> de la population </w:t>
      </w:r>
      <w:proofErr w:type="spellStart"/>
      <w:r w:rsidRPr="000C1E09">
        <w:rPr>
          <w:sz w:val="23"/>
          <w:szCs w:val="23"/>
          <w:lang w:val="en-US"/>
        </w:rPr>
        <w:t>est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une</w:t>
      </w:r>
      <w:proofErr w:type="spellEnd"/>
      <w:r w:rsidRPr="000C1E09">
        <w:rPr>
          <w:sz w:val="23"/>
          <w:szCs w:val="23"/>
          <w:lang w:val="en-US"/>
        </w:rPr>
        <w:t xml:space="preserve"> bonne </w:t>
      </w:r>
      <w:proofErr w:type="spellStart"/>
      <w:r w:rsidRPr="000C1E09">
        <w:rPr>
          <w:sz w:val="23"/>
          <w:szCs w:val="23"/>
          <w:lang w:val="en-US"/>
        </w:rPr>
        <w:t>stratégie</w:t>
      </w:r>
      <w:proofErr w:type="spellEnd"/>
      <w:r w:rsidRPr="000C1E09">
        <w:rPr>
          <w:sz w:val="23"/>
          <w:szCs w:val="23"/>
          <w:lang w:val="en-US"/>
        </w:rPr>
        <w:t xml:space="preserve"> de motivation. Ce </w:t>
      </w:r>
      <w:proofErr w:type="spellStart"/>
      <w:r w:rsidRPr="000C1E09">
        <w:rPr>
          <w:sz w:val="23"/>
          <w:szCs w:val="23"/>
          <w:lang w:val="en-US"/>
        </w:rPr>
        <w:t>sont</w:t>
      </w:r>
      <w:proofErr w:type="spellEnd"/>
      <w:r w:rsidRPr="000C1E09">
        <w:rPr>
          <w:sz w:val="23"/>
          <w:szCs w:val="23"/>
          <w:lang w:val="en-US"/>
        </w:rPr>
        <w:t xml:space="preserve"> des </w:t>
      </w:r>
      <w:proofErr w:type="spellStart"/>
      <w:r w:rsidRPr="000C1E09">
        <w:rPr>
          <w:sz w:val="23"/>
          <w:szCs w:val="23"/>
          <w:lang w:val="en-US"/>
        </w:rPr>
        <w:t>valeurs</w:t>
      </w:r>
      <w:proofErr w:type="spellEnd"/>
      <w:r w:rsidRPr="000C1E09">
        <w:rPr>
          <w:sz w:val="23"/>
          <w:szCs w:val="23"/>
          <w:lang w:val="en-US"/>
        </w:rPr>
        <w:t xml:space="preserve"> que </w:t>
      </w:r>
      <w:proofErr w:type="spellStart"/>
      <w:r w:rsidRPr="000C1E09">
        <w:rPr>
          <w:sz w:val="23"/>
          <w:szCs w:val="23"/>
          <w:lang w:val="en-US"/>
        </w:rPr>
        <w:t>presque</w:t>
      </w:r>
      <w:proofErr w:type="spellEnd"/>
      <w:r w:rsidRPr="000C1E09">
        <w:rPr>
          <w:sz w:val="23"/>
          <w:szCs w:val="23"/>
          <w:lang w:val="en-US"/>
        </w:rPr>
        <w:t xml:space="preserve"> tout le monde, et </w:t>
      </w:r>
      <w:proofErr w:type="spellStart"/>
      <w:r w:rsidRPr="000C1E09">
        <w:rPr>
          <w:sz w:val="23"/>
          <w:szCs w:val="23"/>
          <w:lang w:val="en-US"/>
        </w:rPr>
        <w:t>notamment</w:t>
      </w:r>
      <w:proofErr w:type="spellEnd"/>
      <w:r w:rsidRPr="000C1E09">
        <w:rPr>
          <w:sz w:val="23"/>
          <w:szCs w:val="23"/>
          <w:lang w:val="en-US"/>
        </w:rPr>
        <w:t xml:space="preserve"> les </w:t>
      </w:r>
      <w:proofErr w:type="spellStart"/>
      <w:r w:rsidRPr="000C1E09">
        <w:rPr>
          <w:sz w:val="23"/>
          <w:szCs w:val="23"/>
          <w:lang w:val="en-US"/>
        </w:rPr>
        <w:t>personnes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âgées</w:t>
      </w:r>
      <w:proofErr w:type="spellEnd"/>
      <w:r w:rsidRPr="000C1E09">
        <w:rPr>
          <w:sz w:val="23"/>
          <w:szCs w:val="23"/>
          <w:lang w:val="en-US"/>
        </w:rPr>
        <w:t xml:space="preserve">, </w:t>
      </w:r>
      <w:proofErr w:type="spellStart"/>
      <w:r w:rsidRPr="000C1E09">
        <w:rPr>
          <w:sz w:val="23"/>
          <w:szCs w:val="23"/>
          <w:lang w:val="en-US"/>
        </w:rPr>
        <w:t>considère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comme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importantes</w:t>
      </w:r>
      <w:proofErr w:type="spellEnd"/>
      <w:r w:rsidRPr="000C1E09">
        <w:rPr>
          <w:sz w:val="23"/>
          <w:szCs w:val="23"/>
          <w:lang w:val="en-US"/>
        </w:rPr>
        <w:t xml:space="preserve"> et qui </w:t>
      </w:r>
      <w:proofErr w:type="spellStart"/>
      <w:r w:rsidRPr="000C1E09">
        <w:rPr>
          <w:sz w:val="23"/>
          <w:szCs w:val="23"/>
          <w:lang w:val="en-US"/>
        </w:rPr>
        <w:t>offrent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une</w:t>
      </w:r>
      <w:proofErr w:type="spellEnd"/>
      <w:r w:rsidRPr="000C1E09">
        <w:rPr>
          <w:sz w:val="23"/>
          <w:szCs w:val="23"/>
          <w:lang w:val="en-US"/>
        </w:rPr>
        <w:t xml:space="preserve"> base </w:t>
      </w:r>
      <w:proofErr w:type="spellStart"/>
      <w:r w:rsidRPr="000C1E09">
        <w:rPr>
          <w:sz w:val="23"/>
          <w:szCs w:val="23"/>
          <w:lang w:val="en-US"/>
        </w:rPr>
        <w:t>solide</w:t>
      </w:r>
      <w:proofErr w:type="spellEnd"/>
      <w:r w:rsidRPr="000C1E09">
        <w:rPr>
          <w:sz w:val="23"/>
          <w:szCs w:val="23"/>
          <w:lang w:val="en-US"/>
        </w:rPr>
        <w:t xml:space="preserve"> pour </w:t>
      </w:r>
      <w:proofErr w:type="spellStart"/>
      <w:r w:rsidRPr="000C1E09">
        <w:rPr>
          <w:sz w:val="23"/>
          <w:szCs w:val="23"/>
          <w:lang w:val="en-US"/>
        </w:rPr>
        <w:t>une</w:t>
      </w:r>
      <w:proofErr w:type="spellEnd"/>
      <w:r w:rsidRPr="000C1E09">
        <w:rPr>
          <w:sz w:val="23"/>
          <w:szCs w:val="23"/>
          <w:lang w:val="en-US"/>
        </w:rPr>
        <w:t xml:space="preserve"> motivation durable. Sans </w:t>
      </w:r>
      <w:proofErr w:type="spellStart"/>
      <w:r w:rsidRPr="000C1E09">
        <w:rPr>
          <w:sz w:val="23"/>
          <w:szCs w:val="23"/>
          <w:lang w:val="en-US"/>
        </w:rPr>
        <w:t>une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compréhension</w:t>
      </w:r>
      <w:proofErr w:type="spellEnd"/>
      <w:r w:rsidRPr="000C1E09">
        <w:rPr>
          <w:sz w:val="23"/>
          <w:szCs w:val="23"/>
          <w:lang w:val="en-US"/>
        </w:rPr>
        <w:t xml:space="preserve"> des </w:t>
      </w:r>
      <w:proofErr w:type="spellStart"/>
      <w:r w:rsidRPr="000C1E09">
        <w:rPr>
          <w:sz w:val="23"/>
          <w:szCs w:val="23"/>
          <w:lang w:val="en-US"/>
        </w:rPr>
        <w:t>mesures</w:t>
      </w:r>
      <w:proofErr w:type="spellEnd"/>
      <w:r w:rsidRPr="000C1E09">
        <w:rPr>
          <w:sz w:val="23"/>
          <w:szCs w:val="23"/>
          <w:lang w:val="en-US"/>
        </w:rPr>
        <w:t xml:space="preserve">, </w:t>
      </w:r>
      <w:proofErr w:type="spellStart"/>
      <w:r w:rsidRPr="000C1E09">
        <w:rPr>
          <w:sz w:val="23"/>
          <w:szCs w:val="23"/>
          <w:lang w:val="en-US"/>
        </w:rPr>
        <w:t>certains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lastRenderedPageBreak/>
        <w:t>groupes</w:t>
      </w:r>
      <w:proofErr w:type="spellEnd"/>
      <w:r w:rsidRPr="000C1E09">
        <w:rPr>
          <w:sz w:val="23"/>
          <w:szCs w:val="23"/>
          <w:lang w:val="en-US"/>
        </w:rPr>
        <w:t xml:space="preserve"> de population </w:t>
      </w:r>
      <w:proofErr w:type="spellStart"/>
      <w:r w:rsidRPr="000C1E09">
        <w:rPr>
          <w:sz w:val="23"/>
          <w:szCs w:val="23"/>
          <w:lang w:val="en-US"/>
        </w:rPr>
        <w:t>risquent</w:t>
      </w:r>
      <w:proofErr w:type="spellEnd"/>
      <w:r w:rsidRPr="000C1E09">
        <w:rPr>
          <w:sz w:val="23"/>
          <w:szCs w:val="23"/>
          <w:lang w:val="en-US"/>
        </w:rPr>
        <w:t xml:space="preserve"> de se </w:t>
      </w:r>
      <w:proofErr w:type="spellStart"/>
      <w:r w:rsidRPr="000C1E09">
        <w:rPr>
          <w:sz w:val="23"/>
          <w:szCs w:val="23"/>
          <w:lang w:val="en-US"/>
        </w:rPr>
        <w:t>sentir</w:t>
      </w:r>
      <w:proofErr w:type="spellEnd"/>
      <w:r w:rsidRPr="000C1E09">
        <w:rPr>
          <w:sz w:val="23"/>
          <w:szCs w:val="23"/>
          <w:lang w:val="en-US"/>
        </w:rPr>
        <w:t xml:space="preserve"> </w:t>
      </w:r>
      <w:proofErr w:type="spellStart"/>
      <w:r w:rsidRPr="000C1E09">
        <w:rPr>
          <w:sz w:val="23"/>
          <w:szCs w:val="23"/>
          <w:lang w:val="en-US"/>
        </w:rPr>
        <w:t>visés</w:t>
      </w:r>
      <w:proofErr w:type="spellEnd"/>
      <w:r w:rsidRPr="000C1E09">
        <w:rPr>
          <w:sz w:val="23"/>
          <w:szCs w:val="23"/>
          <w:lang w:val="en-US"/>
        </w:rPr>
        <w:t xml:space="preserve">. </w:t>
      </w:r>
      <w:r w:rsidRPr="00611F9B">
        <w:rPr>
          <w:sz w:val="23"/>
          <w:szCs w:val="23"/>
          <w:lang w:val="nl-BE"/>
        </w:rPr>
        <w:t>Cela nuit à leur motivation volontaire à suivre les mesures.</w:t>
      </w:r>
    </w:p>
    <w:p w14:paraId="53931972" w14:textId="77777777" w:rsidR="00611F9B" w:rsidRPr="00611F9B" w:rsidRDefault="00611F9B" w:rsidP="00611F9B">
      <w:pPr>
        <w:rPr>
          <w:sz w:val="20"/>
          <w:szCs w:val="20"/>
          <w:lang w:val="nl-BE"/>
        </w:rPr>
      </w:pPr>
    </w:p>
    <w:p w14:paraId="14C1F250" w14:textId="41E3E14A" w:rsidR="00611F9B" w:rsidRPr="000C1E09" w:rsidRDefault="00611F9B" w:rsidP="00611F9B">
      <w:pPr>
        <w:rPr>
          <w:szCs w:val="24"/>
          <w:lang w:val="en-US"/>
        </w:rPr>
      </w:pPr>
      <w:proofErr w:type="spellStart"/>
      <w:r w:rsidRPr="000C1E09">
        <w:rPr>
          <w:szCs w:val="24"/>
          <w:lang w:val="en-US"/>
        </w:rPr>
        <w:t>Peut-être</w:t>
      </w:r>
      <w:proofErr w:type="spellEnd"/>
      <w:r w:rsidRPr="000C1E09">
        <w:rPr>
          <w:szCs w:val="24"/>
          <w:lang w:val="en-US"/>
        </w:rPr>
        <w:t xml:space="preserve"> la </w:t>
      </w:r>
      <w:proofErr w:type="spellStart"/>
      <w:r w:rsidRPr="000C1E09">
        <w:rPr>
          <w:szCs w:val="24"/>
          <w:lang w:val="en-US"/>
        </w:rPr>
        <w:t>génération</w:t>
      </w:r>
      <w:proofErr w:type="spellEnd"/>
      <w:r w:rsidRPr="000C1E09">
        <w:rPr>
          <w:szCs w:val="24"/>
          <w:lang w:val="en-US"/>
        </w:rPr>
        <w:t xml:space="preserve"> plus </w:t>
      </w:r>
      <w:proofErr w:type="spellStart"/>
      <w:r w:rsidRPr="000C1E09">
        <w:rPr>
          <w:szCs w:val="24"/>
          <w:lang w:val="en-US"/>
        </w:rPr>
        <w:t>âgée</w:t>
      </w:r>
      <w:proofErr w:type="spellEnd"/>
      <w:r w:rsidRPr="000C1E09">
        <w:rPr>
          <w:szCs w:val="24"/>
          <w:lang w:val="en-US"/>
        </w:rPr>
        <w:t xml:space="preserve"> (+55 </w:t>
      </w:r>
      <w:proofErr w:type="spellStart"/>
      <w:r w:rsidRPr="000C1E09">
        <w:rPr>
          <w:szCs w:val="24"/>
          <w:lang w:val="en-US"/>
        </w:rPr>
        <w:t>ans</w:t>
      </w:r>
      <w:proofErr w:type="spellEnd"/>
      <w:r w:rsidRPr="000C1E09">
        <w:rPr>
          <w:szCs w:val="24"/>
          <w:lang w:val="en-US"/>
        </w:rPr>
        <w:t xml:space="preserve">) </w:t>
      </w:r>
      <w:proofErr w:type="spellStart"/>
      <w:r w:rsidRPr="000C1E09">
        <w:rPr>
          <w:szCs w:val="24"/>
          <w:lang w:val="en-US"/>
        </w:rPr>
        <w:t>peut-elle</w:t>
      </w:r>
      <w:proofErr w:type="spellEnd"/>
      <w:r w:rsidRPr="000C1E09">
        <w:rPr>
          <w:szCs w:val="24"/>
          <w:lang w:val="en-US"/>
        </w:rPr>
        <w:t xml:space="preserve"> continuer à </w:t>
      </w:r>
      <w:proofErr w:type="spellStart"/>
      <w:r w:rsidRPr="000C1E09">
        <w:rPr>
          <w:szCs w:val="24"/>
          <w:lang w:val="en-US"/>
        </w:rPr>
        <w:t>montrer</w:t>
      </w:r>
      <w:proofErr w:type="spellEnd"/>
      <w:r w:rsidRPr="000C1E09">
        <w:rPr>
          <w:szCs w:val="24"/>
          <w:lang w:val="en-US"/>
        </w:rPr>
        <w:t xml:space="preserve"> la </w:t>
      </w:r>
      <w:proofErr w:type="spellStart"/>
      <w:r w:rsidRPr="000C1E09">
        <w:rPr>
          <w:szCs w:val="24"/>
          <w:lang w:val="en-US"/>
        </w:rPr>
        <w:t>voie</w:t>
      </w:r>
      <w:proofErr w:type="spellEnd"/>
      <w:r w:rsidRPr="000C1E09">
        <w:rPr>
          <w:szCs w:val="24"/>
          <w:lang w:val="en-US"/>
        </w:rPr>
        <w:t xml:space="preserve">. </w:t>
      </w:r>
      <w:proofErr w:type="spellStart"/>
      <w:r w:rsidRPr="000C1E09">
        <w:rPr>
          <w:szCs w:val="24"/>
          <w:lang w:val="en-US"/>
        </w:rPr>
        <w:t>Leur</w:t>
      </w:r>
      <w:proofErr w:type="spellEnd"/>
      <w:r w:rsidRPr="000C1E09">
        <w:rPr>
          <w:szCs w:val="24"/>
          <w:lang w:val="en-US"/>
        </w:rPr>
        <w:t xml:space="preserve"> motivation </w:t>
      </w:r>
      <w:proofErr w:type="spellStart"/>
      <w:r w:rsidRPr="000C1E09">
        <w:rPr>
          <w:szCs w:val="24"/>
          <w:lang w:val="en-US"/>
        </w:rPr>
        <w:t>volontaire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est</w:t>
      </w:r>
      <w:proofErr w:type="spellEnd"/>
      <w:r w:rsidRPr="000C1E09">
        <w:rPr>
          <w:szCs w:val="24"/>
          <w:lang w:val="en-US"/>
        </w:rPr>
        <w:t xml:space="preserve"> plus </w:t>
      </w:r>
      <w:proofErr w:type="spellStart"/>
      <w:r w:rsidRPr="000C1E09">
        <w:rPr>
          <w:szCs w:val="24"/>
          <w:lang w:val="en-US"/>
        </w:rPr>
        <w:t>élevée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dès</w:t>
      </w:r>
      <w:proofErr w:type="spellEnd"/>
      <w:r w:rsidRPr="000C1E09">
        <w:rPr>
          <w:szCs w:val="24"/>
          <w:lang w:val="en-US"/>
        </w:rPr>
        <w:t xml:space="preserve"> le début des </w:t>
      </w:r>
      <w:proofErr w:type="spellStart"/>
      <w:r w:rsidRPr="000C1E09">
        <w:rPr>
          <w:szCs w:val="24"/>
          <w:lang w:val="en-US"/>
        </w:rPr>
        <w:t>mesures</w:t>
      </w:r>
      <w:proofErr w:type="spellEnd"/>
      <w:r w:rsidRPr="000C1E09">
        <w:rPr>
          <w:szCs w:val="24"/>
          <w:lang w:val="en-US"/>
        </w:rPr>
        <w:t xml:space="preserve"> que pour les </w:t>
      </w:r>
      <w:proofErr w:type="spellStart"/>
      <w:r w:rsidRPr="000C1E09">
        <w:rPr>
          <w:szCs w:val="24"/>
          <w:lang w:val="en-US"/>
        </w:rPr>
        <w:t>personnes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d'âge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moyen</w:t>
      </w:r>
      <w:bookmarkStart w:id="1" w:name="page3"/>
      <w:bookmarkEnd w:id="1"/>
      <w:proofErr w:type="spellEnd"/>
      <w:r w:rsidRPr="000C1E09">
        <w:rPr>
          <w:szCs w:val="24"/>
          <w:lang w:val="en-US"/>
        </w:rPr>
        <w:t xml:space="preserve"> (35-45 </w:t>
      </w:r>
      <w:proofErr w:type="spellStart"/>
      <w:r w:rsidRPr="000C1E09">
        <w:rPr>
          <w:szCs w:val="24"/>
          <w:lang w:val="en-US"/>
        </w:rPr>
        <w:t>ans</w:t>
      </w:r>
      <w:proofErr w:type="spellEnd"/>
      <w:r w:rsidRPr="000C1E09">
        <w:rPr>
          <w:szCs w:val="24"/>
          <w:lang w:val="en-US"/>
        </w:rPr>
        <w:t xml:space="preserve">) </w:t>
      </w:r>
      <w:proofErr w:type="spellStart"/>
      <w:r w:rsidRPr="000C1E09">
        <w:rPr>
          <w:szCs w:val="24"/>
          <w:lang w:val="en-US"/>
        </w:rPr>
        <w:t>ou</w:t>
      </w:r>
      <w:proofErr w:type="spellEnd"/>
      <w:r w:rsidRPr="000C1E09">
        <w:rPr>
          <w:szCs w:val="24"/>
          <w:lang w:val="en-US"/>
        </w:rPr>
        <w:t xml:space="preserve"> les </w:t>
      </w:r>
      <w:proofErr w:type="spellStart"/>
      <w:r w:rsidRPr="000C1E09">
        <w:rPr>
          <w:szCs w:val="24"/>
          <w:lang w:val="en-US"/>
        </w:rPr>
        <w:t>jeunes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adultes</w:t>
      </w:r>
      <w:proofErr w:type="spellEnd"/>
      <w:r w:rsidRPr="000C1E09">
        <w:rPr>
          <w:szCs w:val="24"/>
          <w:lang w:val="en-US"/>
        </w:rPr>
        <w:t xml:space="preserve"> (-35 </w:t>
      </w:r>
      <w:proofErr w:type="spellStart"/>
      <w:r w:rsidRPr="000C1E09">
        <w:rPr>
          <w:szCs w:val="24"/>
          <w:lang w:val="en-US"/>
        </w:rPr>
        <w:t>ans</w:t>
      </w:r>
      <w:proofErr w:type="spellEnd"/>
      <w:r w:rsidRPr="000C1E09">
        <w:rPr>
          <w:szCs w:val="24"/>
          <w:lang w:val="en-US"/>
        </w:rPr>
        <w:t>) (</w:t>
      </w:r>
      <w:proofErr w:type="spellStart"/>
      <w:r w:rsidRPr="000C1E09">
        <w:rPr>
          <w:szCs w:val="24"/>
          <w:lang w:val="en-US"/>
        </w:rPr>
        <w:t>voir</w:t>
      </w:r>
      <w:proofErr w:type="spellEnd"/>
      <w:r w:rsidRPr="000C1E09">
        <w:rPr>
          <w:szCs w:val="24"/>
          <w:lang w:val="en-US"/>
        </w:rPr>
        <w:t xml:space="preserve"> figure 1). </w:t>
      </w:r>
      <w:proofErr w:type="spellStart"/>
      <w:r w:rsidRPr="000C1E09">
        <w:rPr>
          <w:szCs w:val="24"/>
          <w:lang w:val="en-US"/>
        </w:rPr>
        <w:t>Cet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effet</w:t>
      </w:r>
      <w:proofErr w:type="spellEnd"/>
      <w:r w:rsidRPr="000C1E09">
        <w:rPr>
          <w:szCs w:val="24"/>
          <w:lang w:val="en-US"/>
        </w:rPr>
        <w:t xml:space="preserve"> de </w:t>
      </w:r>
      <w:proofErr w:type="spellStart"/>
      <w:r w:rsidRPr="000C1E09">
        <w:rPr>
          <w:szCs w:val="24"/>
          <w:lang w:val="en-US"/>
        </w:rPr>
        <w:t>l'âge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est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également</w:t>
      </w:r>
      <w:proofErr w:type="spellEnd"/>
      <w:r w:rsidRPr="000C1E09">
        <w:rPr>
          <w:szCs w:val="24"/>
          <w:lang w:val="en-US"/>
        </w:rPr>
        <w:t xml:space="preserve"> visible dans </w:t>
      </w:r>
      <w:proofErr w:type="spellStart"/>
      <w:r w:rsidRPr="000C1E09">
        <w:rPr>
          <w:szCs w:val="24"/>
          <w:lang w:val="en-US"/>
        </w:rPr>
        <w:t>l'adhésion</w:t>
      </w:r>
      <w:proofErr w:type="spellEnd"/>
      <w:r w:rsidRPr="000C1E09">
        <w:rPr>
          <w:szCs w:val="24"/>
          <w:lang w:val="en-US"/>
        </w:rPr>
        <w:t xml:space="preserve"> aux </w:t>
      </w:r>
      <w:proofErr w:type="spellStart"/>
      <w:r w:rsidRPr="000C1E09">
        <w:rPr>
          <w:szCs w:val="24"/>
          <w:lang w:val="en-US"/>
        </w:rPr>
        <w:t>mesures</w:t>
      </w:r>
      <w:proofErr w:type="spellEnd"/>
      <w:r w:rsidRPr="000C1E09">
        <w:rPr>
          <w:szCs w:val="24"/>
          <w:lang w:val="en-US"/>
        </w:rPr>
        <w:t xml:space="preserve"> (</w:t>
      </w:r>
      <w:proofErr w:type="spellStart"/>
      <w:r w:rsidRPr="000C1E09">
        <w:rPr>
          <w:szCs w:val="24"/>
          <w:lang w:val="en-US"/>
        </w:rPr>
        <w:t>voir</w:t>
      </w:r>
      <w:proofErr w:type="spellEnd"/>
      <w:r w:rsidRPr="000C1E09">
        <w:rPr>
          <w:szCs w:val="24"/>
          <w:lang w:val="en-US"/>
        </w:rPr>
        <w:t xml:space="preserve"> figure 2</w:t>
      </w:r>
      <w:proofErr w:type="gramStart"/>
      <w:r w:rsidRPr="000C1E09">
        <w:rPr>
          <w:szCs w:val="24"/>
          <w:lang w:val="en-US"/>
        </w:rPr>
        <w:t>) :</w:t>
      </w:r>
      <w:proofErr w:type="gramEnd"/>
      <w:r w:rsidRPr="000C1E09">
        <w:rPr>
          <w:szCs w:val="24"/>
          <w:lang w:val="en-US"/>
        </w:rPr>
        <w:t xml:space="preserve"> les </w:t>
      </w:r>
      <w:proofErr w:type="spellStart"/>
      <w:r w:rsidRPr="000C1E09">
        <w:rPr>
          <w:szCs w:val="24"/>
          <w:lang w:val="en-US"/>
        </w:rPr>
        <w:t>personnes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âgées</w:t>
      </w:r>
      <w:proofErr w:type="spellEnd"/>
      <w:r w:rsidRPr="000C1E09">
        <w:rPr>
          <w:szCs w:val="24"/>
          <w:lang w:val="en-US"/>
        </w:rPr>
        <w:t xml:space="preserve"> y </w:t>
      </w:r>
      <w:proofErr w:type="spellStart"/>
      <w:r w:rsidRPr="000C1E09">
        <w:rPr>
          <w:szCs w:val="24"/>
          <w:lang w:val="en-US"/>
        </w:rPr>
        <w:t>adhèrent</w:t>
      </w:r>
      <w:proofErr w:type="spellEnd"/>
      <w:r w:rsidRPr="000C1E09">
        <w:rPr>
          <w:szCs w:val="24"/>
          <w:lang w:val="en-US"/>
        </w:rPr>
        <w:t xml:space="preserve"> plus </w:t>
      </w:r>
      <w:proofErr w:type="spellStart"/>
      <w:r w:rsidRPr="000C1E09">
        <w:rPr>
          <w:szCs w:val="24"/>
          <w:lang w:val="en-US"/>
        </w:rPr>
        <w:t>consciencieusement</w:t>
      </w:r>
      <w:proofErr w:type="spellEnd"/>
      <w:r w:rsidRPr="000C1E09">
        <w:rPr>
          <w:szCs w:val="24"/>
          <w:lang w:val="en-US"/>
        </w:rPr>
        <w:t xml:space="preserve">. Et </w:t>
      </w:r>
      <w:proofErr w:type="spellStart"/>
      <w:r w:rsidRPr="000C1E09">
        <w:rPr>
          <w:szCs w:val="24"/>
          <w:lang w:val="en-US"/>
        </w:rPr>
        <w:t>si</w:t>
      </w:r>
      <w:proofErr w:type="spellEnd"/>
      <w:r w:rsidRPr="000C1E09">
        <w:rPr>
          <w:szCs w:val="24"/>
          <w:lang w:val="en-US"/>
        </w:rPr>
        <w:t xml:space="preserve"> la </w:t>
      </w:r>
      <w:proofErr w:type="spellStart"/>
      <w:r w:rsidRPr="000C1E09">
        <w:rPr>
          <w:szCs w:val="24"/>
          <w:lang w:val="en-US"/>
        </w:rPr>
        <w:t>jeune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génération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interrogeait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explicitement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ses</w:t>
      </w:r>
      <w:proofErr w:type="spellEnd"/>
      <w:r w:rsidRPr="000C1E09">
        <w:rPr>
          <w:szCs w:val="24"/>
          <w:lang w:val="en-US"/>
        </w:rPr>
        <w:t xml:space="preserve"> grands-parents sur </w:t>
      </w:r>
      <w:proofErr w:type="spellStart"/>
      <w:r w:rsidRPr="000C1E09">
        <w:rPr>
          <w:szCs w:val="24"/>
          <w:lang w:val="en-US"/>
        </w:rPr>
        <w:t>leur</w:t>
      </w:r>
      <w:proofErr w:type="spellEnd"/>
      <w:r w:rsidRPr="000C1E09">
        <w:rPr>
          <w:szCs w:val="24"/>
          <w:lang w:val="en-US"/>
        </w:rPr>
        <w:t xml:space="preserve"> motivation et </w:t>
      </w:r>
      <w:proofErr w:type="spellStart"/>
      <w:r w:rsidRPr="000C1E09">
        <w:rPr>
          <w:szCs w:val="24"/>
          <w:lang w:val="en-US"/>
        </w:rPr>
        <w:t>leur</w:t>
      </w:r>
      <w:proofErr w:type="spellEnd"/>
      <w:r w:rsidRPr="000C1E09">
        <w:rPr>
          <w:szCs w:val="24"/>
          <w:lang w:val="en-US"/>
        </w:rPr>
        <w:t xml:space="preserve"> </w:t>
      </w:r>
      <w:r w:rsidRPr="000C1E09">
        <w:rPr>
          <w:iCs/>
          <w:szCs w:val="24"/>
          <w:lang w:val="en-US"/>
        </w:rPr>
        <w:t>engagement</w:t>
      </w:r>
      <w:r w:rsidRPr="000C1E09">
        <w:rPr>
          <w:i/>
          <w:iCs/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en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faveur</w:t>
      </w:r>
      <w:proofErr w:type="spellEnd"/>
      <w:r w:rsidRPr="000C1E09">
        <w:rPr>
          <w:szCs w:val="24"/>
          <w:lang w:val="en-US"/>
        </w:rPr>
        <w:t xml:space="preserve"> des </w:t>
      </w:r>
      <w:proofErr w:type="spellStart"/>
      <w:r w:rsidRPr="000C1E09">
        <w:rPr>
          <w:szCs w:val="24"/>
          <w:lang w:val="en-US"/>
        </w:rPr>
        <w:t>mesures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proofErr w:type="gramStart"/>
      <w:r w:rsidRPr="000C1E09">
        <w:rPr>
          <w:szCs w:val="24"/>
          <w:lang w:val="en-US"/>
        </w:rPr>
        <w:t>actuelles</w:t>
      </w:r>
      <w:proofErr w:type="spellEnd"/>
      <w:r w:rsidRPr="000C1E09">
        <w:rPr>
          <w:szCs w:val="24"/>
          <w:lang w:val="en-US"/>
        </w:rPr>
        <w:t xml:space="preserve"> ?</w:t>
      </w:r>
      <w:proofErr w:type="gramEnd"/>
      <w:r w:rsidRPr="000C1E09">
        <w:rPr>
          <w:szCs w:val="24"/>
          <w:lang w:val="en-US"/>
        </w:rPr>
        <w:t xml:space="preserve"> De </w:t>
      </w:r>
      <w:proofErr w:type="spellStart"/>
      <w:r w:rsidRPr="000C1E09">
        <w:rPr>
          <w:szCs w:val="24"/>
          <w:lang w:val="en-US"/>
        </w:rPr>
        <w:t>cette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façon</w:t>
      </w:r>
      <w:proofErr w:type="spellEnd"/>
      <w:r w:rsidRPr="000C1E09">
        <w:rPr>
          <w:szCs w:val="24"/>
          <w:lang w:val="en-US"/>
        </w:rPr>
        <w:t xml:space="preserve">, la </w:t>
      </w:r>
      <w:proofErr w:type="spellStart"/>
      <w:r w:rsidRPr="000C1E09">
        <w:rPr>
          <w:szCs w:val="24"/>
          <w:lang w:val="en-US"/>
        </w:rPr>
        <w:t>jeune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génération</w:t>
      </w:r>
      <w:proofErr w:type="spellEnd"/>
      <w:r w:rsidRPr="000C1E09">
        <w:rPr>
          <w:szCs w:val="24"/>
          <w:lang w:val="en-US"/>
        </w:rPr>
        <w:t xml:space="preserve"> </w:t>
      </w:r>
      <w:proofErr w:type="spellStart"/>
      <w:r w:rsidRPr="000C1E09">
        <w:rPr>
          <w:szCs w:val="24"/>
          <w:lang w:val="en-US"/>
        </w:rPr>
        <w:t>pourrait</w:t>
      </w:r>
      <w:proofErr w:type="spellEnd"/>
      <w:r w:rsidRPr="000C1E09">
        <w:rPr>
          <w:szCs w:val="24"/>
          <w:lang w:val="en-US"/>
        </w:rPr>
        <w:t xml:space="preserve"> continuer à prendre son courage à deux mains.</w:t>
      </w:r>
    </w:p>
    <w:p w14:paraId="6F79967D" w14:textId="77777777" w:rsidR="00611F9B" w:rsidRPr="000C1E09" w:rsidRDefault="00611F9B" w:rsidP="00611F9B">
      <w:pPr>
        <w:rPr>
          <w:szCs w:val="24"/>
          <w:lang w:val="en-US"/>
        </w:rPr>
      </w:pPr>
    </w:p>
    <w:p w14:paraId="268F38CA" w14:textId="77777777" w:rsidR="00611F9B" w:rsidRPr="00611F9B" w:rsidRDefault="00611F9B" w:rsidP="00611F9B">
      <w:pPr>
        <w:pStyle w:val="Heading2"/>
        <w:rPr>
          <w:sz w:val="20"/>
          <w:szCs w:val="20"/>
          <w:lang w:val="nl-BE"/>
        </w:rPr>
      </w:pPr>
      <w:r w:rsidRPr="00611F9B">
        <w:rPr>
          <w:rFonts w:eastAsia="Calibri"/>
          <w:lang w:val="nl-BE"/>
        </w:rPr>
        <w:t>L'effet de rebond du fruit défendu</w:t>
      </w:r>
    </w:p>
    <w:p w14:paraId="5F826F21" w14:textId="77777777" w:rsidR="00611F9B" w:rsidRPr="00611F9B" w:rsidRDefault="00611F9B" w:rsidP="00611F9B">
      <w:pPr>
        <w:rPr>
          <w:sz w:val="20"/>
          <w:szCs w:val="20"/>
          <w:lang w:val="nl-BE"/>
        </w:rPr>
      </w:pPr>
    </w:p>
    <w:p w14:paraId="29EE2559" w14:textId="3F41114F" w:rsidR="00611F9B" w:rsidRDefault="00611F9B" w:rsidP="00611F9B">
      <w:pPr>
        <w:rPr>
          <w:lang w:val="nl-BE"/>
        </w:rPr>
      </w:pPr>
      <w:proofErr w:type="spellStart"/>
      <w:r w:rsidRPr="000C1E09">
        <w:rPr>
          <w:lang w:val="en-US"/>
        </w:rPr>
        <w:t>L'un</w:t>
      </w:r>
      <w:proofErr w:type="spellEnd"/>
      <w:r w:rsidRPr="000C1E09">
        <w:rPr>
          <w:lang w:val="en-US"/>
        </w:rPr>
        <w:t xml:space="preserve"> des </w:t>
      </w:r>
      <w:proofErr w:type="spellStart"/>
      <w:r w:rsidRPr="000C1E09">
        <w:rPr>
          <w:lang w:val="en-US"/>
        </w:rPr>
        <w:t>risques</w:t>
      </w:r>
      <w:proofErr w:type="spellEnd"/>
      <w:r w:rsidRPr="000C1E09">
        <w:rPr>
          <w:lang w:val="en-US"/>
        </w:rPr>
        <w:t xml:space="preserve"> de la </w:t>
      </w:r>
      <w:proofErr w:type="spellStart"/>
      <w:r w:rsidRPr="000C1E09">
        <w:rPr>
          <w:lang w:val="en-US"/>
        </w:rPr>
        <w:t>réduction</w:t>
      </w:r>
      <w:proofErr w:type="spellEnd"/>
      <w:r w:rsidRPr="000C1E09">
        <w:rPr>
          <w:lang w:val="en-US"/>
        </w:rPr>
        <w:t xml:space="preserve"> des </w:t>
      </w:r>
      <w:proofErr w:type="spellStart"/>
      <w:r w:rsidRPr="000C1E09">
        <w:rPr>
          <w:lang w:val="en-US"/>
        </w:rPr>
        <w:t>mesures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est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qu'un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effet</w:t>
      </w:r>
      <w:proofErr w:type="spellEnd"/>
      <w:r w:rsidRPr="000C1E09">
        <w:rPr>
          <w:lang w:val="en-US"/>
        </w:rPr>
        <w:t xml:space="preserve"> de </w:t>
      </w:r>
      <w:proofErr w:type="spellStart"/>
      <w:r w:rsidRPr="000C1E09">
        <w:rPr>
          <w:lang w:val="en-US"/>
        </w:rPr>
        <w:t>rebond</w:t>
      </w:r>
      <w:proofErr w:type="spellEnd"/>
      <w:r w:rsidRPr="000C1E09">
        <w:rPr>
          <w:lang w:val="en-US"/>
        </w:rPr>
        <w:t xml:space="preserve"> se </w:t>
      </w:r>
      <w:proofErr w:type="spellStart"/>
      <w:r w:rsidRPr="000C1E09">
        <w:rPr>
          <w:lang w:val="en-US"/>
        </w:rPr>
        <w:t>produise</w:t>
      </w:r>
      <w:proofErr w:type="spellEnd"/>
      <w:r w:rsidRPr="000C1E09">
        <w:rPr>
          <w:lang w:val="en-US"/>
        </w:rPr>
        <w:t xml:space="preserve">. </w:t>
      </w:r>
      <w:proofErr w:type="spellStart"/>
      <w:r w:rsidRPr="000C1E09">
        <w:rPr>
          <w:lang w:val="en-US"/>
        </w:rPr>
        <w:t>Parce</w:t>
      </w:r>
      <w:proofErr w:type="spellEnd"/>
      <w:r w:rsidRPr="000C1E09">
        <w:rPr>
          <w:lang w:val="en-US"/>
        </w:rPr>
        <w:t xml:space="preserve"> que les </w:t>
      </w:r>
      <w:proofErr w:type="spellStart"/>
      <w:r w:rsidRPr="000C1E09">
        <w:rPr>
          <w:lang w:val="en-US"/>
        </w:rPr>
        <w:t>mesures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actuelles</w:t>
      </w:r>
      <w:proofErr w:type="spellEnd"/>
      <w:r w:rsidRPr="000C1E09">
        <w:rPr>
          <w:lang w:val="en-US"/>
        </w:rPr>
        <w:t xml:space="preserve"> constituent </w:t>
      </w:r>
      <w:proofErr w:type="spellStart"/>
      <w:r w:rsidRPr="000C1E09">
        <w:rPr>
          <w:lang w:val="en-US"/>
        </w:rPr>
        <w:t>une</w:t>
      </w:r>
      <w:proofErr w:type="spellEnd"/>
      <w:r w:rsidRPr="000C1E09">
        <w:rPr>
          <w:lang w:val="en-US"/>
        </w:rPr>
        <w:t xml:space="preserve"> menace majeure pour </w:t>
      </w:r>
      <w:proofErr w:type="spellStart"/>
      <w:r w:rsidRPr="000C1E09">
        <w:rPr>
          <w:lang w:val="en-US"/>
        </w:rPr>
        <w:t>notre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autonomie</w:t>
      </w:r>
      <w:proofErr w:type="spellEnd"/>
      <w:r w:rsidRPr="000C1E09">
        <w:rPr>
          <w:lang w:val="en-US"/>
        </w:rPr>
        <w:t xml:space="preserve">, </w:t>
      </w:r>
      <w:proofErr w:type="spellStart"/>
      <w:r w:rsidRPr="000C1E09">
        <w:rPr>
          <w:lang w:val="en-US"/>
        </w:rPr>
        <w:t>leur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réduction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entraînera</w:t>
      </w:r>
      <w:proofErr w:type="spellEnd"/>
      <w:r w:rsidRPr="000C1E09">
        <w:rPr>
          <w:lang w:val="en-US"/>
        </w:rPr>
        <w:t xml:space="preserve"> un </w:t>
      </w:r>
      <w:proofErr w:type="spellStart"/>
      <w:r w:rsidRPr="000C1E09">
        <w:rPr>
          <w:lang w:val="en-US"/>
        </w:rPr>
        <w:t>mouvement</w:t>
      </w:r>
      <w:proofErr w:type="spellEnd"/>
      <w:r w:rsidRPr="000C1E09">
        <w:rPr>
          <w:lang w:val="en-US"/>
        </w:rPr>
        <w:t xml:space="preserve"> de </w:t>
      </w:r>
      <w:proofErr w:type="spellStart"/>
      <w:r w:rsidRPr="000C1E09">
        <w:rPr>
          <w:lang w:val="en-US"/>
        </w:rPr>
        <w:t>balancier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complètement</w:t>
      </w:r>
      <w:proofErr w:type="spellEnd"/>
      <w:r w:rsidRPr="000C1E09">
        <w:rPr>
          <w:lang w:val="en-US"/>
        </w:rPr>
        <w:t xml:space="preserve"> inverse. Nous </w:t>
      </w:r>
      <w:proofErr w:type="spellStart"/>
      <w:r w:rsidRPr="000C1E09">
        <w:rPr>
          <w:lang w:val="en-US"/>
        </w:rPr>
        <w:t>nous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laissons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aller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complètement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afin</w:t>
      </w:r>
      <w:proofErr w:type="spellEnd"/>
      <w:r w:rsidRPr="000C1E09">
        <w:rPr>
          <w:lang w:val="en-US"/>
        </w:rPr>
        <w:t xml:space="preserve"> de </w:t>
      </w:r>
      <w:proofErr w:type="spellStart"/>
      <w:r w:rsidRPr="000C1E09">
        <w:rPr>
          <w:lang w:val="en-US"/>
        </w:rPr>
        <w:t>restaurer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notre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liberté</w:t>
      </w:r>
      <w:proofErr w:type="spellEnd"/>
      <w:r w:rsidRPr="000C1E09">
        <w:rPr>
          <w:lang w:val="en-US"/>
        </w:rPr>
        <w:t xml:space="preserve">, qui a </w:t>
      </w:r>
      <w:proofErr w:type="spellStart"/>
      <w:r w:rsidRPr="000C1E09">
        <w:rPr>
          <w:lang w:val="en-US"/>
        </w:rPr>
        <w:t>été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si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longtemps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restreinte</w:t>
      </w:r>
      <w:proofErr w:type="spellEnd"/>
      <w:r w:rsidRPr="000C1E09">
        <w:rPr>
          <w:lang w:val="en-US"/>
        </w:rPr>
        <w:t xml:space="preserve">. Il </w:t>
      </w:r>
      <w:proofErr w:type="spellStart"/>
      <w:r w:rsidRPr="000C1E09">
        <w:rPr>
          <w:lang w:val="en-US"/>
        </w:rPr>
        <w:t>suffit</w:t>
      </w:r>
      <w:proofErr w:type="spellEnd"/>
      <w:r w:rsidRPr="000C1E09">
        <w:rPr>
          <w:lang w:val="en-US"/>
        </w:rPr>
        <w:t xml:space="preserve"> de </w:t>
      </w:r>
      <w:proofErr w:type="spellStart"/>
      <w:r w:rsidRPr="000C1E09">
        <w:rPr>
          <w:lang w:val="en-US"/>
        </w:rPr>
        <w:t>penser</w:t>
      </w:r>
      <w:proofErr w:type="spellEnd"/>
      <w:r w:rsidRPr="000C1E09">
        <w:rPr>
          <w:lang w:val="en-US"/>
        </w:rPr>
        <w:t xml:space="preserve"> aux Chinois qui se </w:t>
      </w:r>
      <w:proofErr w:type="spellStart"/>
      <w:r w:rsidRPr="000C1E09">
        <w:rPr>
          <w:lang w:val="en-US"/>
        </w:rPr>
        <w:t>regroupent</w:t>
      </w:r>
      <w:proofErr w:type="spellEnd"/>
      <w:r w:rsidRPr="000C1E09">
        <w:rPr>
          <w:lang w:val="en-US"/>
        </w:rPr>
        <w:t xml:space="preserve"> pour </w:t>
      </w:r>
      <w:proofErr w:type="spellStart"/>
      <w:r w:rsidRPr="000C1E09">
        <w:rPr>
          <w:lang w:val="en-US"/>
        </w:rPr>
        <w:t>visiter</w:t>
      </w:r>
      <w:proofErr w:type="spellEnd"/>
      <w:r w:rsidRPr="000C1E09">
        <w:rPr>
          <w:lang w:val="en-US"/>
        </w:rPr>
        <w:t xml:space="preserve"> un parc naturel </w:t>
      </w:r>
      <w:proofErr w:type="spellStart"/>
      <w:r w:rsidRPr="000C1E09">
        <w:rPr>
          <w:lang w:val="en-US"/>
        </w:rPr>
        <w:t>ou</w:t>
      </w:r>
      <w:proofErr w:type="spellEnd"/>
      <w:r w:rsidRPr="000C1E09">
        <w:rPr>
          <w:lang w:val="en-US"/>
        </w:rPr>
        <w:t xml:space="preserve"> aux </w:t>
      </w:r>
      <w:proofErr w:type="spellStart"/>
      <w:r w:rsidRPr="000C1E09">
        <w:rPr>
          <w:lang w:val="en-US"/>
        </w:rPr>
        <w:t>Flamands</w:t>
      </w:r>
      <w:proofErr w:type="spellEnd"/>
      <w:r w:rsidRPr="000C1E09">
        <w:rPr>
          <w:lang w:val="en-US"/>
        </w:rPr>
        <w:t xml:space="preserve"> qui se </w:t>
      </w:r>
      <w:proofErr w:type="spellStart"/>
      <w:r w:rsidRPr="000C1E09">
        <w:rPr>
          <w:lang w:val="en-US"/>
        </w:rPr>
        <w:t>rendent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en</w:t>
      </w:r>
      <w:proofErr w:type="spellEnd"/>
      <w:r w:rsidRPr="000C1E09">
        <w:rPr>
          <w:lang w:val="en-US"/>
        </w:rPr>
        <w:t xml:space="preserve"> masse au parc à </w:t>
      </w:r>
      <w:proofErr w:type="spellStart"/>
      <w:r w:rsidRPr="000C1E09">
        <w:rPr>
          <w:lang w:val="en-US"/>
        </w:rPr>
        <w:t>conteneurs</w:t>
      </w:r>
      <w:proofErr w:type="spellEnd"/>
      <w:r w:rsidRPr="000C1E09">
        <w:rPr>
          <w:lang w:val="en-US"/>
        </w:rPr>
        <w:t xml:space="preserve">. Les fruits </w:t>
      </w:r>
      <w:proofErr w:type="spellStart"/>
      <w:r w:rsidRPr="000C1E09">
        <w:rPr>
          <w:lang w:val="en-US"/>
        </w:rPr>
        <w:t>interdits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exercent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une</w:t>
      </w:r>
      <w:proofErr w:type="spellEnd"/>
      <w:r w:rsidRPr="000C1E09">
        <w:rPr>
          <w:lang w:val="en-US"/>
        </w:rPr>
        <w:t xml:space="preserve"> attraction, surtout </w:t>
      </w:r>
      <w:proofErr w:type="spellStart"/>
      <w:r w:rsidRPr="000C1E09">
        <w:rPr>
          <w:lang w:val="en-US"/>
        </w:rPr>
        <w:t>s'ils</w:t>
      </w:r>
      <w:proofErr w:type="spellEnd"/>
      <w:r w:rsidRPr="000C1E09">
        <w:rPr>
          <w:lang w:val="en-US"/>
        </w:rPr>
        <w:t xml:space="preserve"> nous </w:t>
      </w:r>
      <w:proofErr w:type="spellStart"/>
      <w:r w:rsidRPr="000C1E09">
        <w:rPr>
          <w:lang w:val="en-US"/>
        </w:rPr>
        <w:t>sont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refusés</w:t>
      </w:r>
      <w:proofErr w:type="spellEnd"/>
      <w:r w:rsidRPr="000C1E09">
        <w:rPr>
          <w:lang w:val="en-US"/>
        </w:rPr>
        <w:t xml:space="preserve"> pendant </w:t>
      </w:r>
      <w:proofErr w:type="spellStart"/>
      <w:r w:rsidRPr="000C1E09">
        <w:rPr>
          <w:lang w:val="en-US"/>
        </w:rPr>
        <w:t>longtemps</w:t>
      </w:r>
      <w:proofErr w:type="spellEnd"/>
      <w:r w:rsidRPr="000C1E09">
        <w:rPr>
          <w:lang w:val="en-US"/>
        </w:rPr>
        <w:t xml:space="preserve">. </w:t>
      </w:r>
      <w:r w:rsidRPr="00611F9B">
        <w:rPr>
          <w:lang w:val="nl-BE"/>
        </w:rPr>
        <w:t xml:space="preserve">En psychologie, ce phénomène est connu sous le nom de </w:t>
      </w:r>
      <w:r w:rsidRPr="00611F9B">
        <w:rPr>
          <w:i/>
          <w:iCs/>
          <w:lang w:val="nl-BE"/>
        </w:rPr>
        <w:t>réactance psychologique</w:t>
      </w:r>
      <w:r w:rsidRPr="00611F9B">
        <w:rPr>
          <w:lang w:val="nl-BE"/>
        </w:rPr>
        <w:t xml:space="preserve">. C'est pourquoi il pourrait être judicieux de laisser d'abord la population goûter à nouveau le fruit le moins attrayant de la corbeille à fruits. Si </w:t>
      </w:r>
      <w:r w:rsidR="00CB3EAF">
        <w:rPr>
          <w:lang w:val="nl-BE"/>
        </w:rPr>
        <w:t>chacun se laisse complètement aller sans limite</w:t>
      </w:r>
      <w:r w:rsidRPr="00611F9B">
        <w:rPr>
          <w:lang w:val="nl-BE"/>
        </w:rPr>
        <w:t xml:space="preserve">, il sera extrêmement difficile de faire rentrer tout le monde dans le rang. </w:t>
      </w:r>
      <w:r w:rsidRPr="000C1E09">
        <w:rPr>
          <w:lang w:val="en-US"/>
        </w:rPr>
        <w:t xml:space="preserve">Une </w:t>
      </w:r>
      <w:proofErr w:type="spellStart"/>
      <w:r w:rsidRPr="000C1E09">
        <w:rPr>
          <w:lang w:val="en-US"/>
        </w:rPr>
        <w:t>autodiscipline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permanente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est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nécessaire</w:t>
      </w:r>
      <w:proofErr w:type="spellEnd"/>
      <w:r w:rsidRPr="000C1E09">
        <w:rPr>
          <w:lang w:val="en-US"/>
        </w:rPr>
        <w:t xml:space="preserve"> pour </w:t>
      </w:r>
      <w:proofErr w:type="spellStart"/>
      <w:r w:rsidRPr="000C1E09">
        <w:rPr>
          <w:lang w:val="en-US"/>
        </w:rPr>
        <w:t>éviter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une</w:t>
      </w:r>
      <w:proofErr w:type="spellEnd"/>
      <w:r w:rsidRPr="000C1E09">
        <w:rPr>
          <w:lang w:val="en-US"/>
        </w:rPr>
        <w:t xml:space="preserve"> </w:t>
      </w:r>
      <w:proofErr w:type="spellStart"/>
      <w:r w:rsidRPr="000C1E09">
        <w:rPr>
          <w:lang w:val="en-US"/>
        </w:rPr>
        <w:t>résurgence</w:t>
      </w:r>
      <w:proofErr w:type="spellEnd"/>
      <w:r w:rsidRPr="000C1E09">
        <w:rPr>
          <w:lang w:val="en-US"/>
        </w:rPr>
        <w:t xml:space="preserve"> du virus. </w:t>
      </w:r>
      <w:r w:rsidRPr="00611F9B">
        <w:rPr>
          <w:lang w:val="nl-BE"/>
        </w:rPr>
        <w:t>La motivation volontaire y contribue de manière naturelle.</w:t>
      </w:r>
    </w:p>
    <w:p w14:paraId="6E31B060" w14:textId="77777777" w:rsidR="00CB3EAF" w:rsidRDefault="00CB3EAF" w:rsidP="00611F9B">
      <w:pPr>
        <w:rPr>
          <w:sz w:val="20"/>
          <w:szCs w:val="20"/>
          <w:lang w:val="nl-BE"/>
        </w:rPr>
      </w:pPr>
    </w:p>
    <w:p w14:paraId="046C48D9" w14:textId="77777777" w:rsidR="00CB3EAF" w:rsidRDefault="00CB3EAF" w:rsidP="00611F9B">
      <w:pPr>
        <w:rPr>
          <w:sz w:val="20"/>
          <w:szCs w:val="20"/>
          <w:lang w:val="nl-BE"/>
        </w:rPr>
      </w:pPr>
    </w:p>
    <w:p w14:paraId="52254952" w14:textId="77777777" w:rsidR="00CB3EAF" w:rsidRDefault="00CB3EAF" w:rsidP="00611F9B">
      <w:pPr>
        <w:rPr>
          <w:sz w:val="20"/>
          <w:szCs w:val="20"/>
          <w:lang w:val="nl-BE"/>
        </w:rPr>
      </w:pPr>
    </w:p>
    <w:p w14:paraId="2F3BD0C7" w14:textId="77777777" w:rsidR="00CB3EAF" w:rsidRDefault="00CB3EAF" w:rsidP="00611F9B">
      <w:pPr>
        <w:rPr>
          <w:sz w:val="20"/>
          <w:szCs w:val="20"/>
          <w:lang w:val="nl-BE"/>
        </w:rPr>
      </w:pPr>
    </w:p>
    <w:p w14:paraId="3B6D4F5F" w14:textId="77777777" w:rsidR="00CB3EAF" w:rsidRDefault="00CB3EAF" w:rsidP="00611F9B">
      <w:pPr>
        <w:rPr>
          <w:sz w:val="20"/>
          <w:szCs w:val="20"/>
          <w:lang w:val="nl-BE"/>
        </w:rPr>
      </w:pPr>
    </w:p>
    <w:p w14:paraId="469A9086" w14:textId="77777777" w:rsidR="00CB3EAF" w:rsidRDefault="00CB3EAF" w:rsidP="00611F9B">
      <w:pPr>
        <w:rPr>
          <w:sz w:val="20"/>
          <w:szCs w:val="20"/>
          <w:lang w:val="nl-BE"/>
        </w:rPr>
      </w:pPr>
    </w:p>
    <w:p w14:paraId="52EE5ED1" w14:textId="77777777" w:rsidR="00CB3EAF" w:rsidRDefault="00CB3EAF" w:rsidP="00611F9B">
      <w:pPr>
        <w:rPr>
          <w:sz w:val="20"/>
          <w:szCs w:val="20"/>
          <w:lang w:val="nl-BE"/>
        </w:rPr>
      </w:pPr>
    </w:p>
    <w:p w14:paraId="46AC3544" w14:textId="77777777" w:rsidR="00CB3EAF" w:rsidRDefault="00CB3EAF" w:rsidP="00611F9B">
      <w:pPr>
        <w:rPr>
          <w:sz w:val="20"/>
          <w:szCs w:val="20"/>
          <w:lang w:val="nl-BE"/>
        </w:rPr>
      </w:pPr>
    </w:p>
    <w:p w14:paraId="0ACE541A" w14:textId="77777777" w:rsidR="00CB3EAF" w:rsidRDefault="00CB3EAF" w:rsidP="00611F9B">
      <w:pPr>
        <w:rPr>
          <w:sz w:val="20"/>
          <w:szCs w:val="20"/>
          <w:lang w:val="nl-BE"/>
        </w:rPr>
      </w:pPr>
    </w:p>
    <w:p w14:paraId="61B1A814" w14:textId="77777777" w:rsidR="00CB3EAF" w:rsidRDefault="00CB3EAF" w:rsidP="00611F9B">
      <w:pPr>
        <w:rPr>
          <w:sz w:val="20"/>
          <w:szCs w:val="20"/>
          <w:lang w:val="nl-BE"/>
        </w:rPr>
      </w:pPr>
    </w:p>
    <w:p w14:paraId="02847858" w14:textId="77777777" w:rsidR="00CB3EAF" w:rsidRDefault="00CB3EAF" w:rsidP="00611F9B">
      <w:pPr>
        <w:rPr>
          <w:sz w:val="20"/>
          <w:szCs w:val="20"/>
          <w:lang w:val="nl-BE"/>
        </w:rPr>
      </w:pPr>
    </w:p>
    <w:p w14:paraId="17B52E67" w14:textId="77777777" w:rsidR="00CB3EAF" w:rsidRDefault="00CB3EAF" w:rsidP="00611F9B">
      <w:pPr>
        <w:rPr>
          <w:sz w:val="20"/>
          <w:szCs w:val="20"/>
          <w:lang w:val="nl-BE"/>
        </w:rPr>
      </w:pPr>
    </w:p>
    <w:p w14:paraId="582B4701" w14:textId="77777777" w:rsidR="00CB3EAF" w:rsidRDefault="00CB3EAF" w:rsidP="00611F9B">
      <w:pPr>
        <w:rPr>
          <w:sz w:val="20"/>
          <w:szCs w:val="20"/>
          <w:lang w:val="nl-BE"/>
        </w:rPr>
      </w:pPr>
    </w:p>
    <w:p w14:paraId="02B20163" w14:textId="77777777" w:rsidR="00CB3EAF" w:rsidRDefault="00CB3EAF" w:rsidP="00611F9B">
      <w:pPr>
        <w:rPr>
          <w:sz w:val="20"/>
          <w:szCs w:val="20"/>
          <w:lang w:val="nl-BE"/>
        </w:rPr>
      </w:pPr>
    </w:p>
    <w:p w14:paraId="50EEBA7E" w14:textId="77777777" w:rsidR="00CB3EAF" w:rsidRDefault="00CB3EAF" w:rsidP="00611F9B">
      <w:pPr>
        <w:rPr>
          <w:sz w:val="20"/>
          <w:szCs w:val="20"/>
          <w:lang w:val="nl-BE"/>
        </w:rPr>
      </w:pPr>
    </w:p>
    <w:p w14:paraId="3E45CBA6" w14:textId="77777777" w:rsidR="00CB3EAF" w:rsidRDefault="00CB3EAF" w:rsidP="00611F9B">
      <w:pPr>
        <w:rPr>
          <w:sz w:val="20"/>
          <w:szCs w:val="20"/>
          <w:lang w:val="nl-BE"/>
        </w:rPr>
      </w:pPr>
    </w:p>
    <w:p w14:paraId="6F177441" w14:textId="77777777" w:rsidR="00CB3EAF" w:rsidRDefault="00CB3EAF" w:rsidP="00611F9B">
      <w:pPr>
        <w:rPr>
          <w:sz w:val="20"/>
          <w:szCs w:val="20"/>
          <w:lang w:val="nl-BE"/>
        </w:rPr>
      </w:pPr>
    </w:p>
    <w:p w14:paraId="64CACBDE" w14:textId="77777777" w:rsidR="00CB3EAF" w:rsidRDefault="00CB3EAF" w:rsidP="00611F9B">
      <w:pPr>
        <w:rPr>
          <w:sz w:val="20"/>
          <w:szCs w:val="20"/>
          <w:lang w:val="nl-BE"/>
        </w:rPr>
      </w:pPr>
    </w:p>
    <w:p w14:paraId="23B792B9" w14:textId="77777777" w:rsidR="00CB3EAF" w:rsidRDefault="00CB3EAF" w:rsidP="00611F9B">
      <w:pPr>
        <w:rPr>
          <w:sz w:val="20"/>
          <w:szCs w:val="20"/>
          <w:lang w:val="nl-BE"/>
        </w:rPr>
      </w:pPr>
    </w:p>
    <w:p w14:paraId="79E95C4F" w14:textId="77777777" w:rsidR="00CB3EAF" w:rsidRDefault="00CB3EAF" w:rsidP="00611F9B">
      <w:pPr>
        <w:rPr>
          <w:sz w:val="20"/>
          <w:szCs w:val="20"/>
          <w:lang w:val="nl-BE"/>
        </w:rPr>
      </w:pPr>
    </w:p>
    <w:p w14:paraId="4988995F" w14:textId="77777777" w:rsidR="00CB3EAF" w:rsidRDefault="00CB3EAF" w:rsidP="00611F9B">
      <w:pPr>
        <w:rPr>
          <w:sz w:val="20"/>
          <w:szCs w:val="20"/>
          <w:lang w:val="nl-BE"/>
        </w:rPr>
      </w:pPr>
    </w:p>
    <w:p w14:paraId="3350E58D" w14:textId="77777777" w:rsidR="00CB3EAF" w:rsidRDefault="00CB3EAF" w:rsidP="00611F9B">
      <w:pPr>
        <w:rPr>
          <w:sz w:val="20"/>
          <w:szCs w:val="20"/>
          <w:lang w:val="nl-BE"/>
        </w:rPr>
      </w:pPr>
    </w:p>
    <w:p w14:paraId="5F7FBF8D" w14:textId="41832EFC" w:rsidR="00611F9B" w:rsidRPr="00611F9B" w:rsidRDefault="00611F9B" w:rsidP="00611F9B">
      <w:pPr>
        <w:rPr>
          <w:sz w:val="20"/>
          <w:szCs w:val="20"/>
          <w:lang w:val="nl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C8D8A98" wp14:editId="3E3C7D93">
                <wp:simplePos x="0" y="0"/>
                <wp:positionH relativeFrom="column">
                  <wp:posOffset>13335</wp:posOffset>
                </wp:positionH>
                <wp:positionV relativeFrom="paragraph">
                  <wp:posOffset>20814</wp:posOffset>
                </wp:positionV>
                <wp:extent cx="5760720" cy="236855"/>
                <wp:effectExtent l="0" t="0" r="508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36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E9736" w14:textId="6F2EBB08" w:rsidR="009D7852" w:rsidRPr="000C1E09" w:rsidRDefault="009D7852" w:rsidP="00611F9B">
                            <w:pPr>
                              <w:pStyle w:val="Caption"/>
                              <w:rPr>
                                <w:noProof/>
                                <w:color w:val="161718" w:themeColor="text1"/>
                                <w:szCs w:val="22"/>
                                <w:lang w:val="en-US"/>
                              </w:rPr>
                            </w:pPr>
                            <w:r w:rsidRPr="000C1E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C1E09">
                              <w:rPr>
                                <w:lang w:val="en-US"/>
                              </w:rP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 w:rsidRPr="000C1E09">
                              <w:rPr>
                                <w:noProof/>
                                <w:lang w:val="en-US"/>
                              </w:rPr>
                              <w:t xml:space="preserve">2 </w:t>
                            </w:r>
                            <w:r>
                              <w:fldChar w:fldCharType="end"/>
                            </w:r>
                            <w:r w:rsidRPr="000C1E09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Évolution</w:t>
                            </w:r>
                            <w:proofErr w:type="spellEnd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suivi</w:t>
                            </w:r>
                            <w:proofErr w:type="spellEnd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dans les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groupes</w:t>
                            </w:r>
                            <w:proofErr w:type="spellEnd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d'âge</w:t>
                            </w:r>
                            <w:proofErr w:type="spellEnd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8A98" id="Text Box 10" o:spid="_x0000_s1033" type="#_x0000_t202" style="position:absolute;margin-left:1.05pt;margin-top:1.65pt;width:453.6pt;height:18.6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" stroked="f">
                <v:textbox inset="0,0,0,0">
                  <w:txbxContent>
                    <w:p w14:paraId="5C0E9736" w14:textId="6F2EBB08" w:rsidR="009D7852" w:rsidRPr="000C1E09" w:rsidRDefault="009D7852" w:rsidP="00611F9B">
                      <w:pPr>
                        <w:pStyle w:val="Caption"/>
                        <w:rPr>
                          <w:noProof/>
                          <w:color w:val="161718" w:themeColor="text1"/>
                          <w:szCs w:val="22"/>
                          <w:lang w:val="en-US"/>
                        </w:rPr>
                      </w:pPr>
                      <w:r w:rsidRPr="000C1E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C1E09">
                        <w:rPr>
                          <w:lang w:val="en-US"/>
                        </w:rPr>
                        <w:instrText xml:space="preserve"> SEQ Figuur \* ARABIC </w:instrText>
                      </w:r>
                      <w:r>
                        <w:fldChar w:fldCharType="separate"/>
                      </w:r>
                      <w:r w:rsidRPr="000C1E09">
                        <w:rPr>
                          <w:noProof/>
                          <w:lang w:val="en-US"/>
                        </w:rPr>
                        <w:t xml:space="preserve">2 </w:t>
                      </w:r>
                      <w:r>
                        <w:fldChar w:fldCharType="end"/>
                      </w:r>
                      <w:r w:rsidRPr="000C1E09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Évolution</w:t>
                      </w:r>
                      <w:proofErr w:type="spellEnd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 du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suivi</w:t>
                      </w:r>
                      <w:proofErr w:type="spellEnd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 dans les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groupes</w:t>
                      </w:r>
                      <w:proofErr w:type="spellEnd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d'âge</w:t>
                      </w:r>
                      <w:proofErr w:type="spellEnd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2E46B53" w14:textId="77777777" w:rsidR="00611F9B" w:rsidRPr="00611F9B" w:rsidRDefault="00611F9B" w:rsidP="00611F9B">
      <w:pPr>
        <w:rPr>
          <w:sz w:val="20"/>
          <w:szCs w:val="20"/>
          <w:lang w:val="nl-BE"/>
        </w:rPr>
      </w:pPr>
    </w:p>
    <w:p w14:paraId="4FF62698" w14:textId="26721225" w:rsidR="00611F9B" w:rsidRPr="00611F9B" w:rsidRDefault="00CB3EAF" w:rsidP="00611F9B">
      <w:pPr>
        <w:rPr>
          <w:sz w:val="20"/>
          <w:szCs w:val="20"/>
          <w:lang w:val="nl-B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0EAC13A" wp14:editId="2B2ED723">
            <wp:simplePos x="0" y="0"/>
            <wp:positionH relativeFrom="margin">
              <wp:posOffset>400594</wp:posOffset>
            </wp:positionH>
            <wp:positionV relativeFrom="paragraph">
              <wp:posOffset>22044</wp:posOffset>
            </wp:positionV>
            <wp:extent cx="5760720" cy="3577771"/>
            <wp:effectExtent l="0" t="0" r="508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3683" b="6529"/>
                    <a:stretch/>
                  </pic:blipFill>
                  <pic:spPr bwMode="auto">
                    <a:xfrm>
                      <a:off x="0" y="0"/>
                      <a:ext cx="5760720" cy="357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336E16" w14:textId="28A22F48" w:rsidR="00611F9B" w:rsidRPr="00611F9B" w:rsidRDefault="00611F9B" w:rsidP="00611F9B">
      <w:pPr>
        <w:rPr>
          <w:sz w:val="20"/>
          <w:szCs w:val="20"/>
          <w:lang w:val="nl-BE"/>
        </w:rPr>
      </w:pPr>
    </w:p>
    <w:p w14:paraId="1D1305CE" w14:textId="3A3661C3" w:rsidR="00611F9B" w:rsidRPr="00611F9B" w:rsidRDefault="00611F9B" w:rsidP="00611F9B">
      <w:pPr>
        <w:rPr>
          <w:sz w:val="20"/>
          <w:szCs w:val="20"/>
          <w:lang w:val="nl-BE"/>
        </w:rPr>
      </w:pPr>
    </w:p>
    <w:p w14:paraId="7DD27212" w14:textId="79A79B86" w:rsidR="00611F9B" w:rsidRPr="00611F9B" w:rsidRDefault="00611F9B" w:rsidP="00611F9B">
      <w:pPr>
        <w:rPr>
          <w:sz w:val="20"/>
          <w:szCs w:val="20"/>
          <w:lang w:val="nl-BE"/>
        </w:rPr>
      </w:pPr>
    </w:p>
    <w:p w14:paraId="0D6F0C43" w14:textId="77777777" w:rsidR="00611F9B" w:rsidRPr="00611F9B" w:rsidRDefault="00611F9B" w:rsidP="00611F9B">
      <w:pPr>
        <w:rPr>
          <w:sz w:val="20"/>
          <w:szCs w:val="20"/>
          <w:lang w:val="nl-BE"/>
        </w:rPr>
      </w:pPr>
    </w:p>
    <w:p w14:paraId="78361338" w14:textId="461BCE46" w:rsidR="00611F9B" w:rsidRPr="00611F9B" w:rsidRDefault="00611F9B" w:rsidP="00611F9B">
      <w:pPr>
        <w:rPr>
          <w:sz w:val="20"/>
          <w:szCs w:val="20"/>
          <w:lang w:val="nl-BE"/>
        </w:rPr>
      </w:pPr>
    </w:p>
    <w:p w14:paraId="4D8C43FA" w14:textId="20F1B602" w:rsidR="00611F9B" w:rsidRPr="00611F9B" w:rsidRDefault="00611F9B" w:rsidP="00611F9B">
      <w:pPr>
        <w:rPr>
          <w:sz w:val="20"/>
          <w:szCs w:val="20"/>
          <w:lang w:val="nl-BE"/>
        </w:rPr>
      </w:pPr>
    </w:p>
    <w:p w14:paraId="1918B8BF" w14:textId="6E19ABDA" w:rsidR="00611F9B" w:rsidRPr="00611F9B" w:rsidRDefault="00611F9B" w:rsidP="00611F9B">
      <w:pPr>
        <w:rPr>
          <w:sz w:val="20"/>
          <w:szCs w:val="20"/>
          <w:lang w:val="nl-BE"/>
        </w:rPr>
      </w:pPr>
    </w:p>
    <w:p w14:paraId="64743294" w14:textId="2FAE631A" w:rsidR="00611F9B" w:rsidRPr="00611F9B" w:rsidRDefault="000C1E09" w:rsidP="00611F9B">
      <w:pPr>
        <w:rPr>
          <w:sz w:val="20"/>
          <w:szCs w:val="20"/>
          <w:lang w:val="nl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DA9B0" wp14:editId="7AF17CA7">
                <wp:simplePos x="0" y="0"/>
                <wp:positionH relativeFrom="column">
                  <wp:posOffset>5451565</wp:posOffset>
                </wp:positionH>
                <wp:positionV relativeFrom="paragraph">
                  <wp:posOffset>91213</wp:posOffset>
                </wp:positionV>
                <wp:extent cx="711200" cy="236855"/>
                <wp:effectExtent l="0" t="0" r="0" b="44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36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E021C" w14:textId="61220277" w:rsidR="000C1E09" w:rsidRPr="000C1E09" w:rsidRDefault="000C1E09" w:rsidP="000C1E09">
                            <w:pPr>
                              <w:rPr>
                                <w:rFonts w:ascii="Arial" w:hAnsi="Arial" w:cs="Arial"/>
                                <w:sz w:val="15"/>
                                <w:szCs w:val="13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3"/>
                                <w:lang w:val="nl-NL"/>
                              </w:rPr>
                              <w:t>Âge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A9B0" id="Rectangle 18" o:spid="_x0000_s1034" style="position:absolute;margin-left:429.25pt;margin-top:7.2pt;width:56pt;height:1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" fillcolor="white [3212]" stroked="f" strokeweight="2pt">
                <v:textbox>
                  <w:txbxContent>
                    <w:p w14:paraId="38FE021C" w14:textId="61220277" w:rsidR="000C1E09" w:rsidRPr="000C1E09" w:rsidRDefault="000C1E09" w:rsidP="000C1E09">
                      <w:pPr>
                        <w:rPr>
                          <w:rFonts w:ascii="Arial" w:hAnsi="Arial" w:cs="Arial"/>
                          <w:sz w:val="15"/>
                          <w:szCs w:val="13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3"/>
                          <w:lang w:val="nl-NL"/>
                        </w:rPr>
                        <w:t>Âge</w:t>
                      </w:r>
                    </w:p>
                  </w:txbxContent>
                </v:textbox>
              </v:rect>
            </w:pict>
          </mc:Fallback>
        </mc:AlternateContent>
      </w:r>
    </w:p>
    <w:p w14:paraId="58C544A3" w14:textId="18C845F9" w:rsidR="00611F9B" w:rsidRPr="00611F9B" w:rsidRDefault="00611F9B" w:rsidP="00611F9B">
      <w:pPr>
        <w:rPr>
          <w:sz w:val="20"/>
          <w:szCs w:val="20"/>
          <w:lang w:val="nl-BE"/>
        </w:rPr>
      </w:pPr>
    </w:p>
    <w:p w14:paraId="22E6F822" w14:textId="7705AC42" w:rsidR="00611F9B" w:rsidRPr="00611F9B" w:rsidRDefault="000C1E09" w:rsidP="00611F9B">
      <w:pPr>
        <w:rPr>
          <w:sz w:val="20"/>
          <w:szCs w:val="20"/>
          <w:lang w:val="nl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C9D9D5" wp14:editId="2F68CF0F">
                <wp:simplePos x="0" y="0"/>
                <wp:positionH relativeFrom="column">
                  <wp:posOffset>116161</wp:posOffset>
                </wp:positionH>
                <wp:positionV relativeFrom="paragraph">
                  <wp:posOffset>8027</wp:posOffset>
                </wp:positionV>
                <wp:extent cx="711200" cy="236855"/>
                <wp:effectExtent l="0" t="4128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1200" cy="236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3E5A3" w14:textId="1D68966A" w:rsidR="000C1E09" w:rsidRPr="000C1E09" w:rsidRDefault="000C1E09" w:rsidP="000C1E09">
                            <w:pPr>
                              <w:rPr>
                                <w:rFonts w:ascii="Arial" w:hAnsi="Arial" w:cs="Arial"/>
                                <w:sz w:val="15"/>
                                <w:szCs w:val="13"/>
                                <w:lang w:val="nl-N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5"/>
                                <w:szCs w:val="13"/>
                                <w:lang w:val="nl-NL"/>
                              </w:rPr>
                              <w:t>moyenne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D9D5" id="Rectangle 16" o:spid="_x0000_s1035" style="position:absolute;margin-left:9.15pt;margin-top:.65pt;width:56pt;height:18.6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" fillcolor="white [3212]" stroked="f" strokeweight="2pt">
                <v:textbox>
                  <w:txbxContent>
                    <w:p w14:paraId="67C3E5A3" w14:textId="1D68966A" w:rsidR="000C1E09" w:rsidRPr="000C1E09" w:rsidRDefault="000C1E09" w:rsidP="000C1E09">
                      <w:pPr>
                        <w:rPr>
                          <w:rFonts w:ascii="Arial" w:hAnsi="Arial" w:cs="Arial"/>
                          <w:sz w:val="15"/>
                          <w:szCs w:val="13"/>
                          <w:lang w:val="nl-N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5"/>
                          <w:szCs w:val="13"/>
                          <w:lang w:val="nl-NL"/>
                        </w:rPr>
                        <w:t>moyenne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1C9FECE" w14:textId="7A7252DF" w:rsidR="00611F9B" w:rsidRPr="00611F9B" w:rsidRDefault="00611F9B" w:rsidP="00611F9B">
      <w:pPr>
        <w:rPr>
          <w:sz w:val="20"/>
          <w:szCs w:val="20"/>
          <w:lang w:val="nl-BE"/>
        </w:rPr>
      </w:pPr>
    </w:p>
    <w:p w14:paraId="0D40DF22" w14:textId="77777777" w:rsidR="00611F9B" w:rsidRPr="00611F9B" w:rsidRDefault="00611F9B" w:rsidP="00611F9B">
      <w:pPr>
        <w:rPr>
          <w:sz w:val="20"/>
          <w:szCs w:val="20"/>
          <w:lang w:val="nl-BE"/>
        </w:rPr>
      </w:pPr>
    </w:p>
    <w:p w14:paraId="0CBCDAF8" w14:textId="77777777" w:rsidR="00611F9B" w:rsidRPr="00611F9B" w:rsidRDefault="00611F9B" w:rsidP="00611F9B">
      <w:pPr>
        <w:rPr>
          <w:sz w:val="20"/>
          <w:szCs w:val="20"/>
          <w:lang w:val="nl-BE"/>
        </w:rPr>
      </w:pPr>
    </w:p>
    <w:p w14:paraId="442917BD" w14:textId="01F41E71" w:rsidR="00611F9B" w:rsidRPr="00611F9B" w:rsidRDefault="00611F9B" w:rsidP="00611F9B">
      <w:pPr>
        <w:rPr>
          <w:sz w:val="20"/>
          <w:szCs w:val="20"/>
          <w:lang w:val="nl-BE"/>
        </w:rPr>
      </w:pPr>
    </w:p>
    <w:p w14:paraId="7780779C" w14:textId="39288F2D" w:rsidR="00611F9B" w:rsidRPr="00611F9B" w:rsidRDefault="00611F9B" w:rsidP="00611F9B">
      <w:pPr>
        <w:rPr>
          <w:sz w:val="20"/>
          <w:szCs w:val="20"/>
          <w:lang w:val="nl-BE"/>
        </w:rPr>
      </w:pPr>
    </w:p>
    <w:p w14:paraId="1679A698" w14:textId="589178D7" w:rsidR="00611F9B" w:rsidRDefault="00611F9B" w:rsidP="00611F9B">
      <w:pPr>
        <w:rPr>
          <w:sz w:val="20"/>
          <w:szCs w:val="20"/>
          <w:lang w:val="nl-BE"/>
        </w:rPr>
      </w:pPr>
    </w:p>
    <w:p w14:paraId="3FA3D325" w14:textId="0AE7F8BA" w:rsidR="00CB3EAF" w:rsidRDefault="00CB3EAF" w:rsidP="00611F9B">
      <w:pPr>
        <w:rPr>
          <w:sz w:val="20"/>
          <w:szCs w:val="20"/>
          <w:lang w:val="nl-BE"/>
        </w:rPr>
      </w:pPr>
    </w:p>
    <w:p w14:paraId="003DB996" w14:textId="5B0563F1" w:rsidR="00CB3EAF" w:rsidRDefault="00CB3EAF" w:rsidP="00611F9B">
      <w:pPr>
        <w:rPr>
          <w:sz w:val="20"/>
          <w:szCs w:val="20"/>
          <w:lang w:val="nl-BE"/>
        </w:rPr>
      </w:pPr>
    </w:p>
    <w:p w14:paraId="78D7F415" w14:textId="0FBBC890" w:rsidR="00CB3EAF" w:rsidRDefault="00CB3EAF" w:rsidP="00611F9B">
      <w:pPr>
        <w:rPr>
          <w:sz w:val="20"/>
          <w:szCs w:val="20"/>
          <w:lang w:val="nl-BE"/>
        </w:rPr>
      </w:pPr>
    </w:p>
    <w:p w14:paraId="3209E466" w14:textId="408BFDB6" w:rsidR="00CB3EAF" w:rsidRDefault="00CB3EAF" w:rsidP="00611F9B">
      <w:pPr>
        <w:rPr>
          <w:sz w:val="20"/>
          <w:szCs w:val="20"/>
          <w:lang w:val="nl-BE"/>
        </w:rPr>
      </w:pPr>
    </w:p>
    <w:p w14:paraId="55911518" w14:textId="39E31BBA" w:rsidR="00CB3EAF" w:rsidRDefault="00CB3EAF" w:rsidP="00611F9B">
      <w:pPr>
        <w:rPr>
          <w:sz w:val="20"/>
          <w:szCs w:val="20"/>
          <w:lang w:val="nl-BE"/>
        </w:rPr>
      </w:pPr>
    </w:p>
    <w:p w14:paraId="069B80BE" w14:textId="5351CF83" w:rsidR="00CB3EAF" w:rsidRDefault="000C1E09" w:rsidP="00611F9B">
      <w:pPr>
        <w:rPr>
          <w:sz w:val="20"/>
          <w:szCs w:val="20"/>
          <w:lang w:val="nl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00E135" wp14:editId="06C9C883">
                <wp:simplePos x="0" y="0"/>
                <wp:positionH relativeFrom="column">
                  <wp:posOffset>-998</wp:posOffset>
                </wp:positionH>
                <wp:positionV relativeFrom="paragraph">
                  <wp:posOffset>4355</wp:posOffset>
                </wp:positionV>
                <wp:extent cx="5760720" cy="635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A2FB7" w14:textId="3D55550D" w:rsidR="00CB3EAF" w:rsidRPr="000C1E09" w:rsidRDefault="009D7852" w:rsidP="00CB3EAF">
                            <w:pPr>
                              <w:pStyle w:val="Caption"/>
                              <w:rPr>
                                <w:i w:val="0"/>
                                <w:iCs w:val="0"/>
                                <w:lang w:val="en-US"/>
                              </w:rPr>
                            </w:pPr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ligne</w:t>
                            </w:r>
                            <w:proofErr w:type="spellEnd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noire correspond à la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moyenne</w:t>
                            </w:r>
                            <w:proofErr w:type="spellEnd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E09">
                              <w:rPr>
                                <w:i w:val="0"/>
                                <w:iCs w:val="0"/>
                                <w:lang w:val="en-US"/>
                              </w:rPr>
                              <w:t>générale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0E135" id="Text Box 9" o:spid="_x0000_s1036" type="#_x0000_t202" style="position:absolute;margin-left:-.1pt;margin-top:.35pt;width:453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" stroked="f">
                <v:textbox style="mso-fit-shape-to-text:t" inset="0,0,0,0">
                  <w:txbxContent>
                    <w:p w14:paraId="518A2FB7" w14:textId="3D55550D" w:rsidR="00CB3EAF" w:rsidRPr="000C1E09" w:rsidRDefault="009D7852" w:rsidP="00CB3EAF">
                      <w:pPr>
                        <w:pStyle w:val="Caption"/>
                        <w:rPr>
                          <w:i w:val="0"/>
                          <w:iCs w:val="0"/>
                          <w:lang w:val="en-US"/>
                        </w:rPr>
                      </w:pPr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La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ligne</w:t>
                      </w:r>
                      <w:proofErr w:type="spellEnd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 noire correspond à la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moyenne</w:t>
                      </w:r>
                      <w:proofErr w:type="spellEnd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 xml:space="preserve"> </w:t>
                      </w:r>
                      <w:proofErr w:type="spellStart"/>
                      <w:r w:rsidRPr="000C1E09">
                        <w:rPr>
                          <w:i w:val="0"/>
                          <w:iCs w:val="0"/>
                          <w:lang w:val="en-US"/>
                        </w:rPr>
                        <w:t>générale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0EF259" w14:textId="6947438A" w:rsidR="00CB3EAF" w:rsidRDefault="00CB3EAF" w:rsidP="00611F9B">
      <w:pPr>
        <w:rPr>
          <w:sz w:val="20"/>
          <w:szCs w:val="20"/>
          <w:lang w:val="nl-BE"/>
        </w:rPr>
      </w:pPr>
    </w:p>
    <w:p w14:paraId="265A6983" w14:textId="0B04D451" w:rsidR="00CB3EAF" w:rsidRDefault="00CB3EAF" w:rsidP="00611F9B">
      <w:pPr>
        <w:rPr>
          <w:sz w:val="20"/>
          <w:szCs w:val="20"/>
          <w:lang w:val="nl-BE"/>
        </w:rPr>
      </w:pPr>
    </w:p>
    <w:p w14:paraId="79B38464" w14:textId="77777777" w:rsidR="00CB3EAF" w:rsidRDefault="00CB3EAF" w:rsidP="00611F9B">
      <w:pPr>
        <w:rPr>
          <w:sz w:val="20"/>
          <w:szCs w:val="20"/>
          <w:lang w:val="nl-BE"/>
        </w:rPr>
      </w:pPr>
    </w:p>
    <w:p w14:paraId="2D84E9E1" w14:textId="0645276C" w:rsidR="00CB3EAF" w:rsidRDefault="00CB3EAF" w:rsidP="00611F9B">
      <w:pPr>
        <w:rPr>
          <w:sz w:val="20"/>
          <w:szCs w:val="20"/>
          <w:lang w:val="nl-BE"/>
        </w:rPr>
      </w:pPr>
    </w:p>
    <w:p w14:paraId="178F2D7A" w14:textId="77777777" w:rsidR="00CB3EAF" w:rsidRDefault="00CB3EAF" w:rsidP="00611F9B">
      <w:pPr>
        <w:rPr>
          <w:sz w:val="20"/>
          <w:szCs w:val="20"/>
          <w:lang w:val="nl-BE"/>
        </w:rPr>
      </w:pPr>
    </w:p>
    <w:p w14:paraId="57181359" w14:textId="53932D11" w:rsidR="00CB3EAF" w:rsidRDefault="00CB3EAF" w:rsidP="00611F9B">
      <w:pPr>
        <w:rPr>
          <w:sz w:val="20"/>
          <w:szCs w:val="20"/>
          <w:lang w:val="nl-BE"/>
        </w:rPr>
      </w:pPr>
    </w:p>
    <w:p w14:paraId="53F8BFB4" w14:textId="12E34360" w:rsidR="00611F9B" w:rsidRDefault="00611F9B" w:rsidP="00611F9B">
      <w:pPr>
        <w:rPr>
          <w:sz w:val="20"/>
          <w:szCs w:val="20"/>
          <w:lang w:val="nl-BE"/>
        </w:rPr>
      </w:pPr>
    </w:p>
    <w:p w14:paraId="339C8148" w14:textId="77777777" w:rsidR="00CB3EAF" w:rsidRPr="00611F9B" w:rsidRDefault="00CB3EAF" w:rsidP="00611F9B">
      <w:pPr>
        <w:rPr>
          <w:sz w:val="20"/>
          <w:szCs w:val="20"/>
          <w:lang w:val="nl-BE"/>
        </w:rPr>
      </w:pPr>
    </w:p>
    <w:p w14:paraId="5FDBB9A5" w14:textId="252761C3" w:rsidR="007D5263" w:rsidRPr="00C82F70" w:rsidRDefault="007D5263" w:rsidP="00C82F70">
      <w:pPr>
        <w:rPr>
          <w:rFonts w:eastAsia="Times New Roman" w:cs="Times New Roman"/>
          <w:b/>
          <w:caps/>
          <w:color w:val="FFFFFF" w:themeColor="background1"/>
          <w:spacing w:val="20"/>
          <w:kern w:val="28"/>
          <w:lang w:val="nl-NL"/>
        </w:rPr>
      </w:pPr>
      <w:r w:rsidRPr="000F221B">
        <w:rPr>
          <w:noProof/>
          <w:lang w:bidi="en-GB"/>
        </w:rPr>
        <mc:AlternateContent>
          <mc:Choice Requires="wps">
            <w:drawing>
              <wp:inline distT="0" distB="0" distL="0" distR="0" wp14:anchorId="7495AA0F" wp14:editId="259445F1">
                <wp:extent cx="5976730" cy="2995448"/>
                <wp:effectExtent l="0" t="0" r="5080" b="1905"/>
                <wp:docPr id="19" name="Rectangle 19" descr="colou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730" cy="2995448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F2E1E" w14:textId="0C417EDA" w:rsidR="009D7852" w:rsidRDefault="009D7852" w:rsidP="000C74FD">
                            <w:pPr>
                              <w:pStyle w:val="Heading4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 w:rsidRPr="00F3166B">
                              <w:rPr>
                                <w:color w:val="FFFFFF" w:themeColor="background1"/>
                                <w:lang w:val="nl-NL"/>
                              </w:rPr>
                              <w:t>Coordonnées de contact</w:t>
                            </w:r>
                          </w:p>
                          <w:p w14:paraId="47AC2592" w14:textId="77777777" w:rsidR="009D7852" w:rsidRDefault="009D7852" w:rsidP="000C74FD">
                            <w:pPr>
                              <w:pStyle w:val="Heading4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</w:p>
                          <w:p w14:paraId="06CC1996" w14:textId="77777777" w:rsidR="009D7852" w:rsidRPr="00C82F70" w:rsidRDefault="009D7852" w:rsidP="000C7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Chercheur principal : </w:t>
                            </w:r>
                          </w:p>
                          <w:p w14:paraId="0FB8B26D" w14:textId="170DC85B" w:rsidR="009D7852" w:rsidRPr="000C74FD" w:rsidRDefault="009D7852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Prof. Dr. Maarten Vansteenkiste (Maarten.Vansteenkiste@ugent.be)</w:t>
                            </w:r>
                          </w:p>
                          <w:p w14:paraId="20AB3F3F" w14:textId="5423044B" w:rsidR="009D7852" w:rsidRPr="000C1E09" w:rsidRDefault="00CB3EAF" w:rsidP="000C7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0C1E09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Gestion</w:t>
                            </w:r>
                            <w:r w:rsidR="009D7852" w:rsidRPr="000C1E09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et diffusion</w:t>
                            </w:r>
                            <w:r w:rsidRPr="000C1E09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du questionnaire:</w:t>
                            </w:r>
                          </w:p>
                          <w:p w14:paraId="7C4C2E92" w14:textId="07714D33" w:rsidR="009D7852" w:rsidRPr="000C74FD" w:rsidRDefault="009D7852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  <w:t>Drs Sofie Morbee (Sofie.Morbee@ugent.be)</w:t>
                            </w:r>
                          </w:p>
                          <w:p w14:paraId="36F689B4" w14:textId="77777777" w:rsidR="009D7852" w:rsidRPr="00C82F70" w:rsidRDefault="009D7852" w:rsidP="000C7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Données et analyses : </w:t>
                            </w:r>
                          </w:p>
                          <w:p w14:paraId="156985DF" w14:textId="6BC35EE5" w:rsidR="009D7852" w:rsidRPr="000C74FD" w:rsidRDefault="009D7852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Joachim Waterschoot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(Joachim.Waterschoot@ugent.be)</w:t>
                            </w:r>
                          </w:p>
                          <w:p w14:paraId="198B2B47" w14:textId="0F5A19FC" w:rsidR="009D7852" w:rsidRPr="00F3166B" w:rsidRDefault="00830DEC" w:rsidP="007D5263">
                            <w:pPr>
                              <w:pStyle w:val="Heading3"/>
                              <w:spacing w:line="360" w:lineRule="auto"/>
                              <w:rPr>
                                <w:lang w:val="nl-NL"/>
                              </w:rPr>
                            </w:pPr>
                            <w:proofErr w:type="gramStart"/>
                            <w:r w:rsidRPr="00830DEC">
                              <w:rPr>
                                <w:lang w:val="nl-NL"/>
                              </w:rPr>
                              <w:t>www.motivationbarometer.com</w:t>
                            </w:r>
                            <w:proofErr w:type="gramEnd"/>
                            <w:r w:rsidR="009D7852"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 w:rsidR="009D7852">
                              <w:rPr>
                                <w:lang w:val="nl-NL"/>
                              </w:rPr>
                              <w:tab/>
                            </w:r>
                            <w:r w:rsidR="009D7852">
                              <w:rPr>
                                <w:lang w:val="nl-NL"/>
                              </w:rPr>
                              <w:tab/>
                            </w:r>
                            <w:r w:rsidR="009D7852" w:rsidRPr="007D5263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9D7852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drawing>
                                <wp:inline distT="0" distB="0" distL="0" distR="0" wp14:anchorId="0B07FED0" wp14:editId="4CC737FF">
                                  <wp:extent cx="1182414" cy="654943"/>
                                  <wp:effectExtent l="0" t="0" r="0" b="571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2414" cy="6549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5AA0F" id="Rectangle 19" o:spid="_x0000_s1037" alt="coloured rectangle" style="width:470.6pt;height:23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" fillcolor="#0070c0" stroked="f" strokeweight="2pt">
                <v:fill opacity="58853f"/>
                <v:textbox>
                  <w:txbxContent>
                    <w:p w14:paraId="5EDF2E1E" w14:textId="0C417EDA" w:rsidR="009D7852" w:rsidRDefault="009D7852" w:rsidP="000C74FD">
                      <w:pPr>
                        <w:pStyle w:val="Heading4"/>
                        <w:rPr>
                          <w:color w:val="FFFFFF" w:themeColor="background1"/>
                          <w:lang w:val="nl-NL"/>
                        </w:rPr>
                      </w:pPr>
                      <w:r w:rsidRPr="00F3166B">
                        <w:rPr>
                          <w:color w:val="FFFFFF" w:themeColor="background1"/>
                          <w:lang w:val="nl-NL"/>
                        </w:rPr>
                        <w:t>Coordonnées de contact</w:t>
                      </w:r>
                    </w:p>
                    <w:p w14:paraId="47AC2592" w14:textId="77777777" w:rsidR="009D7852" w:rsidRDefault="009D7852" w:rsidP="000C74FD">
                      <w:pPr>
                        <w:pStyle w:val="Heading4"/>
                        <w:rPr>
                          <w:color w:val="FFFFFF" w:themeColor="background1"/>
                          <w:lang w:val="nl-NL"/>
                        </w:rPr>
                      </w:pPr>
                    </w:p>
                    <w:p w14:paraId="06CC1996" w14:textId="77777777" w:rsidR="009D7852" w:rsidRPr="00C82F70" w:rsidRDefault="009D7852" w:rsidP="000C74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Chercheur principal : </w:t>
                      </w:r>
                    </w:p>
                    <w:p w14:paraId="0FB8B26D" w14:textId="170DC85B" w:rsidR="009D7852" w:rsidRPr="000C74FD" w:rsidRDefault="009D7852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Prof. Dr. Maarten Vansteenkiste (Maarten.Vansteenkiste@ugent.be)</w:t>
                      </w:r>
                    </w:p>
                    <w:p w14:paraId="20AB3F3F" w14:textId="5423044B" w:rsidR="009D7852" w:rsidRPr="000C1E09" w:rsidRDefault="00CB3EAF" w:rsidP="000C74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0C1E09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Gestion</w:t>
                      </w:r>
                      <w:r w:rsidR="009D7852" w:rsidRPr="000C1E09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et diffusion</w:t>
                      </w:r>
                      <w:r w:rsidRPr="000C1E09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du questionnaire:</w:t>
                      </w:r>
                    </w:p>
                    <w:p w14:paraId="7C4C2E92" w14:textId="07714D33" w:rsidR="009D7852" w:rsidRPr="000C74FD" w:rsidRDefault="009D7852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  <w:t>Drs Sofie Morbee (Sofie.Morbee@ugent.be)</w:t>
                      </w:r>
                    </w:p>
                    <w:p w14:paraId="36F689B4" w14:textId="77777777" w:rsidR="009D7852" w:rsidRPr="00C82F70" w:rsidRDefault="009D7852" w:rsidP="000C74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Données et analyses : </w:t>
                      </w:r>
                    </w:p>
                    <w:p w14:paraId="156985DF" w14:textId="6BC35EE5" w:rsidR="009D7852" w:rsidRPr="000C74FD" w:rsidRDefault="009D7852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Joachim Waterschoot </w:t>
                      </w:r>
                      <w:r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(Joachim.Waterschoot@ugent.be)</w:t>
                      </w:r>
                    </w:p>
                    <w:p w14:paraId="198B2B47" w14:textId="0F5A19FC" w:rsidR="009D7852" w:rsidRPr="00F3166B" w:rsidRDefault="00830DEC" w:rsidP="007D5263">
                      <w:pPr>
                        <w:pStyle w:val="Heading3"/>
                        <w:spacing w:line="360" w:lineRule="auto"/>
                        <w:rPr>
                          <w:lang w:val="nl-NL"/>
                        </w:rPr>
                      </w:pPr>
                      <w:proofErr w:type="gramStart"/>
                      <w:r w:rsidRPr="00830DEC">
                        <w:rPr>
                          <w:lang w:val="nl-NL"/>
                        </w:rPr>
                        <w:t>www.motivationbarometer.com</w:t>
                      </w:r>
                      <w:proofErr w:type="gramEnd"/>
                      <w:r w:rsidR="009D7852"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 w:rsidR="009D7852">
                        <w:rPr>
                          <w:lang w:val="nl-NL"/>
                        </w:rPr>
                        <w:tab/>
                      </w:r>
                      <w:r w:rsidR="009D7852">
                        <w:rPr>
                          <w:lang w:val="nl-NL"/>
                        </w:rPr>
                        <w:tab/>
                      </w:r>
                      <w:r w:rsidR="009D7852" w:rsidRPr="007D5263">
                        <w:rPr>
                          <w:noProof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9D7852">
                        <w:rPr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 wp14:anchorId="0B07FED0" wp14:editId="4CC737FF">
                            <wp:extent cx="1182414" cy="654943"/>
                            <wp:effectExtent l="0" t="0" r="0" b="571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2414" cy="6549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7D5263" w:rsidRPr="00C82F70" w:rsidSect="0029136D">
      <w:headerReference w:type="default" r:id="rId11"/>
      <w:footerReference w:type="default" r:id="rId12"/>
      <w:footerReference w:type="first" r:id="rId13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DEA77" w14:textId="77777777" w:rsidR="004E733B" w:rsidRDefault="004E733B" w:rsidP="004B7E44">
      <w:r>
        <w:separator/>
      </w:r>
    </w:p>
  </w:endnote>
  <w:endnote w:type="continuationSeparator" w:id="0">
    <w:p w14:paraId="537C0F75" w14:textId="77777777" w:rsidR="004E733B" w:rsidRDefault="004E733B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9D7852" w:rsidRPr="000F221B" w14:paraId="222FB12E" w14:textId="77777777" w:rsidTr="000F221B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FFFFFF" w:themeFill="background1"/>
          <w:vAlign w:val="center"/>
        </w:tcPr>
        <w:p w14:paraId="291EEB25" w14:textId="405F18C1" w:rsidR="009D7852" w:rsidRPr="000F221B" w:rsidRDefault="009D7852" w:rsidP="004B7E44">
          <w:pPr>
            <w:pStyle w:val="Footer"/>
            <w:rPr>
              <w:color w:val="A6A6A6" w:themeColor="background1" w:themeShade="A6"/>
            </w:rPr>
          </w:pPr>
          <w:r>
            <w:rPr>
              <w:noProof/>
              <w:color w:val="A6A6A6" w:themeColor="background1" w:themeShade="A6"/>
              <w:lang w:bidi="en-GB"/>
            </w:rPr>
            <w:drawing>
              <wp:anchor distT="0" distB="0" distL="114300" distR="114300" simplePos="0" relativeHeight="251658240" behindDoc="0" locked="0" layoutInCell="1" allowOverlap="1" wp14:anchorId="0F6D273C" wp14:editId="2FB78B61">
                <wp:simplePos x="0" y="0"/>
                <wp:positionH relativeFrom="margin">
                  <wp:posOffset>162450</wp:posOffset>
                </wp:positionH>
                <wp:positionV relativeFrom="margin">
                  <wp:posOffset>67697</wp:posOffset>
                </wp:positionV>
                <wp:extent cx="714375" cy="39560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95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F221B">
            <w:rPr>
              <w:color w:val="A6A6A6" w:themeColor="background1" w:themeShade="A6"/>
              <w:lang w:bidi="en-GB"/>
            </w:rPr>
            <w:t>www.motivationbarometer.com</w:t>
          </w:r>
        </w:p>
      </w:tc>
    </w:tr>
  </w:tbl>
  <w:p w14:paraId="73A35ACD" w14:textId="77777777" w:rsidR="009D7852" w:rsidRDefault="009D785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191010"/>
      <w:docPartObj>
        <w:docPartGallery w:val="Page Numbers (Bottom of Page)"/>
        <w:docPartUnique/>
      </w:docPartObj>
    </w:sdtPr>
    <w:sdtEndPr/>
    <w:sdtContent>
      <w:p w14:paraId="7645CF94" w14:textId="1FB0FC56" w:rsidR="009D7852" w:rsidRDefault="009D7852" w:rsidP="004B7E44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lang w:bidi="en-GB"/>
          </w:rPr>
          <w:t>1</w:t>
        </w:r>
        <w:r>
          <w:rPr>
            <w:lang w:bidi="en-GB"/>
          </w:rPr>
          <w:fldChar w:fldCharType="end"/>
        </w:r>
      </w:p>
    </w:sdtContent>
  </w:sdt>
  <w:p w14:paraId="39BB1267" w14:textId="77777777" w:rsidR="009D7852" w:rsidRDefault="009D78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73486" w14:textId="77777777" w:rsidR="004E733B" w:rsidRDefault="004E733B" w:rsidP="004B7E44">
      <w:r>
        <w:separator/>
      </w:r>
    </w:p>
  </w:footnote>
  <w:footnote w:type="continuationSeparator" w:id="0">
    <w:p w14:paraId="7E71671A" w14:textId="77777777" w:rsidR="004E733B" w:rsidRDefault="004E733B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9D7852" w14:paraId="1C2CE86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6E8630F" w14:textId="15011FD2" w:rsidR="009D7852" w:rsidRDefault="009D7852" w:rsidP="000C74FD">
          <w:pPr>
            <w:pStyle w:val="Header"/>
          </w:pPr>
          <w:r>
            <w:rPr>
              <w:noProof/>
              <w:lang w:bidi="en-GB"/>
            </w:rPr>
            <mc:AlternateContent>
              <mc:Choice Requires="wps">
                <w:drawing>
                  <wp:inline distT="0" distB="0" distL="0" distR="0" wp14:anchorId="1DAF2CE1" wp14:editId="27CB40CA">
                    <wp:extent cx="1352282" cy="592428"/>
                    <wp:effectExtent l="0" t="0" r="0" b="5715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7C46E" w14:textId="77777777" w:rsidR="009D7852" w:rsidRPr="00F3166B" w:rsidRDefault="009D7852" w:rsidP="004B7E44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begin"/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instrText xml:space="preserve"> PAGE  \* Arabic  \* MERGEFORMAT </w:instrText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separate"/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t>2</w:t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DAF2CE1" id="Rectangle 11" o:spid="_x0000_s1032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" fillcolor="#0070c0" stroked="f" strokeweight="2pt">
                    <v:textbox>
                      <w:txbxContent>
                        <w:p w14:paraId="0A37C46E" w14:textId="77777777" w:rsidR="009D7852" w:rsidRPr="00F3166B" w:rsidRDefault="009D7852" w:rsidP="004B7E44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begin"/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instrText xml:space="preserve"> PAGE  \* Arabic  \* MERGEFORMAT </w:instrText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separate"/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t>2</w:t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>
            <w:rPr>
              <w:color w:val="A6A6A6" w:themeColor="background1" w:themeShade="A6"/>
            </w:rPr>
            <w:t xml:space="preserve"> </w:t>
          </w:r>
          <w:r w:rsidRPr="000C74FD">
            <w:rPr>
              <w:color w:val="A6A6A6" w:themeColor="background1" w:themeShade="A6"/>
            </w:rPr>
            <w:t xml:space="preserve">Rapport </w:t>
          </w:r>
          <w:r>
            <w:rPr>
              <w:color w:val="A6A6A6" w:themeColor="background1" w:themeShade="A6"/>
            </w:rPr>
            <w:t xml:space="preserve">2 </w:t>
          </w:r>
          <w:r w:rsidRPr="000C74FD">
            <w:rPr>
              <w:color w:val="A6A6A6" w:themeColor="background1" w:themeShade="A6"/>
            </w:rPr>
            <w:t xml:space="preserve">: </w:t>
          </w:r>
          <w:r>
            <w:rPr>
              <w:color w:val="A6A6A6" w:themeColor="background1" w:themeShade="A6"/>
            </w:rPr>
            <w:t xml:space="preserve">Aplatissement </w:t>
          </w:r>
        </w:p>
      </w:tc>
    </w:tr>
  </w:tbl>
  <w:p w14:paraId="4150D0B3" w14:textId="77777777" w:rsidR="009D7852" w:rsidRDefault="009D78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36B73"/>
    <w:multiLevelType w:val="hybridMultilevel"/>
    <w:tmpl w:val="C94AA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A4"/>
    <w:rsid w:val="000C1E09"/>
    <w:rsid w:val="000C74FD"/>
    <w:rsid w:val="000F221B"/>
    <w:rsid w:val="0023444C"/>
    <w:rsid w:val="0029136D"/>
    <w:rsid w:val="00293B83"/>
    <w:rsid w:val="00384CEE"/>
    <w:rsid w:val="004608C2"/>
    <w:rsid w:val="0049233A"/>
    <w:rsid w:val="004B7E44"/>
    <w:rsid w:val="004D5252"/>
    <w:rsid w:val="004E733B"/>
    <w:rsid w:val="004F2B86"/>
    <w:rsid w:val="005A718F"/>
    <w:rsid w:val="005B29CB"/>
    <w:rsid w:val="00611F9B"/>
    <w:rsid w:val="006A3CE7"/>
    <w:rsid w:val="006C5B09"/>
    <w:rsid w:val="007516CF"/>
    <w:rsid w:val="007D5263"/>
    <w:rsid w:val="007F6CA4"/>
    <w:rsid w:val="00823373"/>
    <w:rsid w:val="00830DEC"/>
    <w:rsid w:val="008575A2"/>
    <w:rsid w:val="00867A1F"/>
    <w:rsid w:val="008B33BC"/>
    <w:rsid w:val="008D2FEC"/>
    <w:rsid w:val="008E3B1E"/>
    <w:rsid w:val="009120E9"/>
    <w:rsid w:val="00916F45"/>
    <w:rsid w:val="00945900"/>
    <w:rsid w:val="009C396C"/>
    <w:rsid w:val="009D7852"/>
    <w:rsid w:val="00AA01FF"/>
    <w:rsid w:val="00B572B4"/>
    <w:rsid w:val="00C82F70"/>
    <w:rsid w:val="00CB3EAF"/>
    <w:rsid w:val="00D04958"/>
    <w:rsid w:val="00DB26A7"/>
    <w:rsid w:val="00E76CAD"/>
    <w:rsid w:val="00E94B5F"/>
    <w:rsid w:val="00F3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7C4D622"/>
  <w15:chartTrackingRefBased/>
  <w15:docId w15:val="{BBB38800-B626-B14D-BD01-62800E9F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6B"/>
    <w:pPr>
      <w:spacing w:after="0"/>
    </w:pPr>
    <w:rPr>
      <w:rFonts w:eastAsiaTheme="minorEastAsia"/>
      <w:color w:val="161718" w:themeColor="text1"/>
      <w:sz w:val="24"/>
      <w:szCs w:val="22"/>
      <w:lang w:val="en-GB"/>
    </w:rPr>
  </w:style>
  <w:style w:type="paragraph" w:styleId="Heading1">
    <w:name w:val="heading 1"/>
    <w:basedOn w:val="Normal"/>
    <w:link w:val="Heading1Char"/>
    <w:uiPriority w:val="2"/>
    <w:qFormat/>
    <w:rsid w:val="00611F9B"/>
    <w:pPr>
      <w:keepNext/>
      <w:outlineLvl w:val="0"/>
    </w:pPr>
    <w:rPr>
      <w:rFonts w:eastAsia="Times New Roman" w:cs="Times New Roman"/>
      <w:color w:val="FFFFFF" w:themeColor="background1"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11F9B"/>
    <w:rPr>
      <w:rFonts w:eastAsia="Times New Roman" w:cs="Times New Roman"/>
      <w:color w:val="FFFFFF" w:themeColor="background1"/>
      <w:sz w:val="48"/>
      <w:szCs w:val="24"/>
      <w:lang w:val="en-GB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table" w:styleId="TableGrid">
    <w:name w:val="Table Grid"/>
    <w:basedOn w:val="TableNormal"/>
    <w:uiPriority w:val="39"/>
    <w:rsid w:val="000F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263"/>
    <w:rPr>
      <w:color w:val="93C84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C74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2F70"/>
    <w:pPr>
      <w:spacing w:after="200" w:line="240" w:lineRule="auto"/>
    </w:pPr>
    <w:rPr>
      <w:i/>
      <w:iCs/>
      <w:color w:val="28266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1015</Words>
  <Characters>5787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Joachim Waterschoot</cp:lastModifiedBy>
  <cp:revision>5</cp:revision>
  <dcterms:created xsi:type="dcterms:W3CDTF">2021-04-16T09:49:00Z</dcterms:created>
  <dcterms:modified xsi:type="dcterms:W3CDTF">2021-05-01T11:19:00Z</dcterms:modified>
</cp:coreProperties>
</file>