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55" w:rsidRDefault="001226C7" w:rsidP="001226C7">
      <w:pPr>
        <w:pStyle w:val="Title"/>
        <w:jc w:val="center"/>
      </w:pPr>
      <w:r>
        <w:t>Digital Logic Figures: Bug Report</w:t>
      </w:r>
    </w:p>
    <w:tbl>
      <w:tblPr>
        <w:tblStyle w:val="TableGrid"/>
        <w:tblW w:w="0" w:type="auto"/>
        <w:tblLook w:val="04A0" w:firstRow="1" w:lastRow="0" w:firstColumn="1" w:lastColumn="0" w:noHBand="0" w:noVBand="1"/>
      </w:tblPr>
      <w:tblGrid>
        <w:gridCol w:w="2106"/>
        <w:gridCol w:w="2090"/>
        <w:gridCol w:w="2674"/>
        <w:gridCol w:w="2079"/>
        <w:gridCol w:w="2144"/>
        <w:gridCol w:w="2083"/>
      </w:tblGrid>
      <w:tr w:rsidR="001226C7" w:rsidTr="001226C7">
        <w:tc>
          <w:tcPr>
            <w:tcW w:w="2193" w:type="dxa"/>
          </w:tcPr>
          <w:p w:rsidR="001226C7" w:rsidRPr="001226C7" w:rsidRDefault="001226C7" w:rsidP="001226C7">
            <w:pPr>
              <w:jc w:val="center"/>
              <w:rPr>
                <w:b/>
              </w:rPr>
            </w:pPr>
            <w:r>
              <w:rPr>
                <w:b/>
              </w:rPr>
              <w:t>Bug Description</w:t>
            </w:r>
          </w:p>
        </w:tc>
        <w:tc>
          <w:tcPr>
            <w:tcW w:w="2193" w:type="dxa"/>
          </w:tcPr>
          <w:p w:rsidR="001226C7" w:rsidRPr="001226C7" w:rsidRDefault="001226C7" w:rsidP="001226C7">
            <w:pPr>
              <w:jc w:val="center"/>
              <w:rPr>
                <w:b/>
              </w:rPr>
            </w:pPr>
            <w:r>
              <w:rPr>
                <w:b/>
              </w:rPr>
              <w:t>Desktop /</w:t>
            </w:r>
            <w:r>
              <w:rPr>
                <w:b/>
              </w:rPr>
              <w:br/>
              <w:t>Mobile</w:t>
            </w:r>
          </w:p>
        </w:tc>
        <w:tc>
          <w:tcPr>
            <w:tcW w:w="2193" w:type="dxa"/>
          </w:tcPr>
          <w:p w:rsidR="001226C7" w:rsidRPr="001226C7" w:rsidRDefault="001226C7" w:rsidP="001226C7">
            <w:pPr>
              <w:jc w:val="center"/>
              <w:rPr>
                <w:b/>
              </w:rPr>
            </w:pPr>
            <w:r>
              <w:rPr>
                <w:b/>
              </w:rPr>
              <w:t>How to reproduce it</w:t>
            </w:r>
          </w:p>
        </w:tc>
        <w:tc>
          <w:tcPr>
            <w:tcW w:w="2193" w:type="dxa"/>
          </w:tcPr>
          <w:p w:rsidR="001226C7" w:rsidRPr="001226C7" w:rsidRDefault="001226C7" w:rsidP="001226C7">
            <w:pPr>
              <w:jc w:val="center"/>
              <w:rPr>
                <w:b/>
              </w:rPr>
            </w:pPr>
            <w:r>
              <w:rPr>
                <w:b/>
              </w:rPr>
              <w:t>How to fix it</w:t>
            </w:r>
          </w:p>
        </w:tc>
        <w:tc>
          <w:tcPr>
            <w:tcW w:w="2193" w:type="dxa"/>
          </w:tcPr>
          <w:p w:rsidR="001226C7" w:rsidRPr="001226C7" w:rsidRDefault="001226C7" w:rsidP="001226C7">
            <w:pPr>
              <w:jc w:val="center"/>
              <w:rPr>
                <w:b/>
              </w:rPr>
            </w:pPr>
            <w:r>
              <w:rPr>
                <w:b/>
              </w:rPr>
              <w:t>Related source files</w:t>
            </w:r>
          </w:p>
        </w:tc>
        <w:tc>
          <w:tcPr>
            <w:tcW w:w="2193" w:type="dxa"/>
          </w:tcPr>
          <w:p w:rsidR="001226C7" w:rsidRPr="001226C7" w:rsidRDefault="001226C7" w:rsidP="001226C7">
            <w:pPr>
              <w:jc w:val="center"/>
              <w:rPr>
                <w:b/>
              </w:rPr>
            </w:pPr>
            <w:r>
              <w:rPr>
                <w:b/>
              </w:rPr>
              <w:t>Comments</w:t>
            </w:r>
          </w:p>
        </w:tc>
      </w:tr>
      <w:tr w:rsidR="001226C7" w:rsidTr="001226C7">
        <w:tc>
          <w:tcPr>
            <w:tcW w:w="2193" w:type="dxa"/>
          </w:tcPr>
          <w:p w:rsidR="001226C7" w:rsidRDefault="001226C7" w:rsidP="001226C7">
            <w:r>
              <w:t>The right and bottom edge of the canvas will become unresponsive when an input is toggled. The circuit will appear bolded, and you will not be able to click anything within this bolded region.</w:t>
            </w:r>
          </w:p>
        </w:tc>
        <w:tc>
          <w:tcPr>
            <w:tcW w:w="2193" w:type="dxa"/>
          </w:tcPr>
          <w:p w:rsidR="001226C7" w:rsidRDefault="001226C7" w:rsidP="001226C7">
            <w:r>
              <w:t>Desktop only. Only on Google Chrome.</w:t>
            </w:r>
          </w:p>
        </w:tc>
        <w:tc>
          <w:tcPr>
            <w:tcW w:w="2193" w:type="dxa"/>
          </w:tcPr>
          <w:p w:rsidR="001226C7" w:rsidRDefault="001226C7" w:rsidP="001226C7">
            <w:r>
              <w:t>This only happens on the online version of the book on Google Chrome. I have not been able to reproduce this on a local version of the book using any browser.</w:t>
            </w:r>
          </w:p>
        </w:tc>
        <w:tc>
          <w:tcPr>
            <w:tcW w:w="2193" w:type="dxa"/>
          </w:tcPr>
          <w:p w:rsidR="001226C7" w:rsidRDefault="001226C7" w:rsidP="001226C7">
            <w:r>
              <w:t>This has happened once on Mike’s computer within sand box mode. I believe it has something to do with the way the canvas resizes due to screen width. Perhaps one of the layers is not resizing correctly.</w:t>
            </w:r>
          </w:p>
        </w:tc>
        <w:tc>
          <w:tcPr>
            <w:tcW w:w="2193" w:type="dxa"/>
          </w:tcPr>
          <w:p w:rsidR="001226C7" w:rsidRDefault="001226C7" w:rsidP="001226C7">
            <w:r>
              <w:t>Setup.js</w:t>
            </w:r>
          </w:p>
          <w:p w:rsidR="001226C7" w:rsidRDefault="001226C7" w:rsidP="001226C7"/>
          <w:p w:rsidR="001226C7" w:rsidRDefault="001226C7" w:rsidP="001226C7">
            <w:r>
              <w:t>There is a resize function that is called when the window is resize/page is loaded. This function will resize the canvas to fit the screen. Maybe there is something wrong here.</w:t>
            </w:r>
          </w:p>
        </w:tc>
        <w:tc>
          <w:tcPr>
            <w:tcW w:w="2193" w:type="dxa"/>
          </w:tcPr>
          <w:p w:rsidR="001226C7" w:rsidRDefault="001226C7" w:rsidP="001226C7">
            <w:r>
              <w:t>Good luck.</w:t>
            </w:r>
            <w:r>
              <w:br/>
              <w:t xml:space="preserve">     - Neil</w:t>
            </w:r>
          </w:p>
        </w:tc>
      </w:tr>
      <w:tr w:rsidR="001226C7" w:rsidTr="001226C7">
        <w:tc>
          <w:tcPr>
            <w:tcW w:w="2193" w:type="dxa"/>
          </w:tcPr>
          <w:p w:rsidR="001226C7" w:rsidRDefault="001226C7" w:rsidP="001226C7">
            <w:r>
              <w:t xml:space="preserve">This may not be a problem with Digital Logic, but it should be known. When a user clicks a gate on a page to probe, the Watson Dialog box will pop up with the Boolean expression. On an iPhone 4S, this is VERY </w:t>
            </w:r>
            <w:proofErr w:type="spellStart"/>
            <w:r>
              <w:t>laggy</w:t>
            </w:r>
            <w:proofErr w:type="spellEnd"/>
            <w:r>
              <w:t xml:space="preserve"> on some pages. It will eventually crash the web page.</w:t>
            </w:r>
          </w:p>
        </w:tc>
        <w:tc>
          <w:tcPr>
            <w:tcW w:w="2193" w:type="dxa"/>
          </w:tcPr>
          <w:p w:rsidR="001226C7" w:rsidRDefault="001226C7" w:rsidP="001226C7">
            <w:r>
              <w:t>Mobile only. Can only be reproduced on an iPhone (tablets seems just fine). This was reproduced on Safari and Chrome.</w:t>
            </w:r>
          </w:p>
        </w:tc>
        <w:tc>
          <w:tcPr>
            <w:tcW w:w="2193" w:type="dxa"/>
          </w:tcPr>
          <w:p w:rsidR="001226C7" w:rsidRDefault="001226C7" w:rsidP="001226C7">
            <w:r>
              <w:t xml:space="preserve">Simply tap on a gate in the </w:t>
            </w:r>
            <w:proofErr w:type="gramStart"/>
            <w:r>
              <w:t>circuits</w:t>
            </w:r>
            <w:proofErr w:type="gramEnd"/>
            <w:r>
              <w:t xml:space="preserve"> chapter (such as circuitsFundaments4.html). The Watson Dialog alert box was always slow to pop up and slow to close… eventually it would crash the browser.</w:t>
            </w:r>
          </w:p>
        </w:tc>
        <w:tc>
          <w:tcPr>
            <w:tcW w:w="2193" w:type="dxa"/>
          </w:tcPr>
          <w:p w:rsidR="001226C7" w:rsidRDefault="001226C7" w:rsidP="001226C7">
            <w:r>
              <w:t xml:space="preserve">I have literally no clue. </w:t>
            </w:r>
            <w:r w:rsidR="000E172F">
              <w:t>I would like to say this is an issue with modal dialogs in HTML.</w:t>
            </w:r>
            <w:bookmarkStart w:id="0" w:name="_GoBack"/>
            <w:bookmarkEnd w:id="0"/>
          </w:p>
        </w:tc>
        <w:tc>
          <w:tcPr>
            <w:tcW w:w="2193" w:type="dxa"/>
          </w:tcPr>
          <w:p w:rsidR="001226C7" w:rsidRDefault="001226C7" w:rsidP="001226C7">
            <w:r>
              <w:t>WatsonDialogs.js (Watson Framework file), Controller.js (it opens the Alert box upon click)</w:t>
            </w:r>
          </w:p>
        </w:tc>
        <w:tc>
          <w:tcPr>
            <w:tcW w:w="2193" w:type="dxa"/>
          </w:tcPr>
          <w:p w:rsidR="001226C7" w:rsidRDefault="001226C7" w:rsidP="001226C7"/>
        </w:tc>
      </w:tr>
    </w:tbl>
    <w:p w:rsidR="001226C7" w:rsidRPr="001226C7" w:rsidRDefault="001226C7" w:rsidP="001226C7"/>
    <w:sectPr w:rsidR="001226C7" w:rsidRPr="001226C7" w:rsidSect="001226C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C7"/>
    <w:rsid w:val="000E172F"/>
    <w:rsid w:val="001226C7"/>
    <w:rsid w:val="00145C55"/>
    <w:rsid w:val="0052045E"/>
    <w:rsid w:val="00542C2B"/>
    <w:rsid w:val="00827445"/>
    <w:rsid w:val="00963EA5"/>
    <w:rsid w:val="00E2613D"/>
    <w:rsid w:val="00EC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6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6C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2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6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6C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2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1</cp:revision>
  <dcterms:created xsi:type="dcterms:W3CDTF">2014-05-19T15:16:00Z</dcterms:created>
  <dcterms:modified xsi:type="dcterms:W3CDTF">2014-05-19T15:27:00Z</dcterms:modified>
</cp:coreProperties>
</file>