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D3B" w:rsidRPr="00361C0B" w:rsidRDefault="00B40D3B">
      <w:pPr>
        <w:rPr>
          <w:rFonts w:ascii="Tahoma" w:hAnsi="Tahoma"/>
          <w:sz w:val="2"/>
          <w:szCs w:val="22"/>
        </w:rPr>
      </w:pPr>
    </w:p>
    <w:tbl>
      <w:tblPr>
        <w:tblStyle w:val="MediumShading2-Accent3"/>
        <w:tblW w:w="0" w:type="auto"/>
        <w:tblLook w:val="04A0"/>
      </w:tblPr>
      <w:tblGrid>
        <w:gridCol w:w="14176"/>
      </w:tblGrid>
      <w:tr w:rsidR="0080166F" w:rsidRPr="00361C0B">
        <w:trPr>
          <w:cnfStyle w:val="100000000000"/>
        </w:trPr>
        <w:tc>
          <w:tcPr>
            <w:cnfStyle w:val="001000000100"/>
            <w:tcW w:w="14176" w:type="dxa"/>
            <w:shd w:val="clear" w:color="auto" w:fill="FFFF00"/>
          </w:tcPr>
          <w:p w:rsidR="0080166F" w:rsidRPr="00361C0B" w:rsidRDefault="0080166F" w:rsidP="0080166F">
            <w:pPr>
              <w:tabs>
                <w:tab w:val="left" w:pos="12814"/>
              </w:tabs>
              <w:jc w:val="center"/>
              <w:rPr>
                <w:rFonts w:ascii="Tahoma" w:hAnsi="Tahoma"/>
                <w:color w:val="auto"/>
                <w:sz w:val="22"/>
                <w:szCs w:val="22"/>
              </w:rPr>
            </w:pPr>
            <w:r w:rsidRPr="00361C0B">
              <w:rPr>
                <w:rFonts w:ascii="Tahoma" w:hAnsi="Tahoma"/>
                <w:color w:val="auto"/>
                <w:sz w:val="22"/>
                <w:szCs w:val="22"/>
              </w:rPr>
              <w:t>Risk Assessment / Method Statement</w:t>
            </w:r>
          </w:p>
        </w:tc>
      </w:tr>
    </w:tbl>
    <w:tbl>
      <w:tblPr>
        <w:tblStyle w:val="TableGrid"/>
        <w:tblW w:w="0" w:type="auto"/>
        <w:tblLook w:val="04A0"/>
      </w:tblPr>
      <w:tblGrid>
        <w:gridCol w:w="2943"/>
        <w:gridCol w:w="7088"/>
        <w:gridCol w:w="1984"/>
        <w:gridCol w:w="2161"/>
      </w:tblGrid>
      <w:tr w:rsidR="0080166F" w:rsidRPr="00361C0B">
        <w:tc>
          <w:tcPr>
            <w:tcW w:w="2943" w:type="dxa"/>
            <w:shd w:val="clear" w:color="auto" w:fill="FFFF00"/>
          </w:tcPr>
          <w:p w:rsidR="0080166F" w:rsidRPr="00361C0B" w:rsidRDefault="00EF5D57">
            <w:pPr>
              <w:rPr>
                <w:rFonts w:ascii="Tahoma" w:hAnsi="Tahoma"/>
                <w:b/>
                <w:sz w:val="22"/>
                <w:szCs w:val="22"/>
              </w:rPr>
            </w:pPr>
            <w:r w:rsidRPr="00361C0B">
              <w:rPr>
                <w:rFonts w:ascii="Tahoma" w:hAnsi="Tahoma"/>
                <w:b/>
                <w:sz w:val="22"/>
                <w:szCs w:val="22"/>
              </w:rPr>
              <w:t>Job LOG:</w:t>
            </w:r>
          </w:p>
        </w:tc>
        <w:tc>
          <w:tcPr>
            <w:tcW w:w="11233" w:type="dxa"/>
            <w:gridSpan w:val="3"/>
          </w:tcPr>
          <w:p w:rsidR="0080166F" w:rsidRPr="00361C0B" w:rsidRDefault="00B22AD6">
            <w:pPr>
              <w:rPr>
                <w:rFonts w:ascii="Tahoma" w:hAnsi="Tahoma"/>
                <w:sz w:val="22"/>
                <w:szCs w:val="22"/>
              </w:rPr>
            </w:pPr>
            <w:r>
              <w:rPr>
                <w:rFonts w:ascii="Tahoma" w:hAnsi="Tahoma"/>
                <w:sz w:val="22"/>
                <w:szCs w:val="22"/>
              </w:rPr>
              <w:t>3254</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Client:</w:t>
            </w:r>
          </w:p>
        </w:tc>
        <w:tc>
          <w:tcPr>
            <w:tcW w:w="11233" w:type="dxa"/>
            <w:gridSpan w:val="3"/>
          </w:tcPr>
          <w:p w:rsidR="0080166F" w:rsidRPr="00361C0B" w:rsidRDefault="00B22AD6">
            <w:pPr>
              <w:rPr>
                <w:rFonts w:ascii="Tahoma" w:hAnsi="Tahoma"/>
                <w:sz w:val="22"/>
                <w:szCs w:val="22"/>
              </w:rPr>
            </w:pPr>
            <w:r>
              <w:rPr>
                <w:rFonts w:ascii="Tahoma" w:hAnsi="Tahoma"/>
                <w:sz w:val="22"/>
                <w:szCs w:val="22"/>
              </w:rPr>
              <w:t>GB Oils Thames Riverside</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Site address:</w:t>
            </w:r>
          </w:p>
        </w:tc>
        <w:tc>
          <w:tcPr>
            <w:tcW w:w="11233" w:type="dxa"/>
            <w:gridSpan w:val="3"/>
          </w:tcPr>
          <w:p w:rsidR="0080166F" w:rsidRPr="00361C0B" w:rsidRDefault="00B22AD6">
            <w:pPr>
              <w:rPr>
                <w:rFonts w:ascii="Tahoma" w:hAnsi="Tahoma"/>
                <w:sz w:val="22"/>
                <w:szCs w:val="22"/>
              </w:rPr>
            </w:pPr>
            <w:proofErr w:type="spellStart"/>
            <w:r>
              <w:rPr>
                <w:rFonts w:ascii="Tahoma" w:hAnsi="Tahoma"/>
                <w:sz w:val="22"/>
                <w:szCs w:val="22"/>
              </w:rPr>
              <w:t>Burnley</w:t>
            </w:r>
            <w:proofErr w:type="spellEnd"/>
            <w:r>
              <w:rPr>
                <w:rFonts w:ascii="Tahoma" w:hAnsi="Tahoma"/>
                <w:sz w:val="22"/>
                <w:szCs w:val="22"/>
              </w:rPr>
              <w:t xml:space="preserve"> Road, West </w:t>
            </w:r>
            <w:proofErr w:type="spellStart"/>
            <w:r>
              <w:rPr>
                <w:rFonts w:ascii="Tahoma" w:hAnsi="Tahoma"/>
                <w:sz w:val="22"/>
                <w:szCs w:val="22"/>
              </w:rPr>
              <w:t>Thurrock</w:t>
            </w:r>
            <w:proofErr w:type="spellEnd"/>
            <w:r>
              <w:rPr>
                <w:rFonts w:ascii="Tahoma" w:hAnsi="Tahoma"/>
                <w:sz w:val="22"/>
                <w:szCs w:val="22"/>
              </w:rPr>
              <w:t>, London, RM20 3EG</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Location of Works:</w:t>
            </w:r>
          </w:p>
        </w:tc>
        <w:tc>
          <w:tcPr>
            <w:tcW w:w="11233" w:type="dxa"/>
            <w:gridSpan w:val="3"/>
          </w:tcPr>
          <w:p w:rsidR="0080166F" w:rsidRPr="00361C0B" w:rsidRDefault="00B22AD6">
            <w:pPr>
              <w:rPr>
                <w:rFonts w:ascii="Tahoma" w:hAnsi="Tahoma"/>
                <w:sz w:val="22"/>
                <w:szCs w:val="22"/>
              </w:rPr>
            </w:pPr>
            <w:r>
              <w:rPr>
                <w:rFonts w:ascii="Tahoma" w:hAnsi="Tahoma"/>
                <w:sz w:val="22"/>
                <w:szCs w:val="22"/>
              </w:rPr>
              <w:t>Depot Yard</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Description of works:</w:t>
            </w:r>
          </w:p>
        </w:tc>
        <w:tc>
          <w:tcPr>
            <w:tcW w:w="11233" w:type="dxa"/>
            <w:gridSpan w:val="3"/>
          </w:tcPr>
          <w:p w:rsidR="0080166F" w:rsidRPr="00361C0B" w:rsidRDefault="00B22AD6" w:rsidP="00B22AD6">
            <w:pPr>
              <w:rPr>
                <w:rFonts w:ascii="Tahoma" w:hAnsi="Tahoma"/>
                <w:sz w:val="22"/>
                <w:szCs w:val="22"/>
              </w:rPr>
            </w:pPr>
            <w:r>
              <w:rPr>
                <w:rFonts w:ascii="Tahoma" w:hAnsi="Tahoma"/>
                <w:sz w:val="22"/>
                <w:szCs w:val="22"/>
              </w:rPr>
              <w:t>Cycle Shelter and Ramp installation</w:t>
            </w:r>
            <w:r w:rsidR="00361C0B" w:rsidRPr="00361C0B">
              <w:rPr>
                <w:rFonts w:ascii="Tahoma" w:hAnsi="Tahoma"/>
                <w:sz w:val="22"/>
                <w:szCs w:val="22"/>
              </w:rPr>
              <w:t xml:space="preserve">, </w:t>
            </w:r>
            <w:r>
              <w:rPr>
                <w:rFonts w:ascii="Tahoma" w:hAnsi="Tahoma"/>
                <w:sz w:val="22"/>
                <w:szCs w:val="22"/>
              </w:rPr>
              <w:t>existing ramp to be taken down and removed from site</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Assessment date:</w:t>
            </w:r>
          </w:p>
        </w:tc>
        <w:tc>
          <w:tcPr>
            <w:tcW w:w="7088" w:type="dxa"/>
          </w:tcPr>
          <w:p w:rsidR="0080166F" w:rsidRPr="00361C0B" w:rsidRDefault="00B22AD6">
            <w:pPr>
              <w:rPr>
                <w:rFonts w:ascii="Tahoma" w:hAnsi="Tahoma"/>
                <w:sz w:val="22"/>
                <w:szCs w:val="22"/>
              </w:rPr>
            </w:pPr>
            <w:r>
              <w:rPr>
                <w:rFonts w:ascii="Tahoma" w:hAnsi="Tahoma"/>
                <w:sz w:val="22"/>
                <w:szCs w:val="22"/>
              </w:rPr>
              <w:t>19.03</w:t>
            </w:r>
            <w:r w:rsidR="00494157" w:rsidRPr="00361C0B">
              <w:rPr>
                <w:rFonts w:ascii="Tahoma" w:hAnsi="Tahoma"/>
                <w:sz w:val="22"/>
                <w:szCs w:val="22"/>
              </w:rPr>
              <w:t>.2012</w:t>
            </w:r>
          </w:p>
        </w:tc>
        <w:tc>
          <w:tcPr>
            <w:tcW w:w="1984"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Review Date:</w:t>
            </w:r>
          </w:p>
        </w:tc>
        <w:tc>
          <w:tcPr>
            <w:tcW w:w="2161" w:type="dxa"/>
          </w:tcPr>
          <w:p w:rsidR="0080166F" w:rsidRPr="00361C0B" w:rsidRDefault="00361C0B">
            <w:pPr>
              <w:rPr>
                <w:rFonts w:ascii="Tahoma" w:hAnsi="Tahoma"/>
                <w:sz w:val="22"/>
                <w:szCs w:val="22"/>
              </w:rPr>
            </w:pPr>
            <w:r w:rsidRPr="00361C0B">
              <w:rPr>
                <w:rFonts w:ascii="Tahoma" w:hAnsi="Tahoma"/>
                <w:sz w:val="22"/>
                <w:szCs w:val="22"/>
              </w:rPr>
              <w:t>19.09.13</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Produced by:</w:t>
            </w:r>
          </w:p>
        </w:tc>
        <w:tc>
          <w:tcPr>
            <w:tcW w:w="11233" w:type="dxa"/>
            <w:gridSpan w:val="3"/>
          </w:tcPr>
          <w:p w:rsidR="0080166F" w:rsidRPr="00361C0B" w:rsidRDefault="00B22AD6">
            <w:pPr>
              <w:rPr>
                <w:rFonts w:ascii="Tahoma" w:hAnsi="Tahoma"/>
                <w:sz w:val="22"/>
                <w:szCs w:val="22"/>
              </w:rPr>
            </w:pPr>
            <w:r>
              <w:rPr>
                <w:rFonts w:ascii="Tahoma" w:hAnsi="Tahoma"/>
                <w:sz w:val="22"/>
                <w:szCs w:val="22"/>
              </w:rPr>
              <w:t>David Vine</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Operatives involved:</w:t>
            </w:r>
          </w:p>
        </w:tc>
        <w:tc>
          <w:tcPr>
            <w:tcW w:w="11233" w:type="dxa"/>
            <w:gridSpan w:val="3"/>
          </w:tcPr>
          <w:p w:rsidR="0080166F" w:rsidRPr="00361C0B" w:rsidRDefault="00B22AD6">
            <w:pPr>
              <w:rPr>
                <w:rFonts w:ascii="Tahoma" w:hAnsi="Tahoma"/>
                <w:sz w:val="22"/>
                <w:szCs w:val="22"/>
              </w:rPr>
            </w:pPr>
            <w:r>
              <w:rPr>
                <w:rFonts w:ascii="Tahoma" w:hAnsi="Tahoma"/>
                <w:sz w:val="22"/>
                <w:szCs w:val="22"/>
              </w:rPr>
              <w:t xml:space="preserve">Greg </w:t>
            </w:r>
            <w:proofErr w:type="spellStart"/>
            <w:r>
              <w:rPr>
                <w:rFonts w:ascii="Tahoma" w:hAnsi="Tahoma"/>
                <w:sz w:val="22"/>
                <w:szCs w:val="22"/>
              </w:rPr>
              <w:t>Braithwite</w:t>
            </w:r>
            <w:proofErr w:type="spellEnd"/>
            <w:r>
              <w:rPr>
                <w:rFonts w:ascii="Tahoma" w:hAnsi="Tahoma"/>
                <w:sz w:val="22"/>
                <w:szCs w:val="22"/>
              </w:rPr>
              <w:t xml:space="preserve">, Paul Dowdall, David </w:t>
            </w:r>
            <w:proofErr w:type="spellStart"/>
            <w:r>
              <w:rPr>
                <w:rFonts w:ascii="Tahoma" w:hAnsi="Tahoma"/>
                <w:sz w:val="22"/>
                <w:szCs w:val="22"/>
              </w:rPr>
              <w:t>Geragthy</w:t>
            </w:r>
            <w:proofErr w:type="spellEnd"/>
            <w:r>
              <w:rPr>
                <w:rFonts w:ascii="Tahoma" w:hAnsi="Tahoma"/>
                <w:sz w:val="22"/>
                <w:szCs w:val="22"/>
              </w:rPr>
              <w:t xml:space="preserve">, Simon Heaney </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Supervisor on site:</w:t>
            </w:r>
          </w:p>
        </w:tc>
        <w:tc>
          <w:tcPr>
            <w:tcW w:w="11233" w:type="dxa"/>
            <w:gridSpan w:val="3"/>
          </w:tcPr>
          <w:p w:rsidR="0080166F" w:rsidRPr="00361C0B" w:rsidRDefault="00B22AD6">
            <w:pPr>
              <w:rPr>
                <w:rFonts w:ascii="Tahoma" w:hAnsi="Tahoma"/>
                <w:sz w:val="22"/>
                <w:szCs w:val="22"/>
              </w:rPr>
            </w:pPr>
            <w:r>
              <w:rPr>
                <w:rFonts w:ascii="Tahoma" w:hAnsi="Tahoma"/>
                <w:sz w:val="22"/>
                <w:szCs w:val="22"/>
              </w:rPr>
              <w:t xml:space="preserve">Paul Dowdall, David </w:t>
            </w:r>
            <w:proofErr w:type="spellStart"/>
            <w:r>
              <w:rPr>
                <w:rFonts w:ascii="Tahoma" w:hAnsi="Tahoma"/>
                <w:sz w:val="22"/>
                <w:szCs w:val="22"/>
              </w:rPr>
              <w:t>Geragthy</w:t>
            </w:r>
            <w:proofErr w:type="spellEnd"/>
          </w:p>
        </w:tc>
      </w:tr>
    </w:tbl>
    <w:p w:rsidR="0080166F" w:rsidRPr="00361C0B" w:rsidRDefault="0080166F">
      <w:pPr>
        <w:rPr>
          <w:rFonts w:ascii="Tahoma" w:hAnsi="Tahoma"/>
          <w:sz w:val="22"/>
          <w:szCs w:val="22"/>
        </w:rPr>
      </w:pPr>
    </w:p>
    <w:tbl>
      <w:tblPr>
        <w:tblStyle w:val="TableGrid"/>
        <w:tblW w:w="0" w:type="auto"/>
        <w:tblLook w:val="04A0"/>
      </w:tblPr>
      <w:tblGrid>
        <w:gridCol w:w="14176"/>
      </w:tblGrid>
      <w:tr w:rsidR="00612875" w:rsidRPr="00361C0B">
        <w:trPr>
          <w:trHeight w:val="1248"/>
        </w:trPr>
        <w:tc>
          <w:tcPr>
            <w:tcW w:w="14176" w:type="dxa"/>
          </w:tcPr>
          <w:p w:rsidR="00361C0B" w:rsidRPr="00361C0B" w:rsidRDefault="00361C0B" w:rsidP="00612875">
            <w:pPr>
              <w:pStyle w:val="RCS"/>
              <w:rPr>
                <w:sz w:val="4"/>
                <w:szCs w:val="22"/>
                <w:u w:val="single"/>
              </w:rPr>
            </w:pPr>
          </w:p>
          <w:p w:rsidR="00612875" w:rsidRPr="00361C0B" w:rsidRDefault="00612875" w:rsidP="00612875">
            <w:pPr>
              <w:pStyle w:val="RCS"/>
              <w:rPr>
                <w:sz w:val="22"/>
                <w:szCs w:val="22"/>
                <w:u w:val="single"/>
              </w:rPr>
            </w:pPr>
            <w:r w:rsidRPr="00361C0B">
              <w:rPr>
                <w:sz w:val="22"/>
                <w:szCs w:val="22"/>
                <w:u w:val="single"/>
              </w:rPr>
              <w:t>RISK ASSESSMENT &amp; METHOD STATEMENT  - METHOD STATEMENT DETAILING RISK CONTROL MEASURES</w:t>
            </w:r>
          </w:p>
          <w:p w:rsidR="00612875" w:rsidRPr="00361C0B" w:rsidRDefault="00612875" w:rsidP="00612875">
            <w:pPr>
              <w:jc w:val="center"/>
              <w:rPr>
                <w:rFonts w:ascii="Tahoma" w:hAnsi="Tahoma"/>
                <w:sz w:val="22"/>
                <w:szCs w:val="22"/>
              </w:rPr>
            </w:pPr>
            <w:r w:rsidRPr="00361C0B">
              <w:rPr>
                <w:rFonts w:ascii="Tahoma" w:hAnsi="Tahoma"/>
                <w:sz w:val="22"/>
                <w:szCs w:val="22"/>
              </w:rPr>
              <w:t>The risk (s) will be reduced by the implementation of the safe controls including a safe sequence of works. This Method Statement and the application of the associated risk control measure</w:t>
            </w:r>
            <w:r w:rsidR="00D039F3" w:rsidRPr="00361C0B">
              <w:rPr>
                <w:rFonts w:ascii="Tahoma" w:hAnsi="Tahoma"/>
                <w:sz w:val="22"/>
                <w:szCs w:val="22"/>
              </w:rPr>
              <w:t xml:space="preserve"> (s)</w:t>
            </w:r>
            <w:r w:rsidRPr="00361C0B">
              <w:rPr>
                <w:rFonts w:ascii="Tahoma" w:hAnsi="Tahoma"/>
                <w:sz w:val="22"/>
                <w:szCs w:val="22"/>
              </w:rPr>
              <w:t>, will be strictly adhered to and it’s application ensured by</w:t>
            </w:r>
            <w:r w:rsidRPr="00361C0B">
              <w:rPr>
                <w:rFonts w:ascii="Tahoma" w:eastAsia="Times New Roman" w:hAnsi="Tahoma"/>
                <w:sz w:val="22"/>
                <w:szCs w:val="22"/>
              </w:rPr>
              <w:t xml:space="preserve"> the Sterling Services </w:t>
            </w:r>
            <w:r w:rsidRPr="00361C0B">
              <w:rPr>
                <w:rFonts w:ascii="Tahoma" w:hAnsi="Tahoma"/>
                <w:sz w:val="22"/>
                <w:szCs w:val="22"/>
              </w:rPr>
              <w:t>onsite supervisor. Full details are as follows:</w:t>
            </w:r>
          </w:p>
        </w:tc>
      </w:tr>
    </w:tbl>
    <w:p w:rsidR="00EF5D57" w:rsidRPr="00361C0B" w:rsidRDefault="00EF5D57">
      <w:pPr>
        <w:rPr>
          <w:rFonts w:ascii="Tahoma" w:hAnsi="Tahoma"/>
          <w:sz w:val="22"/>
          <w:szCs w:val="22"/>
        </w:rPr>
      </w:pPr>
    </w:p>
    <w:tbl>
      <w:tblPr>
        <w:tblStyle w:val="TableGrid"/>
        <w:tblW w:w="0" w:type="auto"/>
        <w:tblLook w:val="04A0"/>
      </w:tblPr>
      <w:tblGrid>
        <w:gridCol w:w="2941"/>
        <w:gridCol w:w="1290"/>
        <w:gridCol w:w="1558"/>
        <w:gridCol w:w="7219"/>
        <w:gridCol w:w="1168"/>
      </w:tblGrid>
      <w:tr w:rsidR="00A92F54" w:rsidRPr="00361C0B">
        <w:trPr>
          <w:trHeight w:val="268"/>
        </w:trPr>
        <w:tc>
          <w:tcPr>
            <w:tcW w:w="2943"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Hazards Identified</w:t>
            </w:r>
          </w:p>
        </w:tc>
        <w:tc>
          <w:tcPr>
            <w:tcW w:w="1276"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Persons at Risk</w:t>
            </w:r>
          </w:p>
        </w:tc>
        <w:tc>
          <w:tcPr>
            <w:tcW w:w="1559"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Current Risk Rating</w:t>
            </w:r>
          </w:p>
        </w:tc>
        <w:tc>
          <w:tcPr>
            <w:tcW w:w="7230"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 xml:space="preserve">Control Measures to be applied to </w:t>
            </w:r>
            <w:proofErr w:type="spellStart"/>
            <w:r w:rsidRPr="00361C0B">
              <w:rPr>
                <w:rFonts w:ascii="Tahoma" w:hAnsi="Tahoma"/>
                <w:b/>
                <w:sz w:val="22"/>
                <w:szCs w:val="22"/>
              </w:rPr>
              <w:t>minimise</w:t>
            </w:r>
            <w:proofErr w:type="spellEnd"/>
            <w:r w:rsidRPr="00361C0B">
              <w:rPr>
                <w:rFonts w:ascii="Tahoma" w:hAnsi="Tahoma"/>
                <w:b/>
                <w:sz w:val="22"/>
                <w:szCs w:val="22"/>
              </w:rPr>
              <w:t xml:space="preserve"> risk</w:t>
            </w:r>
          </w:p>
        </w:tc>
        <w:tc>
          <w:tcPr>
            <w:tcW w:w="1168"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Residual Risk</w:t>
            </w:r>
          </w:p>
        </w:tc>
      </w:tr>
      <w:tr w:rsidR="0083093C" w:rsidRPr="00361C0B">
        <w:trPr>
          <w:trHeight w:val="268"/>
        </w:trPr>
        <w:tc>
          <w:tcPr>
            <w:tcW w:w="2943" w:type="dxa"/>
          </w:tcPr>
          <w:p w:rsidR="004452D8" w:rsidRDefault="002D6467" w:rsidP="002D6467">
            <w:pPr>
              <w:rPr>
                <w:rFonts w:ascii="Tahoma" w:hAnsi="Tahoma" w:cs="Tahoma"/>
                <w:sz w:val="20"/>
                <w:szCs w:val="20"/>
                <w:lang w:val="en-GB"/>
              </w:rPr>
            </w:pPr>
            <w:r>
              <w:rPr>
                <w:rFonts w:ascii="Tahoma" w:hAnsi="Tahoma" w:cs="Tahoma"/>
                <w:sz w:val="20"/>
                <w:szCs w:val="20"/>
                <w:lang w:val="en-GB"/>
              </w:rPr>
              <w:t>Intera</w:t>
            </w:r>
            <w:r w:rsidR="004452D8">
              <w:rPr>
                <w:rFonts w:ascii="Tahoma" w:hAnsi="Tahoma" w:cs="Tahoma"/>
                <w:sz w:val="20"/>
                <w:szCs w:val="20"/>
                <w:lang w:val="en-GB"/>
              </w:rPr>
              <w:t xml:space="preserve">ction with </w:t>
            </w:r>
            <w:r w:rsidR="00B22AD6">
              <w:rPr>
                <w:rFonts w:ascii="Tahoma" w:hAnsi="Tahoma" w:cs="Tahoma"/>
                <w:sz w:val="20"/>
                <w:szCs w:val="20"/>
                <w:lang w:val="en-GB"/>
              </w:rPr>
              <w:t>GB Oils</w:t>
            </w:r>
            <w:r w:rsidR="004452D8">
              <w:rPr>
                <w:rFonts w:ascii="Tahoma" w:hAnsi="Tahoma" w:cs="Tahoma"/>
                <w:sz w:val="20"/>
                <w:szCs w:val="20"/>
                <w:lang w:val="en-GB"/>
              </w:rPr>
              <w:t xml:space="preserve"> site, and site employees, vis</w:t>
            </w:r>
            <w:r w:rsidR="006F25F5">
              <w:rPr>
                <w:rFonts w:ascii="Tahoma" w:hAnsi="Tahoma" w:cs="Tahoma"/>
                <w:sz w:val="20"/>
                <w:szCs w:val="20"/>
                <w:lang w:val="en-GB"/>
              </w:rPr>
              <w:t>i</w:t>
            </w:r>
            <w:r w:rsidR="004452D8">
              <w:rPr>
                <w:rFonts w:ascii="Tahoma" w:hAnsi="Tahoma" w:cs="Tahoma"/>
                <w:sz w:val="20"/>
                <w:szCs w:val="20"/>
                <w:lang w:val="en-GB"/>
              </w:rPr>
              <w:t>tors, guests, other contractors</w:t>
            </w:r>
            <w:r w:rsidR="006F25F5">
              <w:rPr>
                <w:rFonts w:ascii="Tahoma" w:hAnsi="Tahoma" w:cs="Tahoma"/>
                <w:sz w:val="20"/>
                <w:szCs w:val="20"/>
                <w:lang w:val="en-GB"/>
              </w:rPr>
              <w:t>.</w:t>
            </w:r>
          </w:p>
          <w:p w:rsidR="0083093C" w:rsidRDefault="006F25F5" w:rsidP="002D6467">
            <w:pPr>
              <w:rPr>
                <w:rFonts w:ascii="Tahoma" w:hAnsi="Tahoma" w:cs="Tahoma"/>
                <w:sz w:val="20"/>
                <w:szCs w:val="20"/>
                <w:lang w:val="en-GB"/>
              </w:rPr>
            </w:pPr>
            <w:r>
              <w:rPr>
                <w:rFonts w:ascii="Tahoma" w:hAnsi="Tahoma" w:cs="Tahoma"/>
                <w:sz w:val="20"/>
                <w:szCs w:val="20"/>
                <w:lang w:val="en-GB"/>
              </w:rPr>
              <w:t>Access to</w:t>
            </w:r>
            <w:r w:rsidR="004452D8">
              <w:rPr>
                <w:rFonts w:ascii="Tahoma" w:hAnsi="Tahoma" w:cs="Tahoma"/>
                <w:sz w:val="20"/>
                <w:szCs w:val="20"/>
                <w:lang w:val="en-GB"/>
              </w:rPr>
              <w:t xml:space="preserve"> </w:t>
            </w:r>
            <w:r w:rsidR="002D6467">
              <w:rPr>
                <w:rFonts w:ascii="Tahoma" w:hAnsi="Tahoma" w:cs="Tahoma"/>
                <w:sz w:val="20"/>
                <w:szCs w:val="20"/>
                <w:lang w:val="en-GB"/>
              </w:rPr>
              <w:t>site</w:t>
            </w:r>
            <w:r w:rsidR="004452D8">
              <w:rPr>
                <w:rFonts w:ascii="Tahoma" w:hAnsi="Tahoma" w:cs="Tahoma"/>
                <w:sz w:val="20"/>
                <w:szCs w:val="20"/>
                <w:lang w:val="en-GB"/>
              </w:rPr>
              <w:t xml:space="preserve"> when undertaking work.</w:t>
            </w:r>
          </w:p>
          <w:p w:rsidR="004452D8" w:rsidRPr="004452D8" w:rsidRDefault="004452D8" w:rsidP="002D6467">
            <w:pPr>
              <w:rPr>
                <w:rFonts w:ascii="Tahoma" w:hAnsi="Tahoma" w:cs="Tahoma"/>
                <w:sz w:val="20"/>
                <w:szCs w:val="20"/>
                <w:lang w:val="en-GB"/>
              </w:rPr>
            </w:pPr>
            <w:r>
              <w:rPr>
                <w:rFonts w:ascii="Tahoma" w:hAnsi="Tahoma" w:cs="Tahoma"/>
                <w:sz w:val="20"/>
                <w:szCs w:val="20"/>
                <w:lang w:val="en-GB"/>
              </w:rPr>
              <w:t xml:space="preserve">Interaction with FLT’s, delivery vehicles, </w:t>
            </w:r>
            <w:proofErr w:type="gramStart"/>
            <w:r>
              <w:rPr>
                <w:rFonts w:ascii="Tahoma" w:hAnsi="Tahoma" w:cs="Tahoma"/>
                <w:sz w:val="20"/>
                <w:szCs w:val="20"/>
                <w:lang w:val="en-GB"/>
              </w:rPr>
              <w:t>contractors</w:t>
            </w:r>
            <w:proofErr w:type="gramEnd"/>
            <w:r>
              <w:rPr>
                <w:rFonts w:ascii="Tahoma" w:hAnsi="Tahoma" w:cs="Tahoma"/>
                <w:sz w:val="20"/>
                <w:szCs w:val="20"/>
                <w:lang w:val="en-GB"/>
              </w:rPr>
              <w:t xml:space="preserve"> vehicles, public and staff vehicles. </w:t>
            </w:r>
          </w:p>
        </w:tc>
        <w:tc>
          <w:tcPr>
            <w:tcW w:w="1276" w:type="dxa"/>
          </w:tcPr>
          <w:p w:rsidR="006F25F5" w:rsidRDefault="006F25F5" w:rsidP="006F25F5">
            <w:pPr>
              <w:jc w:val="center"/>
              <w:rPr>
                <w:rFonts w:ascii="Tahoma" w:hAnsi="Tahoma" w:cs="Tahoma"/>
                <w:sz w:val="20"/>
                <w:szCs w:val="20"/>
                <w:lang w:val="en-GB"/>
              </w:rPr>
            </w:pPr>
            <w:r>
              <w:rPr>
                <w:rFonts w:ascii="Tahoma" w:hAnsi="Tahoma" w:cs="Tahoma"/>
                <w:sz w:val="20"/>
                <w:szCs w:val="20"/>
                <w:lang w:val="en-GB"/>
              </w:rPr>
              <w:t>Engineer, Employees, Visitors</w:t>
            </w:r>
          </w:p>
          <w:p w:rsidR="0083093C" w:rsidRPr="00361C0B" w:rsidRDefault="0083093C" w:rsidP="00D039F3">
            <w:pPr>
              <w:rPr>
                <w:rFonts w:ascii="Tahoma" w:hAnsi="Tahoma"/>
                <w:sz w:val="22"/>
                <w:szCs w:val="22"/>
              </w:rPr>
            </w:pPr>
          </w:p>
        </w:tc>
        <w:tc>
          <w:tcPr>
            <w:tcW w:w="1559" w:type="dxa"/>
          </w:tcPr>
          <w:p w:rsidR="0083093C" w:rsidRPr="00361C0B" w:rsidRDefault="006F25F5" w:rsidP="006F25F5">
            <w:pPr>
              <w:jc w:val="center"/>
              <w:rPr>
                <w:rFonts w:ascii="Tahoma" w:hAnsi="Tahoma"/>
                <w:sz w:val="22"/>
                <w:szCs w:val="22"/>
              </w:rPr>
            </w:pPr>
            <w:r>
              <w:rPr>
                <w:rFonts w:ascii="Tahoma" w:hAnsi="Tahoma"/>
                <w:sz w:val="22"/>
                <w:szCs w:val="22"/>
              </w:rPr>
              <w:t>High</w:t>
            </w:r>
          </w:p>
        </w:tc>
        <w:tc>
          <w:tcPr>
            <w:tcW w:w="7230" w:type="dxa"/>
          </w:tcPr>
          <w:p w:rsidR="002D6467" w:rsidRDefault="002D6467" w:rsidP="002D6467">
            <w:pPr>
              <w:numPr>
                <w:ilvl w:val="0"/>
                <w:numId w:val="5"/>
              </w:numPr>
              <w:rPr>
                <w:rFonts w:ascii="Tahoma" w:hAnsi="Tahoma" w:cs="Tahoma"/>
                <w:sz w:val="20"/>
                <w:szCs w:val="20"/>
                <w:lang w:val="en-GB"/>
              </w:rPr>
            </w:pPr>
            <w:proofErr w:type="gramStart"/>
            <w:r>
              <w:rPr>
                <w:rFonts w:ascii="Tahoma" w:hAnsi="Tahoma" w:cs="Tahoma"/>
                <w:sz w:val="20"/>
                <w:szCs w:val="20"/>
                <w:lang w:val="en-GB"/>
              </w:rPr>
              <w:t>All operatives</w:t>
            </w:r>
            <w:r w:rsidR="00B22AD6">
              <w:rPr>
                <w:rFonts w:ascii="Tahoma" w:hAnsi="Tahoma" w:cs="Tahoma"/>
                <w:sz w:val="20"/>
                <w:szCs w:val="20"/>
                <w:lang w:val="en-GB"/>
              </w:rPr>
              <w:t xml:space="preserve"> shall be inducted to site by GB Oils</w:t>
            </w:r>
            <w:r>
              <w:rPr>
                <w:rFonts w:ascii="Tahoma" w:hAnsi="Tahoma" w:cs="Tahoma"/>
                <w:sz w:val="20"/>
                <w:szCs w:val="20"/>
                <w:lang w:val="en-GB"/>
              </w:rPr>
              <w:t xml:space="preserve"> site management </w:t>
            </w:r>
            <w:r w:rsidRPr="002F2820">
              <w:rPr>
                <w:rFonts w:ascii="Tahoma" w:hAnsi="Tahoma" w:cs="Tahoma"/>
                <w:sz w:val="20"/>
                <w:szCs w:val="20"/>
                <w:lang w:val="en-GB"/>
              </w:rPr>
              <w:t>outlining site rules and requirements and mandatory l</w:t>
            </w:r>
            <w:r>
              <w:rPr>
                <w:rFonts w:ascii="Tahoma" w:hAnsi="Tahoma" w:cs="Tahoma"/>
                <w:sz w:val="20"/>
                <w:szCs w:val="20"/>
                <w:lang w:val="en-GB"/>
              </w:rPr>
              <w:t>evels of PPE required on</w:t>
            </w:r>
            <w:proofErr w:type="gramEnd"/>
            <w:r>
              <w:rPr>
                <w:rFonts w:ascii="Tahoma" w:hAnsi="Tahoma" w:cs="Tahoma"/>
                <w:sz w:val="20"/>
                <w:szCs w:val="20"/>
                <w:lang w:val="en-GB"/>
              </w:rPr>
              <w:t xml:space="preserve"> site.</w:t>
            </w:r>
            <w:r w:rsidRPr="002F2820">
              <w:rPr>
                <w:rFonts w:ascii="Tahoma" w:hAnsi="Tahoma" w:cs="Tahoma"/>
                <w:sz w:val="20"/>
                <w:szCs w:val="20"/>
                <w:lang w:val="en-GB"/>
              </w:rPr>
              <w:t xml:space="preserve"> </w:t>
            </w:r>
          </w:p>
          <w:p w:rsidR="002D6467" w:rsidRDefault="002D6467" w:rsidP="002D6467">
            <w:pPr>
              <w:numPr>
                <w:ilvl w:val="0"/>
                <w:numId w:val="5"/>
              </w:numPr>
              <w:rPr>
                <w:rFonts w:ascii="Tahoma" w:hAnsi="Tahoma" w:cs="Tahoma"/>
                <w:sz w:val="20"/>
                <w:szCs w:val="20"/>
                <w:lang w:val="en-GB"/>
              </w:rPr>
            </w:pPr>
            <w:r>
              <w:rPr>
                <w:rFonts w:ascii="Tahoma" w:hAnsi="Tahoma" w:cs="Tahoma"/>
                <w:sz w:val="20"/>
                <w:szCs w:val="20"/>
                <w:lang w:val="en-GB"/>
              </w:rPr>
              <w:t>All Sterling Services operatives shall s</w:t>
            </w:r>
            <w:r w:rsidR="004452D8">
              <w:rPr>
                <w:rFonts w:ascii="Tahoma" w:hAnsi="Tahoma" w:cs="Tahoma"/>
                <w:sz w:val="20"/>
                <w:szCs w:val="20"/>
                <w:lang w:val="en-GB"/>
              </w:rPr>
              <w:t>ign site register on arrival at reception and sign out when leaving.</w:t>
            </w:r>
          </w:p>
          <w:p w:rsidR="006F25F5" w:rsidRDefault="006F25F5" w:rsidP="002D6467">
            <w:pPr>
              <w:numPr>
                <w:ilvl w:val="0"/>
                <w:numId w:val="5"/>
              </w:numPr>
              <w:rPr>
                <w:rFonts w:ascii="Tahoma" w:hAnsi="Tahoma" w:cs="Tahoma"/>
                <w:sz w:val="20"/>
                <w:szCs w:val="20"/>
                <w:lang w:val="en-GB"/>
              </w:rPr>
            </w:pPr>
            <w:r>
              <w:rPr>
                <w:rFonts w:ascii="Tahoma" w:hAnsi="Tahoma" w:cs="Tahoma"/>
                <w:sz w:val="20"/>
                <w:szCs w:val="20"/>
                <w:lang w:val="en-GB"/>
              </w:rPr>
              <w:t xml:space="preserve">Quote and Scope of works shall be discussed </w:t>
            </w:r>
            <w:r w:rsidR="00A27D7F">
              <w:rPr>
                <w:rFonts w:ascii="Tahoma" w:hAnsi="Tahoma" w:cs="Tahoma"/>
                <w:sz w:val="20"/>
                <w:szCs w:val="20"/>
                <w:lang w:val="en-GB"/>
              </w:rPr>
              <w:t xml:space="preserve">and agreed </w:t>
            </w:r>
            <w:r>
              <w:rPr>
                <w:rFonts w:ascii="Tahoma" w:hAnsi="Tahoma" w:cs="Tahoma"/>
                <w:sz w:val="20"/>
                <w:szCs w:val="20"/>
                <w:lang w:val="en-GB"/>
              </w:rPr>
              <w:t>with responsible manager on site</w:t>
            </w:r>
            <w:r w:rsidR="00A27D7F">
              <w:rPr>
                <w:rFonts w:ascii="Tahoma" w:hAnsi="Tahoma" w:cs="Tahoma"/>
                <w:sz w:val="20"/>
                <w:szCs w:val="20"/>
                <w:lang w:val="en-GB"/>
              </w:rPr>
              <w:t xml:space="preserve"> before work commences</w:t>
            </w:r>
            <w:r>
              <w:rPr>
                <w:rFonts w:ascii="Tahoma" w:hAnsi="Tahoma" w:cs="Tahoma"/>
                <w:sz w:val="20"/>
                <w:szCs w:val="20"/>
                <w:lang w:val="en-GB"/>
              </w:rPr>
              <w:t>.</w:t>
            </w:r>
          </w:p>
          <w:p w:rsidR="006F25F5" w:rsidRDefault="006F25F5" w:rsidP="002D6467">
            <w:pPr>
              <w:numPr>
                <w:ilvl w:val="0"/>
                <w:numId w:val="5"/>
              </w:numPr>
              <w:rPr>
                <w:rFonts w:ascii="Tahoma" w:hAnsi="Tahoma" w:cs="Tahoma"/>
                <w:sz w:val="20"/>
                <w:szCs w:val="20"/>
                <w:lang w:val="en-GB"/>
              </w:rPr>
            </w:pPr>
            <w:r>
              <w:rPr>
                <w:rFonts w:ascii="Tahoma" w:hAnsi="Tahoma" w:cs="Tahoma"/>
                <w:sz w:val="20"/>
                <w:szCs w:val="20"/>
                <w:lang w:val="en-GB"/>
              </w:rPr>
              <w:t>Permit to Work shall be provided, agreed upon and completed between SS operative and responsible manager.</w:t>
            </w:r>
          </w:p>
          <w:p w:rsidR="006F25F5" w:rsidRDefault="006F25F5" w:rsidP="002D6467">
            <w:pPr>
              <w:numPr>
                <w:ilvl w:val="0"/>
                <w:numId w:val="5"/>
              </w:numPr>
              <w:rPr>
                <w:rFonts w:ascii="Tahoma" w:hAnsi="Tahoma" w:cs="Tahoma"/>
                <w:sz w:val="20"/>
                <w:szCs w:val="20"/>
                <w:lang w:val="en-GB"/>
              </w:rPr>
            </w:pPr>
            <w:r>
              <w:rPr>
                <w:rFonts w:ascii="Tahoma" w:hAnsi="Tahoma" w:cs="Tahoma"/>
                <w:sz w:val="20"/>
                <w:szCs w:val="20"/>
                <w:lang w:val="en-GB"/>
              </w:rPr>
              <w:t xml:space="preserve">Once works have been </w:t>
            </w:r>
            <w:r w:rsidR="00A27D7F">
              <w:rPr>
                <w:rFonts w:ascii="Tahoma" w:hAnsi="Tahoma" w:cs="Tahoma"/>
                <w:sz w:val="20"/>
                <w:szCs w:val="20"/>
                <w:lang w:val="en-GB"/>
              </w:rPr>
              <w:t>completed PTW shall be signed back with Pink copy issued to SS operative.</w:t>
            </w:r>
          </w:p>
          <w:p w:rsidR="002D6467" w:rsidRDefault="00A27D7F" w:rsidP="002D6467">
            <w:pPr>
              <w:numPr>
                <w:ilvl w:val="0"/>
                <w:numId w:val="5"/>
              </w:numPr>
              <w:rPr>
                <w:rFonts w:ascii="Tahoma" w:hAnsi="Tahoma" w:cs="Tahoma"/>
                <w:sz w:val="20"/>
                <w:szCs w:val="20"/>
                <w:lang w:val="en-GB"/>
              </w:rPr>
            </w:pPr>
            <w:r>
              <w:rPr>
                <w:rFonts w:ascii="Tahoma" w:hAnsi="Tahoma" w:cs="Tahoma"/>
                <w:sz w:val="20"/>
                <w:szCs w:val="20"/>
                <w:lang w:val="en-GB"/>
              </w:rPr>
              <w:t>Suitable control measures shall be implemented</w:t>
            </w:r>
            <w:r w:rsidR="002D6467">
              <w:rPr>
                <w:rFonts w:ascii="Tahoma" w:hAnsi="Tahoma" w:cs="Tahoma"/>
                <w:sz w:val="20"/>
                <w:szCs w:val="20"/>
                <w:lang w:val="en-GB"/>
              </w:rPr>
              <w:t xml:space="preserve"> when working in populated area</w:t>
            </w:r>
            <w:r>
              <w:rPr>
                <w:rFonts w:ascii="Tahoma" w:hAnsi="Tahoma" w:cs="Tahoma"/>
                <w:sz w:val="20"/>
                <w:szCs w:val="20"/>
                <w:lang w:val="en-GB"/>
              </w:rPr>
              <w:t>s</w:t>
            </w:r>
            <w:r w:rsidR="002D6467">
              <w:rPr>
                <w:rFonts w:ascii="Tahoma" w:hAnsi="Tahoma" w:cs="Tahoma"/>
                <w:sz w:val="20"/>
                <w:szCs w:val="20"/>
                <w:lang w:val="en-GB"/>
              </w:rPr>
              <w:t xml:space="preserve"> to ensure that works are </w:t>
            </w:r>
            <w:r>
              <w:rPr>
                <w:rFonts w:ascii="Tahoma" w:hAnsi="Tahoma" w:cs="Tahoma"/>
                <w:sz w:val="20"/>
                <w:szCs w:val="20"/>
                <w:lang w:val="en-GB"/>
              </w:rPr>
              <w:t xml:space="preserve">sufficiently </w:t>
            </w:r>
            <w:r w:rsidR="002D6467">
              <w:rPr>
                <w:rFonts w:ascii="Tahoma" w:hAnsi="Tahoma" w:cs="Tahoma"/>
                <w:sz w:val="20"/>
                <w:szCs w:val="20"/>
                <w:lang w:val="en-GB"/>
              </w:rPr>
              <w:t xml:space="preserve">segregated at all times and that work does not impact on the </w:t>
            </w:r>
            <w:r>
              <w:rPr>
                <w:rFonts w:ascii="Tahoma" w:hAnsi="Tahoma" w:cs="Tahoma"/>
                <w:sz w:val="20"/>
                <w:szCs w:val="20"/>
                <w:lang w:val="en-GB"/>
              </w:rPr>
              <w:t xml:space="preserve">health and safety of </w:t>
            </w:r>
            <w:r w:rsidR="00B22AD6">
              <w:rPr>
                <w:rFonts w:ascii="Tahoma" w:hAnsi="Tahoma" w:cs="Tahoma"/>
                <w:sz w:val="20"/>
                <w:szCs w:val="20"/>
                <w:lang w:val="en-GB"/>
              </w:rPr>
              <w:t>GB Oils</w:t>
            </w:r>
            <w:r w:rsidR="002D6467">
              <w:rPr>
                <w:rFonts w:ascii="Tahoma" w:hAnsi="Tahoma" w:cs="Tahoma"/>
                <w:sz w:val="20"/>
                <w:szCs w:val="20"/>
                <w:lang w:val="en-GB"/>
              </w:rPr>
              <w:t xml:space="preserve"> employees.</w:t>
            </w:r>
          </w:p>
          <w:p w:rsidR="0083093C" w:rsidRPr="00D03575" w:rsidRDefault="002D6467" w:rsidP="00D03575">
            <w:pPr>
              <w:numPr>
                <w:ilvl w:val="0"/>
                <w:numId w:val="5"/>
              </w:numPr>
              <w:rPr>
                <w:rFonts w:ascii="Tahoma" w:hAnsi="Tahoma" w:cs="Tahoma"/>
                <w:sz w:val="20"/>
                <w:szCs w:val="20"/>
                <w:lang w:val="en-GB"/>
              </w:rPr>
            </w:pPr>
            <w:r>
              <w:rPr>
                <w:rFonts w:ascii="Tahoma" w:hAnsi="Tahoma" w:cs="Tahoma"/>
                <w:color w:val="000000"/>
                <w:sz w:val="20"/>
                <w:szCs w:val="20"/>
              </w:rPr>
              <w:t>S</w:t>
            </w:r>
            <w:r w:rsidRPr="00FC3C8D">
              <w:rPr>
                <w:rFonts w:ascii="Tahoma" w:hAnsi="Tahoma" w:cs="Tahoma"/>
                <w:color w:val="000000"/>
                <w:sz w:val="20"/>
                <w:szCs w:val="20"/>
              </w:rPr>
              <w:t>afe routes</w:t>
            </w:r>
            <w:r>
              <w:rPr>
                <w:rFonts w:ascii="Tahoma" w:hAnsi="Tahoma" w:cs="Tahoma"/>
                <w:color w:val="000000"/>
                <w:sz w:val="20"/>
                <w:szCs w:val="20"/>
              </w:rPr>
              <w:t xml:space="preserve">, </w:t>
            </w:r>
            <w:r w:rsidRPr="00FC3C8D">
              <w:rPr>
                <w:rFonts w:ascii="Tahoma" w:hAnsi="Tahoma" w:cs="Tahoma"/>
                <w:color w:val="000000"/>
                <w:sz w:val="20"/>
                <w:szCs w:val="20"/>
              </w:rPr>
              <w:t>access and egress</w:t>
            </w:r>
            <w:r w:rsidR="00A27D7F">
              <w:rPr>
                <w:rFonts w:ascii="Tahoma" w:hAnsi="Tahoma" w:cs="Tahoma"/>
                <w:color w:val="000000"/>
                <w:sz w:val="20"/>
                <w:szCs w:val="20"/>
              </w:rPr>
              <w:t xml:space="preserve"> have</w:t>
            </w:r>
            <w:r>
              <w:rPr>
                <w:rFonts w:ascii="Tahoma" w:hAnsi="Tahoma" w:cs="Tahoma"/>
                <w:color w:val="000000"/>
                <w:sz w:val="20"/>
                <w:szCs w:val="20"/>
              </w:rPr>
              <w:t xml:space="preserve"> been communicated</w:t>
            </w:r>
            <w:r w:rsidRPr="00FC3C8D">
              <w:rPr>
                <w:rFonts w:ascii="Tahoma" w:hAnsi="Tahoma" w:cs="Tahoma"/>
                <w:color w:val="000000"/>
                <w:sz w:val="20"/>
                <w:szCs w:val="20"/>
              </w:rPr>
              <w:t>.</w:t>
            </w:r>
          </w:p>
        </w:tc>
        <w:tc>
          <w:tcPr>
            <w:tcW w:w="1168" w:type="dxa"/>
          </w:tcPr>
          <w:p w:rsidR="0083093C" w:rsidRPr="00361C0B" w:rsidRDefault="006F25F5" w:rsidP="006F25F5">
            <w:pPr>
              <w:jc w:val="center"/>
              <w:rPr>
                <w:rFonts w:ascii="Tahoma" w:hAnsi="Tahoma"/>
                <w:sz w:val="22"/>
                <w:szCs w:val="22"/>
              </w:rPr>
            </w:pPr>
            <w:r>
              <w:rPr>
                <w:rFonts w:ascii="Tahoma" w:hAnsi="Tahoma"/>
                <w:sz w:val="22"/>
                <w:szCs w:val="22"/>
              </w:rPr>
              <w:t>Low</w:t>
            </w:r>
          </w:p>
        </w:tc>
      </w:tr>
      <w:tr w:rsidR="00DA2144" w:rsidRPr="00361C0B">
        <w:trPr>
          <w:trHeight w:val="268"/>
        </w:trPr>
        <w:tc>
          <w:tcPr>
            <w:tcW w:w="2943" w:type="dxa"/>
          </w:tcPr>
          <w:p w:rsidR="00DA2144" w:rsidRPr="002F2820" w:rsidRDefault="00DA2144" w:rsidP="00B22AD6">
            <w:pPr>
              <w:rPr>
                <w:rFonts w:ascii="Tahoma" w:hAnsi="Tahoma" w:cs="Tahoma"/>
                <w:sz w:val="20"/>
                <w:szCs w:val="20"/>
                <w:lang w:val="en-GB"/>
              </w:rPr>
            </w:pPr>
            <w:r w:rsidRPr="002F2820">
              <w:rPr>
                <w:rFonts w:ascii="Tahoma" w:hAnsi="Tahoma" w:cs="Tahoma"/>
                <w:sz w:val="20"/>
                <w:szCs w:val="20"/>
                <w:lang w:val="en-GB"/>
              </w:rPr>
              <w:t>Manual Handling, musculoskeletal disorders, sprains etc</w:t>
            </w:r>
          </w:p>
        </w:tc>
        <w:tc>
          <w:tcPr>
            <w:tcW w:w="1276" w:type="dxa"/>
          </w:tcPr>
          <w:p w:rsidR="00DA2144" w:rsidRPr="002F2820" w:rsidRDefault="00DA2144" w:rsidP="00DA2144">
            <w:pPr>
              <w:jc w:val="center"/>
              <w:rPr>
                <w:rFonts w:ascii="Tahoma" w:hAnsi="Tahoma" w:cs="Tahoma"/>
                <w:sz w:val="20"/>
                <w:szCs w:val="20"/>
                <w:lang w:val="en-GB"/>
              </w:rPr>
            </w:pPr>
            <w:r>
              <w:rPr>
                <w:rFonts w:ascii="Tahoma" w:hAnsi="Tahoma" w:cs="Tahoma"/>
                <w:sz w:val="20"/>
                <w:szCs w:val="20"/>
                <w:lang w:val="en-GB"/>
              </w:rPr>
              <w:t>Operative</w:t>
            </w:r>
          </w:p>
        </w:tc>
        <w:tc>
          <w:tcPr>
            <w:tcW w:w="1559" w:type="dxa"/>
          </w:tcPr>
          <w:p w:rsidR="00DA2144" w:rsidRPr="002F2820" w:rsidRDefault="00DA2144" w:rsidP="00B22AD6">
            <w:pPr>
              <w:jc w:val="center"/>
              <w:rPr>
                <w:rFonts w:ascii="Tahoma" w:hAnsi="Tahoma" w:cs="Tahoma"/>
                <w:sz w:val="20"/>
                <w:szCs w:val="20"/>
                <w:lang w:val="en-GB"/>
              </w:rPr>
            </w:pPr>
            <w:r w:rsidRPr="002F2820">
              <w:rPr>
                <w:rFonts w:ascii="Tahoma" w:hAnsi="Tahoma" w:cs="Tahoma"/>
                <w:sz w:val="20"/>
                <w:szCs w:val="20"/>
                <w:lang w:val="en-GB"/>
              </w:rPr>
              <w:t>Medium</w:t>
            </w:r>
          </w:p>
        </w:tc>
        <w:tc>
          <w:tcPr>
            <w:tcW w:w="7230" w:type="dxa"/>
          </w:tcPr>
          <w:p w:rsid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SS operatives</w:t>
            </w:r>
            <w:r w:rsidRPr="002F2820">
              <w:rPr>
                <w:rFonts w:ascii="Tahoma" w:hAnsi="Tahoma" w:cs="Tahoma"/>
                <w:sz w:val="20"/>
                <w:szCs w:val="20"/>
                <w:lang w:val="en-GB"/>
              </w:rPr>
              <w:t xml:space="preserve"> shall be trained in m</w:t>
            </w:r>
            <w:r>
              <w:rPr>
                <w:rFonts w:ascii="Tahoma" w:hAnsi="Tahoma" w:cs="Tahoma"/>
                <w:sz w:val="20"/>
                <w:szCs w:val="20"/>
                <w:lang w:val="en-GB"/>
              </w:rPr>
              <w:t xml:space="preserve">anual handling operations and </w:t>
            </w:r>
            <w:r w:rsidRPr="002F2820">
              <w:rPr>
                <w:rFonts w:ascii="Tahoma" w:hAnsi="Tahoma" w:cs="Tahoma"/>
                <w:sz w:val="20"/>
                <w:szCs w:val="20"/>
                <w:lang w:val="en-GB"/>
              </w:rPr>
              <w:t xml:space="preserve">lifting principles. </w:t>
            </w:r>
          </w:p>
          <w:p w:rsidR="00DA2144" w:rsidRPr="002F2820" w:rsidRDefault="00DA2144" w:rsidP="00DA2144">
            <w:pPr>
              <w:numPr>
                <w:ilvl w:val="0"/>
                <w:numId w:val="5"/>
              </w:numPr>
              <w:rPr>
                <w:rFonts w:ascii="Tahoma" w:hAnsi="Tahoma" w:cs="Tahoma"/>
                <w:sz w:val="20"/>
                <w:szCs w:val="20"/>
                <w:lang w:val="en-GB"/>
              </w:rPr>
            </w:pPr>
            <w:r>
              <w:rPr>
                <w:rFonts w:ascii="Tahoma" w:hAnsi="Tahoma" w:cs="Tahoma"/>
                <w:sz w:val="20"/>
                <w:szCs w:val="20"/>
                <w:lang w:val="en-GB"/>
              </w:rPr>
              <w:t>Manual Handling will be avoided where so far as reasonably practical mechanical lifting devices can be used.</w:t>
            </w:r>
          </w:p>
          <w:p w:rsid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Engineer</w:t>
            </w:r>
            <w:r w:rsidRPr="002F2820">
              <w:rPr>
                <w:rFonts w:ascii="Tahoma" w:hAnsi="Tahoma" w:cs="Tahoma"/>
                <w:sz w:val="20"/>
                <w:szCs w:val="20"/>
                <w:lang w:val="en-GB"/>
              </w:rPr>
              <w:t xml:space="preserve"> shall only lift weight that they are comfortable with.</w:t>
            </w:r>
          </w:p>
          <w:p w:rsidR="00DA2144" w:rsidRP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 xml:space="preserve">If works being carried out require repetitive or unusual manual handling then a specific manual handling assessment shall be done. </w:t>
            </w:r>
          </w:p>
        </w:tc>
        <w:tc>
          <w:tcPr>
            <w:tcW w:w="1168" w:type="dxa"/>
          </w:tcPr>
          <w:p w:rsidR="00DA2144" w:rsidRPr="002F2820" w:rsidRDefault="00DA2144" w:rsidP="00B22AD6">
            <w:pPr>
              <w:jc w:val="center"/>
              <w:rPr>
                <w:rFonts w:ascii="Tahoma" w:hAnsi="Tahoma" w:cs="Tahoma"/>
                <w:sz w:val="20"/>
                <w:szCs w:val="20"/>
                <w:lang w:val="en-GB"/>
              </w:rPr>
            </w:pPr>
            <w:r w:rsidRPr="002F2820">
              <w:rPr>
                <w:rFonts w:ascii="Tahoma" w:hAnsi="Tahoma" w:cs="Tahoma"/>
                <w:sz w:val="20"/>
                <w:szCs w:val="20"/>
                <w:lang w:val="en-GB"/>
              </w:rPr>
              <w:t>Low</w:t>
            </w:r>
          </w:p>
        </w:tc>
      </w:tr>
      <w:tr w:rsidR="00D43722" w:rsidRPr="00361C0B">
        <w:trPr>
          <w:trHeight w:val="268"/>
        </w:trPr>
        <w:tc>
          <w:tcPr>
            <w:tcW w:w="2943" w:type="dxa"/>
          </w:tcPr>
          <w:p w:rsidR="00D43722" w:rsidRPr="002F2820" w:rsidRDefault="00D43722" w:rsidP="00B22AD6">
            <w:pPr>
              <w:rPr>
                <w:rFonts w:ascii="Tahoma" w:hAnsi="Tahoma" w:cs="Tahoma"/>
                <w:sz w:val="20"/>
                <w:szCs w:val="20"/>
                <w:lang w:val="en-GB"/>
              </w:rPr>
            </w:pPr>
            <w:r w:rsidRPr="002F2820">
              <w:rPr>
                <w:rFonts w:ascii="Tahoma" w:hAnsi="Tahoma" w:cs="Tahoma"/>
                <w:sz w:val="20"/>
                <w:szCs w:val="20"/>
                <w:lang w:val="en-GB"/>
              </w:rPr>
              <w:t>Electrocution, electric shock, burns</w:t>
            </w:r>
            <w:r w:rsidR="00817938">
              <w:rPr>
                <w:rFonts w:ascii="Tahoma" w:hAnsi="Tahoma" w:cs="Tahoma"/>
                <w:sz w:val="20"/>
                <w:szCs w:val="20"/>
                <w:lang w:val="en-GB"/>
              </w:rPr>
              <w:t>, explosions and</w:t>
            </w:r>
            <w:r>
              <w:rPr>
                <w:rFonts w:ascii="Tahoma" w:hAnsi="Tahoma" w:cs="Tahoma"/>
                <w:sz w:val="20"/>
                <w:szCs w:val="20"/>
                <w:lang w:val="en-GB"/>
              </w:rPr>
              <w:t xml:space="preserve"> fire</w:t>
            </w:r>
            <w:r w:rsidRPr="002F2820">
              <w:rPr>
                <w:rFonts w:ascii="Tahoma" w:hAnsi="Tahoma" w:cs="Tahoma"/>
                <w:sz w:val="20"/>
                <w:szCs w:val="20"/>
                <w:lang w:val="en-GB"/>
              </w:rPr>
              <w:t xml:space="preserve"> </w:t>
            </w:r>
            <w:r w:rsidR="00B5531B">
              <w:rPr>
                <w:rFonts w:ascii="Tahoma" w:hAnsi="Tahoma" w:cs="Tahoma"/>
                <w:sz w:val="20"/>
                <w:szCs w:val="20"/>
                <w:lang w:val="en-GB"/>
              </w:rPr>
              <w:t>when coming into conta</w:t>
            </w:r>
            <w:r w:rsidR="008735A5">
              <w:rPr>
                <w:rFonts w:ascii="Tahoma" w:hAnsi="Tahoma" w:cs="Tahoma"/>
                <w:sz w:val="20"/>
                <w:szCs w:val="20"/>
                <w:lang w:val="en-GB"/>
              </w:rPr>
              <w:t>ct with live services.</w:t>
            </w:r>
          </w:p>
        </w:tc>
        <w:tc>
          <w:tcPr>
            <w:tcW w:w="1276" w:type="dxa"/>
          </w:tcPr>
          <w:p w:rsidR="00D43722" w:rsidRPr="002F2820" w:rsidRDefault="00817938" w:rsidP="00B22AD6">
            <w:pPr>
              <w:jc w:val="center"/>
              <w:rPr>
                <w:rFonts w:ascii="Tahoma" w:hAnsi="Tahoma" w:cs="Tahoma"/>
                <w:sz w:val="20"/>
                <w:szCs w:val="20"/>
                <w:lang w:val="en-GB"/>
              </w:rPr>
            </w:pPr>
            <w:r>
              <w:rPr>
                <w:rFonts w:ascii="Tahoma" w:hAnsi="Tahoma" w:cs="Tahoma"/>
                <w:sz w:val="20"/>
                <w:szCs w:val="20"/>
                <w:lang w:val="en-GB"/>
              </w:rPr>
              <w:t xml:space="preserve">Operative, employees, visitors </w:t>
            </w:r>
          </w:p>
          <w:p w:rsidR="00D43722" w:rsidRPr="002F2820" w:rsidRDefault="00D43722" w:rsidP="00B22AD6">
            <w:pPr>
              <w:jc w:val="center"/>
              <w:rPr>
                <w:rFonts w:ascii="Tahoma" w:hAnsi="Tahoma" w:cs="Tahoma"/>
                <w:sz w:val="20"/>
                <w:szCs w:val="20"/>
                <w:lang w:val="en-GB"/>
              </w:rPr>
            </w:pPr>
          </w:p>
        </w:tc>
        <w:tc>
          <w:tcPr>
            <w:tcW w:w="1559" w:type="dxa"/>
          </w:tcPr>
          <w:p w:rsidR="00D43722" w:rsidRPr="002F2820" w:rsidRDefault="00D43722" w:rsidP="00B22AD6">
            <w:pPr>
              <w:jc w:val="center"/>
              <w:rPr>
                <w:rFonts w:ascii="Tahoma" w:hAnsi="Tahoma" w:cs="Tahoma"/>
                <w:sz w:val="20"/>
                <w:szCs w:val="20"/>
                <w:lang w:val="en-GB"/>
              </w:rPr>
            </w:pPr>
            <w:r w:rsidRPr="002F2820">
              <w:rPr>
                <w:rFonts w:ascii="Tahoma" w:hAnsi="Tahoma" w:cs="Tahoma"/>
                <w:sz w:val="20"/>
                <w:szCs w:val="20"/>
                <w:lang w:val="en-GB"/>
              </w:rPr>
              <w:t>High</w:t>
            </w:r>
          </w:p>
        </w:tc>
        <w:tc>
          <w:tcPr>
            <w:tcW w:w="7230" w:type="dxa"/>
          </w:tcPr>
          <w:p w:rsidR="00D43722" w:rsidRDefault="00D43722" w:rsidP="00817938">
            <w:pPr>
              <w:pStyle w:val="ListParagraph"/>
              <w:numPr>
                <w:ilvl w:val="0"/>
                <w:numId w:val="6"/>
              </w:numPr>
              <w:rPr>
                <w:rFonts w:ascii="Tahoma" w:hAnsi="Tahoma" w:cs="Tahoma"/>
                <w:sz w:val="20"/>
                <w:szCs w:val="20"/>
                <w:lang w:val="en-GB"/>
              </w:rPr>
            </w:pPr>
            <w:r w:rsidRPr="00817938">
              <w:rPr>
                <w:rFonts w:ascii="Tahoma" w:hAnsi="Tahoma" w:cs="Tahoma"/>
                <w:sz w:val="20"/>
                <w:szCs w:val="20"/>
                <w:lang w:val="en-GB"/>
              </w:rPr>
              <w:t xml:space="preserve">All electrically powered </w:t>
            </w:r>
            <w:r w:rsidR="00817938">
              <w:rPr>
                <w:rFonts w:ascii="Tahoma" w:hAnsi="Tahoma" w:cs="Tahoma"/>
                <w:sz w:val="20"/>
                <w:szCs w:val="20"/>
                <w:lang w:val="en-GB"/>
              </w:rPr>
              <w:t xml:space="preserve">machinery, </w:t>
            </w:r>
            <w:r w:rsidRPr="00817938">
              <w:rPr>
                <w:rFonts w:ascii="Tahoma" w:hAnsi="Tahoma" w:cs="Tahoma"/>
                <w:sz w:val="20"/>
                <w:szCs w:val="20"/>
                <w:lang w:val="en-GB"/>
              </w:rPr>
              <w:t xml:space="preserve">equipment </w:t>
            </w:r>
            <w:r w:rsidR="00817938">
              <w:rPr>
                <w:rFonts w:ascii="Tahoma" w:hAnsi="Tahoma" w:cs="Tahoma"/>
                <w:sz w:val="20"/>
                <w:szCs w:val="20"/>
                <w:lang w:val="en-GB"/>
              </w:rPr>
              <w:t xml:space="preserve">or systems </w:t>
            </w:r>
            <w:r w:rsidRPr="00817938">
              <w:rPr>
                <w:rFonts w:ascii="Tahoma" w:hAnsi="Tahoma" w:cs="Tahoma"/>
                <w:sz w:val="20"/>
                <w:szCs w:val="20"/>
                <w:lang w:val="en-GB"/>
              </w:rPr>
              <w:t xml:space="preserve">shall be locally </w:t>
            </w:r>
            <w:r w:rsidR="00817938">
              <w:rPr>
                <w:rFonts w:ascii="Tahoma" w:hAnsi="Tahoma" w:cs="Tahoma"/>
                <w:sz w:val="20"/>
                <w:szCs w:val="20"/>
                <w:lang w:val="en-GB"/>
              </w:rPr>
              <w:t>isolated and isolated at the mains distribution box.</w:t>
            </w:r>
          </w:p>
          <w:p w:rsidR="00817938" w:rsidRDefault="00817938" w:rsidP="00817938">
            <w:pPr>
              <w:pStyle w:val="ListParagraph"/>
              <w:numPr>
                <w:ilvl w:val="0"/>
                <w:numId w:val="6"/>
              </w:numPr>
              <w:rPr>
                <w:rFonts w:ascii="Tahoma" w:hAnsi="Tahoma" w:cs="Tahoma"/>
                <w:sz w:val="20"/>
                <w:szCs w:val="20"/>
                <w:lang w:val="en-GB"/>
              </w:rPr>
            </w:pPr>
            <w:proofErr w:type="gramStart"/>
            <w:r>
              <w:rPr>
                <w:rFonts w:ascii="Tahoma" w:hAnsi="Tahoma" w:cs="Tahoma"/>
                <w:sz w:val="20"/>
                <w:szCs w:val="20"/>
                <w:lang w:val="en-GB"/>
              </w:rPr>
              <w:t xml:space="preserve">Isolation procedures shall be carried out by </w:t>
            </w:r>
            <w:r w:rsidR="00B22AD6">
              <w:rPr>
                <w:rFonts w:ascii="Tahoma" w:hAnsi="Tahoma" w:cs="Tahoma"/>
                <w:sz w:val="20"/>
                <w:szCs w:val="20"/>
                <w:lang w:val="en-GB"/>
              </w:rPr>
              <w:t>CITY FM</w:t>
            </w:r>
            <w:r>
              <w:rPr>
                <w:rFonts w:ascii="Tahoma" w:hAnsi="Tahoma" w:cs="Tahoma"/>
                <w:sz w:val="20"/>
                <w:szCs w:val="20"/>
                <w:lang w:val="en-GB"/>
              </w:rPr>
              <w:t xml:space="preserve"> employees</w:t>
            </w:r>
            <w:proofErr w:type="gramEnd"/>
            <w:r>
              <w:rPr>
                <w:rFonts w:ascii="Tahoma" w:hAnsi="Tahoma" w:cs="Tahoma"/>
                <w:sz w:val="20"/>
                <w:szCs w:val="20"/>
                <w:lang w:val="en-GB"/>
              </w:rPr>
              <w:t>.</w:t>
            </w:r>
          </w:p>
          <w:p w:rsidR="00817938" w:rsidRDefault="00817938" w:rsidP="00817938">
            <w:pPr>
              <w:pStyle w:val="ListParagraph"/>
              <w:numPr>
                <w:ilvl w:val="0"/>
                <w:numId w:val="6"/>
              </w:numPr>
              <w:rPr>
                <w:rFonts w:ascii="Tahoma" w:hAnsi="Tahoma" w:cs="Tahoma"/>
                <w:sz w:val="20"/>
                <w:szCs w:val="20"/>
                <w:lang w:val="en-GB"/>
              </w:rPr>
            </w:pPr>
            <w:r>
              <w:rPr>
                <w:rFonts w:ascii="Tahoma" w:hAnsi="Tahoma" w:cs="Tahoma"/>
                <w:sz w:val="20"/>
                <w:szCs w:val="20"/>
                <w:lang w:val="en-GB"/>
              </w:rPr>
              <w:t>SS shall not carry out electrical isolation procedures.</w:t>
            </w:r>
          </w:p>
          <w:p w:rsidR="00817938" w:rsidRDefault="00B22AD6" w:rsidP="00817938">
            <w:pPr>
              <w:pStyle w:val="ListParagraph"/>
              <w:numPr>
                <w:ilvl w:val="0"/>
                <w:numId w:val="6"/>
              </w:numPr>
              <w:rPr>
                <w:rFonts w:ascii="Tahoma" w:hAnsi="Tahoma" w:cs="Tahoma"/>
                <w:sz w:val="20"/>
                <w:szCs w:val="20"/>
                <w:lang w:val="en-GB"/>
              </w:rPr>
            </w:pPr>
            <w:r>
              <w:rPr>
                <w:rFonts w:ascii="Tahoma" w:hAnsi="Tahoma" w:cs="Tahoma"/>
                <w:sz w:val="20"/>
                <w:szCs w:val="20"/>
                <w:lang w:val="en-GB"/>
              </w:rPr>
              <w:t>EQS</w:t>
            </w:r>
            <w:r w:rsidR="00817938">
              <w:rPr>
                <w:rFonts w:ascii="Tahoma" w:hAnsi="Tahoma" w:cs="Tahoma"/>
                <w:sz w:val="20"/>
                <w:szCs w:val="20"/>
                <w:lang w:val="en-GB"/>
              </w:rPr>
              <w:t xml:space="preserve"> shall accompany SS operatives to work area and shall dead test the electrical components to ensure that they have been de-energised.</w:t>
            </w:r>
          </w:p>
          <w:p w:rsidR="00817938" w:rsidRPr="00817938" w:rsidRDefault="00B22AD6" w:rsidP="00817938">
            <w:pPr>
              <w:pStyle w:val="ListParagraph"/>
              <w:numPr>
                <w:ilvl w:val="0"/>
                <w:numId w:val="6"/>
              </w:numPr>
              <w:rPr>
                <w:rFonts w:ascii="Tahoma" w:hAnsi="Tahoma" w:cs="Tahoma"/>
                <w:sz w:val="20"/>
                <w:szCs w:val="20"/>
                <w:lang w:val="en-GB"/>
              </w:rPr>
            </w:pPr>
            <w:r>
              <w:rPr>
                <w:rFonts w:ascii="Tahoma" w:hAnsi="Tahoma" w:cs="Tahoma"/>
                <w:sz w:val="20"/>
                <w:szCs w:val="20"/>
                <w:lang w:val="en-GB"/>
              </w:rPr>
              <w:t>EQS</w:t>
            </w:r>
            <w:r w:rsidR="00817938">
              <w:rPr>
                <w:rFonts w:ascii="Tahoma" w:hAnsi="Tahoma" w:cs="Tahoma"/>
                <w:sz w:val="20"/>
                <w:szCs w:val="20"/>
                <w:lang w:val="en-GB"/>
              </w:rPr>
              <w:t xml:space="preserve"> shall ensure that isolation procedures are sufficient to ensure that electricity supply cannot be re-energised. </w:t>
            </w:r>
            <w:r w:rsidR="00817938" w:rsidRPr="00817938">
              <w:rPr>
                <w:rFonts w:ascii="Tahoma" w:hAnsi="Tahoma" w:cs="Tahoma"/>
                <w:sz w:val="20"/>
                <w:szCs w:val="20"/>
                <w:lang w:val="en-GB"/>
              </w:rPr>
              <w:t xml:space="preserve">  </w:t>
            </w:r>
          </w:p>
          <w:p w:rsidR="00D43722" w:rsidRPr="002F2820" w:rsidRDefault="00D43722" w:rsidP="00D43722">
            <w:pPr>
              <w:numPr>
                <w:ilvl w:val="0"/>
                <w:numId w:val="5"/>
              </w:numPr>
              <w:rPr>
                <w:rFonts w:ascii="Tahoma" w:hAnsi="Tahoma" w:cs="Tahoma"/>
                <w:sz w:val="20"/>
                <w:szCs w:val="20"/>
                <w:lang w:val="en-GB"/>
              </w:rPr>
            </w:pPr>
            <w:r w:rsidRPr="002F2820">
              <w:rPr>
                <w:rFonts w:ascii="Tahoma" w:hAnsi="Tahoma" w:cs="Tahoma"/>
                <w:sz w:val="20"/>
                <w:szCs w:val="20"/>
                <w:lang w:val="en-GB"/>
              </w:rPr>
              <w:t xml:space="preserve">Only competent and experienced </w:t>
            </w:r>
            <w:r>
              <w:rPr>
                <w:rFonts w:ascii="Tahoma" w:hAnsi="Tahoma" w:cs="Tahoma"/>
                <w:sz w:val="20"/>
                <w:szCs w:val="20"/>
                <w:lang w:val="en-GB"/>
              </w:rPr>
              <w:t>Engineer shall undertake electrical work.</w:t>
            </w:r>
          </w:p>
        </w:tc>
        <w:tc>
          <w:tcPr>
            <w:tcW w:w="1168" w:type="dxa"/>
          </w:tcPr>
          <w:p w:rsidR="00D43722" w:rsidRPr="002F2820" w:rsidRDefault="00D43722" w:rsidP="00B22AD6">
            <w:pPr>
              <w:jc w:val="center"/>
              <w:rPr>
                <w:rFonts w:ascii="Tahoma" w:hAnsi="Tahoma" w:cs="Tahoma"/>
                <w:sz w:val="20"/>
                <w:szCs w:val="20"/>
                <w:lang w:val="en-GB"/>
              </w:rPr>
            </w:pPr>
            <w:r w:rsidRPr="002F2820">
              <w:rPr>
                <w:rFonts w:ascii="Tahoma" w:hAnsi="Tahoma" w:cs="Tahoma"/>
                <w:sz w:val="20"/>
                <w:szCs w:val="20"/>
                <w:lang w:val="en-GB"/>
              </w:rPr>
              <w:t>Low</w:t>
            </w:r>
          </w:p>
        </w:tc>
      </w:tr>
      <w:tr w:rsidR="008735A5" w:rsidRPr="00361C0B">
        <w:trPr>
          <w:trHeight w:val="268"/>
        </w:trPr>
        <w:tc>
          <w:tcPr>
            <w:tcW w:w="2943" w:type="dxa"/>
          </w:tcPr>
          <w:p w:rsidR="008735A5" w:rsidRPr="002F2820" w:rsidRDefault="008735A5" w:rsidP="00B22AD6">
            <w:pPr>
              <w:rPr>
                <w:rFonts w:ascii="Tahoma" w:hAnsi="Tahoma" w:cs="Tahoma"/>
                <w:sz w:val="20"/>
                <w:szCs w:val="20"/>
                <w:lang w:val="en-GB"/>
              </w:rPr>
            </w:pPr>
            <w:r w:rsidRPr="002F2820">
              <w:rPr>
                <w:rFonts w:ascii="Tahoma" w:hAnsi="Tahoma" w:cs="Tahoma"/>
                <w:sz w:val="20"/>
                <w:szCs w:val="20"/>
                <w:lang w:val="en-GB"/>
              </w:rPr>
              <w:t xml:space="preserve">Hand held tools, worn, damaged, unsuitable </w:t>
            </w:r>
          </w:p>
          <w:p w:rsidR="008735A5" w:rsidRPr="002F2820" w:rsidRDefault="008735A5" w:rsidP="00B22AD6">
            <w:pPr>
              <w:rPr>
                <w:rFonts w:ascii="Tahoma" w:hAnsi="Tahoma" w:cs="Tahoma"/>
                <w:sz w:val="20"/>
                <w:szCs w:val="20"/>
                <w:lang w:val="en-GB"/>
              </w:rPr>
            </w:pPr>
            <w:r w:rsidRPr="002F2820">
              <w:rPr>
                <w:rFonts w:ascii="Tahoma" w:hAnsi="Tahoma" w:cs="Tahoma"/>
                <w:sz w:val="20"/>
                <w:szCs w:val="20"/>
                <w:lang w:val="en-GB"/>
              </w:rPr>
              <w:t>Portable Power Tools</w:t>
            </w:r>
          </w:p>
          <w:p w:rsidR="008735A5" w:rsidRPr="002F2820" w:rsidRDefault="008735A5" w:rsidP="00B22AD6">
            <w:pPr>
              <w:rPr>
                <w:rFonts w:ascii="Tahoma" w:hAnsi="Tahoma" w:cs="Tahoma"/>
                <w:sz w:val="20"/>
                <w:szCs w:val="20"/>
                <w:lang w:val="en-GB"/>
              </w:rPr>
            </w:pPr>
            <w:r w:rsidRPr="002F2820">
              <w:rPr>
                <w:rFonts w:ascii="Tahoma" w:hAnsi="Tahoma" w:cs="Tahoma"/>
                <w:sz w:val="20"/>
                <w:szCs w:val="20"/>
                <w:lang w:val="en-GB"/>
              </w:rPr>
              <w:t>Extension leads</w:t>
            </w:r>
          </w:p>
        </w:tc>
        <w:tc>
          <w:tcPr>
            <w:tcW w:w="1276" w:type="dxa"/>
          </w:tcPr>
          <w:p w:rsidR="008735A5" w:rsidRPr="002F2820" w:rsidRDefault="008735A5" w:rsidP="00B22AD6">
            <w:pPr>
              <w:jc w:val="center"/>
              <w:rPr>
                <w:rFonts w:ascii="Tahoma" w:hAnsi="Tahoma" w:cs="Tahoma"/>
                <w:sz w:val="20"/>
                <w:szCs w:val="20"/>
                <w:lang w:val="en-GB"/>
              </w:rPr>
            </w:pPr>
            <w:r>
              <w:rPr>
                <w:rFonts w:ascii="Tahoma" w:hAnsi="Tahoma" w:cs="Tahoma"/>
                <w:sz w:val="20"/>
                <w:szCs w:val="20"/>
                <w:lang w:val="en-GB"/>
              </w:rPr>
              <w:t>Operative</w:t>
            </w:r>
          </w:p>
          <w:p w:rsidR="008735A5" w:rsidRPr="002F2820" w:rsidRDefault="008735A5" w:rsidP="00B22AD6">
            <w:pPr>
              <w:jc w:val="center"/>
              <w:rPr>
                <w:rFonts w:ascii="Tahoma" w:hAnsi="Tahoma" w:cs="Tahoma"/>
                <w:sz w:val="20"/>
                <w:szCs w:val="20"/>
                <w:lang w:val="en-GB"/>
              </w:rPr>
            </w:pPr>
          </w:p>
        </w:tc>
        <w:tc>
          <w:tcPr>
            <w:tcW w:w="1559" w:type="dxa"/>
          </w:tcPr>
          <w:p w:rsidR="008735A5" w:rsidRPr="002F2820" w:rsidRDefault="008735A5" w:rsidP="00B22AD6">
            <w:pPr>
              <w:jc w:val="center"/>
              <w:rPr>
                <w:rFonts w:ascii="Tahoma" w:hAnsi="Tahoma" w:cs="Tahoma"/>
                <w:sz w:val="20"/>
                <w:szCs w:val="20"/>
                <w:lang w:val="en-GB"/>
              </w:rPr>
            </w:pPr>
            <w:r w:rsidRPr="002F2820">
              <w:rPr>
                <w:rFonts w:ascii="Tahoma" w:hAnsi="Tahoma" w:cs="Tahoma"/>
                <w:sz w:val="20"/>
                <w:szCs w:val="20"/>
                <w:lang w:val="en-GB"/>
              </w:rPr>
              <w:t>Medium</w:t>
            </w:r>
          </w:p>
        </w:tc>
        <w:tc>
          <w:tcPr>
            <w:tcW w:w="7230" w:type="dxa"/>
          </w:tcPr>
          <w:p w:rsidR="008735A5" w:rsidRPr="002F2820"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 hand tools shall be fit for purpose, visually inspected before use for damage or wear and tear.</w:t>
            </w:r>
          </w:p>
          <w:p w:rsidR="008735A5"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 portable power tools/extension leads shall be 110v only, be fit for purpose and v</w:t>
            </w:r>
            <w:r>
              <w:rPr>
                <w:rFonts w:ascii="Tahoma" w:hAnsi="Tahoma" w:cs="Tahoma"/>
                <w:sz w:val="20"/>
                <w:szCs w:val="20"/>
                <w:lang w:val="en-GB"/>
              </w:rPr>
              <w:t>isually inspected before use.</w:t>
            </w:r>
            <w:r w:rsidRPr="002F2820">
              <w:rPr>
                <w:rFonts w:ascii="Tahoma" w:hAnsi="Tahoma" w:cs="Tahoma"/>
                <w:sz w:val="20"/>
                <w:szCs w:val="20"/>
                <w:lang w:val="en-GB"/>
              </w:rPr>
              <w:t xml:space="preserve"> </w:t>
            </w:r>
          </w:p>
          <w:p w:rsidR="008735A5" w:rsidRDefault="008735A5" w:rsidP="008735A5">
            <w:pPr>
              <w:numPr>
                <w:ilvl w:val="0"/>
                <w:numId w:val="5"/>
              </w:numPr>
              <w:rPr>
                <w:rFonts w:ascii="Tahoma" w:hAnsi="Tahoma" w:cs="Tahoma"/>
                <w:sz w:val="20"/>
                <w:szCs w:val="20"/>
                <w:lang w:val="en-GB"/>
              </w:rPr>
            </w:pPr>
            <w:r>
              <w:rPr>
                <w:rFonts w:ascii="Tahoma" w:hAnsi="Tahoma" w:cs="Tahoma"/>
                <w:sz w:val="20"/>
                <w:szCs w:val="20"/>
                <w:lang w:val="en-GB"/>
              </w:rPr>
              <w:t xml:space="preserve">All portable power tools shall be </w:t>
            </w:r>
            <w:r w:rsidRPr="002F2820">
              <w:rPr>
                <w:rFonts w:ascii="Tahoma" w:hAnsi="Tahoma" w:cs="Tahoma"/>
                <w:sz w:val="20"/>
                <w:szCs w:val="20"/>
                <w:lang w:val="en-GB"/>
              </w:rPr>
              <w:t xml:space="preserve">PAT tested. </w:t>
            </w:r>
          </w:p>
          <w:p w:rsidR="008735A5" w:rsidRPr="002F2820" w:rsidRDefault="008735A5" w:rsidP="008735A5">
            <w:pPr>
              <w:numPr>
                <w:ilvl w:val="0"/>
                <w:numId w:val="5"/>
              </w:numPr>
              <w:rPr>
                <w:rFonts w:ascii="Tahoma" w:hAnsi="Tahoma" w:cs="Tahoma"/>
                <w:sz w:val="20"/>
                <w:szCs w:val="20"/>
                <w:lang w:val="en-GB"/>
              </w:rPr>
            </w:pPr>
            <w:r>
              <w:rPr>
                <w:rFonts w:ascii="Tahoma" w:hAnsi="Tahoma" w:cs="Tahoma"/>
                <w:sz w:val="20"/>
                <w:szCs w:val="20"/>
                <w:lang w:val="en-GB"/>
              </w:rPr>
              <w:t>Only competent Engineer shall use portable power tools.</w:t>
            </w:r>
          </w:p>
        </w:tc>
        <w:tc>
          <w:tcPr>
            <w:tcW w:w="1168" w:type="dxa"/>
          </w:tcPr>
          <w:p w:rsidR="008735A5" w:rsidRPr="002F2820" w:rsidRDefault="008735A5" w:rsidP="00B22AD6">
            <w:pPr>
              <w:jc w:val="center"/>
              <w:rPr>
                <w:rFonts w:ascii="Tahoma" w:hAnsi="Tahoma" w:cs="Tahoma"/>
                <w:sz w:val="20"/>
                <w:szCs w:val="20"/>
                <w:lang w:val="en-GB"/>
              </w:rPr>
            </w:pPr>
            <w:r w:rsidRPr="002F2820">
              <w:rPr>
                <w:rFonts w:ascii="Tahoma" w:hAnsi="Tahoma" w:cs="Tahoma"/>
                <w:sz w:val="20"/>
                <w:szCs w:val="20"/>
                <w:lang w:val="en-GB"/>
              </w:rPr>
              <w:t>Low</w:t>
            </w:r>
          </w:p>
        </w:tc>
      </w:tr>
      <w:tr w:rsidR="008735A5" w:rsidRPr="00361C0B">
        <w:trPr>
          <w:trHeight w:val="268"/>
        </w:trPr>
        <w:tc>
          <w:tcPr>
            <w:tcW w:w="2943" w:type="dxa"/>
          </w:tcPr>
          <w:p w:rsidR="008735A5" w:rsidRPr="002F2820" w:rsidRDefault="008735A5" w:rsidP="00B22AD6">
            <w:pPr>
              <w:rPr>
                <w:rFonts w:ascii="Tahoma" w:hAnsi="Tahoma" w:cs="Tahoma"/>
                <w:sz w:val="20"/>
                <w:szCs w:val="20"/>
                <w:lang w:val="en-GB"/>
              </w:rPr>
            </w:pPr>
            <w:r w:rsidRPr="002F2820">
              <w:rPr>
                <w:rFonts w:ascii="Tahoma" w:hAnsi="Tahoma" w:cs="Tahoma"/>
                <w:sz w:val="20"/>
                <w:szCs w:val="20"/>
                <w:lang w:val="en-GB"/>
              </w:rPr>
              <w:t>Portable Power Tools</w:t>
            </w:r>
          </w:p>
          <w:p w:rsidR="008735A5" w:rsidRPr="002F2820" w:rsidRDefault="008735A5" w:rsidP="00B22AD6">
            <w:pPr>
              <w:rPr>
                <w:rFonts w:ascii="Tahoma" w:hAnsi="Tahoma" w:cs="Tahoma"/>
                <w:sz w:val="20"/>
                <w:szCs w:val="20"/>
                <w:lang w:val="en-GB"/>
              </w:rPr>
            </w:pPr>
            <w:r w:rsidRPr="002F2820">
              <w:rPr>
                <w:rFonts w:ascii="Tahoma" w:hAnsi="Tahoma" w:cs="Tahoma"/>
                <w:sz w:val="20"/>
                <w:szCs w:val="20"/>
                <w:lang w:val="en-GB"/>
              </w:rPr>
              <w:t>Extension leads</w:t>
            </w:r>
          </w:p>
        </w:tc>
        <w:tc>
          <w:tcPr>
            <w:tcW w:w="1276" w:type="dxa"/>
          </w:tcPr>
          <w:p w:rsidR="008735A5" w:rsidRPr="002F2820" w:rsidRDefault="008735A5" w:rsidP="00B22AD6">
            <w:pPr>
              <w:jc w:val="center"/>
              <w:rPr>
                <w:rFonts w:ascii="Tahoma" w:hAnsi="Tahoma" w:cs="Tahoma"/>
                <w:sz w:val="20"/>
                <w:szCs w:val="20"/>
                <w:lang w:val="en-GB"/>
              </w:rPr>
            </w:pPr>
            <w:r>
              <w:rPr>
                <w:rFonts w:ascii="Tahoma" w:hAnsi="Tahoma" w:cs="Tahoma"/>
                <w:sz w:val="20"/>
                <w:szCs w:val="20"/>
                <w:lang w:val="en-GB"/>
              </w:rPr>
              <w:t>Operative</w:t>
            </w:r>
          </w:p>
          <w:p w:rsidR="008735A5" w:rsidRPr="002F2820" w:rsidRDefault="008735A5" w:rsidP="00B22AD6">
            <w:pPr>
              <w:jc w:val="center"/>
              <w:rPr>
                <w:rFonts w:ascii="Tahoma" w:hAnsi="Tahoma" w:cs="Tahoma"/>
                <w:sz w:val="20"/>
                <w:szCs w:val="20"/>
                <w:lang w:val="en-GB"/>
              </w:rPr>
            </w:pPr>
          </w:p>
        </w:tc>
        <w:tc>
          <w:tcPr>
            <w:tcW w:w="1559" w:type="dxa"/>
          </w:tcPr>
          <w:p w:rsidR="008735A5" w:rsidRPr="002F2820" w:rsidRDefault="008735A5" w:rsidP="00B22AD6">
            <w:pPr>
              <w:jc w:val="center"/>
              <w:rPr>
                <w:rFonts w:ascii="Tahoma" w:hAnsi="Tahoma" w:cs="Tahoma"/>
                <w:sz w:val="20"/>
                <w:szCs w:val="20"/>
                <w:lang w:val="en-GB"/>
              </w:rPr>
            </w:pPr>
            <w:r w:rsidRPr="002F2820">
              <w:rPr>
                <w:rFonts w:ascii="Tahoma" w:hAnsi="Tahoma" w:cs="Tahoma"/>
                <w:sz w:val="20"/>
                <w:szCs w:val="20"/>
                <w:lang w:val="en-GB"/>
              </w:rPr>
              <w:t>Medium</w:t>
            </w:r>
          </w:p>
        </w:tc>
        <w:tc>
          <w:tcPr>
            <w:tcW w:w="7230" w:type="dxa"/>
          </w:tcPr>
          <w:p w:rsidR="008735A5"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w:t>
            </w:r>
            <w:r>
              <w:rPr>
                <w:rFonts w:ascii="Tahoma" w:hAnsi="Tahoma" w:cs="Tahoma"/>
                <w:sz w:val="20"/>
                <w:szCs w:val="20"/>
                <w:lang w:val="en-GB"/>
              </w:rPr>
              <w:t xml:space="preserve"> portable power tools/extension </w:t>
            </w:r>
            <w:r w:rsidRPr="002F2820">
              <w:rPr>
                <w:rFonts w:ascii="Tahoma" w:hAnsi="Tahoma" w:cs="Tahoma"/>
                <w:sz w:val="20"/>
                <w:szCs w:val="20"/>
                <w:lang w:val="en-GB"/>
              </w:rPr>
              <w:t>leads shall be 110v only, be fit for purpose and v</w:t>
            </w:r>
            <w:r>
              <w:rPr>
                <w:rFonts w:ascii="Tahoma" w:hAnsi="Tahoma" w:cs="Tahoma"/>
                <w:sz w:val="20"/>
                <w:szCs w:val="20"/>
                <w:lang w:val="en-GB"/>
              </w:rPr>
              <w:t>isually inspected before use or wear and tear, missing components, damage, alterations etc.</w:t>
            </w:r>
          </w:p>
          <w:p w:rsidR="008735A5" w:rsidRPr="008735A5" w:rsidRDefault="008735A5" w:rsidP="008735A5">
            <w:pPr>
              <w:numPr>
                <w:ilvl w:val="0"/>
                <w:numId w:val="5"/>
              </w:numPr>
              <w:rPr>
                <w:rFonts w:ascii="Tahoma" w:hAnsi="Tahoma" w:cs="Tahoma"/>
                <w:sz w:val="20"/>
                <w:szCs w:val="20"/>
                <w:lang w:val="en-GB"/>
              </w:rPr>
            </w:pPr>
            <w:r>
              <w:rPr>
                <w:rFonts w:ascii="Tahoma" w:hAnsi="Tahoma" w:cs="Tahoma"/>
                <w:sz w:val="20"/>
                <w:szCs w:val="20"/>
                <w:lang w:val="en-GB"/>
              </w:rPr>
              <w:t>If equipment is found to be defective, faulty or damaged it shall be removed from use immediately.</w:t>
            </w:r>
          </w:p>
          <w:p w:rsidR="008735A5" w:rsidRDefault="008735A5" w:rsidP="00B22AD6">
            <w:pPr>
              <w:numPr>
                <w:ilvl w:val="0"/>
                <w:numId w:val="5"/>
              </w:numPr>
              <w:rPr>
                <w:rFonts w:ascii="Tahoma" w:hAnsi="Tahoma" w:cs="Tahoma"/>
                <w:sz w:val="20"/>
                <w:szCs w:val="20"/>
                <w:lang w:val="en-GB"/>
              </w:rPr>
            </w:pPr>
            <w:r>
              <w:rPr>
                <w:rFonts w:ascii="Tahoma" w:hAnsi="Tahoma" w:cs="Tahoma"/>
                <w:sz w:val="20"/>
                <w:szCs w:val="20"/>
                <w:lang w:val="en-GB"/>
              </w:rPr>
              <w:t xml:space="preserve">All portable power tools shall be </w:t>
            </w:r>
            <w:r w:rsidRPr="002F2820">
              <w:rPr>
                <w:rFonts w:ascii="Tahoma" w:hAnsi="Tahoma" w:cs="Tahoma"/>
                <w:sz w:val="20"/>
                <w:szCs w:val="20"/>
                <w:lang w:val="en-GB"/>
              </w:rPr>
              <w:t xml:space="preserve">PAT tested. </w:t>
            </w:r>
          </w:p>
          <w:p w:rsidR="008735A5" w:rsidRPr="002F2820" w:rsidRDefault="008735A5" w:rsidP="00B22AD6">
            <w:pPr>
              <w:numPr>
                <w:ilvl w:val="0"/>
                <w:numId w:val="5"/>
              </w:numPr>
              <w:rPr>
                <w:rFonts w:ascii="Tahoma" w:hAnsi="Tahoma" w:cs="Tahoma"/>
                <w:sz w:val="20"/>
                <w:szCs w:val="20"/>
                <w:lang w:val="en-GB"/>
              </w:rPr>
            </w:pPr>
            <w:r>
              <w:rPr>
                <w:rFonts w:ascii="Tahoma" w:hAnsi="Tahoma" w:cs="Tahoma"/>
                <w:sz w:val="20"/>
                <w:szCs w:val="20"/>
                <w:lang w:val="en-GB"/>
              </w:rPr>
              <w:t>Only competent operatives shall use portable power tools.</w:t>
            </w:r>
          </w:p>
        </w:tc>
        <w:tc>
          <w:tcPr>
            <w:tcW w:w="1168" w:type="dxa"/>
          </w:tcPr>
          <w:p w:rsidR="008735A5" w:rsidRPr="00361C0B" w:rsidRDefault="008735A5" w:rsidP="008735A5">
            <w:pPr>
              <w:jc w:val="center"/>
              <w:rPr>
                <w:rFonts w:ascii="Tahoma" w:hAnsi="Tahoma"/>
                <w:sz w:val="22"/>
                <w:szCs w:val="22"/>
              </w:rPr>
            </w:pPr>
            <w:r w:rsidRPr="008735A5">
              <w:rPr>
                <w:rFonts w:ascii="Tahoma" w:hAnsi="Tahoma"/>
                <w:sz w:val="20"/>
                <w:szCs w:val="22"/>
              </w:rPr>
              <w:t>Low</w:t>
            </w:r>
          </w:p>
        </w:tc>
      </w:tr>
      <w:tr w:rsidR="00B5531B" w:rsidRPr="00361C0B">
        <w:trPr>
          <w:trHeight w:val="268"/>
        </w:trPr>
        <w:tc>
          <w:tcPr>
            <w:tcW w:w="2943" w:type="dxa"/>
          </w:tcPr>
          <w:p w:rsidR="00B5531B" w:rsidRDefault="00B5531B" w:rsidP="00B22AD6">
            <w:pPr>
              <w:rPr>
                <w:rFonts w:ascii="Tahoma" w:hAnsi="Tahoma" w:cs="Tahoma"/>
                <w:sz w:val="20"/>
                <w:szCs w:val="20"/>
              </w:rPr>
            </w:pPr>
            <w:r>
              <w:rPr>
                <w:rFonts w:ascii="Tahoma" w:hAnsi="Tahoma" w:cs="Tahoma"/>
                <w:sz w:val="20"/>
                <w:szCs w:val="20"/>
              </w:rPr>
              <w:t xml:space="preserve">Plant and Machinery, </w:t>
            </w:r>
          </w:p>
          <w:p w:rsidR="00B5531B" w:rsidRDefault="00B5531B" w:rsidP="00B22AD6">
            <w:pPr>
              <w:rPr>
                <w:rFonts w:ascii="Tahoma" w:hAnsi="Tahoma" w:cs="Tahoma"/>
                <w:sz w:val="20"/>
                <w:szCs w:val="20"/>
              </w:rPr>
            </w:pPr>
            <w:r>
              <w:rPr>
                <w:rFonts w:ascii="Tahoma" w:hAnsi="Tahoma" w:cs="Tahoma"/>
                <w:sz w:val="20"/>
                <w:szCs w:val="20"/>
              </w:rPr>
              <w:t>Diesel Driven Hydraulic Breaker and Power Pack</w:t>
            </w:r>
          </w:p>
          <w:p w:rsidR="00B5531B" w:rsidRDefault="00B5531B" w:rsidP="00B22AD6">
            <w:pPr>
              <w:rPr>
                <w:rFonts w:ascii="Tahoma" w:hAnsi="Tahoma" w:cs="Tahoma"/>
                <w:sz w:val="20"/>
                <w:szCs w:val="20"/>
              </w:rPr>
            </w:pPr>
          </w:p>
        </w:tc>
        <w:tc>
          <w:tcPr>
            <w:tcW w:w="1276" w:type="dxa"/>
          </w:tcPr>
          <w:p w:rsidR="00B5531B" w:rsidRDefault="00B5531B" w:rsidP="00B22AD6">
            <w:pPr>
              <w:jc w:val="center"/>
              <w:rPr>
                <w:rFonts w:ascii="Tahoma" w:hAnsi="Tahoma" w:cs="Tahoma"/>
                <w:sz w:val="20"/>
                <w:szCs w:val="20"/>
                <w:lang w:val="en-GB"/>
              </w:rPr>
            </w:pPr>
            <w:r>
              <w:rPr>
                <w:rFonts w:ascii="Tahoma" w:hAnsi="Tahoma" w:cs="Tahoma"/>
                <w:sz w:val="20"/>
                <w:szCs w:val="20"/>
                <w:lang w:val="en-GB"/>
              </w:rPr>
              <w:t>Operative</w:t>
            </w:r>
          </w:p>
        </w:tc>
        <w:tc>
          <w:tcPr>
            <w:tcW w:w="1559" w:type="dxa"/>
          </w:tcPr>
          <w:p w:rsidR="00B5531B" w:rsidRDefault="00B5531B" w:rsidP="00B22AD6">
            <w:pPr>
              <w:jc w:val="center"/>
              <w:rPr>
                <w:rFonts w:ascii="Tahoma" w:hAnsi="Tahoma" w:cs="Tahoma"/>
                <w:sz w:val="20"/>
                <w:szCs w:val="20"/>
                <w:lang w:val="en-GB"/>
              </w:rPr>
            </w:pPr>
            <w:r>
              <w:rPr>
                <w:rFonts w:ascii="Tahoma" w:hAnsi="Tahoma" w:cs="Tahoma"/>
                <w:sz w:val="20"/>
                <w:szCs w:val="20"/>
                <w:lang w:val="en-GB"/>
              </w:rPr>
              <w:t>Medium</w:t>
            </w:r>
          </w:p>
        </w:tc>
        <w:tc>
          <w:tcPr>
            <w:tcW w:w="7230" w:type="dxa"/>
          </w:tcPr>
          <w:p w:rsidR="00A92F54" w:rsidRPr="00A92F54" w:rsidRDefault="00A92F54" w:rsidP="00A92F54">
            <w:pPr>
              <w:numPr>
                <w:ilvl w:val="0"/>
                <w:numId w:val="7"/>
              </w:numPr>
              <w:rPr>
                <w:rFonts w:ascii="Tahoma" w:hAnsi="Tahoma" w:cs="Tahoma"/>
                <w:sz w:val="20"/>
                <w:szCs w:val="20"/>
                <w:lang w:val="en-GB"/>
              </w:rPr>
            </w:pPr>
            <w:r>
              <w:rPr>
                <w:rFonts w:ascii="Tahoma" w:hAnsi="Tahoma" w:cs="Tahoma"/>
                <w:sz w:val="20"/>
                <w:szCs w:val="20"/>
                <w:lang w:val="en-GB"/>
              </w:rPr>
              <w:t>Only trained and competent operatives shall operate breaker and power pack.</w:t>
            </w:r>
          </w:p>
          <w:p w:rsidR="00A92F54" w:rsidRDefault="00A92F54" w:rsidP="00B90453">
            <w:pPr>
              <w:numPr>
                <w:ilvl w:val="0"/>
                <w:numId w:val="7"/>
              </w:numPr>
              <w:rPr>
                <w:rFonts w:ascii="Tahoma" w:hAnsi="Tahoma" w:cs="Tahoma"/>
                <w:sz w:val="20"/>
                <w:szCs w:val="20"/>
                <w:lang w:val="en-GB"/>
              </w:rPr>
            </w:pPr>
            <w:r>
              <w:rPr>
                <w:rFonts w:ascii="Tahoma" w:hAnsi="Tahoma" w:cs="Tahoma"/>
                <w:sz w:val="20"/>
                <w:szCs w:val="20"/>
                <w:lang w:val="en-GB"/>
              </w:rPr>
              <w:t>Breaker and Power Pack shall have a current service and maintenance record.</w:t>
            </w:r>
          </w:p>
          <w:p w:rsidR="00A92F54" w:rsidRDefault="00A92F54" w:rsidP="00B90453">
            <w:pPr>
              <w:numPr>
                <w:ilvl w:val="0"/>
                <w:numId w:val="7"/>
              </w:numPr>
              <w:rPr>
                <w:rFonts w:ascii="Tahoma" w:hAnsi="Tahoma" w:cs="Tahoma"/>
                <w:sz w:val="20"/>
                <w:szCs w:val="20"/>
                <w:lang w:val="en-GB"/>
              </w:rPr>
            </w:pPr>
            <w:r>
              <w:rPr>
                <w:rFonts w:ascii="Tahoma" w:hAnsi="Tahoma" w:cs="Tahoma"/>
                <w:sz w:val="20"/>
                <w:szCs w:val="20"/>
                <w:lang w:val="en-GB"/>
              </w:rPr>
              <w:t>A Visual inspection of plant shall be carried out before works commence.</w:t>
            </w:r>
          </w:p>
          <w:p w:rsidR="00A92F54" w:rsidRDefault="00A92F54" w:rsidP="00A92F54">
            <w:pPr>
              <w:numPr>
                <w:ilvl w:val="0"/>
                <w:numId w:val="7"/>
              </w:numPr>
              <w:rPr>
                <w:rFonts w:ascii="Tahoma" w:hAnsi="Tahoma" w:cs="Tahoma"/>
                <w:sz w:val="20"/>
                <w:szCs w:val="20"/>
                <w:lang w:val="en-GB"/>
              </w:rPr>
            </w:pPr>
            <w:r>
              <w:rPr>
                <w:rFonts w:ascii="Tahoma" w:hAnsi="Tahoma" w:cs="Tahoma"/>
                <w:sz w:val="20"/>
                <w:szCs w:val="20"/>
                <w:lang w:val="en-GB"/>
              </w:rPr>
              <w:t xml:space="preserve"> Only small amounts of diesel shall be present on site.</w:t>
            </w:r>
          </w:p>
          <w:p w:rsidR="00A92F54" w:rsidRPr="002F2820" w:rsidRDefault="00A92F54" w:rsidP="00A92F54">
            <w:pPr>
              <w:numPr>
                <w:ilvl w:val="0"/>
                <w:numId w:val="11"/>
              </w:numPr>
              <w:rPr>
                <w:rFonts w:ascii="Tahoma" w:hAnsi="Tahoma" w:cs="Tahoma"/>
                <w:sz w:val="20"/>
                <w:szCs w:val="20"/>
                <w:lang w:val="en-GB"/>
              </w:rPr>
            </w:pPr>
            <w:r>
              <w:rPr>
                <w:rFonts w:ascii="Tahoma" w:hAnsi="Tahoma" w:cs="Tahoma"/>
                <w:sz w:val="20"/>
                <w:szCs w:val="20"/>
                <w:lang w:val="en-GB"/>
              </w:rPr>
              <w:t>Suitable PPE shall be worn at all times when working with pressurised systems and hazardous substances.</w:t>
            </w:r>
          </w:p>
          <w:p w:rsidR="00A92F54" w:rsidRPr="00A92F54" w:rsidRDefault="00A92F54" w:rsidP="00A92F54">
            <w:pPr>
              <w:numPr>
                <w:ilvl w:val="0"/>
                <w:numId w:val="11"/>
              </w:numPr>
              <w:rPr>
                <w:rFonts w:ascii="Tahoma" w:hAnsi="Tahoma" w:cs="Tahoma"/>
                <w:sz w:val="20"/>
                <w:szCs w:val="20"/>
                <w:lang w:val="en-GB"/>
              </w:rPr>
            </w:pPr>
            <w:r w:rsidRPr="002F2820">
              <w:rPr>
                <w:rFonts w:ascii="Tahoma" w:hAnsi="Tahoma" w:cs="Tahoma"/>
                <w:sz w:val="20"/>
                <w:szCs w:val="20"/>
                <w:lang w:val="en-GB"/>
              </w:rPr>
              <w:t>Good Hygiene shall be observed</w:t>
            </w:r>
            <w:r>
              <w:rPr>
                <w:rFonts w:ascii="Tahoma" w:hAnsi="Tahoma" w:cs="Tahoma"/>
                <w:sz w:val="20"/>
                <w:szCs w:val="20"/>
                <w:lang w:val="en-GB"/>
              </w:rPr>
              <w:t>, no smoking, eating or drinking is permitted.</w:t>
            </w:r>
          </w:p>
        </w:tc>
        <w:tc>
          <w:tcPr>
            <w:tcW w:w="1168" w:type="dxa"/>
          </w:tcPr>
          <w:p w:rsidR="00B5531B" w:rsidRDefault="00B5531B" w:rsidP="00B22AD6">
            <w:pPr>
              <w:jc w:val="center"/>
              <w:rPr>
                <w:rFonts w:ascii="Tahoma" w:hAnsi="Tahoma" w:cs="Tahoma"/>
                <w:sz w:val="20"/>
                <w:szCs w:val="20"/>
                <w:lang w:val="en-GB"/>
              </w:rPr>
            </w:pPr>
          </w:p>
        </w:tc>
      </w:tr>
      <w:tr w:rsidR="00A92F54" w:rsidRPr="00361C0B">
        <w:trPr>
          <w:trHeight w:val="268"/>
        </w:trPr>
        <w:tc>
          <w:tcPr>
            <w:tcW w:w="2943" w:type="dxa"/>
          </w:tcPr>
          <w:p w:rsidR="00A92F54" w:rsidRDefault="00A92F54" w:rsidP="00B22AD6">
            <w:pPr>
              <w:rPr>
                <w:rFonts w:ascii="Tahoma" w:hAnsi="Tahoma" w:cs="Tahoma"/>
                <w:sz w:val="20"/>
                <w:szCs w:val="20"/>
              </w:rPr>
            </w:pPr>
            <w:r>
              <w:rPr>
                <w:rFonts w:ascii="Tahoma" w:hAnsi="Tahoma" w:cs="Tahoma"/>
                <w:sz w:val="20"/>
                <w:szCs w:val="20"/>
              </w:rPr>
              <w:t>Underground services, contact with electricity, gas, water, telecommunications etc.</w:t>
            </w:r>
          </w:p>
        </w:tc>
        <w:tc>
          <w:tcPr>
            <w:tcW w:w="1276" w:type="dxa"/>
          </w:tcPr>
          <w:p w:rsidR="00A92F54" w:rsidRDefault="00A92F54" w:rsidP="00B22AD6">
            <w:pPr>
              <w:jc w:val="center"/>
              <w:rPr>
                <w:rFonts w:ascii="Tahoma" w:hAnsi="Tahoma" w:cs="Tahoma"/>
                <w:sz w:val="20"/>
                <w:szCs w:val="20"/>
                <w:lang w:val="en-GB"/>
              </w:rPr>
            </w:pPr>
            <w:r>
              <w:rPr>
                <w:rFonts w:ascii="Tahoma" w:hAnsi="Tahoma" w:cs="Tahoma"/>
                <w:sz w:val="20"/>
                <w:szCs w:val="20"/>
                <w:lang w:val="en-GB"/>
              </w:rPr>
              <w:t>Operatives</w:t>
            </w:r>
          </w:p>
          <w:p w:rsidR="00A92F54" w:rsidRDefault="00A92F54" w:rsidP="00B22AD6">
            <w:pPr>
              <w:jc w:val="center"/>
              <w:rPr>
                <w:rFonts w:ascii="Tahoma" w:hAnsi="Tahoma" w:cs="Tahoma"/>
                <w:sz w:val="20"/>
                <w:szCs w:val="20"/>
                <w:lang w:val="en-GB"/>
              </w:rPr>
            </w:pPr>
            <w:r>
              <w:rPr>
                <w:rFonts w:ascii="Tahoma" w:hAnsi="Tahoma" w:cs="Tahoma"/>
                <w:sz w:val="20"/>
                <w:szCs w:val="20"/>
                <w:lang w:val="en-GB"/>
              </w:rPr>
              <w:t>COSHH</w:t>
            </w:r>
          </w:p>
        </w:tc>
        <w:tc>
          <w:tcPr>
            <w:tcW w:w="1559" w:type="dxa"/>
          </w:tcPr>
          <w:p w:rsidR="00A92F54" w:rsidRDefault="00A92F54" w:rsidP="00B22AD6">
            <w:pPr>
              <w:jc w:val="center"/>
              <w:rPr>
                <w:rFonts w:ascii="Tahoma" w:hAnsi="Tahoma" w:cs="Tahoma"/>
                <w:sz w:val="20"/>
                <w:szCs w:val="20"/>
                <w:lang w:val="en-GB"/>
              </w:rPr>
            </w:pPr>
            <w:r>
              <w:rPr>
                <w:rFonts w:ascii="Tahoma" w:hAnsi="Tahoma" w:cs="Tahoma"/>
                <w:sz w:val="20"/>
                <w:szCs w:val="20"/>
                <w:lang w:val="en-GB"/>
              </w:rPr>
              <w:t>High</w:t>
            </w:r>
          </w:p>
        </w:tc>
        <w:tc>
          <w:tcPr>
            <w:tcW w:w="7230" w:type="dxa"/>
          </w:tcPr>
          <w:p w:rsidR="00A92F54" w:rsidRDefault="00A92F54" w:rsidP="00B90453">
            <w:pPr>
              <w:numPr>
                <w:ilvl w:val="0"/>
                <w:numId w:val="7"/>
              </w:numPr>
              <w:rPr>
                <w:rFonts w:ascii="Tahoma" w:hAnsi="Tahoma" w:cs="Tahoma"/>
                <w:sz w:val="20"/>
                <w:szCs w:val="20"/>
                <w:lang w:val="en-GB"/>
              </w:rPr>
            </w:pPr>
            <w:r>
              <w:rPr>
                <w:rFonts w:ascii="Tahoma" w:hAnsi="Tahoma" w:cs="Tahoma"/>
                <w:sz w:val="20"/>
                <w:szCs w:val="20"/>
                <w:lang w:val="en-GB"/>
              </w:rPr>
              <w:t>Underground services shall be identified using surveys, plans and inspections.</w:t>
            </w:r>
          </w:p>
          <w:p w:rsidR="00A92F54" w:rsidRDefault="00A92F54" w:rsidP="00B90453">
            <w:pPr>
              <w:numPr>
                <w:ilvl w:val="0"/>
                <w:numId w:val="7"/>
              </w:numPr>
              <w:rPr>
                <w:rFonts w:ascii="Tahoma" w:hAnsi="Tahoma" w:cs="Tahoma"/>
                <w:sz w:val="20"/>
                <w:szCs w:val="20"/>
                <w:lang w:val="en-GB"/>
              </w:rPr>
            </w:pPr>
            <w:r>
              <w:rPr>
                <w:rFonts w:ascii="Tahoma" w:hAnsi="Tahoma" w:cs="Tahoma"/>
                <w:sz w:val="20"/>
                <w:szCs w:val="20"/>
                <w:lang w:val="en-GB"/>
              </w:rPr>
              <w:t xml:space="preserve">Cable avoidance tool shall be used if plans, surveys and ground inspections are insufficient.  </w:t>
            </w:r>
          </w:p>
        </w:tc>
        <w:tc>
          <w:tcPr>
            <w:tcW w:w="1168" w:type="dxa"/>
          </w:tcPr>
          <w:p w:rsidR="00A92F54" w:rsidRDefault="00A92F54" w:rsidP="00B22AD6">
            <w:pPr>
              <w:jc w:val="center"/>
              <w:rPr>
                <w:rFonts w:ascii="Tahoma" w:hAnsi="Tahoma" w:cs="Tahoma"/>
                <w:sz w:val="20"/>
                <w:szCs w:val="20"/>
                <w:lang w:val="en-GB"/>
              </w:rPr>
            </w:pPr>
            <w:r>
              <w:rPr>
                <w:rFonts w:ascii="Tahoma" w:hAnsi="Tahoma" w:cs="Tahoma"/>
                <w:sz w:val="20"/>
                <w:szCs w:val="20"/>
                <w:lang w:val="en-GB"/>
              </w:rPr>
              <w:t>Low</w:t>
            </w:r>
          </w:p>
        </w:tc>
      </w:tr>
      <w:tr w:rsidR="00A92F54" w:rsidRPr="00361C0B">
        <w:trPr>
          <w:trHeight w:val="268"/>
        </w:trPr>
        <w:tc>
          <w:tcPr>
            <w:tcW w:w="2943" w:type="dxa"/>
          </w:tcPr>
          <w:p w:rsidR="00A92F54" w:rsidRDefault="00A92F54" w:rsidP="00B22AD6">
            <w:pPr>
              <w:rPr>
                <w:rFonts w:ascii="Tahoma" w:hAnsi="Tahoma" w:cs="Tahoma"/>
                <w:sz w:val="20"/>
                <w:szCs w:val="20"/>
              </w:rPr>
            </w:pPr>
            <w:r>
              <w:rPr>
                <w:rFonts w:ascii="Tahoma" w:hAnsi="Tahoma" w:cs="Tahoma"/>
                <w:sz w:val="20"/>
                <w:szCs w:val="20"/>
              </w:rPr>
              <w:t xml:space="preserve">Contact with hazardous substances, </w:t>
            </w:r>
            <w:r w:rsidR="00C366F1">
              <w:rPr>
                <w:rFonts w:ascii="Tahoma" w:hAnsi="Tahoma" w:cs="Tahoma"/>
                <w:sz w:val="20"/>
                <w:szCs w:val="20"/>
              </w:rPr>
              <w:t xml:space="preserve">absorption of </w:t>
            </w:r>
            <w:r>
              <w:rPr>
                <w:rFonts w:ascii="Tahoma" w:hAnsi="Tahoma" w:cs="Tahoma"/>
                <w:sz w:val="20"/>
                <w:szCs w:val="20"/>
              </w:rPr>
              <w:t xml:space="preserve">diesel, diesel fumes, inhalation of </w:t>
            </w:r>
            <w:proofErr w:type="spellStart"/>
            <w:r>
              <w:rPr>
                <w:rFonts w:ascii="Tahoma" w:hAnsi="Tahoma" w:cs="Tahoma"/>
                <w:sz w:val="20"/>
                <w:szCs w:val="20"/>
              </w:rPr>
              <w:t>respirable</w:t>
            </w:r>
            <w:proofErr w:type="spellEnd"/>
            <w:r>
              <w:rPr>
                <w:rFonts w:ascii="Tahoma" w:hAnsi="Tahoma" w:cs="Tahoma"/>
                <w:sz w:val="20"/>
                <w:szCs w:val="20"/>
              </w:rPr>
              <w:t xml:space="preserve"> </w:t>
            </w:r>
            <w:proofErr w:type="spellStart"/>
            <w:r>
              <w:rPr>
                <w:rFonts w:ascii="Tahoma" w:hAnsi="Tahoma" w:cs="Tahoma"/>
                <w:sz w:val="20"/>
                <w:szCs w:val="20"/>
              </w:rPr>
              <w:t>silca</w:t>
            </w:r>
            <w:proofErr w:type="spellEnd"/>
            <w:r>
              <w:rPr>
                <w:rFonts w:ascii="Tahoma" w:hAnsi="Tahoma" w:cs="Tahoma"/>
                <w:sz w:val="20"/>
                <w:szCs w:val="20"/>
              </w:rPr>
              <w:t xml:space="preserve"> dust from breaking</w:t>
            </w:r>
            <w:r w:rsidR="00C366F1">
              <w:rPr>
                <w:rFonts w:ascii="Tahoma" w:hAnsi="Tahoma" w:cs="Tahoma"/>
                <w:sz w:val="20"/>
                <w:szCs w:val="20"/>
              </w:rPr>
              <w:t xml:space="preserve"> concrete</w:t>
            </w:r>
            <w:r>
              <w:rPr>
                <w:rFonts w:ascii="Tahoma" w:hAnsi="Tahoma" w:cs="Tahoma"/>
                <w:sz w:val="20"/>
                <w:szCs w:val="20"/>
              </w:rPr>
              <w:t>, cement dust.</w:t>
            </w:r>
          </w:p>
        </w:tc>
        <w:tc>
          <w:tcPr>
            <w:tcW w:w="1276" w:type="dxa"/>
          </w:tcPr>
          <w:p w:rsidR="00A92F54" w:rsidRDefault="00C366F1" w:rsidP="00B22AD6">
            <w:pPr>
              <w:jc w:val="center"/>
              <w:rPr>
                <w:rFonts w:ascii="Tahoma" w:hAnsi="Tahoma" w:cs="Tahoma"/>
                <w:sz w:val="20"/>
                <w:szCs w:val="20"/>
                <w:lang w:val="en-GB"/>
              </w:rPr>
            </w:pPr>
            <w:r>
              <w:rPr>
                <w:rFonts w:ascii="Tahoma" w:hAnsi="Tahoma" w:cs="Tahoma"/>
                <w:sz w:val="20"/>
                <w:szCs w:val="20"/>
                <w:lang w:val="en-GB"/>
              </w:rPr>
              <w:t>Operatives</w:t>
            </w:r>
          </w:p>
        </w:tc>
        <w:tc>
          <w:tcPr>
            <w:tcW w:w="1559" w:type="dxa"/>
          </w:tcPr>
          <w:p w:rsidR="00A92F54" w:rsidRDefault="00C366F1" w:rsidP="00B22AD6">
            <w:pPr>
              <w:jc w:val="center"/>
              <w:rPr>
                <w:rFonts w:ascii="Tahoma" w:hAnsi="Tahoma" w:cs="Tahoma"/>
                <w:sz w:val="20"/>
                <w:szCs w:val="20"/>
                <w:lang w:val="en-GB"/>
              </w:rPr>
            </w:pPr>
            <w:r>
              <w:rPr>
                <w:rFonts w:ascii="Tahoma" w:hAnsi="Tahoma" w:cs="Tahoma"/>
                <w:sz w:val="20"/>
                <w:szCs w:val="20"/>
                <w:lang w:val="en-GB"/>
              </w:rPr>
              <w:t>Medium</w:t>
            </w:r>
          </w:p>
        </w:tc>
        <w:tc>
          <w:tcPr>
            <w:tcW w:w="7230" w:type="dxa"/>
          </w:tcPr>
          <w:p w:rsidR="00C366F1" w:rsidRDefault="00C366F1" w:rsidP="00B90453">
            <w:pPr>
              <w:numPr>
                <w:ilvl w:val="0"/>
                <w:numId w:val="7"/>
              </w:numPr>
              <w:rPr>
                <w:rFonts w:ascii="Tahoma" w:hAnsi="Tahoma" w:cs="Tahoma"/>
                <w:sz w:val="20"/>
                <w:szCs w:val="20"/>
                <w:lang w:val="en-GB"/>
              </w:rPr>
            </w:pPr>
            <w:r>
              <w:rPr>
                <w:rFonts w:ascii="Tahoma" w:hAnsi="Tahoma" w:cs="Tahoma"/>
                <w:sz w:val="20"/>
                <w:szCs w:val="20"/>
                <w:lang w:val="en-GB"/>
              </w:rPr>
              <w:t xml:space="preserve">Hazardous substances shall not be used where possible or changed for less or non hazardous substances.  </w:t>
            </w:r>
          </w:p>
          <w:p w:rsidR="00A92F54" w:rsidRDefault="00673916" w:rsidP="00B90453">
            <w:pPr>
              <w:numPr>
                <w:ilvl w:val="0"/>
                <w:numId w:val="7"/>
              </w:numPr>
              <w:rPr>
                <w:rFonts w:ascii="Tahoma" w:hAnsi="Tahoma" w:cs="Tahoma"/>
                <w:sz w:val="20"/>
                <w:szCs w:val="20"/>
                <w:lang w:val="en-GB"/>
              </w:rPr>
            </w:pPr>
            <w:r>
              <w:rPr>
                <w:rFonts w:ascii="Tahoma" w:hAnsi="Tahoma" w:cs="Tahoma"/>
                <w:sz w:val="20"/>
                <w:szCs w:val="20"/>
                <w:lang w:val="en-GB"/>
              </w:rPr>
              <w:t>Suitable PPE and RPE shall be worn when working with hazardous substances.</w:t>
            </w:r>
          </w:p>
          <w:p w:rsidR="00C366F1" w:rsidRDefault="00C366F1" w:rsidP="00B90453">
            <w:pPr>
              <w:numPr>
                <w:ilvl w:val="0"/>
                <w:numId w:val="7"/>
              </w:numPr>
              <w:rPr>
                <w:rFonts w:ascii="Tahoma" w:hAnsi="Tahoma" w:cs="Tahoma"/>
                <w:sz w:val="20"/>
                <w:szCs w:val="20"/>
                <w:lang w:val="en-GB"/>
              </w:rPr>
            </w:pPr>
            <w:r>
              <w:rPr>
                <w:rFonts w:ascii="Tahoma" w:hAnsi="Tahoma" w:cs="Tahoma"/>
                <w:sz w:val="20"/>
                <w:szCs w:val="20"/>
                <w:lang w:val="en-GB"/>
              </w:rPr>
              <w:t>Dust and fume suppression shall be used if possible, adequate ventilation will be provided to remove dust and fume and prevent build ups.</w:t>
            </w:r>
          </w:p>
          <w:p w:rsidR="00673916" w:rsidRDefault="00673916" w:rsidP="00B90453">
            <w:pPr>
              <w:numPr>
                <w:ilvl w:val="0"/>
                <w:numId w:val="7"/>
              </w:numPr>
              <w:rPr>
                <w:rFonts w:ascii="Tahoma" w:hAnsi="Tahoma" w:cs="Tahoma"/>
                <w:sz w:val="20"/>
                <w:szCs w:val="20"/>
                <w:lang w:val="en-GB"/>
              </w:rPr>
            </w:pPr>
            <w:r w:rsidRPr="002F2820">
              <w:rPr>
                <w:rFonts w:ascii="Tahoma" w:hAnsi="Tahoma" w:cs="Tahoma"/>
                <w:sz w:val="20"/>
                <w:szCs w:val="20"/>
                <w:lang w:val="en-GB"/>
              </w:rPr>
              <w:t>Good Hygiene shall be observed</w:t>
            </w:r>
            <w:r>
              <w:rPr>
                <w:rFonts w:ascii="Tahoma" w:hAnsi="Tahoma" w:cs="Tahoma"/>
                <w:sz w:val="20"/>
                <w:szCs w:val="20"/>
                <w:lang w:val="en-GB"/>
              </w:rPr>
              <w:t>, no smoking, eating or drinking is permitted.</w:t>
            </w:r>
          </w:p>
        </w:tc>
        <w:tc>
          <w:tcPr>
            <w:tcW w:w="1168" w:type="dxa"/>
          </w:tcPr>
          <w:p w:rsidR="00A92F54" w:rsidRDefault="00C366F1" w:rsidP="00B22AD6">
            <w:pPr>
              <w:jc w:val="center"/>
              <w:rPr>
                <w:rFonts w:ascii="Tahoma" w:hAnsi="Tahoma" w:cs="Tahoma"/>
                <w:sz w:val="20"/>
                <w:szCs w:val="20"/>
                <w:lang w:val="en-GB"/>
              </w:rPr>
            </w:pPr>
            <w:r>
              <w:rPr>
                <w:rFonts w:ascii="Tahoma" w:hAnsi="Tahoma" w:cs="Tahoma"/>
                <w:sz w:val="20"/>
                <w:szCs w:val="20"/>
                <w:lang w:val="en-GB"/>
              </w:rPr>
              <w:t>Low</w:t>
            </w:r>
          </w:p>
        </w:tc>
      </w:tr>
      <w:tr w:rsidR="00B90453" w:rsidRPr="00361C0B">
        <w:trPr>
          <w:trHeight w:val="268"/>
        </w:trPr>
        <w:tc>
          <w:tcPr>
            <w:tcW w:w="2943" w:type="dxa"/>
          </w:tcPr>
          <w:p w:rsidR="00B90453" w:rsidRDefault="00B90453" w:rsidP="00B22AD6">
            <w:pPr>
              <w:rPr>
                <w:rFonts w:ascii="Tahoma" w:hAnsi="Tahoma" w:cs="Tahoma"/>
                <w:sz w:val="20"/>
                <w:szCs w:val="20"/>
              </w:rPr>
            </w:pPr>
            <w:r>
              <w:rPr>
                <w:rFonts w:ascii="Tahoma" w:hAnsi="Tahoma" w:cs="Tahoma"/>
                <w:sz w:val="20"/>
                <w:szCs w:val="20"/>
              </w:rPr>
              <w:t>Traffic/FLT’s/Plant</w:t>
            </w:r>
          </w:p>
          <w:p w:rsidR="00B90453" w:rsidRPr="005B25AC" w:rsidRDefault="00B90453" w:rsidP="00B22AD6">
            <w:pPr>
              <w:rPr>
                <w:rFonts w:ascii="Tahoma" w:hAnsi="Tahoma" w:cs="Tahoma"/>
                <w:sz w:val="20"/>
                <w:szCs w:val="20"/>
              </w:rPr>
            </w:pPr>
            <w:r>
              <w:rPr>
                <w:rFonts w:ascii="Tahoma" w:hAnsi="Tahoma" w:cs="Tahoma"/>
                <w:sz w:val="20"/>
                <w:szCs w:val="20"/>
              </w:rPr>
              <w:t>Impact/collision with site traffic and vehicles</w:t>
            </w:r>
          </w:p>
        </w:tc>
        <w:tc>
          <w:tcPr>
            <w:tcW w:w="1276" w:type="dxa"/>
          </w:tcPr>
          <w:p w:rsidR="00B90453" w:rsidRPr="002F2820" w:rsidRDefault="00B90453" w:rsidP="00B22AD6">
            <w:pPr>
              <w:jc w:val="center"/>
              <w:rPr>
                <w:rFonts w:ascii="Tahoma" w:hAnsi="Tahoma" w:cs="Tahoma"/>
                <w:sz w:val="20"/>
                <w:szCs w:val="20"/>
                <w:lang w:val="en-GB"/>
              </w:rPr>
            </w:pPr>
            <w:r>
              <w:rPr>
                <w:rFonts w:ascii="Tahoma" w:hAnsi="Tahoma" w:cs="Tahoma"/>
                <w:sz w:val="20"/>
                <w:szCs w:val="20"/>
                <w:lang w:val="en-GB"/>
              </w:rPr>
              <w:t>Operative</w:t>
            </w:r>
          </w:p>
        </w:tc>
        <w:tc>
          <w:tcPr>
            <w:tcW w:w="1559" w:type="dxa"/>
          </w:tcPr>
          <w:p w:rsidR="00B90453" w:rsidRDefault="00B90453" w:rsidP="00B22AD6">
            <w:pPr>
              <w:jc w:val="center"/>
              <w:rPr>
                <w:rFonts w:ascii="Tahoma" w:hAnsi="Tahoma" w:cs="Tahoma"/>
                <w:sz w:val="20"/>
                <w:szCs w:val="20"/>
                <w:lang w:val="en-GB"/>
              </w:rPr>
            </w:pPr>
            <w:r>
              <w:rPr>
                <w:rFonts w:ascii="Tahoma" w:hAnsi="Tahoma" w:cs="Tahoma"/>
                <w:sz w:val="20"/>
                <w:szCs w:val="20"/>
                <w:lang w:val="en-GB"/>
              </w:rPr>
              <w:t>High</w:t>
            </w:r>
          </w:p>
        </w:tc>
        <w:tc>
          <w:tcPr>
            <w:tcW w:w="7230" w:type="dxa"/>
          </w:tcPr>
          <w:p w:rsidR="00B90453" w:rsidRDefault="00B90453" w:rsidP="00B90453">
            <w:pPr>
              <w:numPr>
                <w:ilvl w:val="0"/>
                <w:numId w:val="7"/>
              </w:numPr>
              <w:rPr>
                <w:rFonts w:ascii="Tahoma" w:hAnsi="Tahoma" w:cs="Tahoma"/>
                <w:sz w:val="20"/>
                <w:szCs w:val="20"/>
                <w:lang w:val="en-GB"/>
              </w:rPr>
            </w:pPr>
            <w:r>
              <w:rPr>
                <w:rFonts w:ascii="Tahoma" w:hAnsi="Tahoma" w:cs="Tahoma"/>
                <w:sz w:val="20"/>
                <w:szCs w:val="20"/>
                <w:lang w:val="en-GB"/>
              </w:rPr>
              <w:t xml:space="preserve">SS Operatives shall </w:t>
            </w:r>
            <w:r w:rsidRPr="005B25AC">
              <w:rPr>
                <w:rFonts w:ascii="Tahoma" w:hAnsi="Tahoma" w:cs="Tahoma"/>
                <w:sz w:val="20"/>
                <w:szCs w:val="20"/>
                <w:lang w:val="en-GB"/>
              </w:rPr>
              <w:t xml:space="preserve">post </w:t>
            </w:r>
            <w:r>
              <w:rPr>
                <w:rFonts w:ascii="Tahoma" w:hAnsi="Tahoma" w:cs="Tahoma"/>
                <w:sz w:val="20"/>
                <w:szCs w:val="20"/>
                <w:lang w:val="en-GB"/>
              </w:rPr>
              <w:t xml:space="preserve">suitable </w:t>
            </w:r>
            <w:r w:rsidRPr="005B25AC">
              <w:rPr>
                <w:rFonts w:ascii="Tahoma" w:hAnsi="Tahoma" w:cs="Tahoma"/>
                <w:sz w:val="20"/>
                <w:szCs w:val="20"/>
                <w:lang w:val="en-GB"/>
              </w:rPr>
              <w:t>signs and erect barriers at a suitable distance to demarcate the</w:t>
            </w:r>
            <w:r>
              <w:rPr>
                <w:rFonts w:ascii="Tahoma" w:hAnsi="Tahoma" w:cs="Tahoma"/>
                <w:sz w:val="20"/>
                <w:szCs w:val="20"/>
                <w:lang w:val="en-GB"/>
              </w:rPr>
              <w:t xml:space="preserve"> work area and warn others of works taking place.</w:t>
            </w:r>
          </w:p>
          <w:p w:rsidR="00B90453" w:rsidRPr="00B90453" w:rsidRDefault="00B90453" w:rsidP="00B22AD6">
            <w:pPr>
              <w:numPr>
                <w:ilvl w:val="0"/>
                <w:numId w:val="7"/>
              </w:numPr>
              <w:rPr>
                <w:rFonts w:ascii="Tahoma" w:hAnsi="Tahoma" w:cs="Tahoma"/>
                <w:sz w:val="20"/>
                <w:szCs w:val="20"/>
                <w:lang w:val="en-GB"/>
              </w:rPr>
            </w:pPr>
            <w:r>
              <w:rPr>
                <w:rFonts w:ascii="Tahoma" w:hAnsi="Tahoma" w:cs="Tahoma"/>
                <w:sz w:val="20"/>
                <w:szCs w:val="20"/>
                <w:lang w:val="en-GB"/>
              </w:rPr>
              <w:t xml:space="preserve">Site management shall inform </w:t>
            </w:r>
            <w:r w:rsidR="00B22AD6">
              <w:rPr>
                <w:rFonts w:ascii="Tahoma" w:hAnsi="Tahoma" w:cs="Tahoma"/>
                <w:sz w:val="20"/>
                <w:szCs w:val="20"/>
                <w:lang w:val="en-GB"/>
              </w:rPr>
              <w:t>GB Oils</w:t>
            </w:r>
            <w:r>
              <w:rPr>
                <w:rFonts w:ascii="Tahoma" w:hAnsi="Tahoma" w:cs="Tahoma"/>
                <w:sz w:val="20"/>
                <w:szCs w:val="20"/>
                <w:lang w:val="en-GB"/>
              </w:rPr>
              <w:t xml:space="preserve"> employees of work taking place on site and the presence of SS operatives in and around site traffic.</w:t>
            </w:r>
          </w:p>
        </w:tc>
        <w:tc>
          <w:tcPr>
            <w:tcW w:w="1168" w:type="dxa"/>
          </w:tcPr>
          <w:p w:rsidR="00B90453" w:rsidRDefault="00B90453" w:rsidP="00B22AD6">
            <w:pPr>
              <w:jc w:val="center"/>
              <w:rPr>
                <w:rFonts w:ascii="Tahoma" w:hAnsi="Tahoma" w:cs="Tahoma"/>
                <w:sz w:val="20"/>
                <w:szCs w:val="20"/>
                <w:lang w:val="en-GB"/>
              </w:rPr>
            </w:pPr>
            <w:r>
              <w:rPr>
                <w:rFonts w:ascii="Tahoma" w:hAnsi="Tahoma" w:cs="Tahoma"/>
                <w:sz w:val="20"/>
                <w:szCs w:val="20"/>
                <w:lang w:val="en-GB"/>
              </w:rPr>
              <w:t>Low</w:t>
            </w:r>
          </w:p>
          <w:p w:rsidR="00B90453" w:rsidRPr="002F2820" w:rsidRDefault="00B90453" w:rsidP="00B22AD6">
            <w:pPr>
              <w:jc w:val="center"/>
              <w:rPr>
                <w:rFonts w:ascii="Tahoma" w:hAnsi="Tahoma" w:cs="Tahoma"/>
                <w:sz w:val="20"/>
                <w:szCs w:val="20"/>
                <w:lang w:val="en-GB"/>
              </w:rPr>
            </w:pPr>
          </w:p>
        </w:tc>
      </w:tr>
      <w:tr w:rsidR="00B90453" w:rsidRPr="00361C0B">
        <w:trPr>
          <w:trHeight w:val="268"/>
        </w:trPr>
        <w:tc>
          <w:tcPr>
            <w:tcW w:w="2943" w:type="dxa"/>
          </w:tcPr>
          <w:p w:rsidR="00B90453" w:rsidRDefault="00062847" w:rsidP="00B22AD6">
            <w:pPr>
              <w:rPr>
                <w:rFonts w:ascii="Tahoma" w:hAnsi="Tahoma" w:cs="Tahoma"/>
                <w:sz w:val="20"/>
                <w:szCs w:val="20"/>
                <w:lang w:val="en-GB"/>
              </w:rPr>
            </w:pPr>
            <w:r>
              <w:rPr>
                <w:rFonts w:ascii="Tahoma" w:hAnsi="Tahoma" w:cs="Tahoma"/>
                <w:sz w:val="20"/>
                <w:szCs w:val="20"/>
                <w:lang w:val="en-GB"/>
              </w:rPr>
              <w:t>Slips, Trips and Falls</w:t>
            </w:r>
            <w:r w:rsidR="00B90453">
              <w:rPr>
                <w:rFonts w:ascii="Tahoma" w:hAnsi="Tahoma" w:cs="Tahoma"/>
                <w:sz w:val="20"/>
                <w:szCs w:val="20"/>
                <w:lang w:val="en-GB"/>
              </w:rPr>
              <w:t xml:space="preserve"> </w:t>
            </w:r>
          </w:p>
          <w:p w:rsidR="00B90453" w:rsidRPr="002F2820" w:rsidRDefault="00B90453" w:rsidP="00B22AD6">
            <w:pPr>
              <w:rPr>
                <w:rFonts w:ascii="Tahoma" w:hAnsi="Tahoma" w:cs="Tahoma"/>
                <w:sz w:val="20"/>
                <w:szCs w:val="20"/>
                <w:lang w:val="en-GB"/>
              </w:rPr>
            </w:pPr>
          </w:p>
        </w:tc>
        <w:tc>
          <w:tcPr>
            <w:tcW w:w="1276" w:type="dxa"/>
          </w:tcPr>
          <w:p w:rsidR="00B90453" w:rsidRDefault="00B90453" w:rsidP="00B22AD6">
            <w:pPr>
              <w:jc w:val="center"/>
              <w:rPr>
                <w:rFonts w:ascii="Tahoma" w:hAnsi="Tahoma" w:cs="Tahoma"/>
                <w:sz w:val="20"/>
                <w:szCs w:val="20"/>
                <w:lang w:val="en-GB"/>
              </w:rPr>
            </w:pPr>
            <w:r>
              <w:rPr>
                <w:rFonts w:ascii="Tahoma" w:hAnsi="Tahoma" w:cs="Tahoma"/>
                <w:sz w:val="20"/>
                <w:szCs w:val="20"/>
                <w:lang w:val="en-GB"/>
              </w:rPr>
              <w:t>Operative</w:t>
            </w:r>
          </w:p>
        </w:tc>
        <w:tc>
          <w:tcPr>
            <w:tcW w:w="1559" w:type="dxa"/>
          </w:tcPr>
          <w:p w:rsidR="00B90453" w:rsidRDefault="00B90453" w:rsidP="00B22AD6">
            <w:pPr>
              <w:jc w:val="center"/>
              <w:rPr>
                <w:rFonts w:ascii="Tahoma" w:hAnsi="Tahoma" w:cs="Tahoma"/>
                <w:sz w:val="20"/>
                <w:szCs w:val="20"/>
                <w:lang w:val="en-GB"/>
              </w:rPr>
            </w:pPr>
            <w:r>
              <w:rPr>
                <w:rFonts w:ascii="Tahoma" w:hAnsi="Tahoma" w:cs="Tahoma"/>
                <w:sz w:val="20"/>
                <w:szCs w:val="20"/>
                <w:lang w:val="en-GB"/>
              </w:rPr>
              <w:t>Medium</w:t>
            </w:r>
          </w:p>
        </w:tc>
        <w:tc>
          <w:tcPr>
            <w:tcW w:w="7230" w:type="dxa"/>
          </w:tcPr>
          <w:p w:rsidR="00B90453" w:rsidRDefault="00B90453" w:rsidP="00062847">
            <w:pPr>
              <w:numPr>
                <w:ilvl w:val="0"/>
                <w:numId w:val="7"/>
              </w:numPr>
              <w:rPr>
                <w:rFonts w:ascii="Tahoma" w:hAnsi="Tahoma" w:cs="Tahoma"/>
                <w:sz w:val="20"/>
                <w:szCs w:val="20"/>
                <w:lang w:val="en-GB"/>
              </w:rPr>
            </w:pPr>
            <w:r>
              <w:rPr>
                <w:rFonts w:ascii="Tahoma" w:hAnsi="Tahoma" w:cs="Tahoma"/>
                <w:sz w:val="20"/>
                <w:szCs w:val="20"/>
                <w:lang w:val="en-GB"/>
              </w:rPr>
              <w:t>Operatives shall carry out a visual observation of the work are</w:t>
            </w:r>
            <w:r w:rsidR="00062847">
              <w:rPr>
                <w:rFonts w:ascii="Tahoma" w:hAnsi="Tahoma" w:cs="Tahoma"/>
                <w:sz w:val="20"/>
                <w:szCs w:val="20"/>
                <w:lang w:val="en-GB"/>
              </w:rPr>
              <w:t>a</w:t>
            </w:r>
            <w:r>
              <w:rPr>
                <w:rFonts w:ascii="Tahoma" w:hAnsi="Tahoma" w:cs="Tahoma"/>
                <w:sz w:val="20"/>
                <w:szCs w:val="20"/>
                <w:lang w:val="en-GB"/>
              </w:rPr>
              <w:t xml:space="preserve"> to familiarise themselves with </w:t>
            </w:r>
            <w:r w:rsidR="00062847">
              <w:rPr>
                <w:rFonts w:ascii="Tahoma" w:hAnsi="Tahoma" w:cs="Tahoma"/>
                <w:sz w:val="20"/>
                <w:szCs w:val="20"/>
                <w:lang w:val="en-GB"/>
              </w:rPr>
              <w:t>the environment.</w:t>
            </w:r>
          </w:p>
          <w:p w:rsidR="00B90453" w:rsidRPr="00062847" w:rsidRDefault="00062847" w:rsidP="00062847">
            <w:pPr>
              <w:numPr>
                <w:ilvl w:val="0"/>
                <w:numId w:val="7"/>
              </w:numPr>
              <w:rPr>
                <w:rFonts w:ascii="Tahoma" w:hAnsi="Tahoma" w:cs="Tahoma"/>
                <w:sz w:val="20"/>
                <w:szCs w:val="20"/>
                <w:lang w:val="en-GB"/>
              </w:rPr>
            </w:pPr>
            <w:r>
              <w:rPr>
                <w:rFonts w:ascii="Tahoma" w:hAnsi="Tahoma" w:cs="Tahoma"/>
                <w:sz w:val="20"/>
                <w:szCs w:val="20"/>
                <w:lang w:val="en-GB"/>
              </w:rPr>
              <w:t xml:space="preserve">Work area shall be kept clean and tidy with materials and debris not allowed to accumulate.  </w:t>
            </w:r>
            <w:r w:rsidR="00B90453" w:rsidRPr="00062847">
              <w:rPr>
                <w:rFonts w:ascii="Tahoma" w:hAnsi="Tahoma" w:cs="Tahoma"/>
                <w:sz w:val="20"/>
                <w:szCs w:val="20"/>
                <w:lang w:val="en-GB"/>
              </w:rPr>
              <w:t xml:space="preserve">  </w:t>
            </w:r>
          </w:p>
        </w:tc>
        <w:tc>
          <w:tcPr>
            <w:tcW w:w="1168" w:type="dxa"/>
          </w:tcPr>
          <w:p w:rsidR="00B90453" w:rsidRPr="002F2820" w:rsidRDefault="00B90453" w:rsidP="00B22AD6">
            <w:pPr>
              <w:jc w:val="center"/>
              <w:rPr>
                <w:rFonts w:ascii="Tahoma" w:hAnsi="Tahoma" w:cs="Tahoma"/>
                <w:sz w:val="20"/>
                <w:szCs w:val="20"/>
                <w:lang w:val="en-GB"/>
              </w:rPr>
            </w:pPr>
            <w:r>
              <w:rPr>
                <w:rFonts w:ascii="Tahoma" w:hAnsi="Tahoma" w:cs="Tahoma"/>
                <w:sz w:val="20"/>
                <w:szCs w:val="20"/>
                <w:lang w:val="en-GB"/>
              </w:rPr>
              <w:t>Low</w:t>
            </w:r>
          </w:p>
        </w:tc>
      </w:tr>
      <w:tr w:rsidR="00062847" w:rsidRPr="00361C0B">
        <w:trPr>
          <w:trHeight w:val="268"/>
        </w:trPr>
        <w:tc>
          <w:tcPr>
            <w:tcW w:w="2943" w:type="dxa"/>
          </w:tcPr>
          <w:p w:rsidR="00062847" w:rsidRPr="00B90453" w:rsidRDefault="00062847" w:rsidP="00D039F3">
            <w:pPr>
              <w:rPr>
                <w:rFonts w:ascii="Tahoma" w:hAnsi="Tahoma"/>
                <w:sz w:val="20"/>
                <w:szCs w:val="22"/>
              </w:rPr>
            </w:pPr>
            <w:r>
              <w:rPr>
                <w:rFonts w:ascii="Tahoma" w:hAnsi="Tahoma"/>
                <w:sz w:val="20"/>
                <w:szCs w:val="22"/>
              </w:rPr>
              <w:t>Contractors on site, operating the HIAB when re positioning the lamp post</w:t>
            </w:r>
          </w:p>
        </w:tc>
        <w:tc>
          <w:tcPr>
            <w:tcW w:w="1276" w:type="dxa"/>
          </w:tcPr>
          <w:p w:rsidR="00062847" w:rsidRPr="00B90453" w:rsidRDefault="00062847" w:rsidP="00B5531B">
            <w:pPr>
              <w:jc w:val="center"/>
              <w:rPr>
                <w:rFonts w:ascii="Tahoma" w:hAnsi="Tahoma"/>
                <w:sz w:val="20"/>
                <w:szCs w:val="22"/>
              </w:rPr>
            </w:pPr>
            <w:r>
              <w:rPr>
                <w:rFonts w:ascii="Tahoma" w:hAnsi="Tahoma"/>
                <w:sz w:val="20"/>
                <w:szCs w:val="22"/>
              </w:rPr>
              <w:t>Operatives, Contractors, employees</w:t>
            </w:r>
          </w:p>
        </w:tc>
        <w:tc>
          <w:tcPr>
            <w:tcW w:w="1559" w:type="dxa"/>
          </w:tcPr>
          <w:p w:rsidR="00062847" w:rsidRPr="00B90453" w:rsidRDefault="00062847" w:rsidP="00B5531B">
            <w:pPr>
              <w:jc w:val="center"/>
              <w:rPr>
                <w:rFonts w:ascii="Tahoma" w:hAnsi="Tahoma"/>
                <w:sz w:val="20"/>
                <w:szCs w:val="22"/>
              </w:rPr>
            </w:pPr>
            <w:r>
              <w:rPr>
                <w:rFonts w:ascii="Tahoma" w:hAnsi="Tahoma"/>
                <w:sz w:val="20"/>
                <w:szCs w:val="22"/>
              </w:rPr>
              <w:t>High</w:t>
            </w:r>
          </w:p>
        </w:tc>
        <w:tc>
          <w:tcPr>
            <w:tcW w:w="7230" w:type="dxa"/>
          </w:tcPr>
          <w:p w:rsidR="00062847" w:rsidRPr="00062847" w:rsidRDefault="00062847" w:rsidP="00062847">
            <w:pPr>
              <w:pStyle w:val="ListParagraph"/>
              <w:numPr>
                <w:ilvl w:val="0"/>
                <w:numId w:val="8"/>
              </w:numPr>
              <w:rPr>
                <w:rFonts w:ascii="Tahoma" w:hAnsi="Tahoma"/>
                <w:sz w:val="20"/>
                <w:szCs w:val="22"/>
              </w:rPr>
            </w:pPr>
            <w:r w:rsidRPr="00062847">
              <w:rPr>
                <w:rFonts w:ascii="Tahoma" w:hAnsi="Tahoma"/>
                <w:sz w:val="20"/>
                <w:szCs w:val="22"/>
              </w:rPr>
              <w:t>All contractors shall be pre-vetted to ensure that they have suitable health and safety arrangements in place.</w:t>
            </w:r>
          </w:p>
          <w:p w:rsidR="00062847" w:rsidRPr="00062847" w:rsidRDefault="00062847" w:rsidP="00062847">
            <w:pPr>
              <w:pStyle w:val="ListParagraph"/>
              <w:numPr>
                <w:ilvl w:val="0"/>
                <w:numId w:val="8"/>
              </w:numPr>
              <w:rPr>
                <w:rFonts w:ascii="Tahoma" w:hAnsi="Tahoma"/>
                <w:sz w:val="20"/>
                <w:szCs w:val="22"/>
              </w:rPr>
            </w:pPr>
            <w:r w:rsidRPr="00062847">
              <w:rPr>
                <w:rFonts w:ascii="Tahoma" w:hAnsi="Tahoma"/>
                <w:sz w:val="20"/>
                <w:szCs w:val="22"/>
              </w:rPr>
              <w:t>A site specific risk assessment and method statement shall be provided for the works they are undertaking.</w:t>
            </w:r>
          </w:p>
          <w:p w:rsidR="00062847" w:rsidRPr="00062847" w:rsidRDefault="00062847" w:rsidP="00062847">
            <w:pPr>
              <w:pStyle w:val="ListParagraph"/>
              <w:numPr>
                <w:ilvl w:val="0"/>
                <w:numId w:val="8"/>
              </w:numPr>
              <w:rPr>
                <w:rFonts w:ascii="Tahoma" w:hAnsi="Tahoma"/>
                <w:sz w:val="20"/>
                <w:szCs w:val="22"/>
              </w:rPr>
            </w:pPr>
            <w:r w:rsidRPr="00062847">
              <w:rPr>
                <w:rFonts w:ascii="Tahoma" w:hAnsi="Tahoma"/>
                <w:sz w:val="20"/>
                <w:szCs w:val="22"/>
              </w:rPr>
              <w:t>Training certification will be requested and vetted to ensure they are competent and trained to operate machinery, plant and equipment.</w:t>
            </w:r>
          </w:p>
          <w:p w:rsidR="00062847" w:rsidRPr="00062847" w:rsidRDefault="00062847" w:rsidP="00062847">
            <w:pPr>
              <w:pStyle w:val="ListParagraph"/>
              <w:numPr>
                <w:ilvl w:val="0"/>
                <w:numId w:val="8"/>
              </w:numPr>
              <w:rPr>
                <w:rFonts w:ascii="Tahoma" w:hAnsi="Tahoma"/>
                <w:sz w:val="20"/>
                <w:szCs w:val="22"/>
              </w:rPr>
            </w:pPr>
            <w:r w:rsidRPr="00062847">
              <w:rPr>
                <w:rFonts w:ascii="Tahoma" w:hAnsi="Tahoma"/>
                <w:sz w:val="20"/>
                <w:szCs w:val="22"/>
              </w:rPr>
              <w:t>SS operatives are SSSTS trained and will supervise and monitor works being carried out.</w:t>
            </w:r>
          </w:p>
          <w:p w:rsidR="00062847" w:rsidRPr="00062847" w:rsidRDefault="00062847" w:rsidP="00062847">
            <w:pPr>
              <w:pStyle w:val="ListParagraph"/>
              <w:numPr>
                <w:ilvl w:val="0"/>
                <w:numId w:val="8"/>
              </w:numPr>
              <w:rPr>
                <w:rFonts w:ascii="Tahoma" w:hAnsi="Tahoma"/>
                <w:sz w:val="20"/>
                <w:szCs w:val="22"/>
              </w:rPr>
            </w:pPr>
            <w:r w:rsidRPr="00062847">
              <w:rPr>
                <w:rFonts w:ascii="Tahoma" w:hAnsi="Tahoma"/>
                <w:sz w:val="20"/>
                <w:szCs w:val="22"/>
              </w:rPr>
              <w:t xml:space="preserve">SS operatives are not permitted to access any </w:t>
            </w:r>
            <w:proofErr w:type="gramStart"/>
            <w:r w:rsidRPr="00062847">
              <w:rPr>
                <w:rFonts w:ascii="Tahoma" w:hAnsi="Tahoma"/>
                <w:sz w:val="20"/>
                <w:szCs w:val="22"/>
              </w:rPr>
              <w:t>contractors</w:t>
            </w:r>
            <w:proofErr w:type="gramEnd"/>
            <w:r w:rsidRPr="00062847">
              <w:rPr>
                <w:rFonts w:ascii="Tahoma" w:hAnsi="Tahoma"/>
                <w:sz w:val="20"/>
                <w:szCs w:val="22"/>
              </w:rPr>
              <w:t xml:space="preserve"> vehicle that does not have edge protection on their vehicles.</w:t>
            </w:r>
          </w:p>
        </w:tc>
        <w:tc>
          <w:tcPr>
            <w:tcW w:w="1168" w:type="dxa"/>
          </w:tcPr>
          <w:p w:rsidR="00062847" w:rsidRPr="00B90453" w:rsidRDefault="00062847" w:rsidP="00D039F3">
            <w:pPr>
              <w:rPr>
                <w:rFonts w:ascii="Tahoma" w:hAnsi="Tahoma"/>
                <w:sz w:val="20"/>
                <w:szCs w:val="22"/>
              </w:rPr>
            </w:pPr>
          </w:p>
        </w:tc>
      </w:tr>
      <w:tr w:rsidR="00B90453" w:rsidRPr="00361C0B">
        <w:trPr>
          <w:trHeight w:val="268"/>
        </w:trPr>
        <w:tc>
          <w:tcPr>
            <w:tcW w:w="2943" w:type="dxa"/>
          </w:tcPr>
          <w:p w:rsidR="00B90453" w:rsidRPr="00B90453" w:rsidRDefault="00B90453" w:rsidP="00D039F3">
            <w:pPr>
              <w:rPr>
                <w:rFonts w:ascii="Tahoma" w:hAnsi="Tahoma"/>
                <w:sz w:val="20"/>
                <w:szCs w:val="22"/>
              </w:rPr>
            </w:pPr>
            <w:r w:rsidRPr="00B90453">
              <w:rPr>
                <w:rFonts w:ascii="Tahoma" w:hAnsi="Tahoma"/>
                <w:sz w:val="20"/>
                <w:szCs w:val="22"/>
              </w:rPr>
              <w:t>Environmental Conditions</w:t>
            </w:r>
            <w:r w:rsidR="00062847">
              <w:rPr>
                <w:rFonts w:ascii="Tahoma" w:hAnsi="Tahoma"/>
                <w:sz w:val="20"/>
                <w:szCs w:val="22"/>
              </w:rPr>
              <w:t>, extremes of weather, lightning, high winds, snow, rain etc.</w:t>
            </w:r>
          </w:p>
        </w:tc>
        <w:tc>
          <w:tcPr>
            <w:tcW w:w="1276" w:type="dxa"/>
          </w:tcPr>
          <w:p w:rsidR="00B90453" w:rsidRPr="00B90453" w:rsidRDefault="00B90453" w:rsidP="00B5531B">
            <w:pPr>
              <w:jc w:val="center"/>
              <w:rPr>
                <w:rFonts w:ascii="Tahoma" w:hAnsi="Tahoma"/>
                <w:sz w:val="20"/>
                <w:szCs w:val="22"/>
              </w:rPr>
            </w:pPr>
            <w:r w:rsidRPr="00B90453">
              <w:rPr>
                <w:rFonts w:ascii="Tahoma" w:hAnsi="Tahoma"/>
                <w:sz w:val="20"/>
                <w:szCs w:val="22"/>
              </w:rPr>
              <w:t>Operatives</w:t>
            </w:r>
          </w:p>
        </w:tc>
        <w:tc>
          <w:tcPr>
            <w:tcW w:w="1559" w:type="dxa"/>
          </w:tcPr>
          <w:p w:rsidR="00B90453" w:rsidRPr="00B90453" w:rsidRDefault="00B90453" w:rsidP="00B5531B">
            <w:pPr>
              <w:jc w:val="center"/>
              <w:rPr>
                <w:rFonts w:ascii="Tahoma" w:hAnsi="Tahoma"/>
                <w:sz w:val="20"/>
                <w:szCs w:val="22"/>
              </w:rPr>
            </w:pPr>
            <w:r w:rsidRPr="00B90453">
              <w:rPr>
                <w:rFonts w:ascii="Tahoma" w:hAnsi="Tahoma"/>
                <w:sz w:val="20"/>
                <w:szCs w:val="22"/>
              </w:rPr>
              <w:t>Medium</w:t>
            </w:r>
          </w:p>
        </w:tc>
        <w:tc>
          <w:tcPr>
            <w:tcW w:w="7230" w:type="dxa"/>
          </w:tcPr>
          <w:p w:rsidR="00B90453" w:rsidRPr="00062847" w:rsidRDefault="00062847" w:rsidP="00062847">
            <w:pPr>
              <w:pStyle w:val="ListParagraph"/>
              <w:numPr>
                <w:ilvl w:val="0"/>
                <w:numId w:val="8"/>
              </w:numPr>
              <w:rPr>
                <w:rFonts w:ascii="Tahoma" w:hAnsi="Tahoma"/>
                <w:sz w:val="20"/>
                <w:szCs w:val="22"/>
              </w:rPr>
            </w:pPr>
            <w:r w:rsidRPr="00062847">
              <w:rPr>
                <w:rFonts w:ascii="Tahoma" w:hAnsi="Tahoma"/>
                <w:sz w:val="20"/>
                <w:szCs w:val="22"/>
              </w:rPr>
              <w:t xml:space="preserve">If weather conditions </w:t>
            </w:r>
            <w:r>
              <w:rPr>
                <w:rFonts w:ascii="Tahoma" w:hAnsi="Tahoma"/>
                <w:sz w:val="20"/>
                <w:szCs w:val="22"/>
              </w:rPr>
              <w:t xml:space="preserve">or work conditions </w:t>
            </w:r>
            <w:r w:rsidRPr="00062847">
              <w:rPr>
                <w:rFonts w:ascii="Tahoma" w:hAnsi="Tahoma"/>
                <w:sz w:val="20"/>
                <w:szCs w:val="22"/>
              </w:rPr>
              <w:t>become hazardous</w:t>
            </w:r>
            <w:r>
              <w:rPr>
                <w:rFonts w:ascii="Tahoma" w:hAnsi="Tahoma"/>
                <w:sz w:val="20"/>
                <w:szCs w:val="22"/>
              </w:rPr>
              <w:t>, due to</w:t>
            </w:r>
            <w:r w:rsidRPr="00062847">
              <w:rPr>
                <w:rFonts w:ascii="Tahoma" w:hAnsi="Tahoma"/>
                <w:sz w:val="20"/>
                <w:szCs w:val="22"/>
              </w:rPr>
              <w:t xml:space="preserve"> lightning, high winds</w:t>
            </w:r>
            <w:r>
              <w:rPr>
                <w:rFonts w:ascii="Tahoma" w:hAnsi="Tahoma"/>
                <w:sz w:val="20"/>
                <w:szCs w:val="22"/>
              </w:rPr>
              <w:t>, rain, snow</w:t>
            </w:r>
            <w:r w:rsidRPr="00062847">
              <w:rPr>
                <w:rFonts w:ascii="Tahoma" w:hAnsi="Tahoma"/>
                <w:sz w:val="20"/>
                <w:szCs w:val="22"/>
              </w:rPr>
              <w:t xml:space="preserve"> etc, then works shall cease until such time as it is safe to continue.</w:t>
            </w:r>
          </w:p>
          <w:p w:rsidR="00062847" w:rsidRPr="00B90453" w:rsidRDefault="00062847" w:rsidP="00D039F3">
            <w:pPr>
              <w:rPr>
                <w:rFonts w:ascii="Tahoma" w:hAnsi="Tahoma"/>
                <w:sz w:val="20"/>
                <w:szCs w:val="22"/>
              </w:rPr>
            </w:pPr>
          </w:p>
        </w:tc>
        <w:tc>
          <w:tcPr>
            <w:tcW w:w="1168" w:type="dxa"/>
          </w:tcPr>
          <w:p w:rsidR="00B90453" w:rsidRPr="00B90453" w:rsidRDefault="00B90453" w:rsidP="00D039F3">
            <w:pPr>
              <w:rPr>
                <w:rFonts w:ascii="Tahoma" w:hAnsi="Tahoma"/>
                <w:sz w:val="20"/>
                <w:szCs w:val="22"/>
              </w:rPr>
            </w:pPr>
            <w:r w:rsidRPr="00B90453">
              <w:rPr>
                <w:rFonts w:ascii="Tahoma" w:hAnsi="Tahoma"/>
                <w:sz w:val="20"/>
                <w:szCs w:val="22"/>
              </w:rPr>
              <w:t>Low</w:t>
            </w:r>
          </w:p>
        </w:tc>
      </w:tr>
      <w:tr w:rsidR="00B90453" w:rsidRPr="00361C0B">
        <w:trPr>
          <w:trHeight w:val="268"/>
        </w:trPr>
        <w:tc>
          <w:tcPr>
            <w:tcW w:w="2943" w:type="dxa"/>
          </w:tcPr>
          <w:p w:rsidR="00B90453" w:rsidRPr="00B90453" w:rsidRDefault="00B90453" w:rsidP="00D039F3">
            <w:pPr>
              <w:rPr>
                <w:rFonts w:ascii="Tahoma" w:hAnsi="Tahoma"/>
                <w:sz w:val="20"/>
                <w:szCs w:val="22"/>
              </w:rPr>
            </w:pPr>
            <w:r w:rsidRPr="00B90453">
              <w:rPr>
                <w:rFonts w:ascii="Tahoma" w:hAnsi="Tahoma"/>
                <w:sz w:val="20"/>
                <w:szCs w:val="22"/>
              </w:rPr>
              <w:t>Vibration</w:t>
            </w:r>
          </w:p>
        </w:tc>
        <w:tc>
          <w:tcPr>
            <w:tcW w:w="1276" w:type="dxa"/>
          </w:tcPr>
          <w:p w:rsidR="00B90453" w:rsidRPr="00B90453" w:rsidRDefault="00B90453" w:rsidP="00B5531B">
            <w:pPr>
              <w:jc w:val="center"/>
              <w:rPr>
                <w:rFonts w:ascii="Tahoma" w:hAnsi="Tahoma"/>
                <w:sz w:val="20"/>
                <w:szCs w:val="22"/>
              </w:rPr>
            </w:pPr>
            <w:r w:rsidRPr="00B90453">
              <w:rPr>
                <w:rFonts w:ascii="Tahoma" w:hAnsi="Tahoma"/>
                <w:sz w:val="20"/>
                <w:szCs w:val="22"/>
              </w:rPr>
              <w:t>Operatives</w:t>
            </w:r>
          </w:p>
        </w:tc>
        <w:tc>
          <w:tcPr>
            <w:tcW w:w="1559" w:type="dxa"/>
          </w:tcPr>
          <w:p w:rsidR="00B90453" w:rsidRPr="00B90453" w:rsidRDefault="00B90453" w:rsidP="00B5531B">
            <w:pPr>
              <w:jc w:val="center"/>
              <w:rPr>
                <w:rFonts w:ascii="Tahoma" w:hAnsi="Tahoma"/>
                <w:sz w:val="20"/>
                <w:szCs w:val="22"/>
              </w:rPr>
            </w:pPr>
            <w:r w:rsidRPr="00B90453">
              <w:rPr>
                <w:rFonts w:ascii="Tahoma" w:hAnsi="Tahoma"/>
                <w:sz w:val="20"/>
                <w:szCs w:val="22"/>
              </w:rPr>
              <w:t>Medium</w:t>
            </w:r>
          </w:p>
        </w:tc>
        <w:tc>
          <w:tcPr>
            <w:tcW w:w="7230" w:type="dxa"/>
          </w:tcPr>
          <w:p w:rsidR="00B90453" w:rsidRPr="00B5531B" w:rsidRDefault="00062847" w:rsidP="00B5531B">
            <w:pPr>
              <w:pStyle w:val="ListParagraph"/>
              <w:numPr>
                <w:ilvl w:val="0"/>
                <w:numId w:val="8"/>
              </w:numPr>
              <w:rPr>
                <w:rFonts w:ascii="Tahoma" w:hAnsi="Tahoma"/>
                <w:sz w:val="20"/>
                <w:szCs w:val="22"/>
              </w:rPr>
            </w:pPr>
            <w:r w:rsidRPr="00B5531B">
              <w:rPr>
                <w:rFonts w:ascii="Tahoma" w:hAnsi="Tahoma"/>
                <w:sz w:val="20"/>
                <w:szCs w:val="22"/>
              </w:rPr>
              <w:t>Operatives are not exposed to extreme levels of vibration during the course of the work being undertaken.</w:t>
            </w:r>
          </w:p>
          <w:p w:rsidR="00062847" w:rsidRPr="00B22AD6" w:rsidRDefault="00062847" w:rsidP="00B22AD6">
            <w:pPr>
              <w:pStyle w:val="ListParagraph"/>
              <w:numPr>
                <w:ilvl w:val="0"/>
                <w:numId w:val="8"/>
              </w:numPr>
              <w:rPr>
                <w:rFonts w:ascii="Tahoma" w:hAnsi="Tahoma"/>
                <w:sz w:val="20"/>
                <w:szCs w:val="22"/>
              </w:rPr>
            </w:pPr>
            <w:r w:rsidRPr="00B5531B">
              <w:rPr>
                <w:rFonts w:ascii="Tahoma" w:hAnsi="Tahoma"/>
                <w:sz w:val="20"/>
                <w:szCs w:val="22"/>
              </w:rPr>
              <w:t>They shall wear adequate p</w:t>
            </w:r>
            <w:r w:rsidR="00B5531B" w:rsidRPr="00B5531B">
              <w:rPr>
                <w:rFonts w:ascii="Tahoma" w:hAnsi="Tahoma"/>
                <w:sz w:val="20"/>
                <w:szCs w:val="22"/>
              </w:rPr>
              <w:t>ersonal protective equipment including gloves and hearing protection.</w:t>
            </w:r>
          </w:p>
        </w:tc>
        <w:tc>
          <w:tcPr>
            <w:tcW w:w="1168" w:type="dxa"/>
          </w:tcPr>
          <w:p w:rsidR="00B90453" w:rsidRPr="00B90453" w:rsidRDefault="00B90453" w:rsidP="00D039F3">
            <w:pPr>
              <w:rPr>
                <w:rFonts w:ascii="Tahoma" w:hAnsi="Tahoma"/>
                <w:sz w:val="20"/>
                <w:szCs w:val="22"/>
              </w:rPr>
            </w:pPr>
            <w:r w:rsidRPr="00B90453">
              <w:rPr>
                <w:rFonts w:ascii="Tahoma" w:hAnsi="Tahoma"/>
                <w:sz w:val="20"/>
                <w:szCs w:val="22"/>
              </w:rPr>
              <w:t>Low</w:t>
            </w:r>
          </w:p>
        </w:tc>
      </w:tr>
      <w:tr w:rsidR="00B90453" w:rsidRPr="00361C0B">
        <w:trPr>
          <w:trHeight w:val="268"/>
        </w:trPr>
        <w:tc>
          <w:tcPr>
            <w:tcW w:w="2943" w:type="dxa"/>
          </w:tcPr>
          <w:p w:rsidR="00B90453" w:rsidRPr="00B90453" w:rsidRDefault="00B90453" w:rsidP="00D039F3">
            <w:pPr>
              <w:rPr>
                <w:rFonts w:ascii="Tahoma" w:hAnsi="Tahoma"/>
                <w:sz w:val="20"/>
                <w:szCs w:val="22"/>
              </w:rPr>
            </w:pPr>
            <w:r w:rsidRPr="00B90453">
              <w:rPr>
                <w:rFonts w:ascii="Tahoma" w:hAnsi="Tahoma"/>
                <w:sz w:val="20"/>
                <w:szCs w:val="22"/>
              </w:rPr>
              <w:t>Noise</w:t>
            </w:r>
          </w:p>
        </w:tc>
        <w:tc>
          <w:tcPr>
            <w:tcW w:w="1276" w:type="dxa"/>
          </w:tcPr>
          <w:p w:rsidR="00B90453" w:rsidRPr="00B90453" w:rsidRDefault="00B90453" w:rsidP="00B5531B">
            <w:pPr>
              <w:jc w:val="center"/>
              <w:rPr>
                <w:rFonts w:ascii="Tahoma" w:hAnsi="Tahoma"/>
                <w:sz w:val="20"/>
                <w:szCs w:val="22"/>
              </w:rPr>
            </w:pPr>
            <w:r w:rsidRPr="00B90453">
              <w:rPr>
                <w:rFonts w:ascii="Tahoma" w:hAnsi="Tahoma"/>
                <w:sz w:val="20"/>
                <w:szCs w:val="22"/>
              </w:rPr>
              <w:t>Operatives</w:t>
            </w:r>
          </w:p>
        </w:tc>
        <w:tc>
          <w:tcPr>
            <w:tcW w:w="1559" w:type="dxa"/>
          </w:tcPr>
          <w:p w:rsidR="00B90453" w:rsidRPr="00B90453" w:rsidRDefault="00B90453" w:rsidP="00B5531B">
            <w:pPr>
              <w:jc w:val="center"/>
              <w:rPr>
                <w:rFonts w:ascii="Tahoma" w:hAnsi="Tahoma"/>
                <w:sz w:val="20"/>
                <w:szCs w:val="22"/>
              </w:rPr>
            </w:pPr>
            <w:r w:rsidRPr="00B90453">
              <w:rPr>
                <w:rFonts w:ascii="Tahoma" w:hAnsi="Tahoma"/>
                <w:sz w:val="20"/>
                <w:szCs w:val="22"/>
              </w:rPr>
              <w:t>Medium</w:t>
            </w:r>
          </w:p>
        </w:tc>
        <w:tc>
          <w:tcPr>
            <w:tcW w:w="7230" w:type="dxa"/>
          </w:tcPr>
          <w:p w:rsidR="00B5531B" w:rsidRPr="00B5531B" w:rsidRDefault="00B5531B" w:rsidP="00B5531B">
            <w:pPr>
              <w:pStyle w:val="ListParagraph"/>
              <w:numPr>
                <w:ilvl w:val="0"/>
                <w:numId w:val="8"/>
              </w:numPr>
              <w:rPr>
                <w:rFonts w:ascii="Tahoma" w:hAnsi="Tahoma"/>
                <w:sz w:val="20"/>
                <w:szCs w:val="22"/>
              </w:rPr>
            </w:pPr>
            <w:r w:rsidRPr="00B5531B">
              <w:rPr>
                <w:rFonts w:ascii="Tahoma" w:hAnsi="Tahoma"/>
                <w:sz w:val="20"/>
                <w:szCs w:val="22"/>
              </w:rPr>
              <w:t xml:space="preserve">Operatives are not exposed to </w:t>
            </w:r>
            <w:r>
              <w:rPr>
                <w:rFonts w:ascii="Tahoma" w:hAnsi="Tahoma"/>
                <w:sz w:val="20"/>
                <w:szCs w:val="22"/>
              </w:rPr>
              <w:t>extreme levels of noise</w:t>
            </w:r>
            <w:r w:rsidRPr="00B5531B">
              <w:rPr>
                <w:rFonts w:ascii="Tahoma" w:hAnsi="Tahoma"/>
                <w:sz w:val="20"/>
                <w:szCs w:val="22"/>
              </w:rPr>
              <w:t xml:space="preserve"> during the course of the work being undertaken.</w:t>
            </w:r>
          </w:p>
          <w:p w:rsidR="00B90453" w:rsidRPr="00B22AD6" w:rsidRDefault="00B5531B" w:rsidP="00B22AD6">
            <w:pPr>
              <w:pStyle w:val="ListParagraph"/>
              <w:numPr>
                <w:ilvl w:val="0"/>
                <w:numId w:val="8"/>
              </w:numPr>
              <w:rPr>
                <w:rFonts w:ascii="Tahoma" w:hAnsi="Tahoma"/>
                <w:sz w:val="20"/>
                <w:szCs w:val="22"/>
              </w:rPr>
            </w:pPr>
            <w:r w:rsidRPr="00B5531B">
              <w:rPr>
                <w:rFonts w:ascii="Tahoma" w:hAnsi="Tahoma"/>
                <w:sz w:val="20"/>
                <w:szCs w:val="22"/>
              </w:rPr>
              <w:t>They shall wear adequate personal protective equipment including gloves and hearing</w:t>
            </w:r>
            <w:r w:rsidR="00B22AD6">
              <w:rPr>
                <w:rFonts w:ascii="Tahoma" w:hAnsi="Tahoma"/>
                <w:sz w:val="20"/>
                <w:szCs w:val="22"/>
              </w:rPr>
              <w:t xml:space="preserve"> protection</w:t>
            </w:r>
            <w:r w:rsidRPr="00B5531B">
              <w:rPr>
                <w:rFonts w:ascii="Tahoma" w:hAnsi="Tahoma"/>
                <w:sz w:val="20"/>
                <w:szCs w:val="22"/>
              </w:rPr>
              <w:t>.</w:t>
            </w:r>
          </w:p>
        </w:tc>
        <w:tc>
          <w:tcPr>
            <w:tcW w:w="1168" w:type="dxa"/>
          </w:tcPr>
          <w:p w:rsidR="00B90453" w:rsidRPr="00B90453" w:rsidRDefault="00B90453" w:rsidP="00D039F3">
            <w:pPr>
              <w:rPr>
                <w:rFonts w:ascii="Tahoma" w:hAnsi="Tahoma"/>
                <w:sz w:val="20"/>
                <w:szCs w:val="22"/>
              </w:rPr>
            </w:pPr>
            <w:r w:rsidRPr="00B90453">
              <w:rPr>
                <w:rFonts w:ascii="Tahoma" w:hAnsi="Tahoma"/>
                <w:sz w:val="20"/>
                <w:szCs w:val="22"/>
              </w:rPr>
              <w:t>Low</w:t>
            </w:r>
          </w:p>
        </w:tc>
      </w:tr>
      <w:tr w:rsidR="00B90453" w:rsidRPr="00361C0B">
        <w:trPr>
          <w:trHeight w:val="268"/>
        </w:trPr>
        <w:tc>
          <w:tcPr>
            <w:tcW w:w="2943" w:type="dxa"/>
          </w:tcPr>
          <w:p w:rsidR="00B90453" w:rsidRPr="00B90453" w:rsidRDefault="00B90453" w:rsidP="00D039F3">
            <w:pPr>
              <w:rPr>
                <w:rFonts w:ascii="Tahoma" w:hAnsi="Tahoma"/>
                <w:sz w:val="20"/>
                <w:szCs w:val="22"/>
              </w:rPr>
            </w:pPr>
            <w:r w:rsidRPr="00B90453">
              <w:rPr>
                <w:rFonts w:ascii="Tahoma" w:hAnsi="Tahoma"/>
                <w:sz w:val="20"/>
                <w:szCs w:val="22"/>
              </w:rPr>
              <w:t>Asbestos</w:t>
            </w:r>
          </w:p>
        </w:tc>
        <w:tc>
          <w:tcPr>
            <w:tcW w:w="1276" w:type="dxa"/>
          </w:tcPr>
          <w:p w:rsidR="00B90453" w:rsidRPr="00B90453" w:rsidRDefault="00B90453" w:rsidP="00B5531B">
            <w:pPr>
              <w:jc w:val="center"/>
              <w:rPr>
                <w:rFonts w:ascii="Tahoma" w:hAnsi="Tahoma"/>
                <w:sz w:val="20"/>
                <w:szCs w:val="22"/>
              </w:rPr>
            </w:pPr>
            <w:r w:rsidRPr="00B90453">
              <w:rPr>
                <w:rFonts w:ascii="Tahoma" w:hAnsi="Tahoma"/>
                <w:sz w:val="20"/>
                <w:szCs w:val="22"/>
              </w:rPr>
              <w:t>Operatives</w:t>
            </w:r>
          </w:p>
        </w:tc>
        <w:tc>
          <w:tcPr>
            <w:tcW w:w="1559" w:type="dxa"/>
          </w:tcPr>
          <w:p w:rsidR="00B90453" w:rsidRPr="00B90453" w:rsidRDefault="00B90453" w:rsidP="00B5531B">
            <w:pPr>
              <w:jc w:val="center"/>
              <w:rPr>
                <w:rFonts w:ascii="Tahoma" w:hAnsi="Tahoma"/>
                <w:sz w:val="20"/>
                <w:szCs w:val="22"/>
              </w:rPr>
            </w:pPr>
            <w:r w:rsidRPr="00B90453">
              <w:rPr>
                <w:rFonts w:ascii="Tahoma" w:hAnsi="Tahoma"/>
                <w:sz w:val="20"/>
                <w:szCs w:val="22"/>
              </w:rPr>
              <w:t>High</w:t>
            </w:r>
          </w:p>
        </w:tc>
        <w:tc>
          <w:tcPr>
            <w:tcW w:w="7230" w:type="dxa"/>
          </w:tcPr>
          <w:p w:rsidR="00B90453"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Asbestos register shall be requested when undertaking work in locations that contain Asbestos Containing Materials.</w:t>
            </w:r>
          </w:p>
          <w:p w:rsidR="00B5531B"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If the presence of Asbestos is suspected then SS operatives shall cease work immediately and contact site manager, work area shall be secured to prevent others from entering the area.</w:t>
            </w:r>
          </w:p>
          <w:p w:rsidR="00B5531B"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 xml:space="preserve">SS shall only return to work area once confirmation is given that the area is safe to be re-occupied.  </w:t>
            </w:r>
          </w:p>
        </w:tc>
        <w:tc>
          <w:tcPr>
            <w:tcW w:w="1168" w:type="dxa"/>
          </w:tcPr>
          <w:p w:rsidR="00B90453" w:rsidRPr="00B90453" w:rsidRDefault="00B90453" w:rsidP="00D039F3">
            <w:pPr>
              <w:rPr>
                <w:rFonts w:ascii="Tahoma" w:hAnsi="Tahoma"/>
                <w:sz w:val="20"/>
                <w:szCs w:val="22"/>
              </w:rPr>
            </w:pPr>
            <w:r w:rsidRPr="00B90453">
              <w:rPr>
                <w:rFonts w:ascii="Tahoma" w:hAnsi="Tahoma"/>
                <w:sz w:val="20"/>
                <w:szCs w:val="22"/>
              </w:rPr>
              <w:t>Low</w:t>
            </w:r>
          </w:p>
        </w:tc>
      </w:tr>
      <w:tr w:rsidR="002370AD" w:rsidRPr="00361C0B">
        <w:trPr>
          <w:trHeight w:val="268"/>
        </w:trPr>
        <w:tc>
          <w:tcPr>
            <w:tcW w:w="2943" w:type="dxa"/>
          </w:tcPr>
          <w:p w:rsidR="002370AD" w:rsidRPr="00B90453" w:rsidRDefault="002370AD" w:rsidP="00D039F3">
            <w:pPr>
              <w:rPr>
                <w:rFonts w:ascii="Tahoma" w:hAnsi="Tahoma"/>
                <w:sz w:val="20"/>
                <w:szCs w:val="22"/>
              </w:rPr>
            </w:pPr>
            <w:r>
              <w:rPr>
                <w:rFonts w:ascii="Tahoma" w:hAnsi="Tahoma"/>
                <w:sz w:val="20"/>
                <w:szCs w:val="22"/>
              </w:rPr>
              <w:t>Amendment if Required</w:t>
            </w:r>
          </w:p>
        </w:tc>
        <w:tc>
          <w:tcPr>
            <w:tcW w:w="1276" w:type="dxa"/>
          </w:tcPr>
          <w:p w:rsidR="002370AD" w:rsidRPr="00B90453" w:rsidRDefault="002370AD" w:rsidP="00B22AD6">
            <w:pPr>
              <w:rPr>
                <w:rFonts w:ascii="Tahoma" w:hAnsi="Tahoma"/>
                <w:sz w:val="20"/>
                <w:szCs w:val="22"/>
              </w:rPr>
            </w:pPr>
          </w:p>
        </w:tc>
        <w:tc>
          <w:tcPr>
            <w:tcW w:w="1559" w:type="dxa"/>
          </w:tcPr>
          <w:p w:rsidR="002370AD" w:rsidRPr="00B90453" w:rsidRDefault="002370AD" w:rsidP="00B22AD6">
            <w:pPr>
              <w:rPr>
                <w:rFonts w:ascii="Tahoma" w:hAnsi="Tahoma"/>
                <w:sz w:val="20"/>
                <w:szCs w:val="22"/>
              </w:rPr>
            </w:pPr>
          </w:p>
        </w:tc>
        <w:tc>
          <w:tcPr>
            <w:tcW w:w="7230" w:type="dxa"/>
          </w:tcPr>
          <w:p w:rsidR="00B22AD6" w:rsidRDefault="00B22AD6" w:rsidP="002370AD">
            <w:pPr>
              <w:rPr>
                <w:rFonts w:ascii="Tahoma" w:hAnsi="Tahoma"/>
                <w:sz w:val="20"/>
                <w:szCs w:val="22"/>
              </w:rPr>
            </w:pPr>
          </w:p>
          <w:p w:rsidR="002370AD" w:rsidRDefault="002370AD" w:rsidP="002370AD">
            <w:pPr>
              <w:rPr>
                <w:rFonts w:ascii="Tahoma" w:hAnsi="Tahoma"/>
                <w:sz w:val="20"/>
                <w:szCs w:val="22"/>
              </w:rPr>
            </w:pPr>
          </w:p>
          <w:p w:rsidR="002370AD" w:rsidRPr="002370AD" w:rsidRDefault="002370AD" w:rsidP="002370AD">
            <w:pPr>
              <w:rPr>
                <w:rFonts w:ascii="Tahoma" w:hAnsi="Tahoma"/>
                <w:sz w:val="20"/>
                <w:szCs w:val="22"/>
              </w:rPr>
            </w:pPr>
          </w:p>
        </w:tc>
        <w:tc>
          <w:tcPr>
            <w:tcW w:w="1168" w:type="dxa"/>
          </w:tcPr>
          <w:p w:rsidR="002370AD" w:rsidRPr="00B90453" w:rsidRDefault="002370AD" w:rsidP="00D039F3">
            <w:pPr>
              <w:rPr>
                <w:rFonts w:ascii="Tahoma" w:hAnsi="Tahoma"/>
                <w:sz w:val="20"/>
                <w:szCs w:val="22"/>
              </w:rPr>
            </w:pPr>
          </w:p>
        </w:tc>
      </w:tr>
    </w:tbl>
    <w:p w:rsidR="00C366F1" w:rsidRPr="00361C0B" w:rsidRDefault="00C366F1">
      <w:pPr>
        <w:rPr>
          <w:rFonts w:ascii="Tahoma" w:hAnsi="Tahoma"/>
          <w:sz w:val="22"/>
          <w:szCs w:val="22"/>
        </w:rPr>
      </w:pPr>
    </w:p>
    <w:tbl>
      <w:tblPr>
        <w:tblStyle w:val="MediumShading2-Accent3"/>
        <w:tblW w:w="0" w:type="auto"/>
        <w:tblLook w:val="04A0"/>
      </w:tblPr>
      <w:tblGrid>
        <w:gridCol w:w="14176"/>
      </w:tblGrid>
      <w:tr w:rsidR="00D039F3" w:rsidRPr="00361C0B">
        <w:trPr>
          <w:cnfStyle w:val="100000000000"/>
        </w:trPr>
        <w:tc>
          <w:tcPr>
            <w:cnfStyle w:val="001000000100"/>
            <w:tcW w:w="14176" w:type="dxa"/>
            <w:shd w:val="clear" w:color="auto" w:fill="FFFF00"/>
          </w:tcPr>
          <w:p w:rsidR="00D039F3" w:rsidRPr="00361C0B" w:rsidRDefault="00D039F3" w:rsidP="00D039F3">
            <w:pPr>
              <w:jc w:val="center"/>
              <w:rPr>
                <w:rFonts w:ascii="Tahoma" w:hAnsi="Tahoma"/>
                <w:color w:val="auto"/>
                <w:sz w:val="22"/>
                <w:szCs w:val="22"/>
              </w:rPr>
            </w:pPr>
            <w:r w:rsidRPr="00361C0B">
              <w:rPr>
                <w:rFonts w:ascii="Tahoma" w:hAnsi="Tahoma"/>
                <w:color w:val="auto"/>
                <w:sz w:val="22"/>
                <w:szCs w:val="22"/>
              </w:rPr>
              <w:t>Method Statement – Sequence of Events</w:t>
            </w:r>
          </w:p>
        </w:tc>
      </w:tr>
    </w:tbl>
    <w:tbl>
      <w:tblPr>
        <w:tblStyle w:val="TableGrid"/>
        <w:tblW w:w="0" w:type="auto"/>
        <w:tblLook w:val="04A0"/>
      </w:tblPr>
      <w:tblGrid>
        <w:gridCol w:w="14176"/>
      </w:tblGrid>
      <w:tr w:rsidR="00697085" w:rsidRPr="00361C0B">
        <w:trPr>
          <w:trHeight w:val="2830"/>
        </w:trPr>
        <w:tc>
          <w:tcPr>
            <w:tcW w:w="14176" w:type="dxa"/>
            <w:shd w:val="clear" w:color="auto" w:fill="D9D9D9" w:themeFill="background1" w:themeFillShade="D9"/>
          </w:tcPr>
          <w:p w:rsidR="00697085" w:rsidRDefault="00697085">
            <w:pPr>
              <w:rPr>
                <w:rFonts w:ascii="Tahoma" w:hAnsi="Tahoma"/>
                <w:sz w:val="22"/>
                <w:szCs w:val="22"/>
              </w:rPr>
            </w:pPr>
          </w:p>
          <w:p w:rsidR="00697085" w:rsidRDefault="00697085" w:rsidP="00C419EB">
            <w:pPr>
              <w:pStyle w:val="BodyText"/>
              <w:rPr>
                <w:rFonts w:ascii="Tahoma" w:hAnsi="Tahoma"/>
                <w:sz w:val="22"/>
                <w:szCs w:val="22"/>
              </w:rPr>
            </w:pPr>
            <w:r>
              <w:rPr>
                <w:rFonts w:ascii="Tahoma" w:hAnsi="Tahoma"/>
                <w:sz w:val="22"/>
                <w:szCs w:val="22"/>
              </w:rPr>
              <w:t xml:space="preserve">All SS site operatives have been inducted to site and have followed the recognized signing in procedure to gain access to site, the Permit to Work has been issued and work is allowed to commence. All required isolation procedures have been put in place and have been checked by </w:t>
            </w:r>
            <w:r w:rsidR="00B22AD6">
              <w:rPr>
                <w:rFonts w:ascii="Tahoma" w:hAnsi="Tahoma"/>
                <w:sz w:val="22"/>
                <w:szCs w:val="22"/>
              </w:rPr>
              <w:t>EQS</w:t>
            </w:r>
            <w:r>
              <w:rPr>
                <w:rFonts w:ascii="Tahoma" w:hAnsi="Tahoma"/>
                <w:sz w:val="22"/>
                <w:szCs w:val="22"/>
              </w:rPr>
              <w:t xml:space="preserve"> and SS operatives.</w:t>
            </w:r>
          </w:p>
          <w:p w:rsidR="00697085" w:rsidRPr="00E640CC" w:rsidRDefault="00697085" w:rsidP="00C419EB">
            <w:pPr>
              <w:pStyle w:val="BodyText"/>
              <w:rPr>
                <w:rFonts w:ascii="Tahoma" w:hAnsi="Tahoma" w:cs="Tahoma"/>
                <w:sz w:val="22"/>
                <w:szCs w:val="22"/>
              </w:rPr>
            </w:pPr>
            <w:r>
              <w:rPr>
                <w:rFonts w:ascii="Tahoma" w:hAnsi="Tahoma"/>
                <w:sz w:val="22"/>
                <w:szCs w:val="22"/>
              </w:rPr>
              <w:t xml:space="preserve">The </w:t>
            </w:r>
            <w:r w:rsidRPr="00E640CC">
              <w:rPr>
                <w:rFonts w:ascii="Tahoma" w:hAnsi="Tahoma" w:cs="Tahoma"/>
                <w:sz w:val="22"/>
                <w:szCs w:val="22"/>
              </w:rPr>
              <w:t>Work area shall be identified and demarcated using signage, barriers and or tape.</w:t>
            </w:r>
          </w:p>
          <w:p w:rsidR="00B22AD6" w:rsidRDefault="00B22AD6" w:rsidP="00C419EB">
            <w:pPr>
              <w:pStyle w:val="BodyText"/>
              <w:rPr>
                <w:rFonts w:ascii="Tahoma" w:hAnsi="Tahoma" w:cs="Tahoma"/>
                <w:sz w:val="22"/>
                <w:szCs w:val="22"/>
              </w:rPr>
            </w:pPr>
            <w:r>
              <w:rPr>
                <w:rFonts w:ascii="Tahoma" w:hAnsi="Tahoma" w:cs="Tahoma"/>
                <w:sz w:val="22"/>
                <w:szCs w:val="22"/>
              </w:rPr>
              <w:t>SS operatives will remove the existing ramp from site.</w:t>
            </w:r>
          </w:p>
          <w:p w:rsidR="00697085" w:rsidRDefault="00B22AD6" w:rsidP="00C419EB">
            <w:pPr>
              <w:pStyle w:val="BodyText"/>
              <w:rPr>
                <w:rFonts w:ascii="Tahoma" w:hAnsi="Tahoma" w:cs="Tahoma"/>
                <w:sz w:val="22"/>
                <w:szCs w:val="22"/>
              </w:rPr>
            </w:pPr>
            <w:r>
              <w:rPr>
                <w:rFonts w:ascii="Tahoma" w:hAnsi="Tahoma" w:cs="Tahoma"/>
                <w:sz w:val="22"/>
                <w:szCs w:val="22"/>
              </w:rPr>
              <w:t>Sub-</w:t>
            </w:r>
            <w:r w:rsidR="00697085">
              <w:rPr>
                <w:rFonts w:ascii="Tahoma" w:hAnsi="Tahoma" w:cs="Tahoma"/>
                <w:sz w:val="22"/>
                <w:szCs w:val="22"/>
              </w:rPr>
              <w:t xml:space="preserve">contractor shall </w:t>
            </w:r>
            <w:r>
              <w:rPr>
                <w:rFonts w:ascii="Tahoma" w:hAnsi="Tahoma" w:cs="Tahoma"/>
                <w:sz w:val="22"/>
                <w:szCs w:val="22"/>
              </w:rPr>
              <w:t>deliver the new ramp and cycle shelter</w:t>
            </w:r>
            <w:r w:rsidR="00697085">
              <w:rPr>
                <w:rFonts w:ascii="Tahoma" w:hAnsi="Tahoma" w:cs="Tahoma"/>
                <w:sz w:val="22"/>
                <w:szCs w:val="22"/>
              </w:rPr>
              <w:t>.</w:t>
            </w:r>
          </w:p>
          <w:p w:rsidR="00697085" w:rsidRDefault="00B22AD6" w:rsidP="00C419EB">
            <w:pPr>
              <w:pStyle w:val="BodyText"/>
              <w:rPr>
                <w:rFonts w:ascii="Tahoma" w:hAnsi="Tahoma" w:cs="Tahoma"/>
                <w:sz w:val="22"/>
                <w:szCs w:val="22"/>
              </w:rPr>
            </w:pPr>
            <w:r>
              <w:rPr>
                <w:rFonts w:ascii="Tahoma" w:hAnsi="Tahoma" w:cs="Tahoma"/>
                <w:sz w:val="22"/>
                <w:szCs w:val="22"/>
              </w:rPr>
              <w:t xml:space="preserve">The </w:t>
            </w:r>
            <w:r w:rsidR="00550FD5">
              <w:rPr>
                <w:rFonts w:ascii="Tahoma" w:hAnsi="Tahoma" w:cs="Tahoma"/>
                <w:sz w:val="22"/>
                <w:szCs w:val="22"/>
              </w:rPr>
              <w:t xml:space="preserve">new </w:t>
            </w:r>
            <w:r>
              <w:rPr>
                <w:rFonts w:ascii="Tahoma" w:hAnsi="Tahoma" w:cs="Tahoma"/>
                <w:sz w:val="22"/>
                <w:szCs w:val="22"/>
              </w:rPr>
              <w:t>ramp and cycle shelter will be installed and bolted into the existing concrete.</w:t>
            </w:r>
          </w:p>
          <w:p w:rsidR="00697085" w:rsidRPr="00B22AD6" w:rsidRDefault="00697085" w:rsidP="00B22AD6">
            <w:pPr>
              <w:pStyle w:val="BodyText"/>
              <w:rPr>
                <w:rFonts w:ascii="Tahoma" w:hAnsi="Tahoma" w:cs="Tahoma"/>
                <w:sz w:val="22"/>
                <w:szCs w:val="22"/>
              </w:rPr>
            </w:pPr>
            <w:r>
              <w:rPr>
                <w:rFonts w:ascii="Tahoma" w:hAnsi="Tahoma" w:cs="Tahoma"/>
                <w:sz w:val="22"/>
                <w:szCs w:val="22"/>
              </w:rPr>
              <w:t>Work area and any debris or material shall be removed and taken back to SS yard.</w:t>
            </w:r>
          </w:p>
        </w:tc>
      </w:tr>
    </w:tbl>
    <w:p w:rsidR="00D039F3" w:rsidRPr="00361C0B" w:rsidRDefault="00D039F3">
      <w:pPr>
        <w:rPr>
          <w:rFonts w:ascii="Tahoma" w:hAnsi="Tahoma"/>
          <w:sz w:val="22"/>
          <w:szCs w:val="22"/>
        </w:rPr>
      </w:pPr>
    </w:p>
    <w:p w:rsidR="001F68C6" w:rsidRPr="00361C0B" w:rsidRDefault="001F68C6">
      <w:pPr>
        <w:rPr>
          <w:rFonts w:ascii="Tahoma" w:hAnsi="Tahoma"/>
          <w:sz w:val="22"/>
          <w:szCs w:val="22"/>
        </w:rPr>
      </w:pPr>
    </w:p>
    <w:tbl>
      <w:tblPr>
        <w:tblStyle w:val="MediumShading2-Accent3"/>
        <w:tblW w:w="0" w:type="auto"/>
        <w:tblLook w:val="04A0"/>
      </w:tblPr>
      <w:tblGrid>
        <w:gridCol w:w="14176"/>
      </w:tblGrid>
      <w:tr w:rsidR="001F68C6" w:rsidRPr="00361C0B">
        <w:trPr>
          <w:cnfStyle w:val="100000000000"/>
        </w:trPr>
        <w:tc>
          <w:tcPr>
            <w:cnfStyle w:val="001000000100"/>
            <w:tcW w:w="14176" w:type="dxa"/>
            <w:shd w:val="clear" w:color="auto" w:fill="FFFF00"/>
          </w:tcPr>
          <w:p w:rsidR="001F68C6" w:rsidRPr="00361C0B" w:rsidRDefault="001F68C6" w:rsidP="001F68C6">
            <w:pPr>
              <w:jc w:val="center"/>
              <w:rPr>
                <w:rFonts w:ascii="Tahoma" w:hAnsi="Tahoma"/>
                <w:color w:val="auto"/>
                <w:sz w:val="22"/>
                <w:szCs w:val="22"/>
              </w:rPr>
            </w:pPr>
            <w:r w:rsidRPr="00361C0B">
              <w:rPr>
                <w:rFonts w:ascii="Tahoma" w:hAnsi="Tahoma"/>
                <w:color w:val="auto"/>
                <w:sz w:val="22"/>
                <w:szCs w:val="22"/>
              </w:rPr>
              <w:t>Personal Protective Equipment - PPE</w:t>
            </w:r>
          </w:p>
        </w:tc>
      </w:tr>
    </w:tbl>
    <w:tbl>
      <w:tblPr>
        <w:tblStyle w:val="TableGrid"/>
        <w:tblW w:w="0" w:type="auto"/>
        <w:tblLook w:val="04A0"/>
      </w:tblPr>
      <w:tblGrid>
        <w:gridCol w:w="2376"/>
        <w:gridCol w:w="2552"/>
        <w:gridCol w:w="9248"/>
      </w:tblGrid>
      <w:tr w:rsidR="001F68C6" w:rsidRPr="00361C0B">
        <w:tc>
          <w:tcPr>
            <w:tcW w:w="2376" w:type="dxa"/>
            <w:shd w:val="clear" w:color="auto" w:fill="FFFF00"/>
          </w:tcPr>
          <w:p w:rsidR="001F68C6" w:rsidRPr="00361C0B" w:rsidRDefault="001F68C6">
            <w:pPr>
              <w:rPr>
                <w:rFonts w:ascii="Tahoma" w:hAnsi="Tahoma"/>
                <w:sz w:val="22"/>
                <w:szCs w:val="22"/>
              </w:rPr>
            </w:pPr>
            <w:r w:rsidRPr="00361C0B">
              <w:rPr>
                <w:rFonts w:ascii="Tahoma" w:hAnsi="Tahoma"/>
                <w:sz w:val="22"/>
                <w:szCs w:val="22"/>
              </w:rPr>
              <w:t>High Visibility Clothing</w:t>
            </w:r>
          </w:p>
        </w:tc>
        <w:tc>
          <w:tcPr>
            <w:tcW w:w="2552" w:type="dxa"/>
            <w:shd w:val="clear" w:color="auto" w:fill="D9D9D9" w:themeFill="background1" w:themeFillShade="D9"/>
          </w:tcPr>
          <w:p w:rsidR="001F68C6" w:rsidRPr="00361C0B" w:rsidRDefault="001F68C6">
            <w:pPr>
              <w:rPr>
                <w:rFonts w:ascii="Tahoma" w:hAnsi="Tahoma"/>
                <w:sz w:val="22"/>
                <w:szCs w:val="22"/>
              </w:rPr>
            </w:pPr>
            <w:r w:rsidRPr="00361C0B">
              <w:rPr>
                <w:rFonts w:ascii="Tahoma" w:hAnsi="Tahoma"/>
                <w:sz w:val="22"/>
                <w:szCs w:val="22"/>
              </w:rPr>
              <w:t>Mandatory</w:t>
            </w:r>
          </w:p>
        </w:tc>
        <w:tc>
          <w:tcPr>
            <w:tcW w:w="9248" w:type="dxa"/>
          </w:tcPr>
          <w:p w:rsidR="001F68C6" w:rsidRPr="00361C0B" w:rsidRDefault="001F68C6">
            <w:pPr>
              <w:rPr>
                <w:rFonts w:ascii="Tahoma" w:hAnsi="Tahoma"/>
                <w:sz w:val="22"/>
                <w:szCs w:val="22"/>
              </w:rPr>
            </w:pPr>
            <w:r w:rsidRPr="00361C0B">
              <w:rPr>
                <w:rFonts w:ascii="Tahoma" w:hAnsi="Tahoma"/>
                <w:sz w:val="22"/>
                <w:szCs w:val="22"/>
              </w:rPr>
              <w:t>Must be worn at all times. This must be the outermost garment of clothing worn so you are highly visible at all times</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Safety Boots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Mandatory</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Must be worn at all times</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Safety Glasses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with there is risk of flying debris or possible contamination to the eyes</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Ear protection</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levels of volume exceed 83db (A) – i.e. Ambient peak or persistent noise makes normal speech hard to be heard</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Hard Hat</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there is danger of falling objects</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Suitable Gloves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there is chemical, substance or and other identified hazard</w:t>
            </w:r>
          </w:p>
        </w:tc>
      </w:tr>
      <w:tr w:rsidR="001F68C6" w:rsidRPr="00361C0B">
        <w:tc>
          <w:tcPr>
            <w:tcW w:w="2376" w:type="dxa"/>
            <w:shd w:val="clear" w:color="auto" w:fill="FFFF00"/>
          </w:tcPr>
          <w:p w:rsidR="001F68C6" w:rsidRPr="00361C0B" w:rsidRDefault="00B942D9" w:rsidP="001F68C6">
            <w:pPr>
              <w:rPr>
                <w:rFonts w:ascii="Tahoma" w:hAnsi="Tahoma"/>
                <w:sz w:val="22"/>
                <w:szCs w:val="22"/>
              </w:rPr>
            </w:pPr>
            <w:r w:rsidRPr="00361C0B">
              <w:rPr>
                <w:rFonts w:ascii="Tahoma" w:hAnsi="Tahoma"/>
                <w:sz w:val="22"/>
                <w:szCs w:val="22"/>
              </w:rPr>
              <w:t>Respiratory protection</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 xml:space="preserve">To be worn to </w:t>
            </w:r>
            <w:r w:rsidRPr="00361C0B">
              <w:rPr>
                <w:rFonts w:ascii="Arial" w:hAnsi="Arial" w:cs="Arial"/>
                <w:sz w:val="22"/>
                <w:szCs w:val="22"/>
              </w:rPr>
              <w:t>control occupational diseases caused by breathing air contaminated with harmful dusts, fogs, fumes, mists, gases, smokes, sprays or vapors.</w:t>
            </w:r>
          </w:p>
        </w:tc>
      </w:tr>
    </w:tbl>
    <w:p w:rsidR="001F68C6" w:rsidRPr="00361C0B" w:rsidRDefault="001F68C6">
      <w:pPr>
        <w:rPr>
          <w:rFonts w:ascii="Tahoma" w:hAnsi="Tahoma"/>
          <w:sz w:val="22"/>
          <w:szCs w:val="22"/>
        </w:rPr>
      </w:pPr>
      <w:r w:rsidRPr="00361C0B">
        <w:rPr>
          <w:rFonts w:ascii="Tahoma" w:hAnsi="Tahoma"/>
          <w:sz w:val="22"/>
          <w:szCs w:val="22"/>
        </w:rPr>
        <w:tab/>
      </w:r>
    </w:p>
    <w:p w:rsidR="00DD2C0C" w:rsidRPr="00361C0B" w:rsidRDefault="00DD2C0C">
      <w:pPr>
        <w:rPr>
          <w:rFonts w:ascii="Tahoma" w:hAnsi="Tahoma"/>
          <w:sz w:val="22"/>
          <w:szCs w:val="22"/>
        </w:rPr>
      </w:pPr>
    </w:p>
    <w:tbl>
      <w:tblPr>
        <w:tblStyle w:val="MediumShading2-Accent3"/>
        <w:tblW w:w="0" w:type="auto"/>
        <w:tblLook w:val="04A0"/>
      </w:tblPr>
      <w:tblGrid>
        <w:gridCol w:w="14176"/>
      </w:tblGrid>
      <w:tr w:rsidR="00DD2C0C" w:rsidRPr="00361C0B">
        <w:trPr>
          <w:cnfStyle w:val="100000000000"/>
        </w:trPr>
        <w:tc>
          <w:tcPr>
            <w:cnfStyle w:val="001000000100"/>
            <w:tcW w:w="14176" w:type="dxa"/>
            <w:shd w:val="clear" w:color="auto" w:fill="FFFF00"/>
          </w:tcPr>
          <w:p w:rsidR="00DD2C0C" w:rsidRPr="00361C0B" w:rsidRDefault="00DD2C0C" w:rsidP="00DD2C0C">
            <w:pPr>
              <w:jc w:val="center"/>
              <w:rPr>
                <w:rFonts w:ascii="Tahoma" w:hAnsi="Tahoma"/>
                <w:color w:val="auto"/>
                <w:sz w:val="22"/>
                <w:szCs w:val="22"/>
              </w:rPr>
            </w:pPr>
            <w:r w:rsidRPr="00361C0B">
              <w:rPr>
                <w:rFonts w:ascii="Tahoma" w:hAnsi="Tahoma"/>
                <w:color w:val="auto"/>
                <w:sz w:val="22"/>
                <w:szCs w:val="22"/>
              </w:rPr>
              <w:t>Emergency Procedures</w:t>
            </w:r>
          </w:p>
        </w:tc>
      </w:tr>
    </w:tbl>
    <w:tbl>
      <w:tblPr>
        <w:tblStyle w:val="TableGrid"/>
        <w:tblW w:w="0" w:type="auto"/>
        <w:tblLook w:val="04A0"/>
      </w:tblPr>
      <w:tblGrid>
        <w:gridCol w:w="2660"/>
        <w:gridCol w:w="2693"/>
        <w:gridCol w:w="1701"/>
        <w:gridCol w:w="2396"/>
        <w:gridCol w:w="1149"/>
        <w:gridCol w:w="3577"/>
      </w:tblGrid>
      <w:tr w:rsidR="00DD2C0C" w:rsidRPr="00361C0B">
        <w:tc>
          <w:tcPr>
            <w:tcW w:w="14176" w:type="dxa"/>
            <w:gridSpan w:val="6"/>
          </w:tcPr>
          <w:p w:rsidR="00DD2C0C" w:rsidRPr="00361C0B" w:rsidRDefault="00DD2C0C">
            <w:pPr>
              <w:rPr>
                <w:rFonts w:ascii="Tahoma" w:hAnsi="Tahoma"/>
                <w:sz w:val="22"/>
                <w:szCs w:val="22"/>
              </w:rPr>
            </w:pPr>
            <w:r w:rsidRPr="00361C0B">
              <w:rPr>
                <w:rFonts w:ascii="Tahoma" w:hAnsi="Tahoma"/>
                <w:sz w:val="22"/>
                <w:szCs w:val="22"/>
              </w:rPr>
              <w:t xml:space="preserve">All Sterling Services Operatives will be made aware of fire evacuation procedures, first aid procedures and location of fire fighting equipment and first aid kits </w:t>
            </w:r>
            <w:r w:rsidRPr="00361C0B">
              <w:rPr>
                <w:rFonts w:ascii="Tahoma" w:hAnsi="Tahoma"/>
                <w:b/>
                <w:sz w:val="22"/>
                <w:szCs w:val="22"/>
              </w:rPr>
              <w:t xml:space="preserve">BEFORE </w:t>
            </w:r>
            <w:r w:rsidRPr="00361C0B">
              <w:rPr>
                <w:rFonts w:ascii="Tahoma" w:hAnsi="Tahoma"/>
                <w:sz w:val="22"/>
                <w:szCs w:val="22"/>
              </w:rPr>
              <w:t>starting works. This information will be provided by the Sterling Services Site Supervisor.</w:t>
            </w:r>
          </w:p>
        </w:tc>
      </w:tr>
      <w:tr w:rsidR="00DD2C0C" w:rsidRPr="00361C0B">
        <w:tc>
          <w:tcPr>
            <w:tcW w:w="2660" w:type="dxa"/>
            <w:shd w:val="clear" w:color="auto" w:fill="FFFF00"/>
          </w:tcPr>
          <w:p w:rsidR="00DD2C0C" w:rsidRPr="00361C0B" w:rsidRDefault="00DD2C0C">
            <w:pPr>
              <w:rPr>
                <w:rFonts w:ascii="Tahoma" w:hAnsi="Tahoma"/>
                <w:sz w:val="22"/>
                <w:szCs w:val="22"/>
              </w:rPr>
            </w:pPr>
            <w:r w:rsidRPr="00361C0B">
              <w:rPr>
                <w:rFonts w:ascii="Tahoma" w:hAnsi="Tahoma"/>
                <w:sz w:val="22"/>
                <w:szCs w:val="22"/>
              </w:rPr>
              <w:t>Sterling Services Appointed First Aider:</w:t>
            </w:r>
          </w:p>
        </w:tc>
        <w:tc>
          <w:tcPr>
            <w:tcW w:w="2693" w:type="dxa"/>
          </w:tcPr>
          <w:p w:rsidR="00DD2C0C" w:rsidRPr="00361C0B" w:rsidRDefault="00B22AD6">
            <w:pPr>
              <w:rPr>
                <w:rFonts w:ascii="Tahoma" w:hAnsi="Tahoma"/>
                <w:sz w:val="22"/>
                <w:szCs w:val="22"/>
              </w:rPr>
            </w:pPr>
            <w:r>
              <w:rPr>
                <w:rFonts w:ascii="Tahoma" w:hAnsi="Tahoma"/>
                <w:sz w:val="22"/>
                <w:szCs w:val="22"/>
              </w:rPr>
              <w:t xml:space="preserve">David </w:t>
            </w:r>
            <w:proofErr w:type="spellStart"/>
            <w:r>
              <w:rPr>
                <w:rFonts w:ascii="Tahoma" w:hAnsi="Tahoma"/>
                <w:sz w:val="22"/>
                <w:szCs w:val="22"/>
              </w:rPr>
              <w:t>Geragthy</w:t>
            </w:r>
            <w:proofErr w:type="spellEnd"/>
            <w:r>
              <w:rPr>
                <w:rFonts w:ascii="Tahoma" w:hAnsi="Tahoma"/>
                <w:sz w:val="22"/>
                <w:szCs w:val="22"/>
              </w:rPr>
              <w:t>, Paul Dowdall</w:t>
            </w:r>
          </w:p>
        </w:tc>
        <w:tc>
          <w:tcPr>
            <w:tcW w:w="1701" w:type="dxa"/>
            <w:shd w:val="clear" w:color="auto" w:fill="FFFF00"/>
          </w:tcPr>
          <w:p w:rsidR="00DD2C0C" w:rsidRPr="00361C0B" w:rsidRDefault="00DD2C0C">
            <w:pPr>
              <w:rPr>
                <w:rFonts w:ascii="Tahoma" w:hAnsi="Tahoma"/>
                <w:sz w:val="22"/>
                <w:szCs w:val="22"/>
              </w:rPr>
            </w:pPr>
            <w:r w:rsidRPr="00361C0B">
              <w:rPr>
                <w:rFonts w:ascii="Tahoma" w:hAnsi="Tahoma"/>
                <w:sz w:val="22"/>
                <w:szCs w:val="22"/>
              </w:rPr>
              <w:t>Nearest First Aid Kit:</w:t>
            </w:r>
          </w:p>
        </w:tc>
        <w:tc>
          <w:tcPr>
            <w:tcW w:w="2396" w:type="dxa"/>
          </w:tcPr>
          <w:p w:rsidR="00DD2C0C" w:rsidRPr="00361C0B" w:rsidRDefault="00B22AD6">
            <w:pPr>
              <w:rPr>
                <w:rFonts w:ascii="Tahoma" w:hAnsi="Tahoma"/>
                <w:sz w:val="22"/>
                <w:szCs w:val="22"/>
              </w:rPr>
            </w:pPr>
            <w:r>
              <w:rPr>
                <w:rFonts w:ascii="Tahoma" w:hAnsi="Tahoma"/>
                <w:sz w:val="22"/>
                <w:szCs w:val="22"/>
              </w:rPr>
              <w:t>Company Vehicle</w:t>
            </w:r>
          </w:p>
        </w:tc>
        <w:tc>
          <w:tcPr>
            <w:tcW w:w="1149" w:type="dxa"/>
            <w:shd w:val="clear" w:color="auto" w:fill="FFFF00"/>
          </w:tcPr>
          <w:p w:rsidR="00DD2C0C" w:rsidRPr="00361C0B" w:rsidRDefault="00DD2C0C">
            <w:pPr>
              <w:rPr>
                <w:rFonts w:ascii="Tahoma" w:hAnsi="Tahoma"/>
                <w:sz w:val="22"/>
                <w:szCs w:val="22"/>
              </w:rPr>
            </w:pPr>
            <w:r w:rsidRPr="00361C0B">
              <w:rPr>
                <w:rFonts w:ascii="Tahoma" w:hAnsi="Tahoma"/>
                <w:sz w:val="22"/>
                <w:szCs w:val="22"/>
              </w:rPr>
              <w:t>Nearest Hospital:</w:t>
            </w:r>
          </w:p>
        </w:tc>
        <w:tc>
          <w:tcPr>
            <w:tcW w:w="3577" w:type="dxa"/>
          </w:tcPr>
          <w:p w:rsidR="00B22AD6" w:rsidRDefault="00B22AD6">
            <w:pPr>
              <w:rPr>
                <w:rFonts w:ascii="Tahoma" w:hAnsi="Tahoma"/>
                <w:sz w:val="22"/>
                <w:szCs w:val="22"/>
              </w:rPr>
            </w:pPr>
            <w:r>
              <w:rPr>
                <w:rFonts w:ascii="Tahoma" w:hAnsi="Tahoma"/>
                <w:sz w:val="22"/>
                <w:szCs w:val="22"/>
              </w:rPr>
              <w:t xml:space="preserve">Livingstone Hospital, East Hill, </w:t>
            </w:r>
            <w:proofErr w:type="spellStart"/>
            <w:r>
              <w:rPr>
                <w:rFonts w:ascii="Tahoma" w:hAnsi="Tahoma"/>
                <w:sz w:val="22"/>
                <w:szCs w:val="22"/>
              </w:rPr>
              <w:t>Dartford</w:t>
            </w:r>
            <w:proofErr w:type="spellEnd"/>
            <w:r>
              <w:rPr>
                <w:rFonts w:ascii="Tahoma" w:hAnsi="Tahoma"/>
                <w:sz w:val="22"/>
                <w:szCs w:val="22"/>
              </w:rPr>
              <w:t>, Kent, DA1 1SA</w:t>
            </w:r>
          </w:p>
          <w:p w:rsidR="00DD2C0C" w:rsidRPr="00361C0B" w:rsidRDefault="00B22AD6">
            <w:pPr>
              <w:rPr>
                <w:rFonts w:ascii="Tahoma" w:hAnsi="Tahoma"/>
                <w:sz w:val="22"/>
                <w:szCs w:val="22"/>
              </w:rPr>
            </w:pPr>
            <w:r>
              <w:rPr>
                <w:rFonts w:ascii="Tahoma" w:hAnsi="Tahoma"/>
                <w:sz w:val="22"/>
                <w:szCs w:val="22"/>
              </w:rPr>
              <w:t>Tel: 01322 622 222</w:t>
            </w:r>
          </w:p>
        </w:tc>
      </w:tr>
    </w:tbl>
    <w:p w:rsidR="00DD2C0C" w:rsidRPr="00361C0B" w:rsidRDefault="00DD2C0C">
      <w:pPr>
        <w:rPr>
          <w:rFonts w:ascii="Tahoma" w:hAnsi="Tahoma"/>
          <w:sz w:val="22"/>
          <w:szCs w:val="22"/>
        </w:rPr>
      </w:pPr>
    </w:p>
    <w:tbl>
      <w:tblPr>
        <w:tblStyle w:val="MediumShading2-Accent3"/>
        <w:tblW w:w="0" w:type="auto"/>
        <w:tblLook w:val="04A0"/>
      </w:tblPr>
      <w:tblGrid>
        <w:gridCol w:w="14176"/>
      </w:tblGrid>
      <w:tr w:rsidR="00F9544B" w:rsidRPr="00361C0B">
        <w:trPr>
          <w:cnfStyle w:val="100000000000"/>
        </w:trPr>
        <w:tc>
          <w:tcPr>
            <w:cnfStyle w:val="001000000100"/>
            <w:tcW w:w="14176" w:type="dxa"/>
            <w:shd w:val="clear" w:color="auto" w:fill="FFFF00"/>
          </w:tcPr>
          <w:p w:rsidR="00F9544B" w:rsidRPr="00361C0B" w:rsidRDefault="00F9544B" w:rsidP="00F9544B">
            <w:pPr>
              <w:jc w:val="center"/>
              <w:rPr>
                <w:rFonts w:ascii="Tahoma" w:hAnsi="Tahoma"/>
                <w:color w:val="auto"/>
                <w:sz w:val="22"/>
                <w:szCs w:val="22"/>
              </w:rPr>
            </w:pPr>
            <w:r w:rsidRPr="00361C0B">
              <w:rPr>
                <w:rFonts w:ascii="Tahoma" w:hAnsi="Tahoma"/>
                <w:color w:val="auto"/>
                <w:sz w:val="22"/>
                <w:szCs w:val="22"/>
              </w:rPr>
              <w:t>Site Monitoring / Inspection and Supervision</w:t>
            </w:r>
          </w:p>
        </w:tc>
      </w:tr>
    </w:tbl>
    <w:tbl>
      <w:tblPr>
        <w:tblStyle w:val="TableGrid"/>
        <w:tblW w:w="0" w:type="auto"/>
        <w:tblLook w:val="04A0"/>
      </w:tblPr>
      <w:tblGrid>
        <w:gridCol w:w="14176"/>
      </w:tblGrid>
      <w:tr w:rsidR="00F9544B" w:rsidRPr="00361C0B">
        <w:tc>
          <w:tcPr>
            <w:tcW w:w="14176" w:type="dxa"/>
          </w:tcPr>
          <w:p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All Sterling Services Operatives will have at least one operative permanently on site who is trained to SSSTS standard and who’s relevant experience for the tasks will see that individual nominated on this Risk Assessment and Method Statement.</w:t>
            </w:r>
          </w:p>
          <w:p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Each ‘onsite supervisor’ will have access to the Sterling Services’ health &amp; safety consultants if additional guidance / requirements are needed.</w:t>
            </w:r>
          </w:p>
          <w:p w:rsidR="003330C2" w:rsidRPr="00361C0B" w:rsidRDefault="003330C2" w:rsidP="003330C2">
            <w:pPr>
              <w:pStyle w:val="ListParagraph"/>
              <w:numPr>
                <w:ilvl w:val="0"/>
                <w:numId w:val="1"/>
              </w:numPr>
              <w:rPr>
                <w:rFonts w:ascii="Tahoma" w:hAnsi="Tahoma"/>
                <w:sz w:val="22"/>
                <w:szCs w:val="22"/>
              </w:rPr>
            </w:pPr>
            <w:r w:rsidRPr="00361C0B">
              <w:rPr>
                <w:rFonts w:ascii="Tahoma" w:hAnsi="Tahoma"/>
                <w:sz w:val="22"/>
                <w:szCs w:val="22"/>
              </w:rPr>
              <w:t>Sterling Services Supervisors will make amendments to these RA/MS to take in account any changes to circumstances.</w:t>
            </w:r>
          </w:p>
          <w:p w:rsidR="00F9544B" w:rsidRPr="00361C0B" w:rsidRDefault="00F9544B" w:rsidP="00E62354">
            <w:pPr>
              <w:pStyle w:val="ListParagraph"/>
              <w:numPr>
                <w:ilvl w:val="0"/>
                <w:numId w:val="1"/>
              </w:numPr>
              <w:rPr>
                <w:rFonts w:ascii="Tahoma" w:hAnsi="Tahoma"/>
                <w:sz w:val="22"/>
                <w:szCs w:val="22"/>
              </w:rPr>
            </w:pPr>
            <w:r w:rsidRPr="00361C0B">
              <w:rPr>
                <w:rFonts w:ascii="Tahoma" w:hAnsi="Tahoma"/>
                <w:sz w:val="22"/>
                <w:szCs w:val="22"/>
              </w:rPr>
              <w:t xml:space="preserve">Sterling Services Operatives are </w:t>
            </w:r>
            <w:r w:rsidR="00E62354" w:rsidRPr="00361C0B">
              <w:rPr>
                <w:rFonts w:ascii="Tahoma" w:hAnsi="Tahoma"/>
                <w:sz w:val="22"/>
                <w:szCs w:val="22"/>
              </w:rPr>
              <w:t xml:space="preserve">fully </w:t>
            </w:r>
            <w:r w:rsidRPr="00361C0B">
              <w:rPr>
                <w:rFonts w:ascii="Tahoma" w:hAnsi="Tahoma"/>
                <w:sz w:val="22"/>
                <w:szCs w:val="22"/>
              </w:rPr>
              <w:t>aware that their sites will be routinely and randomly inspected by senior management</w:t>
            </w:r>
            <w:r w:rsidR="00E62354" w:rsidRPr="00361C0B">
              <w:rPr>
                <w:rFonts w:ascii="Tahoma" w:hAnsi="Tahoma"/>
                <w:sz w:val="22"/>
                <w:szCs w:val="22"/>
              </w:rPr>
              <w:t xml:space="preserve"> with a view </w:t>
            </w:r>
            <w:r w:rsidRPr="00361C0B">
              <w:rPr>
                <w:rFonts w:ascii="Tahoma" w:hAnsi="Tahoma"/>
                <w:sz w:val="22"/>
                <w:szCs w:val="22"/>
              </w:rPr>
              <w:t>to ensure that their training</w:t>
            </w:r>
            <w:r w:rsidR="00E62354" w:rsidRPr="00361C0B">
              <w:rPr>
                <w:rFonts w:ascii="Tahoma" w:hAnsi="Tahoma"/>
                <w:sz w:val="22"/>
                <w:szCs w:val="22"/>
              </w:rPr>
              <w:t>,</w:t>
            </w:r>
            <w:r w:rsidRPr="00361C0B">
              <w:rPr>
                <w:rFonts w:ascii="Tahoma" w:hAnsi="Tahoma"/>
                <w:sz w:val="22"/>
                <w:szCs w:val="22"/>
              </w:rPr>
              <w:t xml:space="preserve"> and working strictly to this Risk Assessment and Method Statement</w:t>
            </w:r>
            <w:r w:rsidR="00E62354" w:rsidRPr="00361C0B">
              <w:rPr>
                <w:rFonts w:ascii="Tahoma" w:hAnsi="Tahoma"/>
                <w:sz w:val="22"/>
                <w:szCs w:val="22"/>
              </w:rPr>
              <w:t>,</w:t>
            </w:r>
            <w:r w:rsidRPr="00361C0B">
              <w:rPr>
                <w:rFonts w:ascii="Tahoma" w:hAnsi="Tahoma"/>
                <w:sz w:val="22"/>
                <w:szCs w:val="22"/>
              </w:rPr>
              <w:t xml:space="preserve"> is adhered to</w:t>
            </w:r>
            <w:r w:rsidR="00E62354" w:rsidRPr="00361C0B">
              <w:rPr>
                <w:rFonts w:ascii="Tahoma" w:hAnsi="Tahoma"/>
                <w:sz w:val="22"/>
                <w:szCs w:val="22"/>
              </w:rPr>
              <w:t>. Failure to do so may result in disciplinary action.</w:t>
            </w:r>
          </w:p>
        </w:tc>
      </w:tr>
    </w:tbl>
    <w:p w:rsidR="002370AD" w:rsidRPr="00361C0B" w:rsidRDefault="002370AD">
      <w:pPr>
        <w:rPr>
          <w:rFonts w:ascii="Tahoma" w:hAnsi="Tahoma"/>
          <w:sz w:val="22"/>
          <w:szCs w:val="22"/>
        </w:rPr>
      </w:pPr>
    </w:p>
    <w:tbl>
      <w:tblPr>
        <w:tblStyle w:val="MediumShading2-Accent3"/>
        <w:tblW w:w="0" w:type="auto"/>
        <w:tblLook w:val="04A0"/>
      </w:tblPr>
      <w:tblGrid>
        <w:gridCol w:w="14176"/>
      </w:tblGrid>
      <w:tr w:rsidR="003330C2" w:rsidRPr="00361C0B">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Environmental Controls</w:t>
            </w:r>
          </w:p>
        </w:tc>
      </w:tr>
    </w:tbl>
    <w:tbl>
      <w:tblPr>
        <w:tblStyle w:val="TableGrid"/>
        <w:tblW w:w="0" w:type="auto"/>
        <w:tblLook w:val="04A0"/>
      </w:tblPr>
      <w:tblGrid>
        <w:gridCol w:w="14176"/>
      </w:tblGrid>
      <w:tr w:rsidR="003330C2" w:rsidRPr="00361C0B">
        <w:tc>
          <w:tcPr>
            <w:tcW w:w="14176" w:type="dxa"/>
          </w:tcPr>
          <w:p w:rsidR="003330C2" w:rsidRPr="00361C0B" w:rsidRDefault="003330C2" w:rsidP="003330C2">
            <w:pPr>
              <w:rPr>
                <w:rFonts w:ascii="Tahoma" w:hAnsi="Tahoma"/>
                <w:sz w:val="22"/>
                <w:szCs w:val="22"/>
              </w:rPr>
            </w:pPr>
            <w:r w:rsidRPr="00361C0B">
              <w:rPr>
                <w:rFonts w:ascii="Tahoma" w:hAnsi="Tahoma" w:cs="Tahoma"/>
                <w:sz w:val="22"/>
                <w:szCs w:val="22"/>
              </w:rPr>
              <w:t>Every effort will be made to keep to a minimum the levels of noise, and dust made from Operations. Waste levels will be kept to a minimum to ensure they do not cause hazards or become a nuisance to others. Sterling Services Personnel will Tidy up, clear site, remove and transport equipment and surplus materials from site. Working areas will be tidied regularly and waste removed.</w:t>
            </w:r>
          </w:p>
        </w:tc>
      </w:tr>
    </w:tbl>
    <w:p w:rsidR="003330C2" w:rsidRPr="00361C0B" w:rsidRDefault="003330C2">
      <w:pPr>
        <w:rPr>
          <w:rFonts w:ascii="Tahoma" w:hAnsi="Tahoma"/>
          <w:sz w:val="22"/>
          <w:szCs w:val="22"/>
        </w:rPr>
      </w:pPr>
    </w:p>
    <w:tbl>
      <w:tblPr>
        <w:tblStyle w:val="MediumShading2-Accent3"/>
        <w:tblW w:w="0" w:type="auto"/>
        <w:tblLook w:val="04A0"/>
      </w:tblPr>
      <w:tblGrid>
        <w:gridCol w:w="14176"/>
      </w:tblGrid>
      <w:tr w:rsidR="003330C2" w:rsidRPr="00361C0B">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Storage on Site</w:t>
            </w:r>
          </w:p>
        </w:tc>
      </w:tr>
    </w:tbl>
    <w:tbl>
      <w:tblPr>
        <w:tblStyle w:val="TableGrid"/>
        <w:tblW w:w="0" w:type="auto"/>
        <w:tblLook w:val="04A0"/>
      </w:tblPr>
      <w:tblGrid>
        <w:gridCol w:w="14176"/>
      </w:tblGrid>
      <w:tr w:rsidR="003330C2" w:rsidRPr="00361C0B">
        <w:tc>
          <w:tcPr>
            <w:tcW w:w="14176" w:type="dxa"/>
          </w:tcPr>
          <w:p w:rsidR="003330C2" w:rsidRPr="00361C0B" w:rsidRDefault="003330C2">
            <w:pPr>
              <w:rPr>
                <w:rFonts w:ascii="Tahoma" w:hAnsi="Tahoma"/>
                <w:sz w:val="22"/>
                <w:szCs w:val="22"/>
              </w:rPr>
            </w:pPr>
            <w:r w:rsidRPr="00361C0B">
              <w:rPr>
                <w:rFonts w:ascii="Tahoma" w:hAnsi="Tahoma"/>
                <w:sz w:val="22"/>
                <w:szCs w:val="22"/>
              </w:rPr>
              <w:t>Nothing to be stored on this site</w:t>
            </w:r>
          </w:p>
        </w:tc>
      </w:tr>
    </w:tbl>
    <w:p w:rsidR="003330C2" w:rsidRPr="00361C0B" w:rsidRDefault="003330C2">
      <w:pPr>
        <w:rPr>
          <w:rFonts w:ascii="Tahoma" w:hAnsi="Tahoma"/>
          <w:sz w:val="22"/>
          <w:szCs w:val="22"/>
        </w:rPr>
      </w:pPr>
    </w:p>
    <w:tbl>
      <w:tblPr>
        <w:tblStyle w:val="MediumShading2-Accent4"/>
        <w:tblW w:w="0" w:type="auto"/>
        <w:tblLook w:val="04A0"/>
      </w:tblPr>
      <w:tblGrid>
        <w:gridCol w:w="14176"/>
      </w:tblGrid>
      <w:tr w:rsidR="003330C2" w:rsidRPr="00361C0B">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Specific Legislation</w:t>
            </w:r>
          </w:p>
        </w:tc>
      </w:tr>
    </w:tbl>
    <w:tbl>
      <w:tblPr>
        <w:tblStyle w:val="TableGrid"/>
        <w:tblW w:w="0" w:type="auto"/>
        <w:tblLook w:val="04A0"/>
      </w:tblPr>
      <w:tblGrid>
        <w:gridCol w:w="14176"/>
      </w:tblGrid>
      <w:tr w:rsidR="003330C2" w:rsidRPr="00361C0B">
        <w:tc>
          <w:tcPr>
            <w:tcW w:w="14176" w:type="dxa"/>
          </w:tcPr>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The Work at Height Regulations 2004 (WAHR)</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 xml:space="preserve">The Management of Health &amp; Safety at Work. Regulations 1999, </w:t>
            </w:r>
            <w:proofErr w:type="spellStart"/>
            <w:r w:rsidRPr="00361C0B">
              <w:rPr>
                <w:rFonts w:ascii="Tahoma" w:hAnsi="Tahoma" w:cs="Tahoma"/>
                <w:sz w:val="22"/>
                <w:szCs w:val="22"/>
              </w:rPr>
              <w:t>Reg</w:t>
            </w:r>
            <w:proofErr w:type="spellEnd"/>
            <w:r w:rsidRPr="00361C0B">
              <w:rPr>
                <w:rFonts w:ascii="Tahoma" w:hAnsi="Tahoma" w:cs="Tahoma"/>
                <w:sz w:val="22"/>
                <w:szCs w:val="22"/>
              </w:rPr>
              <w:t xml:space="preserve"> ‘3’ Risk Assessments.</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Manual Handling Operations Regulations 1992.</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Provision and Use of Work Equipment Regulations 1998</w:t>
            </w:r>
          </w:p>
          <w:p w:rsidR="003330C2" w:rsidRPr="00361C0B" w:rsidRDefault="003330C2" w:rsidP="003330C2">
            <w:pPr>
              <w:pStyle w:val="ListParagraph"/>
              <w:numPr>
                <w:ilvl w:val="0"/>
                <w:numId w:val="3"/>
              </w:numPr>
              <w:contextualSpacing w:val="0"/>
              <w:rPr>
                <w:rFonts w:ascii="Tahoma" w:hAnsi="Tahoma" w:cs="Tahoma"/>
                <w:sz w:val="22"/>
                <w:szCs w:val="22"/>
              </w:rPr>
            </w:pPr>
            <w:r w:rsidRPr="00361C0B">
              <w:rPr>
                <w:rFonts w:ascii="Tahoma" w:hAnsi="Tahoma" w:cs="Tahoma"/>
                <w:sz w:val="22"/>
                <w:szCs w:val="22"/>
              </w:rPr>
              <w:t>Control of Substance Hazardous to Health 2002</w:t>
            </w:r>
          </w:p>
          <w:p w:rsidR="003330C2" w:rsidRPr="00361C0B" w:rsidRDefault="003330C2" w:rsidP="003330C2">
            <w:pPr>
              <w:pStyle w:val="listparagraphcxsplast"/>
              <w:numPr>
                <w:ilvl w:val="0"/>
                <w:numId w:val="3"/>
              </w:numPr>
              <w:rPr>
                <w:rFonts w:ascii="Tahoma" w:hAnsi="Tahoma" w:cs="Tahoma"/>
                <w:sz w:val="22"/>
                <w:szCs w:val="22"/>
              </w:rPr>
            </w:pPr>
            <w:r w:rsidRPr="00361C0B">
              <w:rPr>
                <w:rFonts w:ascii="Tahoma" w:hAnsi="Tahoma" w:cs="Tahoma"/>
                <w:sz w:val="22"/>
                <w:szCs w:val="22"/>
              </w:rPr>
              <w:t>Dangerous Substances and Explosive Atmosphere Regulations 2002</w:t>
            </w:r>
          </w:p>
          <w:p w:rsidR="003330C2" w:rsidRPr="00361C0B" w:rsidRDefault="003330C2" w:rsidP="003330C2">
            <w:pPr>
              <w:pStyle w:val="listparagraphcxsplast"/>
              <w:numPr>
                <w:ilvl w:val="0"/>
                <w:numId w:val="3"/>
              </w:numPr>
              <w:rPr>
                <w:rFonts w:ascii="Tahoma" w:hAnsi="Tahoma" w:cs="Tahoma"/>
                <w:sz w:val="22"/>
                <w:szCs w:val="22"/>
              </w:rPr>
            </w:pPr>
            <w:r w:rsidRPr="00361C0B">
              <w:rPr>
                <w:rFonts w:ascii="Tahoma" w:hAnsi="Tahoma" w:cs="Tahoma"/>
                <w:sz w:val="22"/>
                <w:szCs w:val="22"/>
              </w:rPr>
              <w:t>Electricity at Work Regulations 1989</w:t>
            </w:r>
          </w:p>
        </w:tc>
      </w:tr>
    </w:tbl>
    <w:p w:rsidR="00B22AD6" w:rsidRDefault="00B22AD6">
      <w:pPr>
        <w:rPr>
          <w:rFonts w:ascii="Tahoma" w:hAnsi="Tahoma"/>
          <w:sz w:val="22"/>
          <w:szCs w:val="22"/>
        </w:rPr>
      </w:pPr>
    </w:p>
    <w:p w:rsidR="00B22AD6" w:rsidRDefault="00B22AD6">
      <w:pPr>
        <w:rPr>
          <w:rFonts w:ascii="Tahoma" w:hAnsi="Tahoma"/>
          <w:sz w:val="22"/>
          <w:szCs w:val="22"/>
        </w:rPr>
      </w:pPr>
    </w:p>
    <w:p w:rsidR="00B22AD6" w:rsidRDefault="00B22AD6">
      <w:pPr>
        <w:rPr>
          <w:rFonts w:ascii="Tahoma" w:hAnsi="Tahoma"/>
          <w:sz w:val="22"/>
          <w:szCs w:val="22"/>
        </w:rPr>
      </w:pPr>
    </w:p>
    <w:p w:rsidR="003330C2" w:rsidRPr="00361C0B" w:rsidRDefault="003330C2">
      <w:pPr>
        <w:rPr>
          <w:rFonts w:ascii="Tahoma" w:hAnsi="Tahoma"/>
          <w:sz w:val="22"/>
          <w:szCs w:val="22"/>
        </w:rPr>
      </w:pPr>
    </w:p>
    <w:tbl>
      <w:tblPr>
        <w:tblStyle w:val="MediumShading2-Accent3"/>
        <w:tblW w:w="0" w:type="auto"/>
        <w:tblLook w:val="04A0"/>
      </w:tblPr>
      <w:tblGrid>
        <w:gridCol w:w="14176"/>
      </w:tblGrid>
      <w:tr w:rsidR="003330C2" w:rsidRPr="00361C0B">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HSE and Other Guidance</w:t>
            </w:r>
          </w:p>
        </w:tc>
      </w:tr>
    </w:tbl>
    <w:tbl>
      <w:tblPr>
        <w:tblStyle w:val="TableGrid"/>
        <w:tblW w:w="0" w:type="auto"/>
        <w:tblLook w:val="04A0"/>
      </w:tblPr>
      <w:tblGrid>
        <w:gridCol w:w="14176"/>
      </w:tblGrid>
      <w:tr w:rsidR="003330C2" w:rsidRPr="00361C0B">
        <w:tc>
          <w:tcPr>
            <w:tcW w:w="14176" w:type="dxa"/>
          </w:tcPr>
          <w:p w:rsidR="003330C2" w:rsidRPr="00361C0B" w:rsidRDefault="003330C2" w:rsidP="003330C2">
            <w:pPr>
              <w:pStyle w:val="ListParagraph"/>
              <w:numPr>
                <w:ilvl w:val="0"/>
                <w:numId w:val="4"/>
              </w:numPr>
              <w:rPr>
                <w:rFonts w:ascii="Tahoma" w:hAnsi="Tahoma" w:cs="Tahoma"/>
                <w:sz w:val="22"/>
                <w:szCs w:val="22"/>
              </w:rPr>
            </w:pPr>
            <w:r w:rsidRPr="00361C0B">
              <w:rPr>
                <w:rFonts w:ascii="Tahoma" w:hAnsi="Tahoma" w:cs="Tahoma"/>
                <w:sz w:val="22"/>
                <w:szCs w:val="22"/>
              </w:rPr>
              <w:t>Memorandum of guidance on the Electricity at Work Regulations 1989</w:t>
            </w:r>
          </w:p>
          <w:p w:rsidR="003330C2" w:rsidRPr="00361C0B" w:rsidRDefault="003330C2" w:rsidP="003330C2">
            <w:pPr>
              <w:pStyle w:val="ListParagraph"/>
              <w:numPr>
                <w:ilvl w:val="0"/>
                <w:numId w:val="4"/>
              </w:numPr>
              <w:rPr>
                <w:rFonts w:ascii="Tahoma" w:hAnsi="Tahoma" w:cs="Tahoma"/>
                <w:sz w:val="22"/>
                <w:szCs w:val="22"/>
              </w:rPr>
            </w:pPr>
            <w:r w:rsidRPr="00361C0B">
              <w:rPr>
                <w:rFonts w:ascii="Tahoma" w:hAnsi="Tahoma" w:cs="Tahoma"/>
                <w:sz w:val="22"/>
                <w:szCs w:val="22"/>
              </w:rPr>
              <w:t>Electricity at Work: Safe Working Practices. HSG 85 2003.</w:t>
            </w:r>
          </w:p>
          <w:p w:rsidR="003330C2" w:rsidRPr="00361C0B" w:rsidRDefault="003330C2" w:rsidP="003330C2">
            <w:pPr>
              <w:rPr>
                <w:rFonts w:ascii="Tahoma" w:hAnsi="Tahoma"/>
                <w:sz w:val="22"/>
                <w:szCs w:val="22"/>
              </w:rPr>
            </w:pPr>
          </w:p>
        </w:tc>
      </w:tr>
    </w:tbl>
    <w:p w:rsidR="002370AD" w:rsidRPr="00361C0B" w:rsidRDefault="002370AD">
      <w:pPr>
        <w:rPr>
          <w:rFonts w:ascii="Tahoma" w:hAnsi="Tahoma"/>
          <w:sz w:val="22"/>
          <w:szCs w:val="22"/>
        </w:rPr>
      </w:pPr>
    </w:p>
    <w:tbl>
      <w:tblPr>
        <w:tblStyle w:val="MediumShading2-Accent3"/>
        <w:tblW w:w="0" w:type="auto"/>
        <w:tblLook w:val="04A0"/>
      </w:tblPr>
      <w:tblGrid>
        <w:gridCol w:w="14176"/>
      </w:tblGrid>
      <w:tr w:rsidR="00A9690B" w:rsidRPr="00361C0B">
        <w:trPr>
          <w:cnfStyle w:val="100000000000"/>
        </w:trPr>
        <w:tc>
          <w:tcPr>
            <w:cnfStyle w:val="001000000100"/>
            <w:tcW w:w="14176" w:type="dxa"/>
            <w:shd w:val="clear" w:color="auto" w:fill="FFFF00"/>
          </w:tcPr>
          <w:p w:rsidR="00A9690B" w:rsidRPr="00361C0B" w:rsidRDefault="00AC69AC" w:rsidP="00AC69AC">
            <w:pPr>
              <w:jc w:val="center"/>
              <w:rPr>
                <w:rFonts w:ascii="Tahoma" w:hAnsi="Tahoma"/>
                <w:color w:val="auto"/>
                <w:sz w:val="22"/>
                <w:szCs w:val="22"/>
              </w:rPr>
            </w:pPr>
            <w:r w:rsidRPr="00361C0B">
              <w:rPr>
                <w:rFonts w:ascii="Tahoma" w:hAnsi="Tahoma"/>
                <w:color w:val="auto"/>
                <w:sz w:val="22"/>
                <w:szCs w:val="22"/>
              </w:rPr>
              <w:t>Statement of Contractors Responsibility</w:t>
            </w:r>
          </w:p>
        </w:tc>
      </w:tr>
    </w:tbl>
    <w:tbl>
      <w:tblPr>
        <w:tblStyle w:val="TableGrid"/>
        <w:tblW w:w="0" w:type="auto"/>
        <w:tblLook w:val="04A0"/>
      </w:tblPr>
      <w:tblGrid>
        <w:gridCol w:w="14176"/>
      </w:tblGrid>
      <w:tr w:rsidR="00AC69AC" w:rsidRPr="00361C0B">
        <w:tc>
          <w:tcPr>
            <w:tcW w:w="14176" w:type="dxa"/>
          </w:tcPr>
          <w:p w:rsidR="00AC69AC" w:rsidRPr="00361C0B" w:rsidRDefault="00AC69AC" w:rsidP="002370AD">
            <w:pPr>
              <w:jc w:val="center"/>
              <w:rPr>
                <w:rFonts w:ascii="Tahoma" w:hAnsi="Tahoma" w:cs="Tahoma"/>
                <w:sz w:val="22"/>
                <w:szCs w:val="22"/>
              </w:rPr>
            </w:pPr>
            <w:r w:rsidRPr="00361C0B">
              <w:rPr>
                <w:rFonts w:ascii="Tahoma" w:hAnsi="Tahoma" w:cs="Tahoma"/>
                <w:sz w:val="22"/>
                <w:szCs w:val="22"/>
              </w:rPr>
              <w:t>This method statement is provided to cover only the works indicated and can only be considered as validated when all personnel involved in the working activity have received a tool box talk with a signature obtained. The contractor shall be responsible and shall ensure that adequate supervision is applied to the work detailed within this method statement and shall ensure full and effective compliance. If there is any change in scope of the works or of any other impinging activity that may create risk work will cease and appropriate amendments will be made of this method statement. This statement confirms responsibility and commitment to this method statement and signature of validation below confirms this.</w:t>
            </w:r>
          </w:p>
        </w:tc>
      </w:tr>
    </w:tbl>
    <w:p w:rsidR="00A9690B" w:rsidRPr="00361C0B" w:rsidRDefault="00A9690B">
      <w:pPr>
        <w:rPr>
          <w:rFonts w:ascii="Tahoma" w:hAnsi="Tahoma"/>
          <w:sz w:val="22"/>
          <w:szCs w:val="22"/>
        </w:rPr>
      </w:pPr>
    </w:p>
    <w:tbl>
      <w:tblPr>
        <w:tblStyle w:val="TableGrid"/>
        <w:tblW w:w="0" w:type="auto"/>
        <w:tblLook w:val="04A0"/>
      </w:tblPr>
      <w:tblGrid>
        <w:gridCol w:w="2943"/>
        <w:gridCol w:w="11233"/>
      </w:tblGrid>
      <w:tr w:rsidR="00AC69AC" w:rsidRPr="00361C0B">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Name:</w:t>
            </w:r>
          </w:p>
        </w:tc>
        <w:tc>
          <w:tcPr>
            <w:tcW w:w="11233" w:type="dxa"/>
          </w:tcPr>
          <w:p w:rsidR="00AC69AC" w:rsidRPr="00361C0B" w:rsidRDefault="00AC69AC">
            <w:pPr>
              <w:rPr>
                <w:rFonts w:ascii="Tahoma" w:hAnsi="Tahoma"/>
                <w:sz w:val="22"/>
                <w:szCs w:val="22"/>
              </w:rPr>
            </w:pPr>
            <w:r w:rsidRPr="00361C0B">
              <w:rPr>
                <w:rFonts w:ascii="Tahoma" w:hAnsi="Tahoma"/>
                <w:sz w:val="22"/>
                <w:szCs w:val="22"/>
              </w:rPr>
              <w:t>Paul Blennerhassett</w:t>
            </w:r>
          </w:p>
        </w:tc>
      </w:tr>
      <w:tr w:rsidR="00AC69AC" w:rsidRPr="00361C0B">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Position in Company:</w:t>
            </w:r>
          </w:p>
        </w:tc>
        <w:tc>
          <w:tcPr>
            <w:tcW w:w="11233" w:type="dxa"/>
          </w:tcPr>
          <w:p w:rsidR="00AC69AC" w:rsidRPr="00361C0B" w:rsidRDefault="00AC69AC">
            <w:pPr>
              <w:rPr>
                <w:rFonts w:ascii="Tahoma" w:hAnsi="Tahoma"/>
                <w:sz w:val="22"/>
                <w:szCs w:val="22"/>
              </w:rPr>
            </w:pPr>
            <w:r w:rsidRPr="00361C0B">
              <w:rPr>
                <w:rFonts w:ascii="Tahoma" w:hAnsi="Tahoma"/>
                <w:sz w:val="22"/>
                <w:szCs w:val="22"/>
              </w:rPr>
              <w:t>Managing Director</w:t>
            </w:r>
          </w:p>
        </w:tc>
      </w:tr>
      <w:tr w:rsidR="00AC69AC" w:rsidRPr="00361C0B">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Date:</w:t>
            </w:r>
          </w:p>
        </w:tc>
        <w:tc>
          <w:tcPr>
            <w:tcW w:w="11233" w:type="dxa"/>
          </w:tcPr>
          <w:p w:rsidR="00AC69AC" w:rsidRPr="00361C0B" w:rsidRDefault="00550FD5">
            <w:pPr>
              <w:rPr>
                <w:rFonts w:ascii="Tahoma" w:hAnsi="Tahoma"/>
                <w:sz w:val="22"/>
                <w:szCs w:val="22"/>
              </w:rPr>
            </w:pPr>
            <w:r>
              <w:rPr>
                <w:rFonts w:ascii="Tahoma" w:hAnsi="Tahoma"/>
                <w:sz w:val="22"/>
                <w:szCs w:val="22"/>
              </w:rPr>
              <w:t>4</w:t>
            </w:r>
            <w:r w:rsidR="00AC69AC" w:rsidRPr="00361C0B">
              <w:rPr>
                <w:rFonts w:ascii="Tahoma" w:hAnsi="Tahoma"/>
                <w:sz w:val="22"/>
                <w:szCs w:val="22"/>
                <w:vertAlign w:val="superscript"/>
              </w:rPr>
              <w:t>th</w:t>
            </w:r>
            <w:r>
              <w:rPr>
                <w:rFonts w:ascii="Tahoma" w:hAnsi="Tahoma"/>
                <w:sz w:val="22"/>
                <w:szCs w:val="22"/>
              </w:rPr>
              <w:t xml:space="preserve"> March 2013</w:t>
            </w:r>
            <w:r w:rsidR="00AC69AC" w:rsidRPr="00361C0B">
              <w:rPr>
                <w:rFonts w:ascii="Tahoma" w:hAnsi="Tahoma"/>
                <w:sz w:val="22"/>
                <w:szCs w:val="22"/>
              </w:rPr>
              <w:t xml:space="preserve"> </w:t>
            </w:r>
          </w:p>
        </w:tc>
      </w:tr>
    </w:tbl>
    <w:p w:rsidR="00AC69AC" w:rsidRPr="00361C0B" w:rsidRDefault="00AC69AC">
      <w:pPr>
        <w:rPr>
          <w:rFonts w:ascii="Tahoma" w:hAnsi="Tahoma"/>
          <w:sz w:val="22"/>
          <w:szCs w:val="22"/>
        </w:rPr>
      </w:pPr>
    </w:p>
    <w:tbl>
      <w:tblPr>
        <w:tblStyle w:val="MediumShading2-Accent3"/>
        <w:tblW w:w="0" w:type="auto"/>
        <w:tblLook w:val="04A0"/>
      </w:tblPr>
      <w:tblGrid>
        <w:gridCol w:w="14176"/>
      </w:tblGrid>
      <w:tr w:rsidR="00AC69AC" w:rsidRPr="00361C0B">
        <w:trPr>
          <w:cnfStyle w:val="100000000000"/>
        </w:trPr>
        <w:tc>
          <w:tcPr>
            <w:cnfStyle w:val="001000000100"/>
            <w:tcW w:w="14176" w:type="dxa"/>
            <w:shd w:val="clear" w:color="auto" w:fill="FFFF00"/>
          </w:tcPr>
          <w:p w:rsidR="00AC69AC" w:rsidRPr="00361C0B" w:rsidRDefault="00AC69AC" w:rsidP="00AC69AC">
            <w:pPr>
              <w:jc w:val="center"/>
              <w:rPr>
                <w:rFonts w:ascii="Tahoma" w:hAnsi="Tahoma"/>
                <w:color w:val="auto"/>
                <w:sz w:val="22"/>
                <w:szCs w:val="22"/>
              </w:rPr>
            </w:pPr>
            <w:r w:rsidRPr="00361C0B">
              <w:rPr>
                <w:rFonts w:ascii="Tahoma" w:hAnsi="Tahoma"/>
                <w:color w:val="auto"/>
                <w:sz w:val="22"/>
                <w:szCs w:val="22"/>
              </w:rPr>
              <w:t xml:space="preserve">Signature </w:t>
            </w:r>
            <w:r w:rsidR="002370AD">
              <w:rPr>
                <w:rFonts w:ascii="Tahoma" w:hAnsi="Tahoma"/>
                <w:color w:val="auto"/>
                <w:sz w:val="22"/>
                <w:szCs w:val="22"/>
              </w:rPr>
              <w:t xml:space="preserve">and Data </w:t>
            </w:r>
            <w:r w:rsidRPr="00361C0B">
              <w:rPr>
                <w:rFonts w:ascii="Tahoma" w:hAnsi="Tahoma"/>
                <w:color w:val="auto"/>
                <w:sz w:val="22"/>
                <w:szCs w:val="22"/>
              </w:rPr>
              <w:t>confirming distribution</w:t>
            </w:r>
          </w:p>
        </w:tc>
      </w:tr>
    </w:tbl>
    <w:tbl>
      <w:tblPr>
        <w:tblStyle w:val="TableGrid"/>
        <w:tblW w:w="0" w:type="auto"/>
        <w:tblLook w:val="04A0"/>
      </w:tblPr>
      <w:tblGrid>
        <w:gridCol w:w="4077"/>
        <w:gridCol w:w="8647"/>
        <w:gridCol w:w="1452"/>
      </w:tblGrid>
      <w:tr w:rsidR="00AC69AC" w:rsidRPr="00361C0B">
        <w:tc>
          <w:tcPr>
            <w:tcW w:w="4077"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Site Operative Name</w:t>
            </w:r>
          </w:p>
        </w:tc>
        <w:tc>
          <w:tcPr>
            <w:tcW w:w="8647"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Site Operative Signature</w:t>
            </w:r>
          </w:p>
        </w:tc>
        <w:tc>
          <w:tcPr>
            <w:tcW w:w="1452"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Date</w:t>
            </w:r>
          </w:p>
        </w:tc>
      </w:tr>
      <w:tr w:rsidR="00AC69AC" w:rsidRPr="00361C0B">
        <w:trPr>
          <w:trHeight w:val="346"/>
        </w:trPr>
        <w:tc>
          <w:tcPr>
            <w:tcW w:w="4077" w:type="dxa"/>
          </w:tcPr>
          <w:p w:rsidR="00AC69AC" w:rsidRPr="00361C0B" w:rsidRDefault="00AC69AC">
            <w:pPr>
              <w:rPr>
                <w:rFonts w:ascii="Tahoma" w:hAnsi="Tahoma"/>
                <w:sz w:val="22"/>
                <w:szCs w:val="22"/>
              </w:rPr>
            </w:pPr>
          </w:p>
        </w:tc>
        <w:tc>
          <w:tcPr>
            <w:tcW w:w="8647" w:type="dxa"/>
          </w:tcPr>
          <w:p w:rsidR="00AC69AC" w:rsidRPr="00361C0B" w:rsidRDefault="00AC69AC">
            <w:pPr>
              <w:rPr>
                <w:rFonts w:ascii="Tahoma" w:hAnsi="Tahoma"/>
                <w:sz w:val="22"/>
                <w:szCs w:val="22"/>
              </w:rPr>
            </w:pPr>
          </w:p>
        </w:tc>
        <w:tc>
          <w:tcPr>
            <w:tcW w:w="1452" w:type="dxa"/>
          </w:tcPr>
          <w:p w:rsidR="00AC69AC" w:rsidRPr="00361C0B" w:rsidRDefault="00AC69AC">
            <w:pPr>
              <w:rPr>
                <w:rFonts w:ascii="Tahoma" w:hAnsi="Tahoma"/>
                <w:sz w:val="22"/>
                <w:szCs w:val="22"/>
              </w:rPr>
            </w:pPr>
          </w:p>
        </w:tc>
      </w:tr>
      <w:tr w:rsidR="00AC69AC" w:rsidRPr="00361C0B">
        <w:trPr>
          <w:trHeight w:val="424"/>
        </w:trPr>
        <w:tc>
          <w:tcPr>
            <w:tcW w:w="4077" w:type="dxa"/>
          </w:tcPr>
          <w:p w:rsidR="00AC69AC" w:rsidRPr="00361C0B" w:rsidRDefault="00AC69AC" w:rsidP="00B22AD6">
            <w:pPr>
              <w:rPr>
                <w:rFonts w:ascii="Tahoma" w:hAnsi="Tahoma"/>
                <w:sz w:val="22"/>
                <w:szCs w:val="22"/>
              </w:rPr>
            </w:pPr>
          </w:p>
        </w:tc>
        <w:tc>
          <w:tcPr>
            <w:tcW w:w="8647" w:type="dxa"/>
          </w:tcPr>
          <w:p w:rsidR="00AC69AC" w:rsidRPr="00361C0B" w:rsidRDefault="00AC69AC" w:rsidP="00B22AD6">
            <w:pPr>
              <w:rPr>
                <w:rFonts w:ascii="Tahoma" w:hAnsi="Tahoma"/>
                <w:sz w:val="22"/>
                <w:szCs w:val="22"/>
              </w:rPr>
            </w:pPr>
          </w:p>
        </w:tc>
        <w:tc>
          <w:tcPr>
            <w:tcW w:w="1452" w:type="dxa"/>
          </w:tcPr>
          <w:p w:rsidR="00AC69AC" w:rsidRPr="00361C0B" w:rsidRDefault="00AC69AC" w:rsidP="00B22AD6">
            <w:pPr>
              <w:rPr>
                <w:rFonts w:ascii="Tahoma" w:hAnsi="Tahoma"/>
                <w:sz w:val="22"/>
                <w:szCs w:val="22"/>
              </w:rPr>
            </w:pPr>
          </w:p>
        </w:tc>
      </w:tr>
      <w:tr w:rsidR="00AC69AC" w:rsidRPr="00361C0B">
        <w:trPr>
          <w:trHeight w:val="414"/>
        </w:trPr>
        <w:tc>
          <w:tcPr>
            <w:tcW w:w="4077" w:type="dxa"/>
          </w:tcPr>
          <w:p w:rsidR="00AC69AC" w:rsidRPr="00361C0B" w:rsidRDefault="00AC69AC" w:rsidP="00B22AD6">
            <w:pPr>
              <w:rPr>
                <w:rFonts w:ascii="Tahoma" w:hAnsi="Tahoma"/>
                <w:sz w:val="22"/>
                <w:szCs w:val="22"/>
              </w:rPr>
            </w:pPr>
          </w:p>
        </w:tc>
        <w:tc>
          <w:tcPr>
            <w:tcW w:w="8647" w:type="dxa"/>
          </w:tcPr>
          <w:p w:rsidR="00AC69AC" w:rsidRPr="00361C0B" w:rsidRDefault="00AC69AC" w:rsidP="00B22AD6">
            <w:pPr>
              <w:rPr>
                <w:rFonts w:ascii="Tahoma" w:hAnsi="Tahoma"/>
                <w:sz w:val="22"/>
                <w:szCs w:val="22"/>
              </w:rPr>
            </w:pPr>
          </w:p>
        </w:tc>
        <w:tc>
          <w:tcPr>
            <w:tcW w:w="1452" w:type="dxa"/>
          </w:tcPr>
          <w:p w:rsidR="00AC69AC" w:rsidRPr="00361C0B" w:rsidRDefault="00AC69AC" w:rsidP="00B22AD6">
            <w:pPr>
              <w:rPr>
                <w:rFonts w:ascii="Tahoma" w:hAnsi="Tahoma"/>
                <w:sz w:val="22"/>
                <w:szCs w:val="22"/>
              </w:rPr>
            </w:pPr>
          </w:p>
        </w:tc>
      </w:tr>
      <w:tr w:rsidR="00AC69AC" w:rsidRPr="00361C0B">
        <w:trPr>
          <w:trHeight w:val="420"/>
        </w:trPr>
        <w:tc>
          <w:tcPr>
            <w:tcW w:w="4077" w:type="dxa"/>
          </w:tcPr>
          <w:p w:rsidR="00AC69AC" w:rsidRPr="00361C0B" w:rsidRDefault="00AC69AC" w:rsidP="00B22AD6">
            <w:pPr>
              <w:rPr>
                <w:rFonts w:ascii="Tahoma" w:hAnsi="Tahoma"/>
                <w:sz w:val="22"/>
                <w:szCs w:val="22"/>
              </w:rPr>
            </w:pPr>
          </w:p>
        </w:tc>
        <w:tc>
          <w:tcPr>
            <w:tcW w:w="8647" w:type="dxa"/>
          </w:tcPr>
          <w:p w:rsidR="00AC69AC" w:rsidRPr="00361C0B" w:rsidRDefault="00AC69AC" w:rsidP="00B22AD6">
            <w:pPr>
              <w:rPr>
                <w:rFonts w:ascii="Tahoma" w:hAnsi="Tahoma"/>
                <w:sz w:val="22"/>
                <w:szCs w:val="22"/>
              </w:rPr>
            </w:pPr>
          </w:p>
        </w:tc>
        <w:tc>
          <w:tcPr>
            <w:tcW w:w="1452" w:type="dxa"/>
          </w:tcPr>
          <w:p w:rsidR="00AC69AC" w:rsidRPr="00361C0B" w:rsidRDefault="00AC69AC" w:rsidP="00B22AD6">
            <w:pPr>
              <w:rPr>
                <w:rFonts w:ascii="Tahoma" w:hAnsi="Tahoma"/>
                <w:sz w:val="22"/>
                <w:szCs w:val="22"/>
              </w:rPr>
            </w:pPr>
          </w:p>
        </w:tc>
      </w:tr>
    </w:tbl>
    <w:p w:rsidR="00AC69AC" w:rsidRPr="00361C0B" w:rsidRDefault="00AC69AC">
      <w:pPr>
        <w:rPr>
          <w:rFonts w:ascii="Tahoma" w:hAnsi="Tahoma"/>
          <w:sz w:val="22"/>
          <w:szCs w:val="22"/>
        </w:rPr>
      </w:pPr>
      <w:bookmarkStart w:id="0" w:name="_GoBack"/>
      <w:bookmarkEnd w:id="0"/>
    </w:p>
    <w:sectPr w:rsidR="00AC69AC" w:rsidRPr="00361C0B" w:rsidSect="008F19D4">
      <w:headerReference w:type="default" r:id="rId7"/>
      <w:footerReference w:type="default" r:id="rId8"/>
      <w:pgSz w:w="16840" w:h="11900" w:orient="landscape"/>
      <w:pgMar w:top="760" w:right="1440" w:bottom="1800" w:left="1440" w:header="708" w:footer="0"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AD6" w:rsidRDefault="00B22AD6" w:rsidP="0080166F">
      <w:r>
        <w:separator/>
      </w:r>
    </w:p>
  </w:endnote>
  <w:endnote w:type="continuationSeparator" w:id="0">
    <w:p w:rsidR="00B22AD6" w:rsidRDefault="00B22AD6" w:rsidP="0080166F">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00400000000000000"/>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AD6" w:rsidRDefault="00B22AD6" w:rsidP="00EF5D57">
    <w:pPr>
      <w:rPr>
        <w:rStyle w:val="PageNumber"/>
      </w:rPr>
    </w:pPr>
  </w:p>
  <w:p w:rsidR="00B22AD6" w:rsidRPr="00F046BC" w:rsidRDefault="00B22AD6" w:rsidP="002370AD">
    <w:pPr>
      <w:ind w:left="-1134" w:firstLine="1134"/>
      <w:jc w:val="both"/>
      <w:rPr>
        <w:rFonts w:ascii="Tahoma" w:hAnsi="Tahoma" w:cs="Tahoma"/>
        <w:color w:val="FF0000"/>
        <w:sz w:val="20"/>
        <w:szCs w:val="20"/>
      </w:rPr>
    </w:pPr>
    <w:r>
      <w:rPr>
        <w:rFonts w:ascii="Tahoma" w:hAnsi="Tahoma" w:cs="Tahoma"/>
        <w:sz w:val="16"/>
        <w:szCs w:val="16"/>
      </w:rPr>
      <w:t>Risk Priority:</w:t>
    </w:r>
    <w:r>
      <w:rPr>
        <w:rFonts w:ascii="Tahoma" w:hAnsi="Tahoma" w:cs="Tahoma"/>
        <w:sz w:val="16"/>
        <w:szCs w:val="16"/>
      </w:rPr>
      <w:tab/>
    </w:r>
    <w:r w:rsidRPr="00F046BC">
      <w:rPr>
        <w:rFonts w:ascii="Tahoma" w:hAnsi="Tahoma" w:cs="Tahoma"/>
        <w:color w:val="FF0000"/>
        <w:sz w:val="20"/>
        <w:szCs w:val="20"/>
      </w:rPr>
      <w:t>High:</w:t>
    </w:r>
    <w:r w:rsidRPr="00F046BC">
      <w:rPr>
        <w:rFonts w:ascii="Tahoma" w:hAnsi="Tahoma" w:cs="Tahoma"/>
        <w:color w:val="FF0000"/>
        <w:sz w:val="20"/>
        <w:szCs w:val="20"/>
      </w:rPr>
      <w:tab/>
    </w:r>
    <w:r>
      <w:rPr>
        <w:rFonts w:ascii="Tahoma" w:hAnsi="Tahoma" w:cs="Tahoma"/>
        <w:color w:val="FF0000"/>
        <w:sz w:val="20"/>
        <w:szCs w:val="20"/>
      </w:rPr>
      <w:tab/>
    </w:r>
    <w:r w:rsidRPr="00F046BC">
      <w:rPr>
        <w:rFonts w:ascii="Tahoma" w:hAnsi="Tahoma" w:cs="Tahoma"/>
        <w:color w:val="FF0000"/>
        <w:sz w:val="20"/>
        <w:szCs w:val="20"/>
      </w:rPr>
      <w:t>Accident likely with possibility of serious injury or los</w:t>
    </w:r>
    <w:r>
      <w:rPr>
        <w:rFonts w:ascii="Tahoma" w:hAnsi="Tahoma" w:cs="Tahoma"/>
        <w:color w:val="FF0000"/>
        <w:sz w:val="20"/>
        <w:szCs w:val="20"/>
      </w:rPr>
      <w:t>s.</w:t>
    </w:r>
  </w:p>
  <w:p w:rsidR="00B22AD6" w:rsidRPr="00F046BC" w:rsidRDefault="00B22AD6" w:rsidP="002370AD">
    <w:pPr>
      <w:ind w:left="306" w:firstLine="1134"/>
      <w:jc w:val="both"/>
      <w:rPr>
        <w:rFonts w:ascii="Tahoma" w:hAnsi="Tahoma" w:cs="Tahoma"/>
        <w:sz w:val="20"/>
        <w:szCs w:val="20"/>
      </w:rPr>
    </w:pPr>
    <w:r w:rsidRPr="00F046BC">
      <w:rPr>
        <w:rFonts w:ascii="Tahoma" w:hAnsi="Tahoma" w:cs="Tahoma"/>
        <w:color w:val="FFB100"/>
        <w:sz w:val="20"/>
        <w:szCs w:val="20"/>
      </w:rPr>
      <w:t>Medium:</w:t>
    </w:r>
    <w:r w:rsidRPr="00F046BC">
      <w:rPr>
        <w:rFonts w:ascii="Tahoma" w:hAnsi="Tahoma" w:cs="Tahoma"/>
        <w:color w:val="FFB100"/>
        <w:sz w:val="20"/>
        <w:szCs w:val="20"/>
      </w:rPr>
      <w:tab/>
      <w:t>Possibility of accident/incident occurring causing minor injury or loss</w:t>
    </w:r>
    <w:r>
      <w:rPr>
        <w:rFonts w:ascii="Tahoma" w:hAnsi="Tahoma" w:cs="Tahoma"/>
        <w:color w:val="FFB100"/>
        <w:sz w:val="20"/>
        <w:szCs w:val="20"/>
      </w:rPr>
      <w:t>.</w:t>
    </w:r>
    <w:r w:rsidRPr="00F046BC">
      <w:rPr>
        <w:rFonts w:ascii="Tahoma" w:hAnsi="Tahoma" w:cs="Tahoma"/>
        <w:sz w:val="20"/>
        <w:szCs w:val="20"/>
      </w:rPr>
      <w:t xml:space="preserve">        </w:t>
    </w:r>
  </w:p>
  <w:p w:rsidR="00B22AD6" w:rsidRPr="00F046BC" w:rsidRDefault="00B22AD6" w:rsidP="002370AD">
    <w:pPr>
      <w:ind w:left="306" w:firstLine="1134"/>
      <w:jc w:val="both"/>
      <w:rPr>
        <w:rFonts w:ascii="Tahoma" w:hAnsi="Tahoma" w:cs="Tahoma"/>
        <w:color w:val="008000"/>
        <w:sz w:val="20"/>
        <w:szCs w:val="20"/>
      </w:rPr>
    </w:pPr>
    <w:r w:rsidRPr="00F046BC">
      <w:rPr>
        <w:rFonts w:ascii="Tahoma" w:hAnsi="Tahoma" w:cs="Tahoma"/>
        <w:color w:val="008000"/>
        <w:sz w:val="20"/>
        <w:szCs w:val="20"/>
      </w:rPr>
      <w:t>Low:</w:t>
    </w:r>
    <w:r w:rsidRPr="00F046BC">
      <w:rPr>
        <w:rFonts w:ascii="Tahoma" w:hAnsi="Tahoma" w:cs="Tahoma"/>
        <w:color w:val="008000"/>
        <w:sz w:val="20"/>
        <w:szCs w:val="20"/>
      </w:rPr>
      <w:tab/>
    </w:r>
    <w:r>
      <w:rPr>
        <w:rFonts w:ascii="Tahoma" w:hAnsi="Tahoma" w:cs="Tahoma"/>
        <w:color w:val="008000"/>
        <w:sz w:val="20"/>
        <w:szCs w:val="20"/>
      </w:rPr>
      <w:tab/>
    </w:r>
    <w:r w:rsidRPr="00F046BC">
      <w:rPr>
        <w:rFonts w:ascii="Tahoma" w:hAnsi="Tahoma" w:cs="Tahoma"/>
        <w:color w:val="008000"/>
        <w:sz w:val="20"/>
        <w:szCs w:val="20"/>
      </w:rPr>
      <w:t>Accident unlikely with control measures in place</w:t>
    </w:r>
    <w:r>
      <w:rPr>
        <w:rFonts w:ascii="Tahoma" w:hAnsi="Tahoma" w:cs="Tahoma"/>
        <w:color w:val="008000"/>
        <w:sz w:val="20"/>
        <w:szCs w:val="20"/>
      </w:rPr>
      <w:t>.</w:t>
    </w:r>
  </w:p>
  <w:p w:rsidR="00B22AD6" w:rsidRDefault="00B22AD6" w:rsidP="00EF5D57">
    <w:pPr>
      <w:rPr>
        <w:rFonts w:ascii="Tahoma" w:hAnsi="Tahoma" w:cs="Tahoma"/>
        <w:sz w:val="16"/>
        <w:szCs w:val="16"/>
      </w:rPr>
    </w:pPr>
  </w:p>
  <w:p w:rsidR="00B22AD6" w:rsidRPr="00FF0B10" w:rsidRDefault="00B22AD6" w:rsidP="00EF5D57">
    <w:pPr>
      <w:rPr>
        <w:rStyle w:val="PageNumber"/>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rsidR="00B22AD6" w:rsidRPr="008E10BF" w:rsidRDefault="00B22AD6" w:rsidP="00EF5D57">
    <w:pPr>
      <w:rPr>
        <w:rFonts w:ascii="Arial" w:hAnsi="Arial" w:cs="Arial"/>
      </w:rPr>
    </w:pPr>
    <w:r w:rsidRPr="002D58C5">
      <w:rPr>
        <w:rFonts w:ascii="Arial" w:hAnsi="Arial" w:cs="Arial"/>
        <w:b/>
      </w:rPr>
      <w:tab/>
    </w:r>
    <w:r w:rsidRPr="002D58C5">
      <w:rPr>
        <w:rFonts w:ascii="Arial" w:hAnsi="Arial" w:cs="Arial"/>
        <w:b/>
      </w:rPr>
      <w:tab/>
    </w:r>
    <w:r w:rsidRPr="002D58C5">
      <w:rPr>
        <w:rFonts w:ascii="Arial" w:hAnsi="Arial" w:cs="Arial"/>
        <w:b/>
      </w:rPr>
      <w:tab/>
    </w:r>
    <w:r>
      <w:rPr>
        <w:rFonts w:ascii="Arial" w:hAnsi="Arial" w:cs="Arial"/>
        <w:b/>
      </w:rPr>
      <w:tab/>
    </w:r>
    <w:r>
      <w:rPr>
        <w:rFonts w:ascii="Arial" w:hAnsi="Arial" w:cs="Arial"/>
        <w:b/>
      </w:rPr>
      <w:tab/>
    </w:r>
    <w:r>
      <w:rPr>
        <w:rFonts w:ascii="Arial" w:hAnsi="Arial" w:cs="Arial"/>
        <w:b/>
      </w:rPr>
      <w:tab/>
    </w:r>
    <w:r w:rsidRPr="002D58C5">
      <w:rPr>
        <w:rFonts w:ascii="Arial" w:hAnsi="Arial" w:cs="Arial"/>
        <w:b/>
      </w:rPr>
      <w:tab/>
    </w:r>
  </w:p>
  <w:p w:rsidR="00B22AD6" w:rsidRDefault="00B22AD6" w:rsidP="00EF5D57">
    <w:pPr>
      <w:pStyle w:val="Footer"/>
      <w:jc w:val="center"/>
    </w:pPr>
  </w:p>
  <w:p w:rsidR="00B22AD6" w:rsidRDefault="00B22AD6">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AD6" w:rsidRDefault="00B22AD6" w:rsidP="0080166F">
      <w:r>
        <w:separator/>
      </w:r>
    </w:p>
  </w:footnote>
  <w:footnote w:type="continuationSeparator" w:id="0">
    <w:p w:rsidR="00B22AD6" w:rsidRDefault="00B22AD6" w:rsidP="0080166F">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AD6" w:rsidRDefault="00B22AD6" w:rsidP="0080166F">
    <w:pPr>
      <w:pStyle w:val="Header"/>
      <w:ind w:left="-1134"/>
    </w:pPr>
    <w:r>
      <w:tab/>
      <w:t xml:space="preserve">                    </w:t>
    </w:r>
    <w:r>
      <w:rPr>
        <w:noProof/>
      </w:rPr>
      <w:drawing>
        <wp:inline distT="0" distB="0" distL="0" distR="0">
          <wp:extent cx="1320454" cy="755210"/>
          <wp:effectExtent l="0" t="0" r="63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ling-2008-Logo (small).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tretch>
                    <a:fillRect/>
                  </a:stretch>
                </pic:blipFill>
                <pic:spPr>
                  <a:xfrm>
                    <a:off x="0" y="0"/>
                    <a:ext cx="1323340" cy="755015"/>
                  </a:xfrm>
                  <a:prstGeom prst="rect">
                    <a:avLst/>
                  </a:prstGeom>
                </pic:spPr>
              </pic:pic>
            </a:graphicData>
          </a:graphic>
        </wp:inline>
      </w:drawing>
    </w:r>
    <w:r>
      <w:t xml:space="preserve">    </w:t>
    </w:r>
    <w:r w:rsidRPr="0080166F">
      <w:rPr>
        <w:rFonts w:ascii="Arial" w:hAnsi="Arial"/>
      </w:rPr>
      <w:t>Sterling Services, Sterling House, Caddick Road, Knowsley Business Park, L34 9HP – tel: 0151 524 3532</w:t>
    </w:r>
    <w:r>
      <w:tab/>
    </w:r>
    <w:r>
      <w:tab/>
    </w:r>
    <w:r>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7741A"/>
    <w:multiLevelType w:val="hybridMultilevel"/>
    <w:tmpl w:val="AA9A7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506DAC"/>
    <w:multiLevelType w:val="hybridMultilevel"/>
    <w:tmpl w:val="116E0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2A66696"/>
    <w:multiLevelType w:val="hybridMultilevel"/>
    <w:tmpl w:val="C832A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A86001"/>
    <w:multiLevelType w:val="hybridMultilevel"/>
    <w:tmpl w:val="9CFA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10266"/>
    <w:multiLevelType w:val="hybridMultilevel"/>
    <w:tmpl w:val="57EA1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FEB170F"/>
    <w:multiLevelType w:val="hybridMultilevel"/>
    <w:tmpl w:val="22686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C566976"/>
    <w:multiLevelType w:val="hybridMultilevel"/>
    <w:tmpl w:val="21C0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5462BF"/>
    <w:multiLevelType w:val="hybridMultilevel"/>
    <w:tmpl w:val="1C5A1D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B7E6547"/>
    <w:multiLevelType w:val="hybridMultilevel"/>
    <w:tmpl w:val="4F500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CDF5CB5"/>
    <w:multiLevelType w:val="hybridMultilevel"/>
    <w:tmpl w:val="9DF8A3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9"/>
  </w:num>
  <w:num w:numId="7">
    <w:abstractNumId w:val="5"/>
  </w:num>
  <w:num w:numId="8">
    <w:abstractNumId w:val="1"/>
  </w:num>
  <w:num w:numId="9">
    <w:abstractNumId w:val="8"/>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
  <w:rsids>
    <w:rsidRoot w:val="00BC663C"/>
    <w:rsid w:val="00062847"/>
    <w:rsid w:val="001F68C6"/>
    <w:rsid w:val="002370AD"/>
    <w:rsid w:val="00277BFB"/>
    <w:rsid w:val="002D6467"/>
    <w:rsid w:val="003330C2"/>
    <w:rsid w:val="00361C0B"/>
    <w:rsid w:val="004452D8"/>
    <w:rsid w:val="00494157"/>
    <w:rsid w:val="00550FD5"/>
    <w:rsid w:val="00560D1B"/>
    <w:rsid w:val="00587D4B"/>
    <w:rsid w:val="00591147"/>
    <w:rsid w:val="00612875"/>
    <w:rsid w:val="00673916"/>
    <w:rsid w:val="00697085"/>
    <w:rsid w:val="006F25F5"/>
    <w:rsid w:val="0080166F"/>
    <w:rsid w:val="00817938"/>
    <w:rsid w:val="0083093C"/>
    <w:rsid w:val="008735A5"/>
    <w:rsid w:val="00877C71"/>
    <w:rsid w:val="008F19D4"/>
    <w:rsid w:val="00A27D7F"/>
    <w:rsid w:val="00A73E5F"/>
    <w:rsid w:val="00A92F54"/>
    <w:rsid w:val="00A9690B"/>
    <w:rsid w:val="00AC69AC"/>
    <w:rsid w:val="00B22AD6"/>
    <w:rsid w:val="00B40D3B"/>
    <w:rsid w:val="00B5531B"/>
    <w:rsid w:val="00B90453"/>
    <w:rsid w:val="00B942D9"/>
    <w:rsid w:val="00BC663C"/>
    <w:rsid w:val="00C366F1"/>
    <w:rsid w:val="00C419EB"/>
    <w:rsid w:val="00D03575"/>
    <w:rsid w:val="00D039F3"/>
    <w:rsid w:val="00D127AA"/>
    <w:rsid w:val="00D21302"/>
    <w:rsid w:val="00D43722"/>
    <w:rsid w:val="00DA2144"/>
    <w:rsid w:val="00DD2C0C"/>
    <w:rsid w:val="00E62354"/>
    <w:rsid w:val="00EF5D57"/>
    <w:rsid w:val="00F046BC"/>
    <w:rsid w:val="00F303F6"/>
    <w:rsid w:val="00F9544B"/>
  </w:rsids>
  <m:mathPr>
    <m:mathFont m:val="Lucida Grande"/>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30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rsid w:val="00C419EB"/>
    <w:rPr>
      <w:rFonts w:ascii="Arial" w:eastAsia="Times New Roman" w:hAnsi="Arial" w:cs="Times New Roman"/>
      <w:snapToGrid w:val="0"/>
      <w:color w:val="000000"/>
      <w:sz w:val="20"/>
      <w:szCs w:val="20"/>
    </w:rPr>
  </w:style>
  <w:style w:type="character" w:customStyle="1" w:styleId="BodyTextChar">
    <w:name w:val="Body Text Char"/>
    <w:basedOn w:val="DefaultParagraphFont"/>
    <w:link w:val="BodyText"/>
    <w:rsid w:val="00C419EB"/>
    <w:rPr>
      <w:rFonts w:ascii="Arial" w:eastAsia="Times New Roman" w:hAnsi="Arial" w:cs="Times New Roman"/>
      <w:snapToGrid w:val="0"/>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1890</Words>
  <Characters>10773</Characters>
  <Application>Microsoft Macintosh Word</Application>
  <DocSecurity>0</DocSecurity>
  <Lines>89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Blennerhassett</dc:creator>
  <cp:lastModifiedBy>stuart allen</cp:lastModifiedBy>
  <cp:revision>12</cp:revision>
  <cp:lastPrinted>2012-11-08T08:24:00Z</cp:lastPrinted>
  <dcterms:created xsi:type="dcterms:W3CDTF">2012-11-12T10:03:00Z</dcterms:created>
  <dcterms:modified xsi:type="dcterms:W3CDTF">2013-04-04T08:04:00Z</dcterms:modified>
</cp:coreProperties>
</file>