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4FFC" w14:textId="5EAA8FE0" w:rsidR="00513DA1" w:rsidRPr="00332351" w:rsidRDefault="00332351" w:rsidP="00332351">
      <w:pPr>
        <w:jc w:val="center"/>
        <w:rPr>
          <w:b/>
          <w:bCs/>
        </w:rPr>
      </w:pPr>
      <w:r w:rsidRPr="00332351">
        <w:rPr>
          <w:b/>
          <w:bCs/>
        </w:rPr>
        <w:t>UNIT 3: Problems at Work (Reading and Grammar)</w:t>
      </w:r>
    </w:p>
    <w:p w14:paraId="505E6E66" w14:textId="51BE19B8" w:rsidR="00332351" w:rsidRDefault="00332351"/>
    <w:p w14:paraId="04ED7972" w14:textId="5488E927" w:rsidR="00332351" w:rsidRDefault="00332351">
      <w:r>
        <w:rPr>
          <w:rFonts w:hint="cs"/>
          <w:cs/>
        </w:rPr>
        <w:t>เลขที่นั่งเรียนในห้อง</w:t>
      </w:r>
      <w:r>
        <w:tab/>
      </w:r>
      <w:r w:rsidR="00CF7D74">
        <w:t>33</w:t>
      </w:r>
    </w:p>
    <w:p w14:paraId="661F4E0A" w14:textId="37EB99D6" w:rsidR="00332351" w:rsidRDefault="00332351">
      <w:pPr>
        <w:rPr>
          <w:cs/>
        </w:rPr>
      </w:pPr>
      <w:r>
        <w:rPr>
          <w:rFonts w:hint="cs"/>
          <w:cs/>
        </w:rPr>
        <w:t>รหัสนักศึกษา</w:t>
      </w:r>
      <w:r>
        <w:tab/>
      </w:r>
      <w:r>
        <w:tab/>
      </w:r>
      <w:r w:rsidR="00CF7D74">
        <w:t>65015137</w:t>
      </w:r>
    </w:p>
    <w:p w14:paraId="46F50531" w14:textId="6382E105" w:rsidR="00332351" w:rsidRDefault="00332351">
      <w:pPr>
        <w:rPr>
          <w:cs/>
        </w:rPr>
      </w:pPr>
      <w:r>
        <w:rPr>
          <w:rFonts w:hint="cs"/>
          <w:cs/>
        </w:rPr>
        <w:t xml:space="preserve">ชื่อ สกุล </w:t>
      </w:r>
      <w:r>
        <w:t>(</w:t>
      </w:r>
      <w:r>
        <w:rPr>
          <w:rFonts w:hint="cs"/>
          <w:cs/>
        </w:rPr>
        <w:t>ภาษาไทย</w:t>
      </w:r>
      <w:r>
        <w:t>)</w:t>
      </w:r>
      <w:r>
        <w:tab/>
      </w:r>
      <w:r w:rsidR="00CF7D74">
        <w:rPr>
          <w:rFonts w:hint="cs"/>
          <w:cs/>
        </w:rPr>
        <w:t>วัฒชัย เตชะลือ</w:t>
      </w:r>
    </w:p>
    <w:p w14:paraId="2E717669" w14:textId="365BBEC7" w:rsidR="00332351" w:rsidRDefault="00332351">
      <w:r>
        <w:rPr>
          <w:rFonts w:hint="cs"/>
          <w:cs/>
        </w:rPr>
        <w:t xml:space="preserve">กลุ่มเรียน </w:t>
      </w:r>
      <w:r>
        <w:rPr>
          <w:cs/>
        </w:rPr>
        <w:tab/>
      </w:r>
      <w:r>
        <w:rPr>
          <w:cs/>
        </w:rPr>
        <w:tab/>
      </w:r>
      <w:r w:rsidR="00CF7D74">
        <w:rPr>
          <w:rFonts w:hint="cs"/>
          <w:cs/>
        </w:rPr>
        <w:t>104</w:t>
      </w:r>
    </w:p>
    <w:p w14:paraId="53870852" w14:textId="7B5CE8C8" w:rsidR="00332351" w:rsidRDefault="00181F67" w:rsidP="00181F67">
      <w:pPr>
        <w:jc w:val="right"/>
      </w:pPr>
      <w:proofErr w:type="spellStart"/>
      <w:r>
        <w:t>Aj</w:t>
      </w:r>
      <w:proofErr w:type="spellEnd"/>
      <w:r>
        <w:t xml:space="preserve">. Anan </w:t>
      </w:r>
      <w:proofErr w:type="spellStart"/>
      <w:r>
        <w:t>Thaneepakorn</w:t>
      </w:r>
      <w:proofErr w:type="spellEnd"/>
    </w:p>
    <w:p w14:paraId="020E842A" w14:textId="77777777" w:rsidR="00332351" w:rsidRDefault="00332351" w:rsidP="00332351">
      <w:pPr>
        <w:tabs>
          <w:tab w:val="left" w:pos="324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2351" w14:paraId="7E1EAF70" w14:textId="77777777" w:rsidTr="00332351">
        <w:tc>
          <w:tcPr>
            <w:tcW w:w="9350" w:type="dxa"/>
          </w:tcPr>
          <w:p w14:paraId="1C9A5F05" w14:textId="77777777" w:rsidR="00332351" w:rsidRDefault="00332351" w:rsidP="00332351">
            <w:pPr>
              <w:tabs>
                <w:tab w:val="left" w:pos="3240"/>
              </w:tabs>
            </w:pPr>
          </w:p>
          <w:p w14:paraId="5608F7C7" w14:textId="7A57F2FA" w:rsidR="00332351" w:rsidRDefault="00181F67" w:rsidP="00332351">
            <w:pPr>
              <w:tabs>
                <w:tab w:val="left" w:pos="3240"/>
              </w:tabs>
            </w:pPr>
            <w:r w:rsidRPr="00181F67">
              <w:rPr>
                <w:color w:val="0070C0"/>
              </w:rPr>
              <w:t>The title of this story is “Problems at Work”. It is the story of a company called</w:t>
            </w:r>
            <w:r w:rsidR="00F97E6F">
              <w:rPr>
                <w:color w:val="0070C0"/>
              </w:rPr>
              <w:t xml:space="preserve"> F</w:t>
            </w:r>
            <w:r w:rsidR="009057E1">
              <w:rPr>
                <w:color w:val="0070C0"/>
              </w:rPr>
              <w:t>lemming Steel</w:t>
            </w:r>
            <w:r w:rsidRPr="00181F67">
              <w:rPr>
                <w:color w:val="0070C0"/>
              </w:rPr>
              <w:t xml:space="preserve"> In this </w:t>
            </w:r>
            <w:r w:rsidR="00D86B2E" w:rsidRPr="00181F67">
              <w:rPr>
                <w:color w:val="0070C0"/>
              </w:rPr>
              <w:t>story;</w:t>
            </w:r>
            <w:r w:rsidR="009057E1">
              <w:rPr>
                <w:color w:val="0070C0"/>
              </w:rPr>
              <w:t xml:space="preserve"> </w:t>
            </w:r>
            <w:r w:rsidR="005830AA" w:rsidRPr="005830AA">
              <w:rPr>
                <w:color w:val="FF0000"/>
              </w:rPr>
              <w:t xml:space="preserve">The title of this story is "Problems at Work". It is the story of a company called Flemming Steel In this story. The workers </w:t>
            </w:r>
            <w:proofErr w:type="gramStart"/>
            <w:r w:rsidR="005830AA" w:rsidRPr="005830AA">
              <w:rPr>
                <w:color w:val="FF0000"/>
              </w:rPr>
              <w:t>decide</w:t>
            </w:r>
            <w:proofErr w:type="gramEnd"/>
            <w:r w:rsidR="005830AA" w:rsidRPr="005830AA">
              <w:rPr>
                <w:color w:val="FF0000"/>
              </w:rPr>
              <w:t xml:space="preserve"> to strike at Flemming Steel about the wage cut because Chunk </w:t>
            </w:r>
            <w:proofErr w:type="spellStart"/>
            <w:r w:rsidR="005830AA" w:rsidRPr="005830AA">
              <w:rPr>
                <w:color w:val="FF0000"/>
              </w:rPr>
              <w:t>Roste</w:t>
            </w:r>
            <w:proofErr w:type="spellEnd"/>
            <w:r w:rsidR="005830AA" w:rsidRPr="005830AA">
              <w:rPr>
                <w:color w:val="FF0000"/>
              </w:rPr>
              <w:t xml:space="preserve"> wants additional wage cuts. Nowadays this company is facing a financial problem which may cause the workers to quit their job. The negotiation has been unproductive. The two sides agree on one thing they don't want to </w:t>
            </w:r>
            <w:proofErr w:type="gramStart"/>
            <w:r w:rsidR="005830AA" w:rsidRPr="005830AA">
              <w:rPr>
                <w:color w:val="FF0000"/>
              </w:rPr>
              <w:t>close down</w:t>
            </w:r>
            <w:proofErr w:type="gramEnd"/>
            <w:r w:rsidR="005830AA" w:rsidRPr="005830AA">
              <w:rPr>
                <w:color w:val="FF0000"/>
              </w:rPr>
              <w:t xml:space="preserve"> the business. However, the management team now can't find any solution to make this company stay open and they might close the doors for good.</w:t>
            </w:r>
          </w:p>
          <w:p w14:paraId="46B2902A" w14:textId="77777777" w:rsidR="00332351" w:rsidRDefault="00332351" w:rsidP="00332351">
            <w:pPr>
              <w:tabs>
                <w:tab w:val="left" w:pos="3240"/>
              </w:tabs>
            </w:pPr>
          </w:p>
          <w:p w14:paraId="112B190E" w14:textId="77777777" w:rsidR="00332351" w:rsidRDefault="00332351" w:rsidP="00332351">
            <w:pPr>
              <w:tabs>
                <w:tab w:val="left" w:pos="3240"/>
              </w:tabs>
            </w:pPr>
          </w:p>
          <w:p w14:paraId="17CAE3D2" w14:textId="77777777" w:rsidR="00332351" w:rsidRDefault="00332351" w:rsidP="00332351">
            <w:pPr>
              <w:tabs>
                <w:tab w:val="left" w:pos="3240"/>
              </w:tabs>
            </w:pPr>
          </w:p>
          <w:p w14:paraId="5E0DA447" w14:textId="77777777" w:rsidR="00332351" w:rsidRDefault="00332351" w:rsidP="00332351">
            <w:pPr>
              <w:tabs>
                <w:tab w:val="left" w:pos="3240"/>
              </w:tabs>
            </w:pPr>
          </w:p>
          <w:p w14:paraId="38F383C5" w14:textId="77777777" w:rsidR="00332351" w:rsidRDefault="00332351" w:rsidP="00332351">
            <w:pPr>
              <w:tabs>
                <w:tab w:val="left" w:pos="3240"/>
              </w:tabs>
            </w:pPr>
          </w:p>
          <w:p w14:paraId="7F3BE8AF" w14:textId="77777777" w:rsidR="00332351" w:rsidRDefault="00332351" w:rsidP="00332351">
            <w:pPr>
              <w:tabs>
                <w:tab w:val="left" w:pos="3240"/>
              </w:tabs>
            </w:pPr>
          </w:p>
          <w:p w14:paraId="01545683" w14:textId="77777777" w:rsidR="00332351" w:rsidRDefault="00332351" w:rsidP="00332351">
            <w:pPr>
              <w:tabs>
                <w:tab w:val="left" w:pos="3240"/>
              </w:tabs>
            </w:pPr>
          </w:p>
          <w:p w14:paraId="7BF2BCD3" w14:textId="77777777" w:rsidR="00332351" w:rsidRDefault="00332351" w:rsidP="00332351">
            <w:pPr>
              <w:tabs>
                <w:tab w:val="left" w:pos="3240"/>
              </w:tabs>
            </w:pPr>
          </w:p>
          <w:p w14:paraId="10894B69" w14:textId="4EA71C3A" w:rsidR="00332351" w:rsidRDefault="00332351" w:rsidP="00332351">
            <w:pPr>
              <w:tabs>
                <w:tab w:val="left" w:pos="3240"/>
              </w:tabs>
            </w:pPr>
          </w:p>
        </w:tc>
      </w:tr>
      <w:tr w:rsidR="00453CDC" w14:paraId="0B4B2E5E" w14:textId="77777777" w:rsidTr="00332351">
        <w:tc>
          <w:tcPr>
            <w:tcW w:w="9350" w:type="dxa"/>
          </w:tcPr>
          <w:p w14:paraId="3B00084C" w14:textId="77777777" w:rsidR="00453CDC" w:rsidRDefault="00453CDC" w:rsidP="00332351">
            <w:pPr>
              <w:tabs>
                <w:tab w:val="left" w:pos="3240"/>
              </w:tabs>
            </w:pPr>
          </w:p>
        </w:tc>
      </w:tr>
    </w:tbl>
    <w:p w14:paraId="05BA7A07" w14:textId="77777777" w:rsidR="00332351" w:rsidRPr="00332351" w:rsidRDefault="00332351" w:rsidP="00332351">
      <w:r w:rsidRPr="00332351">
        <w:t>1. Practice an oral presentation of your summary to group/class members.</w:t>
      </w:r>
    </w:p>
    <w:p w14:paraId="5DE82067" w14:textId="77777777" w:rsidR="00332351" w:rsidRPr="00332351" w:rsidRDefault="00332351" w:rsidP="00332351">
      <w:r w:rsidRPr="00332351">
        <w:t>2. Record a video clip presenting your summary of the conversation and submit.</w:t>
      </w:r>
    </w:p>
    <w:p w14:paraId="709BAAC0" w14:textId="77777777" w:rsidR="00332351" w:rsidRDefault="00332351" w:rsidP="00332351"/>
    <w:p w14:paraId="2D3002A9" w14:textId="46CAE40D" w:rsidR="00332351" w:rsidRPr="00332351" w:rsidRDefault="00332351" w:rsidP="00332351">
      <w:pPr>
        <w:rPr>
          <w:b/>
          <w:bCs/>
        </w:rPr>
      </w:pPr>
      <w:r w:rsidRPr="00332351">
        <w:rPr>
          <w:b/>
          <w:bCs/>
        </w:rPr>
        <w:t>Submission:</w:t>
      </w:r>
    </w:p>
    <w:p w14:paraId="25E2CECF" w14:textId="77777777" w:rsidR="00332351" w:rsidRPr="00332351" w:rsidRDefault="00332351" w:rsidP="00332351">
      <w:r w:rsidRPr="00332351">
        <w:t xml:space="preserve">1. The worksheet must be submitted as </w:t>
      </w:r>
      <w:proofErr w:type="gramStart"/>
      <w:r w:rsidRPr="00332351">
        <w:t>the evidence</w:t>
      </w:r>
      <w:proofErr w:type="gramEnd"/>
      <w:r w:rsidRPr="00332351">
        <w:t xml:space="preserve"> for in-class participation score.</w:t>
      </w:r>
    </w:p>
    <w:p w14:paraId="0924A4A2" w14:textId="3B318066" w:rsidR="00332351" w:rsidRPr="00332351" w:rsidRDefault="00332351" w:rsidP="00332351">
      <w:r w:rsidRPr="00332351">
        <w:t xml:space="preserve">2.  The video clip must be uploaded to your </w:t>
      </w:r>
      <w:r w:rsidRPr="00332351">
        <w:rPr>
          <w:b/>
          <w:bCs/>
        </w:rPr>
        <w:t>YouTube channel</w:t>
      </w:r>
      <w:r w:rsidRPr="00332351">
        <w:t xml:space="preserve"> and post the link in MS</w:t>
      </w:r>
    </w:p>
    <w:p w14:paraId="45B94B2F" w14:textId="5DCC8EA0" w:rsidR="00332351" w:rsidRDefault="00332351" w:rsidP="00332351">
      <w:r w:rsidRPr="00332351">
        <w:t>Team for progressive assessment score.</w:t>
      </w:r>
    </w:p>
    <w:p w14:paraId="321FB1A5" w14:textId="11F76250" w:rsidR="00332351" w:rsidRPr="00332351" w:rsidRDefault="00332351">
      <w:pPr>
        <w:rPr>
          <w:cs/>
        </w:rPr>
      </w:pPr>
      <w:r>
        <w:t xml:space="preserve">3. </w:t>
      </w:r>
      <w:r w:rsidR="009A3038">
        <w:t xml:space="preserve"> + </w:t>
      </w:r>
      <w:r>
        <w:t xml:space="preserve">Fill in your information and VDO link in </w:t>
      </w:r>
      <w:r w:rsidRPr="00332351">
        <w:rPr>
          <w:color w:val="FF0000"/>
        </w:rPr>
        <w:t>https://forms.gle/kfPnPsv2d18fsSDw8</w:t>
      </w:r>
    </w:p>
    <w:sectPr w:rsidR="00332351" w:rsidRPr="00332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03B9"/>
    <w:multiLevelType w:val="hybridMultilevel"/>
    <w:tmpl w:val="EF96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61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51"/>
    <w:rsid w:val="000017AF"/>
    <w:rsid w:val="000F1FA4"/>
    <w:rsid w:val="001226A3"/>
    <w:rsid w:val="00126489"/>
    <w:rsid w:val="00143CC7"/>
    <w:rsid w:val="00181F67"/>
    <w:rsid w:val="00183C06"/>
    <w:rsid w:val="001A1983"/>
    <w:rsid w:val="001D584B"/>
    <w:rsid w:val="001D644F"/>
    <w:rsid w:val="001F1C66"/>
    <w:rsid w:val="002964CB"/>
    <w:rsid w:val="002D24A8"/>
    <w:rsid w:val="00326CE7"/>
    <w:rsid w:val="00332351"/>
    <w:rsid w:val="00377D09"/>
    <w:rsid w:val="003F0722"/>
    <w:rsid w:val="00407639"/>
    <w:rsid w:val="00453CDC"/>
    <w:rsid w:val="004B49A7"/>
    <w:rsid w:val="004C11B0"/>
    <w:rsid w:val="004E0B27"/>
    <w:rsid w:val="00513DA1"/>
    <w:rsid w:val="005830AA"/>
    <w:rsid w:val="00583FFC"/>
    <w:rsid w:val="005A467A"/>
    <w:rsid w:val="005E1850"/>
    <w:rsid w:val="006A36FD"/>
    <w:rsid w:val="006D3DA1"/>
    <w:rsid w:val="0071482E"/>
    <w:rsid w:val="0072350F"/>
    <w:rsid w:val="007C1D29"/>
    <w:rsid w:val="007C2AB1"/>
    <w:rsid w:val="008B5ADC"/>
    <w:rsid w:val="008F06C6"/>
    <w:rsid w:val="009057E1"/>
    <w:rsid w:val="00960A83"/>
    <w:rsid w:val="00990C25"/>
    <w:rsid w:val="009A3038"/>
    <w:rsid w:val="00A43C89"/>
    <w:rsid w:val="00A4550B"/>
    <w:rsid w:val="00A753F4"/>
    <w:rsid w:val="00AC1211"/>
    <w:rsid w:val="00B63B59"/>
    <w:rsid w:val="00B72DD9"/>
    <w:rsid w:val="00B86210"/>
    <w:rsid w:val="00C102A0"/>
    <w:rsid w:val="00C710C1"/>
    <w:rsid w:val="00CA2B20"/>
    <w:rsid w:val="00CC1149"/>
    <w:rsid w:val="00CF7D74"/>
    <w:rsid w:val="00D83932"/>
    <w:rsid w:val="00D86B2E"/>
    <w:rsid w:val="00E93487"/>
    <w:rsid w:val="00ED622C"/>
    <w:rsid w:val="00EE42AB"/>
    <w:rsid w:val="00F370FA"/>
    <w:rsid w:val="00F457D6"/>
    <w:rsid w:val="00F97E6F"/>
    <w:rsid w:val="00F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0EA8"/>
  <w15:chartTrackingRefBased/>
  <w15:docId w15:val="{F2C19F1E-A90E-BF40-BA8A-0505C95B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51"/>
    <w:pPr>
      <w:ind w:left="720"/>
      <w:contextualSpacing/>
    </w:pPr>
  </w:style>
  <w:style w:type="table" w:styleId="TableGrid">
    <w:name w:val="Table Grid"/>
    <w:basedOn w:val="TableNormal"/>
    <w:uiPriority w:val="39"/>
    <w:rsid w:val="00332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F7478-4B5F-47D8-87AF-058A3ACBB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juanchai .</dc:creator>
  <cp:keywords/>
  <dc:description/>
  <cp:lastModifiedBy>Watthachai Taechalue</cp:lastModifiedBy>
  <cp:revision>57</cp:revision>
  <cp:lastPrinted>2023-01-20T03:37:00Z</cp:lastPrinted>
  <dcterms:created xsi:type="dcterms:W3CDTF">2023-01-20T00:47:00Z</dcterms:created>
  <dcterms:modified xsi:type="dcterms:W3CDTF">2023-01-20T10:43:00Z</dcterms:modified>
</cp:coreProperties>
</file>