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FINAL 2/2554</w:t>
      </w:r>
      <w:r w:rsidDel="00000000" w:rsidR="00000000" w:rsidRPr="00000000">
        <w:rPr>
          <w:b w:val="1"/>
          <w:rtl w:val="0"/>
        </w:rPr>
        <w:t xml:space="preserve"> #NUTT3D/1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 recursion (pseudo) เพื่อหาจำนวน node ที่มี ลูกเพียงตัวเดียว int oneChildNode(BSTnode root)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ข้อย่อย ถูก-ผิด ข้อพร้อมอธิบายเหตุผล เรื่อง Binary Tree พวกความสูง การหมุน โดยพิจารณาเมื่อใส่ข้อมูล n ตัวจะต้องเกิดการหมุน/ความสูงที่เป็น worst case (big-o)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 postorder / inorder มา ไม่ให้ tree// ให้เขียน tree ที่ถูกต้อง แล้วเลือกมา 2 ตัวใน tree บอก depth height level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ใส่ข้อมูล 1 - 7 ใน AVL Tree ยังไง โดยเมื่อใส่แล้วไม่เกิดการหมุนของ tree เลย (ยกตัวอย่าง ชุดตัวเลข 2 ชุด ที่เป็นไปได้)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 tree จาก maxheap (เป็น array) แล้วโจทย์จะสั่งให้ insert ตัวเลข 1 ตัว ให้อธิบายทีละขั้น (reheap up) แล้วก็ remove ออก 2 ตัว แล้วก็อธิบายทีละขั้นด้วยรูป (reheap down)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 pseudo function เช็คว่า list ที่ให้มาเป็น minTernaryHeap หรือไม่ --&gt; boolean isMinTernaryHeap(.... pass อะไรเข้าไป ....)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 fn. double hashing (hash1 + hash2) แล้วให้ k มา 11 ตัว วาดใน hashtable (โจทย์ให้มา hash1 = (2k+5)%tablesize, hash2 = 7 - (k % 7) ) คำนวนแล้วใส่ค่าไปใน hashtable มีการชนก็ใส่ช่องต่อไป ไม่มีการ rehashing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อธิบาย linear probing, quadratic probing, double hashing พร้อมกับอธิบายการเกิด primary clustering, secondary clustering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ข้อย่อย หา Runtime ที่เป็น best case/worst case ของแต่ละการ sorting (bubble, insertion, selection, quicksงการเรียงข้อมูล จากมากไปน้อย/น้อยไปมาก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 Matrix Reprort ) โดยโจทย์จะให้เลือกว่าเราจะใส่ข้อมูล 5 ตัวยังไงให้เกิด worst/best case ถ้าต้อesentaion แสดงจุดเชื่อมต่อของกราฟแบบมีทิศทาง แล้วหาระยะทางสั้นสุดจากจุดๆหนึ่งให้ไปถึงทุกตัวใช้วิธี Dijkstra's algorithm</w:t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2555 พี่ออมม่อน^^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อัตนัย 3 ข้อ เขียน code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link list เพิ่มโหนด doblenode เช่น มีข้อมูล 1,2,3,6,4,1,8 -&gt; doblenode(1) -&gt; 1,1,2.3.6.4.1.1.8</w:t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recursive logฐาน2 รับค่าแล้วหา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dequeue แบบ linklist 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ปรนัย + เขียนเติมเล็กๆ น้อยๆ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recursive       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เพิ่มเติมโดย  พี่เบล sec2</w:t>
        <w:br w:type="textWrapping"/>
        <w:t xml:space="preserve">การทำงานของ recursive ว่าจะทำงานไปทางไหนก่อนจะย้อนกลับเมื่อไหร่ base case คืออะไร </w:t>
        <w:br w:type="textWrapping"/>
        <w:t xml:space="preserve">ความแตกต่างระหว่าง Iteration  กับ recursion อะไรดีกว่าอะไรด้านไหน</w:t>
        <w:br w:type="textWrapping"/>
        <w:t xml:space="preserve">โจทย์แบบไหนควรใช้ recursion แบบไหนควรใช้ Iteration</w:t>
        <w:br w:type="textWrapping"/>
        <w:t xml:space="preserve">การใช้ stack ในการคิดเลข postfix</w:t>
        <w:br w:type="textWrapping"/>
        <w:t xml:space="preserve">การใช้ available stack  ขั้นตอนการขอใช้ ขั้นตอนการคืน่ทำยังไง</w:t>
        <w:br w:type="textWrapping"/>
        <w:t xml:space="preserve">การวนลูปใน list ควรกำหนดค่ายังไง</w:t>
        <w:br w:type="textWrapping"/>
        <w:t xml:space="preserve">ควรใช้ list ชนิดไหนกับงานไหน</w:t>
        <w:br w:type="textWrapping"/>
        <w:t xml:space="preserve">ที่เหลือเป็นความรู้พื้นฐานเกี่ยวกับ stack list คิว ว่าทำงานยังไง มีหลักการสร้างยังไง มีชนิดอะไรบ้าง</w:t>
        <w:br w:type="textWrapping"/>
      </w:r>
    </w:p>
    <w:p w:rsidR="00000000" w:rsidDel="00000000" w:rsidP="00000000" w:rsidRDefault="00000000" w:rsidRPr="00000000" w14:paraId="00000015">
      <w:pPr>
        <w:pageBreakBefore w:val="0"/>
        <w:spacing w:after="160" w:line="259" w:lineRule="auto"/>
        <w:ind w:firstLine="720"/>
        <w:jc w:val="center"/>
        <w:rPr>
          <w:rFonts w:ascii="TH Sarabun New" w:cs="TH Sarabun New" w:eastAsia="TH Sarabun New" w:hAnsi="TH Sarabun New"/>
          <w:b w:val="1"/>
          <w:sz w:val="36"/>
          <w:szCs w:val="36"/>
          <w:u w:val="single"/>
        </w:rPr>
      </w:pPr>
      <w:bookmarkStart w:colFirst="0" w:colLast="0" w:name="_mdxn5upbufj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259" w:lineRule="auto"/>
        <w:ind w:firstLine="720"/>
        <w:jc w:val="center"/>
        <w:rPr>
          <w:rFonts w:ascii="TH Sarabun New" w:cs="TH Sarabun New" w:eastAsia="TH Sarabun New" w:hAnsi="TH Sarabun New"/>
          <w:b w:val="1"/>
          <w:sz w:val="36"/>
          <w:szCs w:val="36"/>
          <w:u w:val="single"/>
        </w:rPr>
      </w:pPr>
      <w:bookmarkStart w:colFirst="0" w:colLast="0" w:name="_7ne84c2zm2w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60" w:line="259" w:lineRule="auto"/>
        <w:ind w:firstLine="720"/>
        <w:jc w:val="center"/>
        <w:rPr>
          <w:rFonts w:ascii="TH Sarabun New" w:cs="TH Sarabun New" w:eastAsia="TH Sarabun New" w:hAnsi="TH Sarabun New"/>
          <w:b w:val="1"/>
          <w:sz w:val="36"/>
          <w:szCs w:val="36"/>
          <w:u w:val="single"/>
        </w:rPr>
      </w:pPr>
      <w:bookmarkStart w:colFirst="0" w:colLast="0" w:name="_ckqf6aicl3ii" w:id="2"/>
      <w:bookmarkEnd w:id="2"/>
      <w:r w:rsidDel="00000000" w:rsidR="00000000" w:rsidRPr="00000000">
        <w:rPr>
          <w:rFonts w:ascii="TH Sarabun New" w:cs="TH Sarabun New" w:eastAsia="TH Sarabun New" w:hAnsi="TH Sarabun New"/>
          <w:b w:val="1"/>
          <w:sz w:val="36"/>
          <w:szCs w:val="36"/>
          <w:u w:val="single"/>
          <w:rtl w:val="0"/>
        </w:rPr>
        <w:t xml:space="preserve">แนวข้อสอบ Data Structure By CE#54D years 2559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59" w:lineRule="auto"/>
        <w:ind w:left="720" w:hanging="360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u w:val="single"/>
          <w:rtl w:val="0"/>
        </w:rPr>
        <w:t xml:space="preserve">Complextion 20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โจทย์ให้ code  / สมการมา แล้วให้หา BIG(O)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ให้พิสูจน์ว่าสมการที่ให้มามี BIG O เป็น …. รึเปล่า</w:t>
      </w:r>
    </w:p>
    <w:p w:rsidR="00000000" w:rsidDel="00000000" w:rsidP="00000000" w:rsidRDefault="00000000" w:rsidRPr="00000000" w14:paraId="0000001B">
      <w:pPr>
        <w:pageBreakBefore w:val="0"/>
        <w:spacing w:line="259" w:lineRule="auto"/>
        <w:ind w:left="1080" w:firstLine="0"/>
        <w:rPr>
          <w:rFonts w:ascii="TH Sarabun New" w:cs="TH Sarabun New" w:eastAsia="TH Sarabun New" w:hAnsi="TH Sarabun New"/>
          <w:color w:val="ff0000"/>
          <w:sz w:val="32"/>
          <w:szCs w:val="32"/>
          <w:vertAlign w:val="superscript"/>
        </w:rPr>
      </w:pPr>
      <w:r w:rsidDel="00000000" w:rsidR="00000000" w:rsidRPr="00000000">
        <w:rPr>
          <w:rFonts w:ascii="TH Sarabun New" w:cs="TH Sarabun New" w:eastAsia="TH Sarabun New" w:hAnsi="TH Sarabun New"/>
          <w:color w:val="ff0000"/>
          <w:sz w:val="32"/>
          <w:szCs w:val="32"/>
          <w:rtl w:val="0"/>
        </w:rPr>
        <w:t xml:space="preserve">Ex. จงพิสูจน์ว่า 5n</w:t>
      </w:r>
      <w:r w:rsidDel="00000000" w:rsidR="00000000" w:rsidRPr="00000000">
        <w:rPr>
          <w:rFonts w:ascii="TH Sarabun New" w:cs="TH Sarabun New" w:eastAsia="TH Sarabun New" w:hAnsi="TH Sarabun New"/>
          <w:color w:val="ff0000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Fonts w:ascii="TH Sarabun New" w:cs="TH Sarabun New" w:eastAsia="TH Sarabun New" w:hAnsi="TH Sarabun New"/>
          <w:color w:val="ff0000"/>
          <w:sz w:val="32"/>
          <w:szCs w:val="32"/>
          <w:rtl w:val="0"/>
        </w:rPr>
        <w:t xml:space="preserve"> + 1 มี Big O เป็น n</w:t>
      </w:r>
      <w:r w:rsidDel="00000000" w:rsidR="00000000" w:rsidRPr="00000000">
        <w:rPr>
          <w:rFonts w:ascii="TH Sarabun New" w:cs="TH Sarabun New" w:eastAsia="TH Sarabun New" w:hAnsi="TH Sarabun New"/>
          <w:color w:val="ff0000"/>
          <w:sz w:val="32"/>
          <w:szCs w:val="32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160"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 (แรกๆ ถาม BigO เยอะ)</w:t>
      </w:r>
    </w:p>
    <w:p w:rsidR="00000000" w:rsidDel="00000000" w:rsidP="00000000" w:rsidRDefault="00000000" w:rsidRPr="00000000" w14:paraId="0000001D">
      <w:pPr>
        <w:pageBreakBefore w:val="0"/>
        <w:spacing w:after="160" w:line="259" w:lineRule="auto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259" w:lineRule="auto"/>
        <w:ind w:left="720" w:hanging="360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u w:val="single"/>
          <w:rtl w:val="0"/>
        </w:rPr>
        <w:t xml:space="preserve">Tree 35 items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เขียนลำดับการท่อง tree แบบต่างๆ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เขียน วิธีลบ node tree แบบ lazy Deletion, inorder Successor</w:t>
        <w:tab/>
      </w:r>
    </w:p>
    <w:p w:rsidR="00000000" w:rsidDel="00000000" w:rsidP="00000000" w:rsidRDefault="00000000" w:rsidRPr="00000000" w14:paraId="00000021">
      <w:pPr>
        <w:pageBreakBefore w:val="0"/>
        <w:spacing w:line="259" w:lineRule="auto"/>
        <w:ind w:left="1080" w:firstLine="0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บอกด้วยว่าทำไมไม่นิยมใช้แบบ lazy Deletion.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โจทย์ให้ข้อมูลเป็น Array มาแล้ว ให้วาดรูป tree </w:t>
      </w:r>
    </w:p>
    <w:p w:rsidR="00000000" w:rsidDel="00000000" w:rsidP="00000000" w:rsidRDefault="00000000" w:rsidRPr="00000000" w14:paraId="00000023">
      <w:pPr>
        <w:pageBreakBefore w:val="0"/>
        <w:spacing w:line="259" w:lineRule="auto"/>
        <w:ind w:left="1080" w:firstLine="0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แสดงการ insert และ delete.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Binary tree representation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Implicit Array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AVL Tree แสดงวิธีการหมุนเมื่อ Tree ไม่สมดุล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160"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B-Tree วาดรูป ตอน insert, delete ตามที่โจทย์กำหนด</w:t>
      </w:r>
    </w:p>
    <w:p w:rsidR="00000000" w:rsidDel="00000000" w:rsidP="00000000" w:rsidRDefault="00000000" w:rsidRPr="00000000" w14:paraId="00000028">
      <w:pPr>
        <w:pageBreakBefore w:val="0"/>
        <w:spacing w:after="160" w:line="259" w:lineRule="auto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59" w:lineRule="auto"/>
        <w:ind w:left="720" w:hanging="360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u w:val="single"/>
          <w:rtl w:val="0"/>
        </w:rPr>
        <w:t xml:space="preserve">Sort 45 items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ให้เขียนลำดับการ sort เป็น Step แล้วแต่โจทย์บอก</w:t>
      </w:r>
    </w:p>
    <w:p w:rsidR="00000000" w:rsidDel="00000000" w:rsidP="00000000" w:rsidRDefault="00000000" w:rsidRPr="00000000" w14:paraId="0000002B">
      <w:pPr>
        <w:pageBreakBefore w:val="0"/>
        <w:spacing w:line="259" w:lineRule="auto"/>
        <w:ind w:left="1080" w:firstLine="0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(ดูรูป step การ sort ใน slide อาจารย์)</w:t>
      </w:r>
    </w:p>
    <w:p w:rsidR="00000000" w:rsidDel="00000000" w:rsidP="00000000" w:rsidRDefault="00000000" w:rsidRPr="00000000" w14:paraId="0000002C">
      <w:pPr>
        <w:pageBreakBefore w:val="0"/>
        <w:spacing w:line="259" w:lineRule="auto"/>
        <w:ind w:left="1080" w:firstLine="0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(ถามหา BigO ของ Sort ถาม Worst case, best case ของ sort)</w:t>
      </w:r>
    </w:p>
    <w:p w:rsidR="00000000" w:rsidDel="00000000" w:rsidP="00000000" w:rsidRDefault="00000000" w:rsidRPr="00000000" w14:paraId="0000002D">
      <w:pPr>
        <w:pageBreakBefore w:val="0"/>
        <w:spacing w:after="160" w:line="259" w:lineRule="auto"/>
        <w:ind w:left="1080" w:firstLine="0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Ex shell sort, quick sort, bubble sort, insert sort, selection sort.</w:t>
      </w:r>
    </w:p>
    <w:p w:rsidR="00000000" w:rsidDel="00000000" w:rsidP="00000000" w:rsidRDefault="00000000" w:rsidRPr="00000000" w14:paraId="0000002E">
      <w:pPr>
        <w:pageBreakBefore w:val="0"/>
        <w:spacing w:after="160" w:line="259" w:lineRule="auto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line="259" w:lineRule="auto"/>
        <w:ind w:left="720" w:hanging="360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u w:val="single"/>
          <w:rtl w:val="0"/>
        </w:rPr>
        <w:t xml:space="preserve">Hash &amp; Searching 12 items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แสดงวิธีการ add key แก้การชนแบบต่าง ๆ</w:t>
      </w:r>
    </w:p>
    <w:p w:rsidR="00000000" w:rsidDel="00000000" w:rsidP="00000000" w:rsidRDefault="00000000" w:rsidRPr="00000000" w14:paraId="00000031">
      <w:pPr>
        <w:pageBreakBefore w:val="0"/>
        <w:spacing w:line="259" w:lineRule="auto"/>
        <w:ind w:left="1080" w:firstLine="0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line="259" w:lineRule="auto"/>
        <w:ind w:left="720" w:hanging="360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u w:val="single"/>
          <w:rtl w:val="0"/>
        </w:rPr>
        <w:t xml:space="preserve">Graph 33 items</w:t>
      </w:r>
    </w:p>
    <w:p w:rsidR="00000000" w:rsidDel="00000000" w:rsidP="00000000" w:rsidRDefault="00000000" w:rsidRPr="00000000" w14:paraId="00000033">
      <w:pPr>
        <w:pageBreakBefore w:val="0"/>
        <w:spacing w:line="259" w:lineRule="auto"/>
        <w:ind w:left="720" w:firstLine="0"/>
        <w:jc w:val="center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</w:rPr>
        <w:drawing>
          <wp:inline distB="0" distT="0" distL="0" distR="0">
            <wp:extent cx="3367054" cy="19841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54" cy="198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59" w:lineRule="auto"/>
        <w:ind w:left="720" w:firstLine="0"/>
        <w:jc w:val="center"/>
        <w:rPr>
          <w:rFonts w:ascii="TH Sarabun New" w:cs="TH Sarabun New" w:eastAsia="TH Sarabun New" w:hAnsi="TH Sarabun New"/>
          <w:color w:val="a6a6a6"/>
          <w:sz w:val="28"/>
          <w:szCs w:val="28"/>
          <w:u w:val="single"/>
        </w:rPr>
      </w:pPr>
      <w:r w:rsidDel="00000000" w:rsidR="00000000" w:rsidRPr="00000000">
        <w:rPr>
          <w:rFonts w:ascii="TH Sarabun New" w:cs="TH Sarabun New" w:eastAsia="TH Sarabun New" w:hAnsi="TH Sarabun New"/>
          <w:color w:val="a6a6a6"/>
          <w:sz w:val="28"/>
          <w:szCs w:val="28"/>
          <w:u w:val="single"/>
          <w:rtl w:val="0"/>
        </w:rPr>
        <w:t xml:space="preserve">ปล. จำชื่อเมืองไม่ได้</w:t>
      </w:r>
    </w:p>
    <w:p w:rsidR="00000000" w:rsidDel="00000000" w:rsidP="00000000" w:rsidRDefault="00000000" w:rsidRPr="00000000" w14:paraId="00000035">
      <w:pPr>
        <w:pageBreakBefore w:val="0"/>
        <w:spacing w:line="259" w:lineRule="auto"/>
        <w:ind w:left="720" w:firstLine="0"/>
        <w:jc w:val="center"/>
        <w:rPr>
          <w:rFonts w:ascii="TH Sarabun New" w:cs="TH Sarabun New" w:eastAsia="TH Sarabun New" w:hAnsi="TH Sarabun New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ส่งพิซซ่า (หาจำนวนรถที่ต้องใช้น้อยที่สุดในการส่งพิซซ่า, รถแต่ละคันผ่านเมืองไหนบ้าง, เมืองไหนรู้เส้นทางที่สั้นที่สุดเป็นลำดับที่</w:t>
      </w:r>
      <w:r w:rsidDel="00000000" w:rsidR="00000000" w:rsidRPr="00000000">
        <w:rPr>
          <w:rFonts w:ascii="TH Sarabun New" w:cs="TH Sarabun New" w:eastAsia="TH Sarabun New" w:hAnsi="TH Sarabun New"/>
          <w:strike w:val="1"/>
          <w:sz w:val="32"/>
          <w:szCs w:val="32"/>
          <w:rtl w:val="0"/>
        </w:rPr>
        <w:t xml:space="preserve"> 4 และ สุดท้าย</w:t>
      </w: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) </w:t>
      </w:r>
      <w:r w:rsidDel="00000000" w:rsidR="00000000" w:rsidRPr="00000000">
        <w:rPr>
          <w:rFonts w:ascii="TH Sarabun New" w:cs="TH Sarabun New" w:eastAsia="TH Sarabun New" w:hAnsi="TH Sarabun New"/>
          <w:color w:val="ff0000"/>
          <w:sz w:val="32"/>
          <w:szCs w:val="32"/>
          <w:rtl w:val="0"/>
        </w:rPr>
        <w:t xml:space="preserve">- ข้อนี้ 15 คะแนน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59" w:lineRule="auto"/>
        <w:ind w:left="1080" w:firstLine="0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59" w:lineRule="auto"/>
        <w:ind w:left="108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</w:rPr>
        <w:drawing>
          <wp:inline distB="0" distT="0" distL="0" distR="0">
            <wp:extent cx="3330437" cy="1579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437" cy="157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59" w:lineRule="auto"/>
        <w:ind w:left="1080" w:firstLine="0"/>
        <w:jc w:val="center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เขียนลำดับการท่องกราฟ (มีสองแบบแหละ แบบลึกกับแบบราบ)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160"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กราฟแบบ link list หาเส้นทางจากเมืองหนึ่งไปอีกเมืองหนึ่ง (วาดรูปด้วยนะ)</w:t>
      </w:r>
    </w:p>
    <w:p w:rsidR="00000000" w:rsidDel="00000000" w:rsidP="00000000" w:rsidRDefault="00000000" w:rsidRPr="00000000" w14:paraId="0000003C">
      <w:pPr>
        <w:pageBreakBefore w:val="0"/>
        <w:spacing w:after="160" w:line="259" w:lineRule="auto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ข้อกา 20 ข้อ จ..บ..</w:t>
      </w:r>
    </w:p>
    <w:p w:rsidR="00000000" w:rsidDel="00000000" w:rsidP="00000000" w:rsidRDefault="00000000" w:rsidRPr="00000000" w14:paraId="0000003D">
      <w:pPr>
        <w:pageBreakBefore w:val="0"/>
        <w:spacing w:after="160" w:line="259" w:lineRule="auto"/>
        <w:rPr>
          <w:rFonts w:ascii="TH Sarabun New" w:cs="TH Sarabun New" w:eastAsia="TH Sarabun New" w:hAnsi="TH Sarabun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Courier New"/>
  <w:font w:name="TH Sarabun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H Sarabun New" w:cs="TH Sarabun New" w:eastAsia="TH Sarabun New" w:hAnsi="TH Sarabun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