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F3EB83" w14:paraId="2C078E63" wp14:textId="183FE4B4">
      <w:pPr>
        <w:ind w:left="0"/>
        <w:rPr>
          <w:rFonts w:ascii="Consolas" w:hAnsi="Consolas" w:eastAsia="Consolas" w:cs="Consolas"/>
          <w:b w:val="1"/>
          <w:bCs w:val="1"/>
          <w:u w:val="none"/>
        </w:rPr>
      </w:pPr>
      <w:bookmarkStart w:name="_GoBack" w:id="0"/>
      <w:bookmarkEnd w:id="0"/>
      <w:r w:rsidRPr="1FF3EB83" w:rsidR="1FF3EB83">
        <w:rPr>
          <w:rFonts w:ascii="Consolas" w:hAnsi="Consolas" w:eastAsia="Consolas" w:cs="Consolas"/>
          <w:b w:val="1"/>
          <w:bCs w:val="1"/>
          <w:u w:val="single"/>
        </w:rPr>
        <w:t>Storyboarding for Animation Notes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                           </w:t>
      </w: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January 12,2020</w:t>
      </w:r>
    </w:p>
    <w:p w:rsidR="1FF3EB83" w:rsidP="1FF3EB83" w:rsidRDefault="1FF3EB83" w14:paraId="279C45EF" w14:textId="57D5B00F">
      <w:pPr>
        <w:pStyle w:val="Normal"/>
        <w:ind w:left="720"/>
        <w:rPr>
          <w:rFonts w:ascii="Consolas" w:hAnsi="Consolas" w:eastAsia="Consolas" w:cs="Consolas"/>
          <w:b w:val="1"/>
          <w:bCs w:val="1"/>
          <w:u w:val="singl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single"/>
        </w:rPr>
        <w:t>Storyboarding Jargon, and Tips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</w:t>
      </w:r>
    </w:p>
    <w:p w:rsidR="1FF3EB83" w:rsidP="1FF3EB83" w:rsidRDefault="1FF3EB83" w14:paraId="546A69A1" w14:textId="272FC864">
      <w:pPr>
        <w:pStyle w:val="Normal"/>
        <w:ind w:left="720"/>
        <w:rPr>
          <w:rFonts w:ascii="Consolas" w:hAnsi="Consolas" w:eastAsia="Consolas" w:cs="Consolas"/>
          <w:b w:val="0"/>
          <w:bCs w:val="0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Angles—Various</w:t>
      </w:r>
    </w:p>
    <w:p w:rsidR="1FF3EB83" w:rsidP="1FF3EB83" w:rsidRDefault="1FF3EB83" w14:paraId="2F547BA3" w14:textId="30F288AA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OTS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(Over the Shoulder)</w:t>
      </w:r>
    </w:p>
    <w:p w:rsidR="1FF3EB83" w:rsidP="1FF3EB83" w:rsidRDefault="1FF3EB83" w14:paraId="7E9CB5DE" w14:textId="2AF4BE7A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Up Shot/2 Shot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(Short character in foreground)</w:t>
      </w:r>
    </w:p>
    <w:p w:rsidR="1FF3EB83" w:rsidP="1FF3EB83" w:rsidRDefault="1FF3EB83" w14:paraId="7361CC9E" w14:textId="6A7E417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Up Shot/2 Shot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(Same character size)</w:t>
      </w:r>
    </w:p>
    <w:p w:rsidR="1FF3EB83" w:rsidP="1FF3EB83" w:rsidRDefault="1FF3EB83" w14:paraId="1165A460" w14:textId="6EAD850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Down Shot/2 Shot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(Large person in foreground)</w:t>
      </w:r>
    </w:p>
    <w:p w:rsidR="1FF3EB83" w:rsidP="1FF3EB83" w:rsidRDefault="1FF3EB83" w14:paraId="0210549F" w14:textId="2B9B548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View through OL</w:t>
      </w:r>
    </w:p>
    <w:p w:rsidR="1FF3EB83" w:rsidP="1FF3EB83" w:rsidRDefault="1FF3EB83" w14:paraId="387610D4" w14:textId="1C9909E8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View Through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(Binocular Mask)</w:t>
      </w:r>
    </w:p>
    <w:p w:rsidR="1FF3EB83" w:rsidP="1FF3EB83" w:rsidRDefault="1FF3EB83" w14:paraId="5B3E099B" w14:textId="1EF0FF81">
      <w:pPr>
        <w:pStyle w:val="Normal"/>
        <w:ind w:left="720"/>
        <w:rPr>
          <w:rFonts w:ascii="Consolas" w:hAnsi="Consolas" w:eastAsia="Consolas" w:cs="Consolas"/>
          <w:b w:val="1"/>
          <w:bCs w:val="1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Angles</w:t>
      </w:r>
    </w:p>
    <w:p w:rsidR="1FF3EB83" w:rsidP="1FF3EB83" w:rsidRDefault="1FF3EB83" w14:paraId="5D000B2E" w14:textId="4AAA86FF">
      <w:pPr>
        <w:pStyle w:val="ListParagraph"/>
        <w:numPr>
          <w:ilvl w:val="1"/>
          <w:numId w:val="2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Straight on</w:t>
      </w:r>
    </w:p>
    <w:p w:rsidR="1FF3EB83" w:rsidP="1FF3EB83" w:rsidRDefault="1FF3EB83" w14:paraId="040AEAAB" w14:textId="289B0DA6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Up Shot</w:t>
      </w:r>
    </w:p>
    <w:p w:rsidR="1FF3EB83" w:rsidP="1FF3EB83" w:rsidRDefault="1FF3EB83" w14:paraId="034695D4" w14:textId="182A0F20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Down Shot</w:t>
      </w:r>
    </w:p>
    <w:p w:rsidR="1FF3EB83" w:rsidP="1FF3EB83" w:rsidRDefault="1FF3EB83" w14:paraId="4E004E48" w14:textId="2A574261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Worm’s Eye View</w:t>
      </w:r>
    </w:p>
    <w:p w:rsidR="1FF3EB83" w:rsidP="1FF3EB83" w:rsidRDefault="1FF3EB83" w14:paraId="528F58D4" w14:textId="2F0BA403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Bird’s Eye View</w:t>
      </w:r>
    </w:p>
    <w:p w:rsidR="1FF3EB83" w:rsidP="1FF3EB83" w:rsidRDefault="1FF3EB83" w14:paraId="61D4D6F9" w14:textId="0F58A39D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Over Camera</w:t>
      </w:r>
    </w:p>
    <w:p w:rsidR="1FF3EB83" w:rsidP="1FF3EB83" w:rsidRDefault="1FF3EB83" w14:paraId="72A4437B" w14:textId="10F1F7DA">
      <w:pPr>
        <w:pStyle w:val="Normal"/>
        <w:ind w:left="720"/>
        <w:rPr>
          <w:rFonts w:ascii="Consolas" w:hAnsi="Consolas" w:eastAsia="Consolas" w:cs="Consolas"/>
          <w:b w:val="1"/>
          <w:bCs w:val="1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Tilt/Dutch Angle</w:t>
      </w:r>
    </w:p>
    <w:p w:rsidR="1FF3EB83" w:rsidP="1FF3EB83" w:rsidRDefault="1FF3EB83" w14:paraId="09E309C6" w14:textId="3066CB43">
      <w:pPr>
        <w:pStyle w:val="ListParagraph"/>
        <w:numPr>
          <w:ilvl w:val="1"/>
          <w:numId w:val="3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Used when weird, unstable, impressionistic, spooky or other novel views are needed.</w:t>
      </w:r>
    </w:p>
    <w:p w:rsidR="1FF3EB83" w:rsidP="1FF3EB83" w:rsidRDefault="1FF3EB83" w14:paraId="50E1C300" w14:textId="7292F1FE">
      <w:pPr>
        <w:pStyle w:val="Normal"/>
        <w:ind w:left="720"/>
        <w:rPr>
          <w:rFonts w:ascii="Consolas" w:hAnsi="Consolas" w:eastAsia="Consolas" w:cs="Consolas"/>
          <w:b w:val="1"/>
          <w:bCs w:val="1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Dutch Roll</w:t>
      </w:r>
    </w:p>
    <w:p w:rsidR="1FF3EB83" w:rsidP="1FF3EB83" w:rsidRDefault="1FF3EB83" w14:paraId="3E9D87A7" w14:textId="5C3FC08E">
      <w:pPr>
        <w:pStyle w:val="ListParagraph"/>
        <w:numPr>
          <w:ilvl w:val="1"/>
          <w:numId w:val="3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Twist in to a tilt to over-dramatize a reaction.</w:t>
      </w:r>
    </w:p>
    <w:p w:rsidR="1FF3EB83" w:rsidP="1FF3EB83" w:rsidRDefault="1FF3EB83" w14:paraId="3C708A1F" w14:textId="785CF0C2">
      <w:pPr>
        <w:pStyle w:val="Normal"/>
        <w:ind w:left="720"/>
        <w:rPr>
          <w:rFonts w:ascii="Consolas" w:hAnsi="Consolas" w:eastAsia="Consolas" w:cs="Consolas"/>
          <w:b w:val="0"/>
          <w:bCs w:val="0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Types of Shots</w:t>
      </w:r>
    </w:p>
    <w:p w:rsidR="1FF3EB83" w:rsidP="1FF3EB83" w:rsidRDefault="1FF3EB83" w14:paraId="4237C46C" w14:textId="22C3C812">
      <w:pPr>
        <w:pStyle w:val="ListParagraph"/>
        <w:numPr>
          <w:ilvl w:val="1"/>
          <w:numId w:val="5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Extreme wide or establishing shot.</w:t>
      </w:r>
    </w:p>
    <w:p w:rsidR="1FF3EB83" w:rsidP="1FF3EB83" w:rsidRDefault="1FF3EB83" w14:paraId="7A893454" w14:textId="1D77717F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Long/Far (WS)</w:t>
      </w:r>
    </w:p>
    <w:p w:rsidR="1FF3EB83" w:rsidP="1FF3EB83" w:rsidRDefault="1FF3EB83" w14:paraId="1877D747" w14:textId="683B40AE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Full (FS)</w:t>
      </w:r>
    </w:p>
    <w:p w:rsidR="1FF3EB83" w:rsidP="1FF3EB83" w:rsidRDefault="1FF3EB83" w14:paraId="534A851C" w14:textId="131D6EF6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Medium (MS)</w:t>
      </w:r>
    </w:p>
    <w:p w:rsidR="1FF3EB83" w:rsidP="1FF3EB83" w:rsidRDefault="1FF3EB83" w14:paraId="10A38701" w14:textId="3A030862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Close (CU)</w:t>
      </w:r>
    </w:p>
    <w:p w:rsidR="1FF3EB83" w:rsidP="1FF3EB83" w:rsidRDefault="1FF3EB83" w14:paraId="6EB6EA64" w14:textId="45CCD6A1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Extreme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Close (ECU)</w:t>
      </w:r>
    </w:p>
    <w:p w:rsidR="1FF3EB83" w:rsidP="1FF3EB83" w:rsidRDefault="1FF3EB83" w14:paraId="5D115063" w14:textId="3F1847E2">
      <w:pPr>
        <w:pStyle w:val="Normal"/>
        <w:ind w:left="720"/>
        <w:rPr>
          <w:rFonts w:ascii="Consolas" w:hAnsi="Consolas" w:eastAsia="Consolas" w:cs="Consolas"/>
          <w:b w:val="0"/>
          <w:bCs w:val="0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Camera Moves</w:t>
      </w:r>
    </w:p>
    <w:p w:rsidR="1FF3EB83" w:rsidP="1FF3EB83" w:rsidRDefault="1FF3EB83" w14:paraId="7E4413BB" w14:textId="4568C697">
      <w:pPr>
        <w:pStyle w:val="ListParagraph"/>
        <w:numPr>
          <w:ilvl w:val="1"/>
          <w:numId w:val="6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Pan: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Clearly draw arrows of direction.</w:t>
      </w:r>
    </w:p>
    <w:p w:rsidR="1FF3EB83" w:rsidP="1FF3EB83" w:rsidRDefault="1FF3EB83" w14:paraId="5C4B2F60" w14:textId="23CA5584">
      <w:pPr>
        <w:pStyle w:val="ListParagraph"/>
        <w:numPr>
          <w:ilvl w:val="1"/>
          <w:numId w:val="6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Push in/Truck in</w:t>
      </w:r>
    </w:p>
    <w:p w:rsidR="1FF3EB83" w:rsidP="1FF3EB83" w:rsidRDefault="1FF3EB83" w14:paraId="38E4845C" w14:textId="59405B11">
      <w:pPr>
        <w:pStyle w:val="ListParagraph"/>
        <w:numPr>
          <w:ilvl w:val="1"/>
          <w:numId w:val="6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Slow in/Smash in</w:t>
      </w:r>
    </w:p>
    <w:p w:rsidR="1FF3EB83" w:rsidP="1FF3EB83" w:rsidRDefault="1FF3EB83" w14:paraId="753CF443" w14:textId="4BA38CB7">
      <w:pPr>
        <w:pStyle w:val="ListParagraph"/>
        <w:numPr>
          <w:ilvl w:val="1"/>
          <w:numId w:val="6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Push Out/Truck Out</w:t>
      </w:r>
    </w:p>
    <w:p w:rsidR="1FF3EB83" w:rsidP="1FF3EB83" w:rsidRDefault="1FF3EB83" w14:paraId="4925C769" w14:textId="6A7AECEE">
      <w:pPr>
        <w:pStyle w:val="ListParagraph"/>
        <w:numPr>
          <w:ilvl w:val="1"/>
          <w:numId w:val="6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Slow Out/Smash Out</w:t>
      </w:r>
    </w:p>
    <w:p w:rsidR="1FF3EB83" w:rsidP="1FF3EB83" w:rsidRDefault="1FF3EB83" w14:paraId="683F5FA8" w14:textId="5DD13EFA">
      <w:pPr>
        <w:pStyle w:val="ListParagraph"/>
        <w:numPr>
          <w:ilvl w:val="1"/>
          <w:numId w:val="6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Camera Adjust: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The camera moves less than one full frame in any direction.</w:t>
      </w:r>
    </w:p>
    <w:p w:rsidR="1FF3EB83" w:rsidP="1FF3EB83" w:rsidRDefault="1FF3EB83" w14:paraId="3935D729" w14:textId="6986F9E6">
      <w:pPr>
        <w:pStyle w:val="ListParagraph"/>
        <w:numPr>
          <w:ilvl w:val="1"/>
          <w:numId w:val="6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Drift In: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If the cut to the next shot comes before the camera stops.</w:t>
      </w:r>
    </w:p>
    <w:p w:rsidR="1FF3EB83" w:rsidP="1FF3EB83" w:rsidRDefault="1FF3EB83" w14:paraId="47840B91" w14:textId="2ECAC042">
      <w:pPr>
        <w:pStyle w:val="ListParagraph"/>
        <w:numPr>
          <w:ilvl w:val="2"/>
          <w:numId w:val="8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Extreme Closeup</w:t>
      </w:r>
    </w:p>
    <w:p w:rsidR="1FF3EB83" w:rsidP="1FF3EB83" w:rsidRDefault="1FF3EB83" w14:paraId="4614C9A9" w14:textId="709B7901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Close Up</w:t>
      </w:r>
    </w:p>
    <w:p w:rsidR="1FF3EB83" w:rsidP="1FF3EB83" w:rsidRDefault="1FF3EB83" w14:paraId="65F63315" w14:textId="3A240496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Medium Close Shot</w:t>
      </w:r>
    </w:p>
    <w:p w:rsidR="1FF3EB83" w:rsidP="1FF3EB83" w:rsidRDefault="1FF3EB83" w14:paraId="74A6EBE0" w14:textId="23FF303A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Medium Shot</w:t>
      </w:r>
    </w:p>
    <w:p w:rsidR="1FF3EB83" w:rsidP="1FF3EB83" w:rsidRDefault="1FF3EB83" w14:paraId="0A050B8C" w14:textId="5C0F63FD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Medium Long Shot</w:t>
      </w:r>
    </w:p>
    <w:p w:rsidR="1FF3EB83" w:rsidP="1FF3EB83" w:rsidRDefault="1FF3EB83" w14:paraId="0A44C793" w14:textId="3B11E45F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Full Shot/Long Shot</w:t>
      </w:r>
    </w:p>
    <w:p w:rsidR="1FF3EB83" w:rsidP="1FF3EB83" w:rsidRDefault="1FF3EB83" w14:paraId="3BC66D5F" w14:textId="33AC03B4">
      <w:pPr>
        <w:pStyle w:val="Normal"/>
        <w:ind w:left="720"/>
        <w:rPr>
          <w:rFonts w:ascii="Consolas" w:hAnsi="Consolas" w:eastAsia="Consolas" w:cs="Consolas"/>
          <w:b w:val="1"/>
          <w:bCs w:val="1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Camera Shots</w:t>
      </w:r>
    </w:p>
    <w:p w:rsidR="1FF3EB83" w:rsidP="1FF3EB83" w:rsidRDefault="1FF3EB83" w14:paraId="1BFAFD64" w14:textId="4D6AC9C4">
      <w:pPr>
        <w:pStyle w:val="ListParagraph"/>
        <w:numPr>
          <w:ilvl w:val="1"/>
          <w:numId w:val="9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OTS: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2 Shot</w:t>
      </w:r>
    </w:p>
    <w:p w:rsidR="1FF3EB83" w:rsidP="1FF3EB83" w:rsidRDefault="1FF3EB83" w14:paraId="3679E968" w14:textId="77477F36">
      <w:pPr>
        <w:pStyle w:val="ListParagraph"/>
        <w:numPr>
          <w:ilvl w:val="1"/>
          <w:numId w:val="9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OTS: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3 Shot</w:t>
      </w:r>
    </w:p>
    <w:p w:rsidR="1FF3EB83" w:rsidP="1FF3EB83" w:rsidRDefault="1FF3EB83" w14:paraId="77DBFE64" w14:textId="7E0A48DD">
      <w:pPr>
        <w:pStyle w:val="ListParagraph"/>
        <w:numPr>
          <w:ilvl w:val="1"/>
          <w:numId w:val="9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Low Angle/2 Shot</w:t>
      </w:r>
    </w:p>
    <w:p w:rsidR="1FF3EB83" w:rsidP="1FF3EB83" w:rsidRDefault="1FF3EB83" w14:paraId="5AFC7572" w14:textId="259FDD6B">
      <w:pPr>
        <w:pStyle w:val="ListParagraph"/>
        <w:numPr>
          <w:ilvl w:val="1"/>
          <w:numId w:val="9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POV Shot: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Point of View Shot</w:t>
      </w:r>
    </w:p>
    <w:p w:rsidR="1FF3EB83" w:rsidP="1FF3EB83" w:rsidRDefault="1FF3EB83" w14:paraId="0A2278D3" w14:textId="0C106C10">
      <w:pPr>
        <w:pStyle w:val="ListParagraph"/>
        <w:numPr>
          <w:ilvl w:val="1"/>
          <w:numId w:val="9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Group Shot</w:t>
      </w:r>
    </w:p>
    <w:p w:rsidR="1FF3EB83" w:rsidP="1FF3EB83" w:rsidRDefault="1FF3EB83" w14:paraId="026B85F1" w14:textId="4CCC18F5">
      <w:pPr>
        <w:pStyle w:val="ListParagraph"/>
        <w:numPr>
          <w:ilvl w:val="1"/>
          <w:numId w:val="9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Framing w/ OL’s: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Framing w/ overlays</w:t>
      </w:r>
    </w:p>
    <w:p w:rsidR="1FF3EB83" w:rsidP="1FF3EB83" w:rsidRDefault="1FF3EB83" w14:paraId="566A7395" w14:textId="60DEF8B5">
      <w:pPr>
        <w:pStyle w:val="Normal"/>
        <w:ind w:left="720"/>
        <w:rPr>
          <w:rFonts w:ascii="Consolas" w:hAnsi="Consolas" w:eastAsia="Consolas" w:cs="Consolas"/>
          <w:b w:val="0"/>
          <w:bCs w:val="0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>Abbreviated Meanings</w:t>
      </w:r>
    </w:p>
    <w:p w:rsidR="1FF3EB83" w:rsidP="1FF3EB83" w:rsidRDefault="1FF3EB83" w14:paraId="6C44B94B" w14:textId="0DEE454D">
      <w:pPr>
        <w:pStyle w:val="ListParagraph"/>
        <w:numPr>
          <w:ilvl w:val="1"/>
          <w:numId w:val="10"/>
        </w:numPr>
        <w:rPr>
          <w:rFonts w:ascii="Consolas" w:hAnsi="Consolas" w:eastAsia="Consolas" w:cs="Consolas"/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S/A: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 xml:space="preserve"> Same As</w:t>
      </w:r>
    </w:p>
    <w:p w:rsidR="1FF3EB83" w:rsidP="1FF3EB83" w:rsidRDefault="1FF3EB83" w14:paraId="23853CDE" w14:textId="44511312">
      <w:pPr>
        <w:pStyle w:val="ListParagraph"/>
        <w:numPr>
          <w:ilvl w:val="1"/>
          <w:numId w:val="10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BG: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Background</w:t>
      </w:r>
    </w:p>
    <w:p w:rsidR="1FF3EB83" w:rsidP="1FF3EB83" w:rsidRDefault="1FF3EB83" w14:paraId="498BDA0E" w14:textId="49F62396">
      <w:pPr>
        <w:pStyle w:val="ListParagraph"/>
        <w:numPr>
          <w:ilvl w:val="1"/>
          <w:numId w:val="10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OL: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Overlay</w:t>
      </w:r>
    </w:p>
    <w:p w:rsidR="1FF3EB83" w:rsidP="1FF3EB83" w:rsidRDefault="1FF3EB83" w14:paraId="5D72767A" w14:textId="1E1DA78F">
      <w:pPr>
        <w:pStyle w:val="ListParagraph"/>
        <w:numPr>
          <w:ilvl w:val="1"/>
          <w:numId w:val="10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MG: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Midground</w:t>
      </w:r>
    </w:p>
    <w:p w:rsidR="1FF3EB83" w:rsidP="1FF3EB83" w:rsidRDefault="1FF3EB83" w14:paraId="0BF2DD72" w14:textId="6A67E666">
      <w:pPr>
        <w:pStyle w:val="ListParagraph"/>
        <w:numPr>
          <w:ilvl w:val="1"/>
          <w:numId w:val="10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C: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Centre</w:t>
      </w:r>
    </w:p>
    <w:p w:rsidR="1FF3EB83" w:rsidP="1FF3EB83" w:rsidRDefault="1FF3EB83" w14:paraId="20DF8564" w14:textId="10ED9E01">
      <w:pPr>
        <w:pStyle w:val="ListParagraph"/>
        <w:numPr>
          <w:ilvl w:val="1"/>
          <w:numId w:val="10"/>
        </w:numPr>
        <w:rPr>
          <w:b w:val="1"/>
          <w:bCs w:val="1"/>
          <w:sz w:val="22"/>
          <w:szCs w:val="22"/>
          <w:u w:val="none"/>
        </w:rPr>
      </w:pPr>
      <w:r w:rsidRPr="1FF3EB83" w:rsidR="1FF3EB83">
        <w:rPr>
          <w:rFonts w:ascii="Consolas" w:hAnsi="Consolas" w:eastAsia="Consolas" w:cs="Consolas"/>
          <w:b w:val="1"/>
          <w:bCs w:val="1"/>
          <w:u w:val="none"/>
        </w:rPr>
        <w:t xml:space="preserve">O/S: </w:t>
      </w:r>
      <w:r w:rsidRPr="1FF3EB83" w:rsidR="1FF3EB83">
        <w:rPr>
          <w:rFonts w:ascii="Consolas" w:hAnsi="Consolas" w:eastAsia="Consolas" w:cs="Consolas"/>
          <w:b w:val="0"/>
          <w:bCs w:val="0"/>
          <w:u w:val="none"/>
        </w:rPr>
        <w:t>Off Screen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8F161D"/>
  <w15:docId w15:val="{9cbeec9a-a501-407e-8f51-a2cfff378840}"/>
  <w:rsids>
    <w:rsidRoot w:val="098F161D"/>
    <w:rsid w:val="098F161D"/>
    <w:rsid w:val="1FF3EB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c574833a35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2020-01-12T17:11:22.9651748Z</dcterms:created>
  <dcterms:modified xsi:type="dcterms:W3CDTF">2020-01-12T17:32:23.6022558Z</dcterms:modified>
  <dc:creator>Logan Watt</dc:creator>
  <lastModifiedBy>Logan Watt</lastModifiedBy>
</coreProperties>
</file>