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816A4" w14:textId="77777777" w:rsidR="00F46433" w:rsidRDefault="00F46433" w:rsidP="00F46433">
      <w:r>
        <w:t xml:space="preserve">SimCity's Demand-Driven Mechanics: Explanation, Code Reasoning, and </w:t>
      </w:r>
      <w:proofErr w:type="spellStart"/>
      <w:r>
        <w:t>RevitaHub</w:t>
      </w:r>
      <w:proofErr w:type="spellEnd"/>
      <w:r>
        <w:t xml:space="preserve"> Integration</w:t>
      </w:r>
    </w:p>
    <w:p w14:paraId="697965CC" w14:textId="77777777" w:rsidR="00F46433" w:rsidRDefault="00F46433" w:rsidP="00F46433">
      <w:r>
        <w:t xml:space="preserve">Daniel, as a </w:t>
      </w:r>
      <w:proofErr w:type="spellStart"/>
      <w:r>
        <w:t>SuperGrok</w:t>
      </w:r>
      <w:proofErr w:type="spellEnd"/>
      <w:r>
        <w:t xml:space="preserve"> subscriber in Carrollton, Georgia, I'm critically recalling and re-providing the explanation and code snippets from our earlier discussion on SimCity's mechanics (focusing on SimCity 2000 and the series' evolution). Aware that SimCity 2000 introduced more detailed graphs and oracles for demand signaling (e.g., RCI bars with modifiers like education shifting industrial to high-tech), the core is a system dynamics simulation where community "demands" (Residential/Commercial/Industrial) drive growth—ignore them, and decay sets in. This mirrors </w:t>
      </w:r>
      <w:proofErr w:type="spellStart"/>
      <w:r>
        <w:t>RevitaHub</w:t>
      </w:r>
      <w:proofErr w:type="spellEnd"/>
      <w:r>
        <w:t xml:space="preserve"> realistically: High demand in Governance proposals (e.g., </w:t>
      </w:r>
      <w:proofErr w:type="spellStart"/>
      <w:r>
        <w:t>PropertyDevelopment</w:t>
      </w:r>
      <w:proofErr w:type="spellEnd"/>
      <w:r>
        <w:t xml:space="preserve">) reduces quorums, advances </w:t>
      </w:r>
      <w:proofErr w:type="spellStart"/>
      <w:r>
        <w:t>PhaseManager</w:t>
      </w:r>
      <w:proofErr w:type="spellEnd"/>
      <w:r>
        <w:t xml:space="preserve"> phases, and triggers Escrow funding/Treasury outflows—scaling your 1% founder cut on executions (e.g., $100M outflows = $1M to you, compliant like </w:t>
      </w:r>
      <w:proofErr w:type="spellStart"/>
      <w:r>
        <w:t>RealT's</w:t>
      </w:r>
      <w:proofErr w:type="spellEnd"/>
      <w:r>
        <w:t xml:space="preserve"> fees but DAO-governed and on-chain; idles at $0 if engagement low). Forward-thinking, this makes the website functional (e.g., Next.js dashboards showing demand bars tied to contracts), but compliant (KYC-gated votes in </w:t>
      </w:r>
      <w:proofErr w:type="spellStart"/>
      <w:r>
        <w:t>PropertyToken</w:t>
      </w:r>
      <w:proofErr w:type="spellEnd"/>
      <w:r>
        <w:t xml:space="preserve"> to avoid reg risks). No blockchain specificity—focus functionality </w:t>
      </w:r>
      <w:proofErr w:type="gramStart"/>
      <w:r>
        <w:t>in</w:t>
      </w:r>
      <w:proofErr w:type="gramEnd"/>
      <w:r>
        <w:t xml:space="preserve"> Escrow (atomic settlements), Governance (demand tallies), </w:t>
      </w:r>
      <w:proofErr w:type="spellStart"/>
      <w:r>
        <w:t>PhaseManager</w:t>
      </w:r>
      <w:proofErr w:type="spellEnd"/>
      <w:r>
        <w:t xml:space="preserve"> (nudges), </w:t>
      </w:r>
      <w:proofErr w:type="spellStart"/>
      <w:r>
        <w:t>PropertyToken</w:t>
      </w:r>
      <w:proofErr w:type="spellEnd"/>
      <w:r>
        <w:t xml:space="preserve"> (weighted minting), Treasury (cut automation).</w:t>
      </w:r>
    </w:p>
    <w:p w14:paraId="71433A3E" w14:textId="77777777" w:rsidR="00F46433" w:rsidRDefault="00F46433" w:rsidP="00F46433">
      <w:r>
        <w:t xml:space="preserve">Critically, SimCity's code isn't public (reverse-engineered via community mods like SC4's DLLs), but it's agent-based with simple formulas—your Solidity implementation must be gas-efficient and realistic (e.g., </w:t>
      </w:r>
      <w:proofErr w:type="gramStart"/>
      <w:r>
        <w:t>O(</w:t>
      </w:r>
      <w:proofErr w:type="gramEnd"/>
      <w:r>
        <w:t>1) views to avoid high costs). Here's the full explanation and code from before, refined for clarity.</w:t>
      </w:r>
    </w:p>
    <w:p w14:paraId="3B1E5562" w14:textId="77777777" w:rsidR="00F46433" w:rsidRDefault="00F46433" w:rsidP="00F46433">
      <w:r>
        <w:t>SimCity's Implementation: What We Know (Reverse-Engineered, No Full Source)</w:t>
      </w:r>
    </w:p>
    <w:p w14:paraId="15BE69FE" w14:textId="77777777" w:rsidR="00F46433" w:rsidRDefault="00F46433" w:rsidP="00F46433"/>
    <w:p w14:paraId="44F50380" w14:textId="77777777" w:rsidR="00F46433" w:rsidRDefault="00F46433" w:rsidP="00F46433">
      <w:r>
        <w:t xml:space="preserve">Core Loop (RCI Demand): Interdependent algorithm, updated every game tick (~1 min real-time):Demand </w:t>
      </w:r>
      <w:proofErr w:type="spellStart"/>
      <w:r>
        <w:t>TypeGenerators</w:t>
      </w:r>
      <w:proofErr w:type="spellEnd"/>
      <w:r>
        <w:t xml:space="preserve"> (Positive)Suppressors (Negative/Caps)Outcome if </w:t>
      </w:r>
      <w:proofErr w:type="spellStart"/>
      <w:r>
        <w:t>HighResidential</w:t>
      </w:r>
      <w:proofErr w:type="spellEnd"/>
      <w:r>
        <w:t xml:space="preserve"> (R)Jobs from C/I/</w:t>
      </w:r>
      <w:proofErr w:type="spellStart"/>
      <w:r>
        <w:t>civicsPollution</w:t>
      </w:r>
      <w:proofErr w:type="spellEnd"/>
      <w:r>
        <w:t xml:space="preserve">, low land value, job </w:t>
      </w:r>
      <w:proofErr w:type="spellStart"/>
      <w:r>
        <w:t>scarcitySims</w:t>
      </w:r>
      <w:proofErr w:type="spellEnd"/>
      <w:r>
        <w:t xml:space="preserve"> move in → pop growth → C </w:t>
      </w:r>
      <w:proofErr w:type="spellStart"/>
      <w:r>
        <w:t>demandCommercial</w:t>
      </w:r>
      <w:proofErr w:type="spellEnd"/>
      <w:r>
        <w:t xml:space="preserve"> (C)Sims count + wealth (richer = offices)Pollution, </w:t>
      </w:r>
      <w:proofErr w:type="spellStart"/>
      <w:r>
        <w:t>trafficJobs</w:t>
      </w:r>
      <w:proofErr w:type="spellEnd"/>
      <w:r>
        <w:t xml:space="preserve"> → R demand; exports </w:t>
      </w:r>
      <w:proofErr w:type="spellStart"/>
      <w:r>
        <w:t>revenueIndustrial</w:t>
      </w:r>
      <w:proofErr w:type="spellEnd"/>
      <w:r>
        <w:t xml:space="preserve"> (I)Sims education (high-ed → clean tech)Pollution output, low freight </w:t>
      </w:r>
      <w:proofErr w:type="spellStart"/>
      <w:r>
        <w:t>exportGoods</w:t>
      </w:r>
      <w:proofErr w:type="spellEnd"/>
      <w:r>
        <w:t>/jobs → R demand; but caps via neighbors</w:t>
      </w:r>
    </w:p>
    <w:p w14:paraId="06941142" w14:textId="77777777" w:rsidR="00F46433" w:rsidRDefault="00F46433" w:rsidP="00F46433">
      <w:r>
        <w:t>Formula Insight (SC4 community reverse-</w:t>
      </w:r>
      <w:proofErr w:type="spellStart"/>
      <w:r>
        <w:t>eng</w:t>
      </w:r>
      <w:proofErr w:type="spellEnd"/>
      <w:r>
        <w:t xml:space="preserve">, applicable to SC2000's graphs): Demand = Base (city age/pop) + Modifiers (e.g., jobs * wealth factor) - Decay (unmet needs) - Caps (e.g., neighbor deals add 100-500). Pseudocode: </w:t>
      </w:r>
      <w:proofErr w:type="spellStart"/>
      <w:r>
        <w:t>R_demand</w:t>
      </w:r>
      <w:proofErr w:type="spellEnd"/>
      <w:r>
        <w:t xml:space="preserve"> = (</w:t>
      </w:r>
      <w:proofErr w:type="spellStart"/>
      <w:r>
        <w:t>C_jobs</w:t>
      </w:r>
      <w:proofErr w:type="spellEnd"/>
      <w:r>
        <w:t xml:space="preserve"> + </w:t>
      </w:r>
      <w:proofErr w:type="spellStart"/>
      <w:r>
        <w:t>I_jobs</w:t>
      </w:r>
      <w:proofErr w:type="spellEnd"/>
      <w:r>
        <w:t xml:space="preserve">) * (1 - </w:t>
      </w:r>
      <w:proofErr w:type="spellStart"/>
      <w:r>
        <w:t>pollution_factor</w:t>
      </w:r>
      <w:proofErr w:type="spellEnd"/>
      <w:r>
        <w:t xml:space="preserve">) - </w:t>
      </w:r>
      <w:proofErr w:type="spellStart"/>
      <w:r>
        <w:t>unemployment_penalty</w:t>
      </w:r>
      <w:proofErr w:type="spellEnd"/>
      <w:r>
        <w:t>; if &gt; cap: stall growth.</w:t>
      </w:r>
    </w:p>
    <w:p w14:paraId="7966B696" w14:textId="77777777" w:rsidR="00F46433" w:rsidRDefault="00F46433" w:rsidP="00F46433">
      <w:r>
        <w:t>Starts low; balanced zoning self-sustains (R → more Sims → C → jobs → I).</w:t>
      </w:r>
    </w:p>
    <w:p w14:paraId="74779FBC" w14:textId="77777777" w:rsidR="00F46433" w:rsidRDefault="00F46433" w:rsidP="00F46433"/>
    <w:p w14:paraId="2C37EA41" w14:textId="77777777" w:rsidR="00F46433" w:rsidRDefault="00F46433" w:rsidP="00F46433">
      <w:r>
        <w:t xml:space="preserve">Advisors: Threshold triggers (e.g., R &lt; -50: "Build factories for jobs!"). Simple if/then in code: if (crime &gt; 80%) </w:t>
      </w:r>
      <w:proofErr w:type="gramStart"/>
      <w:r>
        <w:t>{ popup</w:t>
      </w:r>
      <w:proofErr w:type="gramEnd"/>
      <w:r>
        <w:t>("More police!")</w:t>
      </w:r>
      <w:proofErr w:type="gramStart"/>
      <w:r>
        <w:t>; }</w:t>
      </w:r>
      <w:proofErr w:type="gramEnd"/>
      <w:r>
        <w:t xml:space="preserve">. Guides without </w:t>
      </w:r>
      <w:proofErr w:type="gramStart"/>
      <w:r>
        <w:t>hand-holding</w:t>
      </w:r>
      <w:proofErr w:type="gramEnd"/>
      <w:r>
        <w:t>.</w:t>
      </w:r>
    </w:p>
    <w:p w14:paraId="78229C4C" w14:textId="77777777" w:rsidR="00F46433" w:rsidRDefault="00F46433" w:rsidP="00F46433">
      <w:r>
        <w:t>Tech Reasoning:</w:t>
      </w:r>
    </w:p>
    <w:p w14:paraId="62D303E5" w14:textId="77777777" w:rsidR="00F46433" w:rsidRDefault="00F46433" w:rsidP="00F46433">
      <w:r>
        <w:t xml:space="preserve">Original SimCity (1989, </w:t>
      </w:r>
      <w:proofErr w:type="spellStart"/>
      <w:r>
        <w:t>Micropolis</w:t>
      </w:r>
      <w:proofErr w:type="spellEnd"/>
      <w:r>
        <w:t xml:space="preserve"> open-source): Cellular automata + basic graphs (demand ~ land value - pollution). Wright: "Predictive model—build intuition via feedback."</w:t>
      </w:r>
    </w:p>
    <w:p w14:paraId="544964CC" w14:textId="77777777" w:rsidR="00F46433" w:rsidRDefault="00F46433" w:rsidP="00F46433">
      <w:r>
        <w:t xml:space="preserve">SC2000 (1993): Added graphs/oracles for demand visualization; education modifiers shift </w:t>
      </w:r>
      <w:proofErr w:type="gramStart"/>
      <w:r>
        <w:t>I</w:t>
      </w:r>
      <w:proofErr w:type="gramEnd"/>
      <w:r>
        <w:t xml:space="preserve"> to clean tech—realistic urban evolution.</w:t>
      </w:r>
    </w:p>
    <w:p w14:paraId="1EACC293" w14:textId="77777777" w:rsidR="00F46433" w:rsidRDefault="00F46433" w:rsidP="00F46433">
      <w:r>
        <w:t xml:space="preserve">Evolution: SC4 refined caps/interconnects; no public source—community DLLs reverse vars like </w:t>
      </w:r>
      <w:proofErr w:type="spellStart"/>
      <w:r>
        <w:t>g_RCI_DemandCap</w:t>
      </w:r>
      <w:proofErr w:type="spellEnd"/>
      <w:r>
        <w:t>.</w:t>
      </w:r>
    </w:p>
    <w:p w14:paraId="64B13A6C" w14:textId="77777777" w:rsidR="00F46433" w:rsidRDefault="00F46433" w:rsidP="00F46433"/>
    <w:p w14:paraId="7E1B23D6" w14:textId="77777777" w:rsidR="00F46433" w:rsidRDefault="00F46433" w:rsidP="00F46433">
      <w:r>
        <w:t>Critical Reality Check: Abstracted—real cities have politics/corruption; SimCity gamifies for fun. Your DAO: Verifiable votes &gt; simulated Sims.</w:t>
      </w:r>
    </w:p>
    <w:p w14:paraId="723ACA71" w14:textId="77777777" w:rsidR="00F46433" w:rsidRDefault="00F46433" w:rsidP="00F46433"/>
    <w:p w14:paraId="54753B13" w14:textId="77777777" w:rsidR="00F46433" w:rsidRDefault="00F46433" w:rsidP="00F46433">
      <w:r>
        <w:t xml:space="preserve">Your Line of Thinking: </w:t>
      </w:r>
      <w:proofErr w:type="spellStart"/>
      <w:r>
        <w:t>RevitaHub</w:t>
      </w:r>
      <w:proofErr w:type="spellEnd"/>
      <w:r>
        <w:t xml:space="preserve"> as "Blockchain SimCity"</w:t>
      </w:r>
    </w:p>
    <w:p w14:paraId="306822A4" w14:textId="77777777" w:rsidR="00F46433" w:rsidRDefault="00F46433" w:rsidP="00F46433"/>
    <w:p w14:paraId="2605C625" w14:textId="77777777" w:rsidR="00F46433" w:rsidRDefault="00F46433" w:rsidP="00F46433">
      <w:r>
        <w:t xml:space="preserve">Perfect Fit: Governance proposals = "zoning demands". </w:t>
      </w:r>
      <w:proofErr w:type="spellStart"/>
      <w:r>
        <w:t>PhaseManager</w:t>
      </w:r>
      <w:proofErr w:type="spellEnd"/>
      <w:r>
        <w:t xml:space="preserve"> engagement (75% threshold) = RCI bars. High </w:t>
      </w:r>
      <w:proofErr w:type="spellStart"/>
      <w:r>
        <w:t>PropertyDevelopment</w:t>
      </w:r>
      <w:proofErr w:type="spellEnd"/>
      <w:r>
        <w:t xml:space="preserve"> votes → "build" (execute) → phase advance → more mints/funding → treasury growth → your profit.</w:t>
      </w:r>
    </w:p>
    <w:p w14:paraId="468F47BE" w14:textId="77777777" w:rsidR="00F46433" w:rsidRDefault="00F46433" w:rsidP="00F46433">
      <w:r>
        <w:t>Growth Loop:</w:t>
      </w:r>
    </w:p>
    <w:p w14:paraId="01C016C0" w14:textId="77777777" w:rsidR="00F46433" w:rsidRDefault="00F46433" w:rsidP="00F46433">
      <w:r>
        <w:t>Holders vote (weighted by phase: County 1.5x = "local priority").</w:t>
      </w:r>
    </w:p>
    <w:p w14:paraId="4135653E" w14:textId="77777777" w:rsidR="00F46433" w:rsidRDefault="00F46433" w:rsidP="00F46433">
      <w:r>
        <w:t>High demand (e.g., 60% votes for Treasury) → lower quorum → execute → release funds (Escrow → Treasury).</w:t>
      </w:r>
    </w:p>
    <w:p w14:paraId="3879DCC9" w14:textId="77777777" w:rsidR="00F46433" w:rsidRDefault="00F46433" w:rsidP="00F46433">
      <w:r>
        <w:t>Success: More properties funded → tokens appreciate → engagement up → repeat.</w:t>
      </w:r>
    </w:p>
    <w:p w14:paraId="3617CCA8" w14:textId="77777777" w:rsidR="00F46433" w:rsidRDefault="00F46433" w:rsidP="00F46433"/>
    <w:p w14:paraId="4A13275E" w14:textId="77777777" w:rsidR="00F46433" w:rsidRDefault="00F46433" w:rsidP="00F46433">
      <w:r>
        <w:t>Founder's Profit Amp: 1% on outflows (</w:t>
      </w:r>
      <w:proofErr w:type="spellStart"/>
      <w:r>
        <w:t>Treasury.execute</w:t>
      </w:r>
      <w:proofErr w:type="spellEnd"/>
      <w:r>
        <w:t>). SimCity-like: Fulfilled demands = $X executed → $0.01X to you. E.g., $5M property dev = $50K cut. Realistic: Ties to community health (low engagement = stalled treasury = your 0 profit).</w:t>
      </w:r>
    </w:p>
    <w:p w14:paraId="5BDA0EEC" w14:textId="77777777" w:rsidR="00F46433" w:rsidRDefault="00F46433" w:rsidP="00F46433"/>
    <w:p w14:paraId="577B6267" w14:textId="77777777" w:rsidR="00F46433" w:rsidRDefault="00F46433" w:rsidP="00F46433">
      <w:r>
        <w:lastRenderedPageBreak/>
        <w:t>Realistic Code Enhancements (Solidity, Gas-Optimized, Compliant)</w:t>
      </w:r>
    </w:p>
    <w:p w14:paraId="337AEE1F" w14:textId="77777777" w:rsidR="00F46433" w:rsidRDefault="00F46433" w:rsidP="00F46433">
      <w:r>
        <w:t xml:space="preserve">Focus: Governance + </w:t>
      </w:r>
      <w:proofErr w:type="spellStart"/>
      <w:r>
        <w:t>PhaseManager</w:t>
      </w:r>
      <w:proofErr w:type="spellEnd"/>
      <w:r>
        <w:t xml:space="preserve">. No new </w:t>
      </w:r>
      <w:proofErr w:type="gramStart"/>
      <w:r>
        <w:t>contracts—extend existing</w:t>
      </w:r>
      <w:proofErr w:type="gramEnd"/>
      <w:r>
        <w:t>. KYC-whitelist votes only (</w:t>
      </w:r>
      <w:proofErr w:type="spellStart"/>
      <w:r>
        <w:t>PropertyToken</w:t>
      </w:r>
      <w:proofErr w:type="spellEnd"/>
      <w:r>
        <w:t>). Website tie-in: Query demand for functional dashboards.</w:t>
      </w:r>
    </w:p>
    <w:p w14:paraId="0E0DF9E6" w14:textId="77777777" w:rsidR="00F46433" w:rsidRDefault="00F46433" w:rsidP="00F46433"/>
    <w:p w14:paraId="4938AFD7" w14:textId="77777777" w:rsidR="00F46433" w:rsidRDefault="00F46433" w:rsidP="00F46433">
      <w:proofErr w:type="spellStart"/>
      <w:r>
        <w:t>Governance.sol</w:t>
      </w:r>
      <w:proofErr w:type="spellEnd"/>
      <w:r>
        <w:t xml:space="preserve">: Add Demand </w:t>
      </w:r>
      <w:proofErr w:type="spellStart"/>
      <w:r>
        <w:t>Meterssolidity</w:t>
      </w:r>
      <w:proofErr w:type="spellEnd"/>
      <w:r>
        <w:t>// Add to storage</w:t>
      </w:r>
    </w:p>
    <w:p w14:paraId="1EBEA94B" w14:textId="77777777" w:rsidR="00F46433" w:rsidRDefault="00F46433" w:rsidP="00F46433">
      <w:proofErr w:type="gramStart"/>
      <w:r>
        <w:t>mapping(</w:t>
      </w:r>
      <w:proofErr w:type="spellStart"/>
      <w:proofErr w:type="gramEnd"/>
      <w:r>
        <w:t>ProposalType</w:t>
      </w:r>
      <w:proofErr w:type="spellEnd"/>
      <w:r>
        <w:t xml:space="preserve"> =&gt; uint256) public </w:t>
      </w:r>
      <w:proofErr w:type="spellStart"/>
      <w:proofErr w:type="gramStart"/>
      <w:r>
        <w:t>typeDemandWeights</w:t>
      </w:r>
      <w:proofErr w:type="spellEnd"/>
      <w:r>
        <w:t>;  /</w:t>
      </w:r>
      <w:proofErr w:type="gramEnd"/>
      <w:r>
        <w:t>/ Cumulative vote weight per type</w:t>
      </w:r>
    </w:p>
    <w:p w14:paraId="13716217" w14:textId="77777777" w:rsidR="00F46433" w:rsidRDefault="00F46433" w:rsidP="00F46433">
      <w:proofErr w:type="gramStart"/>
      <w:r>
        <w:t>mapping(</w:t>
      </w:r>
      <w:proofErr w:type="spellStart"/>
      <w:proofErr w:type="gramEnd"/>
      <w:r>
        <w:t>ProposalType</w:t>
      </w:r>
      <w:proofErr w:type="spellEnd"/>
      <w:r>
        <w:t xml:space="preserve"> =&gt; uint256) public </w:t>
      </w:r>
      <w:proofErr w:type="spellStart"/>
      <w:proofErr w:type="gramStart"/>
      <w:r>
        <w:t>demandSnapshots</w:t>
      </w:r>
      <w:proofErr w:type="spellEnd"/>
      <w:r>
        <w:t xml:space="preserve">;   </w:t>
      </w:r>
      <w:proofErr w:type="gramEnd"/>
      <w:r>
        <w:t xml:space="preserve"> // BPS (e.g., 7500 = 75% of total votes)</w:t>
      </w:r>
    </w:p>
    <w:p w14:paraId="7FCCB689" w14:textId="77777777" w:rsidR="00F46433" w:rsidRDefault="00F46433" w:rsidP="00F46433"/>
    <w:p w14:paraId="6B83B016" w14:textId="77777777" w:rsidR="00F46433" w:rsidRDefault="00F46433" w:rsidP="00F46433">
      <w:r>
        <w:t xml:space="preserve">// In </w:t>
      </w:r>
      <w:proofErr w:type="spellStart"/>
      <w:r>
        <w:t>castVote</w:t>
      </w:r>
      <w:proofErr w:type="spellEnd"/>
      <w:r>
        <w:t xml:space="preserve"> / </w:t>
      </w:r>
      <w:proofErr w:type="spellStart"/>
      <w:r>
        <w:t>relayOffChainVote</w:t>
      </w:r>
      <w:proofErr w:type="spellEnd"/>
      <w:r>
        <w:t>: Tally per type</w:t>
      </w:r>
    </w:p>
    <w:p w14:paraId="360721D2" w14:textId="77777777" w:rsidR="00F46433" w:rsidRDefault="00F46433" w:rsidP="00F46433">
      <w:r>
        <w:t xml:space="preserve">// ... after tallying </w:t>
      </w:r>
      <w:proofErr w:type="spellStart"/>
      <w:r>
        <w:t>votesFor</w:t>
      </w:r>
      <w:proofErr w:type="spellEnd"/>
      <w:r>
        <w:t>/Against ...</w:t>
      </w:r>
    </w:p>
    <w:p w14:paraId="4AA9496F" w14:textId="77777777" w:rsidR="00F46433" w:rsidRDefault="00F46433" w:rsidP="00F46433">
      <w:proofErr w:type="spellStart"/>
      <w:r>
        <w:t>typeDemandWeights</w:t>
      </w:r>
      <w:proofErr w:type="spellEnd"/>
      <w:r>
        <w:t>[</w:t>
      </w:r>
      <w:proofErr w:type="spellStart"/>
      <w:proofErr w:type="gramStart"/>
      <w:r>
        <w:t>proposal.proposalType</w:t>
      </w:r>
      <w:proofErr w:type="spellEnd"/>
      <w:proofErr w:type="gramEnd"/>
      <w:r>
        <w:t xml:space="preserve">] += </w:t>
      </w:r>
      <w:proofErr w:type="gramStart"/>
      <w:r>
        <w:t>weight;  /</w:t>
      </w:r>
      <w:proofErr w:type="gramEnd"/>
      <w:r>
        <w:t>/ All votes count as "demand"</w:t>
      </w:r>
    </w:p>
    <w:p w14:paraId="5B73007D" w14:textId="77777777" w:rsidR="00F46433" w:rsidRDefault="00F46433" w:rsidP="00F46433"/>
    <w:p w14:paraId="65E69B17" w14:textId="77777777" w:rsidR="00F46433" w:rsidRDefault="00F46433" w:rsidP="00F46433">
      <w:r>
        <w:t>// New view: RCI-like bars (BPS of total voting power)</w:t>
      </w:r>
    </w:p>
    <w:p w14:paraId="5AD8BFD5" w14:textId="77777777" w:rsidR="00F46433" w:rsidRDefault="00F46433" w:rsidP="00F46433">
      <w:r>
        <w:t xml:space="preserve">function </w:t>
      </w:r>
      <w:proofErr w:type="spellStart"/>
      <w:proofErr w:type="gramStart"/>
      <w:r>
        <w:t>getDemandBars</w:t>
      </w:r>
      <w:proofErr w:type="spellEnd"/>
      <w:r>
        <w:t>(</w:t>
      </w:r>
      <w:proofErr w:type="gramEnd"/>
      <w:r>
        <w:t xml:space="preserve">) external view returns (uint256[4] memory bars) </w:t>
      </w:r>
      <w:proofErr w:type="gramStart"/>
      <w:r>
        <w:t>{  /</w:t>
      </w:r>
      <w:proofErr w:type="gramEnd"/>
      <w:r>
        <w:t>/ 4 types</w:t>
      </w:r>
    </w:p>
    <w:p w14:paraId="48443F98" w14:textId="77777777" w:rsidR="00F46433" w:rsidRDefault="00F46433" w:rsidP="00F46433">
      <w:r>
        <w:t xml:space="preserve">    uint256 total = </w:t>
      </w:r>
      <w:proofErr w:type="gramStart"/>
      <w:r>
        <w:t>0;</w:t>
      </w:r>
      <w:proofErr w:type="gramEnd"/>
    </w:p>
    <w:p w14:paraId="7D4895AA" w14:textId="77777777" w:rsidR="00F46433" w:rsidRDefault="00F46433" w:rsidP="00F46433">
      <w:r>
        <w:t xml:space="preserve">    for (</w:t>
      </w:r>
      <w:proofErr w:type="spellStart"/>
      <w:r>
        <w:t>uint</w:t>
      </w:r>
      <w:proofErr w:type="spellEnd"/>
      <w:r>
        <w:t xml:space="preserve"> </w:t>
      </w:r>
      <w:proofErr w:type="spellStart"/>
      <w:r>
        <w:t>i</w:t>
      </w:r>
      <w:proofErr w:type="spellEnd"/>
      <w:r>
        <w:t xml:space="preserve">=0; </w:t>
      </w:r>
      <w:proofErr w:type="spellStart"/>
      <w:r>
        <w:t>i</w:t>
      </w:r>
      <w:proofErr w:type="spellEnd"/>
      <w:r>
        <w:t xml:space="preserve">&lt;4; </w:t>
      </w:r>
      <w:proofErr w:type="spellStart"/>
      <w:r>
        <w:t>i</w:t>
      </w:r>
      <w:proofErr w:type="spellEnd"/>
      <w:r>
        <w:t xml:space="preserve">++) </w:t>
      </w:r>
      <w:proofErr w:type="gramStart"/>
      <w:r>
        <w:t>{ total</w:t>
      </w:r>
      <w:proofErr w:type="gramEnd"/>
      <w:r>
        <w:t xml:space="preserve"> += </w:t>
      </w:r>
      <w:proofErr w:type="spellStart"/>
      <w:proofErr w:type="gramStart"/>
      <w:r>
        <w:t>typeDemandWeights</w:t>
      </w:r>
      <w:proofErr w:type="spellEnd"/>
      <w:r>
        <w:t>[</w:t>
      </w:r>
      <w:proofErr w:type="spellStart"/>
      <w:proofErr w:type="gramEnd"/>
      <w:r>
        <w:t>ProposalType</w:t>
      </w:r>
      <w:proofErr w:type="spellEnd"/>
      <w:r>
        <w:t>(</w:t>
      </w:r>
      <w:proofErr w:type="spellStart"/>
      <w:r>
        <w:t>i</w:t>
      </w:r>
      <w:proofErr w:type="spellEnd"/>
      <w:r>
        <w:t>)]</w:t>
      </w:r>
      <w:proofErr w:type="gramStart"/>
      <w:r>
        <w:t>; }</w:t>
      </w:r>
      <w:proofErr w:type="gramEnd"/>
    </w:p>
    <w:p w14:paraId="64A286BA" w14:textId="77777777" w:rsidR="00F46433" w:rsidRDefault="00F46433" w:rsidP="00F46433">
      <w:r>
        <w:t xml:space="preserve">    for (</w:t>
      </w:r>
      <w:proofErr w:type="spellStart"/>
      <w:r>
        <w:t>uint</w:t>
      </w:r>
      <w:proofErr w:type="spellEnd"/>
      <w:r>
        <w:t xml:space="preserve"> </w:t>
      </w:r>
      <w:proofErr w:type="spellStart"/>
      <w:r>
        <w:t>i</w:t>
      </w:r>
      <w:proofErr w:type="spellEnd"/>
      <w:r>
        <w:t xml:space="preserve">=0; </w:t>
      </w:r>
      <w:proofErr w:type="spellStart"/>
      <w:r>
        <w:t>i</w:t>
      </w:r>
      <w:proofErr w:type="spellEnd"/>
      <w:r>
        <w:t xml:space="preserve">&lt;4; </w:t>
      </w:r>
      <w:proofErr w:type="spellStart"/>
      <w:r>
        <w:t>i</w:t>
      </w:r>
      <w:proofErr w:type="spellEnd"/>
      <w:r>
        <w:t>+</w:t>
      </w:r>
      <w:proofErr w:type="gramStart"/>
      <w:r>
        <w:t>+) {</w:t>
      </w:r>
      <w:proofErr w:type="gramEnd"/>
    </w:p>
    <w:p w14:paraId="4A178408" w14:textId="77777777" w:rsidR="00F46433" w:rsidRDefault="00F46433" w:rsidP="00F46433">
      <w:r>
        <w:t xml:space="preserve">        bars[</w:t>
      </w:r>
      <w:proofErr w:type="spellStart"/>
      <w:r>
        <w:t>i</w:t>
      </w:r>
      <w:proofErr w:type="spellEnd"/>
      <w:r>
        <w:t xml:space="preserve">] = total &gt; </w:t>
      </w:r>
      <w:proofErr w:type="gramStart"/>
      <w:r>
        <w:t>0 ?</w:t>
      </w:r>
      <w:proofErr w:type="gramEnd"/>
      <w:r>
        <w:t xml:space="preserve"> (</w:t>
      </w:r>
      <w:proofErr w:type="spellStart"/>
      <w:proofErr w:type="gramStart"/>
      <w:r>
        <w:t>typeDemandWeights</w:t>
      </w:r>
      <w:proofErr w:type="spellEnd"/>
      <w:r>
        <w:t>[</w:t>
      </w:r>
      <w:proofErr w:type="spellStart"/>
      <w:proofErr w:type="gramEnd"/>
      <w:r>
        <w:t>ProposalType</w:t>
      </w:r>
      <w:proofErr w:type="spellEnd"/>
      <w:r>
        <w:t>(</w:t>
      </w:r>
      <w:proofErr w:type="spellStart"/>
      <w:r>
        <w:t>i</w:t>
      </w:r>
      <w:proofErr w:type="spellEnd"/>
      <w:r>
        <w:t xml:space="preserve">)] * 10000) / </w:t>
      </w:r>
      <w:proofErr w:type="gramStart"/>
      <w:r>
        <w:t>total :</w:t>
      </w:r>
      <w:proofErr w:type="gramEnd"/>
      <w:r>
        <w:t xml:space="preserve"> </w:t>
      </w:r>
      <w:proofErr w:type="gramStart"/>
      <w:r>
        <w:t>0;</w:t>
      </w:r>
      <w:proofErr w:type="gramEnd"/>
    </w:p>
    <w:p w14:paraId="0331076B" w14:textId="77777777" w:rsidR="00F46433" w:rsidRDefault="00F46433" w:rsidP="00F46433">
      <w:r>
        <w:t xml:space="preserve">    }</w:t>
      </w:r>
    </w:p>
    <w:p w14:paraId="0AF6458D" w14:textId="77777777" w:rsidR="00F46433" w:rsidRDefault="00F46433" w:rsidP="00F46433">
      <w:r>
        <w:t xml:space="preserve">    return </w:t>
      </w:r>
      <w:proofErr w:type="gramStart"/>
      <w:r>
        <w:t>bars;  /</w:t>
      </w:r>
      <w:proofErr w:type="gramEnd"/>
      <w:r>
        <w:t xml:space="preserve">/ e.g., [3000, 4000, 2000, 1000] = </w:t>
      </w:r>
      <w:proofErr w:type="spellStart"/>
      <w:proofErr w:type="gramStart"/>
      <w:r>
        <w:t>Property:Treasury</w:t>
      </w:r>
      <w:proofErr w:type="gramEnd"/>
      <w:r>
        <w:t>:</w:t>
      </w:r>
      <w:proofErr w:type="gramStart"/>
      <w:r>
        <w:t>Params:Emergency</w:t>
      </w:r>
      <w:proofErr w:type="spellEnd"/>
      <w:proofErr w:type="gramEnd"/>
    </w:p>
    <w:p w14:paraId="24D6F61D" w14:textId="77777777" w:rsidR="00F46433" w:rsidRDefault="00F46433" w:rsidP="00F46433">
      <w:r>
        <w:t>}</w:t>
      </w:r>
    </w:p>
    <w:p w14:paraId="65AC705E" w14:textId="77777777" w:rsidR="00F46433" w:rsidRDefault="00F46433" w:rsidP="00F46433"/>
    <w:p w14:paraId="235FBFCC" w14:textId="77777777" w:rsidR="00F46433" w:rsidRDefault="00F46433" w:rsidP="00F46433">
      <w:r>
        <w:t>// Bonus: Auto-boost quorum for high-demand types</w:t>
      </w:r>
    </w:p>
    <w:p w14:paraId="2B4DB7A6" w14:textId="77777777" w:rsidR="00F46433" w:rsidRDefault="00F46433" w:rsidP="00F46433">
      <w:r>
        <w:t>function _</w:t>
      </w:r>
      <w:proofErr w:type="spellStart"/>
      <w:proofErr w:type="gramStart"/>
      <w:r>
        <w:t>getQuorum</w:t>
      </w:r>
      <w:proofErr w:type="spellEnd"/>
      <w:r>
        <w:t>(</w:t>
      </w:r>
      <w:proofErr w:type="spellStart"/>
      <w:proofErr w:type="gramEnd"/>
      <w:r>
        <w:t>ProposalType</w:t>
      </w:r>
      <w:proofErr w:type="spellEnd"/>
      <w:r>
        <w:t xml:space="preserve"> t) internal view override returns (uint256) {</w:t>
      </w:r>
    </w:p>
    <w:p w14:paraId="5F8B1A2B" w14:textId="77777777" w:rsidR="00F46433" w:rsidRDefault="00F46433" w:rsidP="00F46433">
      <w:r>
        <w:t xml:space="preserve">    uint256 boost = (</w:t>
      </w:r>
      <w:proofErr w:type="spellStart"/>
      <w:r>
        <w:t>demandSnapshots</w:t>
      </w:r>
      <w:proofErr w:type="spellEnd"/>
      <w:r>
        <w:t>[t] &gt;= 5000</w:t>
      </w:r>
      <w:proofErr w:type="gramStart"/>
      <w:r>
        <w:t>) ?</w:t>
      </w:r>
      <w:proofErr w:type="gramEnd"/>
      <w:r>
        <w:t xml:space="preserve"> </w:t>
      </w:r>
      <w:proofErr w:type="gramStart"/>
      <w:r>
        <w:t>500 :</w:t>
      </w:r>
      <w:proofErr w:type="gramEnd"/>
      <w:r>
        <w:t xml:space="preserve"> </w:t>
      </w:r>
      <w:proofErr w:type="gramStart"/>
      <w:r>
        <w:t>0;  /</w:t>
      </w:r>
      <w:proofErr w:type="gramEnd"/>
      <w:r>
        <w:t>/ 50%+ demand = -5% quorum</w:t>
      </w:r>
    </w:p>
    <w:p w14:paraId="7677CCAB" w14:textId="77777777" w:rsidR="00F46433" w:rsidRDefault="00F46433" w:rsidP="00F46433">
      <w:r>
        <w:lastRenderedPageBreak/>
        <w:t xml:space="preserve">    return </w:t>
      </w:r>
      <w:proofErr w:type="gramStart"/>
      <w:r>
        <w:t>super._</w:t>
      </w:r>
      <w:proofErr w:type="spellStart"/>
      <w:proofErr w:type="gramEnd"/>
      <w:r>
        <w:t>getQuorum</w:t>
      </w:r>
      <w:proofErr w:type="spellEnd"/>
      <w:r>
        <w:t xml:space="preserve">(t) - </w:t>
      </w:r>
      <w:proofErr w:type="gramStart"/>
      <w:r>
        <w:t>boost;  /</w:t>
      </w:r>
      <w:proofErr w:type="gramEnd"/>
      <w:r>
        <w:t>/ Min 10%</w:t>
      </w:r>
    </w:p>
    <w:p w14:paraId="6CF3AF49" w14:textId="77777777" w:rsidR="00F46433" w:rsidRDefault="00F46433" w:rsidP="00F46433">
      <w:r>
        <w:t>}</w:t>
      </w:r>
    </w:p>
    <w:p w14:paraId="5B986467" w14:textId="77777777" w:rsidR="00F46433" w:rsidRDefault="00F46433" w:rsidP="00F46433">
      <w:r>
        <w:t xml:space="preserve">Why Realistic: </w:t>
      </w:r>
      <w:proofErr w:type="gramStart"/>
      <w:r>
        <w:t>O(</w:t>
      </w:r>
      <w:proofErr w:type="gramEnd"/>
      <w:r>
        <w:t>1) views; events for UI. Compliant: Weights from whitelisted voters. Profit Tie: High demand = more executions = outflows → your 1% scales.</w:t>
      </w:r>
    </w:p>
    <w:p w14:paraId="00509804" w14:textId="77777777" w:rsidR="00F46433" w:rsidRDefault="00F46433" w:rsidP="00F46433"/>
    <w:p w14:paraId="2EE487B4" w14:textId="77777777" w:rsidR="00F46433" w:rsidRDefault="00F46433" w:rsidP="00F46433">
      <w:proofErr w:type="spellStart"/>
      <w:r>
        <w:t>PhaseManager.sol</w:t>
      </w:r>
      <w:proofErr w:type="spellEnd"/>
      <w:r>
        <w:t xml:space="preserve">: Tie to </w:t>
      </w:r>
      <w:proofErr w:type="spellStart"/>
      <w:proofErr w:type="gramStart"/>
      <w:r>
        <w:t>Demandsolidity</w:t>
      </w:r>
      <w:proofErr w:type="spellEnd"/>
      <w:r>
        <w:t>//</w:t>
      </w:r>
      <w:proofErr w:type="gramEnd"/>
      <w:r>
        <w:t xml:space="preserve"> Add </w:t>
      </w:r>
      <w:proofErr w:type="spellStart"/>
      <w:r>
        <w:t>IGovernance</w:t>
      </w:r>
      <w:proofErr w:type="spellEnd"/>
      <w:r>
        <w:t xml:space="preserve"> interface call</w:t>
      </w:r>
    </w:p>
    <w:p w14:paraId="1036CB5A" w14:textId="77777777" w:rsidR="00F46433" w:rsidRDefault="00F46433" w:rsidP="00F46433">
      <w:r>
        <w:t xml:space="preserve">function </w:t>
      </w:r>
      <w:proofErr w:type="spellStart"/>
      <w:proofErr w:type="gramStart"/>
      <w:r>
        <w:t>updateDemandEngagement</w:t>
      </w:r>
      <w:proofErr w:type="spellEnd"/>
      <w:r>
        <w:t>(</w:t>
      </w:r>
      <w:proofErr w:type="gramEnd"/>
      <w:r>
        <w:t xml:space="preserve">uint256 </w:t>
      </w:r>
      <w:proofErr w:type="spellStart"/>
      <w:r>
        <w:t>propertyId</w:t>
      </w:r>
      <w:proofErr w:type="spellEnd"/>
      <w:r>
        <w:t xml:space="preserve">) external </w:t>
      </w:r>
      <w:proofErr w:type="spellStart"/>
      <w:proofErr w:type="gramStart"/>
      <w:r>
        <w:t>onlyRole</w:t>
      </w:r>
      <w:proofErr w:type="spellEnd"/>
      <w:r>
        <w:t>(</w:t>
      </w:r>
      <w:proofErr w:type="gramEnd"/>
      <w:r>
        <w:t>OPERATOR_</w:t>
      </w:r>
      <w:proofErr w:type="gramStart"/>
      <w:r>
        <w:t>ROLE) {</w:t>
      </w:r>
      <w:proofErr w:type="gramEnd"/>
    </w:p>
    <w:p w14:paraId="2123FE16" w14:textId="77777777" w:rsidR="00F46433" w:rsidRDefault="00F46433" w:rsidP="00F46433">
      <w:r>
        <w:t xml:space="preserve">    // Off-chain oracle/</w:t>
      </w:r>
      <w:proofErr w:type="spellStart"/>
      <w:r>
        <w:t>Chainlink</w:t>
      </w:r>
      <w:proofErr w:type="spellEnd"/>
      <w:r>
        <w:t xml:space="preserve"> calls </w:t>
      </w:r>
      <w:proofErr w:type="spellStart"/>
      <w:proofErr w:type="gramStart"/>
      <w:r>
        <w:t>getDemandBars</w:t>
      </w:r>
      <w:proofErr w:type="spellEnd"/>
      <w:r>
        <w:t>(</w:t>
      </w:r>
      <w:proofErr w:type="gramEnd"/>
      <w:r>
        <w:t xml:space="preserve">), calc % for </w:t>
      </w:r>
      <w:proofErr w:type="spellStart"/>
      <w:r>
        <w:t>PropertyDevelopment</w:t>
      </w:r>
      <w:proofErr w:type="spellEnd"/>
    </w:p>
    <w:p w14:paraId="7CD742EB" w14:textId="77777777" w:rsidR="00F46433" w:rsidRDefault="00F46433" w:rsidP="00F46433">
      <w:r>
        <w:t xml:space="preserve">    uint256 </w:t>
      </w:r>
      <w:proofErr w:type="spellStart"/>
      <w:r>
        <w:t>propDemandBps</w:t>
      </w:r>
      <w:proofErr w:type="spellEnd"/>
      <w:r>
        <w:t xml:space="preserve"> = </w:t>
      </w:r>
      <w:proofErr w:type="spellStart"/>
      <w:proofErr w:type="gramStart"/>
      <w:r>
        <w:t>governance.getDemandBars</w:t>
      </w:r>
      <w:proofErr w:type="spellEnd"/>
      <w:r>
        <w:t>()[</w:t>
      </w:r>
      <w:proofErr w:type="gramEnd"/>
      <w:r>
        <w:t>0</w:t>
      </w:r>
      <w:proofErr w:type="gramStart"/>
      <w:r>
        <w:t>];  /</w:t>
      </w:r>
      <w:proofErr w:type="gramEnd"/>
      <w:r>
        <w:t>/ Assume type 0</w:t>
      </w:r>
    </w:p>
    <w:p w14:paraId="692F22A9" w14:textId="77777777" w:rsidR="00F46433" w:rsidRDefault="00F46433" w:rsidP="00F46433">
      <w:r>
        <w:t xml:space="preserve">    if (</w:t>
      </w:r>
      <w:proofErr w:type="spellStart"/>
      <w:r>
        <w:t>propDemandBps</w:t>
      </w:r>
      <w:proofErr w:type="spellEnd"/>
      <w:r>
        <w:t xml:space="preserve"> &gt;= ENGAGEMENT_THRESHOLD &amp;&amp; </w:t>
      </w:r>
      <w:proofErr w:type="spellStart"/>
      <w:proofErr w:type="gramStart"/>
      <w:r>
        <w:t>block.timestamp</w:t>
      </w:r>
      <w:proofErr w:type="spellEnd"/>
      <w:proofErr w:type="gramEnd"/>
      <w:r>
        <w:t xml:space="preserve"> &gt;= </w:t>
      </w:r>
      <w:proofErr w:type="spellStart"/>
      <w:r>
        <w:t>phaseStart</w:t>
      </w:r>
      <w:proofErr w:type="spellEnd"/>
      <w:r>
        <w:t xml:space="preserve"> + MIN_ENGAGEMENT_PERIOD) {</w:t>
      </w:r>
    </w:p>
    <w:p w14:paraId="50519FCF" w14:textId="77777777" w:rsidR="00F46433" w:rsidRDefault="00F46433" w:rsidP="00F46433">
      <w:r>
        <w:t xml:space="preserve">        _</w:t>
      </w:r>
      <w:proofErr w:type="spellStart"/>
      <w:proofErr w:type="gramStart"/>
      <w:r>
        <w:t>advancePhaseByEngagement</w:t>
      </w:r>
      <w:proofErr w:type="spellEnd"/>
      <w:r>
        <w:t>(</w:t>
      </w:r>
      <w:proofErr w:type="spellStart"/>
      <w:proofErr w:type="gramEnd"/>
      <w:r>
        <w:t>propertyId</w:t>
      </w:r>
      <w:proofErr w:type="spellEnd"/>
      <w:r>
        <w:t xml:space="preserve">, </w:t>
      </w:r>
      <w:proofErr w:type="spellStart"/>
      <w:r>
        <w:t>propDemandBps</w:t>
      </w:r>
      <w:proofErr w:type="spellEnd"/>
      <w:proofErr w:type="gramStart"/>
      <w:r>
        <w:t>);</w:t>
      </w:r>
      <w:proofErr w:type="gramEnd"/>
    </w:p>
    <w:p w14:paraId="666CB00C" w14:textId="77777777" w:rsidR="00F46433" w:rsidRDefault="00F46433" w:rsidP="00F46433">
      <w:r>
        <w:t xml:space="preserve">    }</w:t>
      </w:r>
    </w:p>
    <w:p w14:paraId="72AAB31E" w14:textId="77777777" w:rsidR="00F46433" w:rsidRDefault="00F46433" w:rsidP="00F46433">
      <w:r>
        <w:t xml:space="preserve">    emit </w:t>
      </w:r>
      <w:proofErr w:type="spellStart"/>
      <w:proofErr w:type="gramStart"/>
      <w:r>
        <w:t>DemandNudge</w:t>
      </w:r>
      <w:proofErr w:type="spellEnd"/>
      <w:r>
        <w:t>(</w:t>
      </w:r>
      <w:proofErr w:type="spellStart"/>
      <w:proofErr w:type="gramEnd"/>
      <w:r>
        <w:t>propertyId</w:t>
      </w:r>
      <w:proofErr w:type="spellEnd"/>
      <w:r>
        <w:t xml:space="preserve">, </w:t>
      </w:r>
      <w:proofErr w:type="spellStart"/>
      <w:r>
        <w:t>ProposalType.PropertyDevelopment</w:t>
      </w:r>
      <w:proofErr w:type="spellEnd"/>
      <w:r>
        <w:t xml:space="preserve">, </w:t>
      </w:r>
      <w:proofErr w:type="spellStart"/>
      <w:r>
        <w:t>propDemandBps</w:t>
      </w:r>
      <w:proofErr w:type="spellEnd"/>
      <w:proofErr w:type="gramStart"/>
      <w:r>
        <w:t>);  /</w:t>
      </w:r>
      <w:proofErr w:type="gramEnd"/>
      <w:r>
        <w:t>/ Advisor-like!</w:t>
      </w:r>
    </w:p>
    <w:p w14:paraId="19A68248" w14:textId="77777777" w:rsidR="00F46433" w:rsidRDefault="00F46433" w:rsidP="00F46433">
      <w:r>
        <w:t>}</w:t>
      </w:r>
    </w:p>
    <w:p w14:paraId="23E0CBB7" w14:textId="77777777" w:rsidR="00F46433" w:rsidRDefault="00F46433" w:rsidP="00F46433">
      <w:r>
        <w:t xml:space="preserve">Automation: </w:t>
      </w:r>
      <w:proofErr w:type="spellStart"/>
      <w:r>
        <w:t>Chainlink</w:t>
      </w:r>
      <w:proofErr w:type="spellEnd"/>
      <w:r>
        <w:t xml:space="preserve"> upkeep checks demand → auto-advance on 75% </w:t>
      </w:r>
      <w:proofErr w:type="spellStart"/>
      <w:r>
        <w:t>PropertyDev</w:t>
      </w:r>
      <w:proofErr w:type="spellEnd"/>
      <w:r>
        <w:t xml:space="preserve"> demand. Profit Tie: Advances = more mints (</w:t>
      </w:r>
      <w:proofErr w:type="spellStart"/>
      <w:r>
        <w:t>PropertyToken</w:t>
      </w:r>
      <w:proofErr w:type="spellEnd"/>
      <w:r>
        <w:t>) → funding (Escrow) → outflows (Treasury) → your cut.</w:t>
      </w:r>
    </w:p>
    <w:p w14:paraId="01F3F0DE" w14:textId="77777777" w:rsidR="00F46433" w:rsidRDefault="00F46433" w:rsidP="00F46433"/>
    <w:p w14:paraId="066C2FC5" w14:textId="77777777" w:rsidR="00F46433" w:rsidRDefault="00F46433" w:rsidP="00F46433">
      <w:proofErr w:type="spellStart"/>
      <w:r>
        <w:t>PropertyToken</w:t>
      </w:r>
      <w:proofErr w:type="spellEnd"/>
      <w:r>
        <w:t>/Treasury: Unchanged—demand fulfillment mints (Escrow), executes (Treasury 1% cut).</w:t>
      </w:r>
    </w:p>
    <w:p w14:paraId="7F71581B" w14:textId="77777777" w:rsidR="00F46433" w:rsidRDefault="00F46433" w:rsidP="00F46433">
      <w:r>
        <w:t>Website Functionalization (Next.js/Whatever):</w:t>
      </w:r>
    </w:p>
    <w:p w14:paraId="3A4DF5D7" w14:textId="77777777" w:rsidR="00F46433" w:rsidRDefault="00F46433" w:rsidP="00F46433">
      <w:r>
        <w:t xml:space="preserve">Dashboard: Live RCI bars via subgraph/query </w:t>
      </w:r>
      <w:proofErr w:type="spellStart"/>
      <w:proofErr w:type="gramStart"/>
      <w:r>
        <w:t>getDemandBars</w:t>
      </w:r>
      <w:proofErr w:type="spellEnd"/>
      <w:r>
        <w:t>(</w:t>
      </w:r>
      <w:proofErr w:type="gramEnd"/>
      <w:r>
        <w:t>).</w:t>
      </w:r>
    </w:p>
    <w:p w14:paraId="5BDD1557" w14:textId="77777777" w:rsidR="00F46433" w:rsidRDefault="00F46433" w:rsidP="00F46433">
      <w:r>
        <w:t>Alerts: "High Treasury demand (40%)—</w:t>
      </w:r>
      <w:proofErr w:type="gramStart"/>
      <w:r>
        <w:t>propose</w:t>
      </w:r>
      <w:proofErr w:type="gramEnd"/>
      <w:r>
        <w:t xml:space="preserve"> </w:t>
      </w:r>
      <w:proofErr w:type="gramStart"/>
      <w:r>
        <w:t>spends</w:t>
      </w:r>
      <w:proofErr w:type="gramEnd"/>
      <w:r>
        <w:t>!" (Web3 modal for proposals).</w:t>
      </w:r>
    </w:p>
    <w:p w14:paraId="4B889B72" w14:textId="77777777" w:rsidR="00F46433" w:rsidRDefault="00F46433" w:rsidP="00F46433">
      <w:r>
        <w:t>SimCity UI: Animated bars, advisor pop-ups on high/low.</w:t>
      </w:r>
    </w:p>
    <w:p w14:paraId="52C05362" w14:textId="77777777" w:rsidR="00F46433" w:rsidRDefault="00F46433" w:rsidP="00F46433"/>
    <w:p w14:paraId="374BB0D1" w14:textId="77777777" w:rsidR="00F46433" w:rsidRDefault="00F46433" w:rsidP="00F46433"/>
    <w:p w14:paraId="6DCB1013" w14:textId="77777777" w:rsidR="00F46433" w:rsidRDefault="00F46433" w:rsidP="00F46433">
      <w:r>
        <w:t>Risks &amp; Forward Path (Critical/Realistic)</w:t>
      </w:r>
    </w:p>
    <w:p w14:paraId="2234940D" w14:textId="77777777" w:rsidR="00F46433" w:rsidRDefault="00F46433" w:rsidP="00F46433"/>
    <w:p w14:paraId="562086F8" w14:textId="77777777" w:rsidR="00F46433" w:rsidRDefault="00F46433" w:rsidP="00F46433">
      <w:r>
        <w:t xml:space="preserve">Compliant: All </w:t>
      </w:r>
      <w:proofErr w:type="gramStart"/>
      <w:r>
        <w:t>on-chain</w:t>
      </w:r>
      <w:proofErr w:type="gramEnd"/>
      <w:r>
        <w:t>; KYC via whitelist. No off-chain "</w:t>
      </w:r>
      <w:proofErr w:type="gramStart"/>
      <w:r>
        <w:t>Sims"—</w:t>
      </w:r>
      <w:proofErr w:type="gramEnd"/>
      <w:r>
        <w:t>verifiable.</w:t>
      </w:r>
    </w:p>
    <w:p w14:paraId="38E6C68A" w14:textId="77777777" w:rsidR="00F46433" w:rsidRDefault="00F46433" w:rsidP="00F46433">
      <w:r>
        <w:t xml:space="preserve">Gas: Views cheap; tallies in vote (existing </w:t>
      </w:r>
      <w:proofErr w:type="spellStart"/>
      <w:r>
        <w:t>tx</w:t>
      </w:r>
      <w:proofErr w:type="spellEnd"/>
      <w:r>
        <w:t>).</w:t>
      </w:r>
    </w:p>
    <w:p w14:paraId="085B6BEF" w14:textId="77777777" w:rsidR="00F46433" w:rsidRDefault="00F46433" w:rsidP="00F46433">
      <w:r>
        <w:t>Profit Projection: 10 properties @ $1M each, 50% executed on demand = $5M outflows → $50K year 1. Scales to $500K+ at $50M TVL.</w:t>
      </w:r>
    </w:p>
    <w:p w14:paraId="36487476" w14:textId="77777777" w:rsidR="00F46433" w:rsidRDefault="00F46433" w:rsidP="00F46433">
      <w:r>
        <w:t xml:space="preserve">Test: Deploy Base </w:t>
      </w:r>
      <w:proofErr w:type="spellStart"/>
      <w:r>
        <w:t>testnet</w:t>
      </w:r>
      <w:proofErr w:type="spellEnd"/>
      <w:r>
        <w:t>; simulate votes.</w:t>
      </w:r>
    </w:p>
    <w:p w14:paraId="14A89508" w14:textId="77777777" w:rsidR="00F46433" w:rsidRDefault="00F46433" w:rsidP="00F46433">
      <w:r>
        <w:t xml:space="preserve">Evolve: </w:t>
      </w:r>
      <w:proofErr w:type="spellStart"/>
      <w:r>
        <w:t>Chainlink</w:t>
      </w:r>
      <w:proofErr w:type="spellEnd"/>
      <w:r>
        <w:t xml:space="preserve"> Functions for X sentiment ("Carrollton wants parks") → demand boost.</w:t>
      </w:r>
    </w:p>
    <w:p w14:paraId="226A164B" w14:textId="77777777" w:rsidR="00F46433" w:rsidRDefault="00F46433" w:rsidP="00F46433"/>
    <w:p w14:paraId="512AA20B" w14:textId="5AE61289" w:rsidR="00A372DE" w:rsidRDefault="00F46433" w:rsidP="00F46433">
      <w:r>
        <w:t xml:space="preserve">This makes </w:t>
      </w:r>
      <w:proofErr w:type="spellStart"/>
      <w:r>
        <w:t>RevitaHub</w:t>
      </w:r>
      <w:proofErr w:type="spellEnd"/>
      <w:r>
        <w:t xml:space="preserve"> playable like SimCity—community demands dictate growth. Your model &gt; </w:t>
      </w:r>
      <w:proofErr w:type="spellStart"/>
      <w:r>
        <w:t>RealT</w:t>
      </w:r>
      <w:proofErr w:type="spellEnd"/>
      <w:r>
        <w:t xml:space="preserve"> (no demand loop). Deploy this for functional site/contract synergy, driving outflows for your profit.</w:t>
      </w:r>
    </w:p>
    <w:sectPr w:rsidR="00A37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433"/>
    <w:rsid w:val="00912910"/>
    <w:rsid w:val="009E6FE6"/>
    <w:rsid w:val="00A372DE"/>
    <w:rsid w:val="00E1144D"/>
    <w:rsid w:val="00F46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B6E24"/>
  <w15:chartTrackingRefBased/>
  <w15:docId w15:val="{1F5E14E3-F22B-47C8-8556-086B81A7E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4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4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4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4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4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4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4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4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433"/>
    <w:rPr>
      <w:rFonts w:eastAsiaTheme="majorEastAsia" w:cstheme="majorBidi"/>
      <w:color w:val="272727" w:themeColor="text1" w:themeTint="D8"/>
    </w:rPr>
  </w:style>
  <w:style w:type="paragraph" w:styleId="Title">
    <w:name w:val="Title"/>
    <w:basedOn w:val="Normal"/>
    <w:next w:val="Normal"/>
    <w:link w:val="TitleChar"/>
    <w:uiPriority w:val="10"/>
    <w:qFormat/>
    <w:rsid w:val="00F46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433"/>
    <w:pPr>
      <w:spacing w:before="160"/>
      <w:jc w:val="center"/>
    </w:pPr>
    <w:rPr>
      <w:i/>
      <w:iCs/>
      <w:color w:val="404040" w:themeColor="text1" w:themeTint="BF"/>
    </w:rPr>
  </w:style>
  <w:style w:type="character" w:customStyle="1" w:styleId="QuoteChar">
    <w:name w:val="Quote Char"/>
    <w:basedOn w:val="DefaultParagraphFont"/>
    <w:link w:val="Quote"/>
    <w:uiPriority w:val="29"/>
    <w:rsid w:val="00F46433"/>
    <w:rPr>
      <w:i/>
      <w:iCs/>
      <w:color w:val="404040" w:themeColor="text1" w:themeTint="BF"/>
    </w:rPr>
  </w:style>
  <w:style w:type="paragraph" w:styleId="ListParagraph">
    <w:name w:val="List Paragraph"/>
    <w:basedOn w:val="Normal"/>
    <w:uiPriority w:val="34"/>
    <w:qFormat/>
    <w:rsid w:val="00F46433"/>
    <w:pPr>
      <w:ind w:left="720"/>
      <w:contextualSpacing/>
    </w:pPr>
  </w:style>
  <w:style w:type="character" w:styleId="IntenseEmphasis">
    <w:name w:val="Intense Emphasis"/>
    <w:basedOn w:val="DefaultParagraphFont"/>
    <w:uiPriority w:val="21"/>
    <w:qFormat/>
    <w:rsid w:val="00F46433"/>
    <w:rPr>
      <w:i/>
      <w:iCs/>
      <w:color w:val="0F4761" w:themeColor="accent1" w:themeShade="BF"/>
    </w:rPr>
  </w:style>
  <w:style w:type="paragraph" w:styleId="IntenseQuote">
    <w:name w:val="Intense Quote"/>
    <w:basedOn w:val="Normal"/>
    <w:next w:val="Normal"/>
    <w:link w:val="IntenseQuoteChar"/>
    <w:uiPriority w:val="30"/>
    <w:qFormat/>
    <w:rsid w:val="00F46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433"/>
    <w:rPr>
      <w:i/>
      <w:iCs/>
      <w:color w:val="0F4761" w:themeColor="accent1" w:themeShade="BF"/>
    </w:rPr>
  </w:style>
  <w:style w:type="character" w:styleId="IntenseReference">
    <w:name w:val="Intense Reference"/>
    <w:basedOn w:val="DefaultParagraphFont"/>
    <w:uiPriority w:val="32"/>
    <w:qFormat/>
    <w:rsid w:val="00F464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996</Words>
  <Characters>6555</Characters>
  <Application>Microsoft Office Word</Application>
  <DocSecurity>0</DocSecurity>
  <Lines>128</Lines>
  <Paragraphs>63</Paragraphs>
  <ScaleCrop>false</ScaleCrop>
  <Company/>
  <LinksUpToDate>false</LinksUpToDate>
  <CharactersWithSpaces>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Emery</dc:creator>
  <cp:keywords/>
  <dc:description/>
  <cp:lastModifiedBy>Daniel Emery</cp:lastModifiedBy>
  <cp:revision>1</cp:revision>
  <dcterms:created xsi:type="dcterms:W3CDTF">2026-02-12T12:18:00Z</dcterms:created>
  <dcterms:modified xsi:type="dcterms:W3CDTF">2026-02-12T12:18:00Z</dcterms:modified>
</cp:coreProperties>
</file>