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589845" wp14:paraId="2C078E63" wp14:textId="1C970AEB">
      <w:pPr>
        <w:rPr>
          <w:rFonts w:ascii="Times New Roman" w:hAnsi="Times New Roman" w:eastAsia="Times New Roman" w:cs="Times New Roman"/>
        </w:rPr>
      </w:pPr>
      <w:r w:rsidRPr="01589845" w:rsidR="24EF08F8">
        <w:rPr>
          <w:rFonts w:ascii="Times New Roman" w:hAnsi="Times New Roman" w:eastAsia="Times New Roman" w:cs="Times New Roman"/>
        </w:rPr>
        <w:t>Module 4.2 SQL Install</w:t>
      </w:r>
    </w:p>
    <w:p w:rsidR="01589845" w:rsidP="01589845" w:rsidRDefault="01589845" w14:paraId="3BB93167" w14:textId="46D423A5">
      <w:pPr>
        <w:pStyle w:val="Normal"/>
        <w:rPr>
          <w:rFonts w:ascii="Times New Roman" w:hAnsi="Times New Roman" w:eastAsia="Times New Roman" w:cs="Times New Roman"/>
        </w:rPr>
      </w:pPr>
    </w:p>
    <w:p w:rsidR="766D5E74" w:rsidP="01589845" w:rsidRDefault="766D5E74" w14:paraId="63EA01DF" w14:textId="7896C662">
      <w:pPr>
        <w:pStyle w:val="Normal"/>
        <w:rPr>
          <w:rFonts w:ascii="Times New Roman" w:hAnsi="Times New Roman" w:eastAsia="Times New Roman" w:cs="Times New Roman"/>
        </w:rPr>
      </w:pPr>
      <w:r w:rsidRPr="01589845" w:rsidR="766D5E74">
        <w:rPr>
          <w:rFonts w:ascii="Times New Roman" w:hAnsi="Times New Roman" w:eastAsia="Times New Roman" w:cs="Times New Roman"/>
        </w:rPr>
        <w:t>Initial database connection:</w:t>
      </w:r>
    </w:p>
    <w:p w:rsidR="4F22FA66" w:rsidP="01589845" w:rsidRDefault="4F22FA66" w14:paraId="6111C21C" w14:textId="5CAE7703">
      <w:pPr>
        <w:pStyle w:val="Normal"/>
      </w:pPr>
      <w:r w:rsidR="4F22FA66">
        <w:drawing>
          <wp:inline wp14:editId="5CF1AA35" wp14:anchorId="6D319F85">
            <wp:extent cx="5943600" cy="1104900"/>
            <wp:effectExtent l="0" t="0" r="0" b="0"/>
            <wp:docPr id="417854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4a0b97e26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E7DCD3">
        <w:drawing>
          <wp:inline wp14:editId="0BAA6289" wp14:anchorId="36F45867">
            <wp:extent cx="3496163" cy="1619476"/>
            <wp:effectExtent l="0" t="0" r="0" b="0"/>
            <wp:docPr id="916598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f8acb90ce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4E187" w:rsidP="01589845" w:rsidRDefault="3724E187" w14:paraId="09EB7A84" w14:textId="6833EE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1589845" w:rsidR="3724E187">
        <w:rPr>
          <w:rFonts w:ascii="Times New Roman" w:hAnsi="Times New Roman" w:eastAsia="Times New Roman" w:cs="Times New Roman"/>
        </w:rPr>
        <w:t>Created</w:t>
      </w:r>
      <w:r w:rsidRPr="01589845" w:rsidR="3724E187">
        <w:rPr>
          <w:rFonts w:ascii="Times New Roman" w:hAnsi="Times New Roman" w:eastAsia="Times New Roman" w:cs="Times New Roman"/>
        </w:rPr>
        <w:t xml:space="preserve"> Database:</w:t>
      </w:r>
    </w:p>
    <w:p w:rsidR="3724E187" w:rsidP="01589845" w:rsidRDefault="3724E187" w14:paraId="0F46873C" w14:textId="45ED73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724E187">
        <w:drawing>
          <wp:inline wp14:editId="24C7D120" wp14:anchorId="42049773">
            <wp:extent cx="4534533" cy="1952898"/>
            <wp:effectExtent l="0" t="0" r="0" b="0"/>
            <wp:docPr id="132169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43363292b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9B3F4"/>
    <w:rsid w:val="01589845"/>
    <w:rsid w:val="24EF08F8"/>
    <w:rsid w:val="28B1C306"/>
    <w:rsid w:val="2A484A6C"/>
    <w:rsid w:val="342BED92"/>
    <w:rsid w:val="3724E187"/>
    <w:rsid w:val="4F22FA66"/>
    <w:rsid w:val="579812BB"/>
    <w:rsid w:val="63E7DCD3"/>
    <w:rsid w:val="6519B3F4"/>
    <w:rsid w:val="667CE3FC"/>
    <w:rsid w:val="766D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B3F4"/>
  <w15:chartTrackingRefBased/>
  <w15:docId w15:val="{862801AB-B69D-42D2-8A19-136E69B40B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54a0b97e264bb7" /><Relationship Type="http://schemas.openxmlformats.org/officeDocument/2006/relationships/image" Target="/media/image2.png" Id="R319f8acb90ce4b1f" /><Relationship Type="http://schemas.openxmlformats.org/officeDocument/2006/relationships/image" Target="/media/image3.png" Id="R81143363292b43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2024-06-20T14:21:26.7612763Z</dcterms:created>
  <dcterms:modified xsi:type="dcterms:W3CDTF">2024-06-20T14:35:09.7298123Z</dcterms:modified>
  <dc:creator>Johnathan Waugh</dc:creator>
  <lastModifiedBy>Johnathan Waugh</lastModifiedBy>
</coreProperties>
</file>