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GB"/>
        </w:rPr>
        <w:id w:val="-1688215957"/>
        <w:docPartObj>
          <w:docPartGallery w:val="Cover Pages"/>
          <w:docPartUnique/>
        </w:docPartObj>
      </w:sdtPr>
      <w:sdtEndPr>
        <w:rPr>
          <w:color w:val="A6A6A6" w:themeColor="background1" w:themeShade="A6"/>
          <w:sz w:val="20"/>
        </w:rPr>
      </w:sdtEndPr>
      <w:sdtContent>
        <w:p w:rsidR="00136F42" w:rsidRDefault="00136F42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36F42" w:rsidRDefault="00136F4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36F42" w:rsidRDefault="00136F4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F42" w:rsidRDefault="001D0D7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F4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Jordan</w:t>
                                    </w:r>
                                  </w:sdtContent>
                                </w:sdt>
                              </w:p>
                              <w:p w:rsidR="00136F42" w:rsidRDefault="001D0D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6F4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Solo Game 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36F42" w:rsidRDefault="001D0D7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6F4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Jordan</w:t>
                              </w:r>
                            </w:sdtContent>
                          </w:sdt>
                        </w:p>
                        <w:p w:rsidR="00136F42" w:rsidRDefault="001D0D7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6F4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Solo Game developer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6F42" w:rsidRDefault="00136F42">
          <w:pPr>
            <w:rPr>
              <w:color w:val="A6A6A6" w:themeColor="background1" w:themeShade="A6"/>
              <w:sz w:val="20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3179135</wp:posOffset>
                    </wp:positionH>
                    <wp:positionV relativeFrom="page">
                      <wp:posOffset>1871330</wp:posOffset>
                    </wp:positionV>
                    <wp:extent cx="2977116" cy="1467293"/>
                    <wp:effectExtent l="0" t="0" r="1397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7116" cy="14672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F42" w:rsidRDefault="001D0D7A" w:rsidP="00136F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9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 Risk: Life or Limb</w:t>
                                    </w:r>
                                  </w:sdtContent>
                                </w:sdt>
                              </w:p>
                              <w:p w:rsidR="00136F42" w:rsidRPr="00136F42" w:rsidRDefault="001D0D7A" w:rsidP="00136F4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1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28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F42" w:rsidRPr="00136F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28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0.35pt;margin-top:147.35pt;width:234.4pt;height:11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" filled="f" stroked="f" strokeweight=".5pt">
                    <v:textbox inset="0,0,0,0">
                      <w:txbxContent>
                        <w:p w:rsidR="00136F42" w:rsidRDefault="001D0D7A" w:rsidP="00136F4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49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 Risk: Life or Limb</w:t>
                              </w:r>
                            </w:sdtContent>
                          </w:sdt>
                        </w:p>
                        <w:p w:rsidR="00136F42" w:rsidRPr="00136F42" w:rsidRDefault="001D0D7A" w:rsidP="00136F4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1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6F42" w:rsidRPr="00136F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28"/>
                                  <w:szCs w:val="72"/>
                                </w:rPr>
                                <w:t>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A6A6A6" w:themeColor="background1" w:themeShade="A6"/>
              <w:sz w:val="20"/>
            </w:rPr>
            <w:br w:type="page"/>
          </w:r>
        </w:p>
      </w:sdtContent>
    </w:sdt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i/>
          <w:color w:val="A6A6A6" w:themeColor="background1" w:themeShade="A6"/>
          <w:sz w:val="20"/>
        </w:rPr>
      </w:pPr>
      <w:r w:rsidRPr="00136F42">
        <w:rPr>
          <w:color w:val="A6A6A6" w:themeColor="background1" w:themeShade="A6"/>
          <w:sz w:val="20"/>
        </w:rPr>
        <w:t xml:space="preserve">Disclaimer: </w:t>
      </w:r>
      <w:r w:rsidR="00AD0717" w:rsidRPr="00136F42">
        <w:rPr>
          <w:i/>
          <w:color w:val="A6A6A6" w:themeColor="background1" w:themeShade="A6"/>
          <w:sz w:val="20"/>
        </w:rPr>
        <w:t>Development of this project started around June 2019. This design document has been created on the September 8</w:t>
      </w:r>
      <w:r w:rsidR="00AD0717" w:rsidRPr="00136F42">
        <w:rPr>
          <w:i/>
          <w:color w:val="A6A6A6" w:themeColor="background1" w:themeShade="A6"/>
          <w:sz w:val="20"/>
          <w:vertAlign w:val="superscript"/>
        </w:rPr>
        <w:t>th</w:t>
      </w:r>
      <w:r w:rsidR="00AD0717" w:rsidRPr="00136F42">
        <w:rPr>
          <w:i/>
          <w:color w:val="A6A6A6" w:themeColor="background1" w:themeShade="A6"/>
          <w:sz w:val="20"/>
        </w:rPr>
        <w:t>, 2019. Not all features and/or planned features will be described in this document and therefore some information may be omitted accidentally or by choice.</w:t>
      </w:r>
    </w:p>
    <w:p w:rsidR="00136F42" w:rsidRDefault="00136F42">
      <w:pPr>
        <w:rPr>
          <w:i/>
          <w:color w:val="A6A6A6" w:themeColor="background1" w:themeShade="A6"/>
          <w:sz w:val="20"/>
        </w:rPr>
      </w:pPr>
      <w:r>
        <w:rPr>
          <w:i/>
          <w:color w:val="A6A6A6" w:themeColor="background1" w:themeShade="A6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13122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3296" w:rsidRDefault="004E3296">
          <w:pPr>
            <w:pStyle w:val="TOCHeading"/>
          </w:pPr>
          <w:r>
            <w:t>Contents</w:t>
          </w:r>
        </w:p>
        <w:p w:rsidR="00A56D0B" w:rsidRDefault="004E3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9970" w:history="1">
            <w:r w:rsidR="00A56D0B" w:rsidRPr="002869BA">
              <w:rPr>
                <w:rStyle w:val="Hyperlink"/>
                <w:noProof/>
              </w:rPr>
              <w:t>Project Overview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_Toc19479970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3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A56D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1" w:history="1">
            <w:r w:rsidRPr="002869BA">
              <w:rPr>
                <w:rStyle w:val="Hyperlink"/>
                <w:noProof/>
              </w:rPr>
              <w:t>Level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D0B" w:rsidRDefault="00A56D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2" w:history="1">
            <w:r w:rsidRPr="002869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D0B" w:rsidRDefault="00A56D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3" w:history="1">
            <w:r w:rsidRPr="002869BA">
              <w:rPr>
                <w:rStyle w:val="Hyperlink"/>
                <w:noProof/>
              </w:rPr>
              <w:t>Overview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D0B" w:rsidRDefault="00A56D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4" w:history="1">
            <w:r w:rsidRPr="002869BA">
              <w:rPr>
                <w:rStyle w:val="Hyperlink"/>
                <w:noProof/>
              </w:rPr>
              <w:t>The first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D0B" w:rsidRDefault="00A56D0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79975" w:history="1">
            <w:r w:rsidRPr="002869BA">
              <w:rPr>
                <w:rStyle w:val="Hyperlink"/>
                <w:noProof/>
              </w:rPr>
              <w:t>Part 1 – Generating the level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D0B" w:rsidRDefault="00A56D0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79976" w:history="1">
            <w:r w:rsidRPr="002869BA">
              <w:rPr>
                <w:rStyle w:val="Hyperlink"/>
                <w:noProof/>
              </w:rPr>
              <w:t>Part 2 – Generating the places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296" w:rsidRDefault="004E3296">
          <w:r>
            <w:rPr>
              <w:b/>
              <w:bCs/>
              <w:noProof/>
            </w:rPr>
            <w:fldChar w:fldCharType="end"/>
          </w:r>
        </w:p>
      </w:sdtContent>
    </w:sdt>
    <w:p w:rsidR="004E3296" w:rsidRDefault="004E3296">
      <w:r>
        <w:br w:type="page"/>
      </w:r>
    </w:p>
    <w:p w:rsidR="00136F42" w:rsidRDefault="004E3296" w:rsidP="004E3296">
      <w:pPr>
        <w:pStyle w:val="Heading1"/>
      </w:pPr>
      <w:bookmarkStart w:id="0" w:name="_Toc19479970"/>
      <w:r>
        <w:lastRenderedPageBreak/>
        <w:t>Project Overview</w:t>
      </w:r>
      <w:bookmarkEnd w:id="0"/>
    </w:p>
    <w:p w:rsidR="004E3296" w:rsidRDefault="004E3296" w:rsidP="004E3296"/>
    <w:p w:rsidR="008F3D90" w:rsidRDefault="008F3D90" w:rsidP="004E3296">
      <w:r>
        <w:t xml:space="preserve">To Risk: Life or Limb (abbreviated as RLoL) is a third-person action game with roguelike elements. </w:t>
      </w:r>
    </w:p>
    <w:p w:rsidR="003E4985" w:rsidRDefault="003E4985" w:rsidP="004E3296"/>
    <w:p w:rsidR="003E4985" w:rsidRDefault="003E4985" w:rsidP="003E4985">
      <w:pPr>
        <w:pStyle w:val="Heading1"/>
      </w:pPr>
      <w:bookmarkStart w:id="1" w:name="_Toc19479971"/>
      <w:r>
        <w:t>Level Generation</w:t>
      </w:r>
      <w:bookmarkEnd w:id="1"/>
    </w:p>
    <w:p w:rsidR="003E4985" w:rsidRDefault="003E4985" w:rsidP="003E4985"/>
    <w:p w:rsidR="007D296B" w:rsidRDefault="007D296B" w:rsidP="007D296B">
      <w:pPr>
        <w:pStyle w:val="Heading2"/>
      </w:pPr>
      <w:bookmarkStart w:id="2" w:name="_Toc19479972"/>
      <w:r>
        <w:t>References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D296B" w:rsidTr="00CF621C">
        <w:tc>
          <w:tcPr>
            <w:tcW w:w="1271" w:type="dxa"/>
          </w:tcPr>
          <w:p w:rsidR="007D296B" w:rsidRDefault="007D296B" w:rsidP="00CF621C">
            <w:r>
              <w:t>Element</w:t>
            </w:r>
          </w:p>
        </w:tc>
        <w:tc>
          <w:tcPr>
            <w:tcW w:w="7745" w:type="dxa"/>
          </w:tcPr>
          <w:p w:rsidR="007D296B" w:rsidRDefault="007D296B" w:rsidP="00CF621C">
            <w:r>
              <w:t>Description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Level Grid</w:t>
            </w:r>
          </w:p>
        </w:tc>
        <w:tc>
          <w:tcPr>
            <w:tcW w:w="7745" w:type="dxa"/>
          </w:tcPr>
          <w:p w:rsidR="007D296B" w:rsidRDefault="007D296B" w:rsidP="00CF621C">
            <w:r>
              <w:t>A 2D (x, y) positioning system.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Node</w:t>
            </w:r>
          </w:p>
        </w:tc>
        <w:tc>
          <w:tcPr>
            <w:tcW w:w="7745" w:type="dxa"/>
          </w:tcPr>
          <w:p w:rsidR="007D296B" w:rsidRDefault="007D296B" w:rsidP="00CF621C">
            <w:r>
              <w:t>The point on the level grid at which places of interest are generated.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Tile</w:t>
            </w:r>
          </w:p>
        </w:tc>
        <w:tc>
          <w:tcPr>
            <w:tcW w:w="7745" w:type="dxa"/>
          </w:tcPr>
          <w:p w:rsidR="007D296B" w:rsidRDefault="007D296B" w:rsidP="00CF621C">
            <w:r>
              <w:t>A “building block”. Height of tiles will smoothly transition between each other.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Room</w:t>
            </w:r>
          </w:p>
        </w:tc>
        <w:tc>
          <w:tcPr>
            <w:tcW w:w="7745" w:type="dxa"/>
          </w:tcPr>
          <w:p w:rsidR="007D296B" w:rsidRDefault="007D296B" w:rsidP="00CF621C">
            <w:r>
              <w:t>A group of tiles. A room can come in a variety of shapes such as a rectangle, circle, and hexagon.</w:t>
            </w:r>
          </w:p>
        </w:tc>
      </w:tr>
    </w:tbl>
    <w:p w:rsidR="007D296B" w:rsidRDefault="007D296B" w:rsidP="003E4985"/>
    <w:p w:rsidR="00807DCC" w:rsidRDefault="00807D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4985" w:rsidRDefault="00394E76" w:rsidP="00807DCC">
      <w:pPr>
        <w:pStyle w:val="Heading2"/>
      </w:pPr>
      <w:bookmarkStart w:id="3" w:name="_Toc19479973"/>
      <w:r>
        <w:lastRenderedPageBreak/>
        <w:t>Overview of the design</w:t>
      </w:r>
      <w:bookmarkEnd w:id="3"/>
    </w:p>
    <w:p w:rsidR="00807DCC" w:rsidRDefault="00807DCC">
      <w:r>
        <w:br w:type="page"/>
      </w:r>
    </w:p>
    <w:p w:rsidR="00807DCC" w:rsidRDefault="00807DCC" w:rsidP="00807DCC">
      <w:pPr>
        <w:pStyle w:val="Heading2"/>
      </w:pPr>
      <w:bookmarkStart w:id="4" w:name="_Toc19479974"/>
      <w:bookmarkStart w:id="5" w:name="_GoBack"/>
      <w:bookmarkEnd w:id="5"/>
      <w:r>
        <w:lastRenderedPageBreak/>
        <w:t>The first design</w:t>
      </w:r>
      <w:bookmarkEnd w:id="4"/>
    </w:p>
    <w:p w:rsidR="00807DCC" w:rsidRDefault="00EB0BB2" w:rsidP="00EB0BB2">
      <w:pPr>
        <w:pStyle w:val="Heading3"/>
      </w:pPr>
      <w:bookmarkStart w:id="6" w:name="_Toc19479975"/>
      <w:r>
        <w:t>Part 1 – Generating the level layout</w:t>
      </w:r>
      <w:bookmarkEnd w:id="6"/>
    </w:p>
    <w:p w:rsidR="00807DCC" w:rsidRPr="00807DCC" w:rsidRDefault="00807DCC" w:rsidP="00807DCC">
      <w:r>
        <w:t>Step 1:</w:t>
      </w:r>
    </w:p>
    <w:p w:rsidR="003E4985" w:rsidRDefault="003E4985" w:rsidP="003E4985">
      <w:r>
        <w:rPr>
          <w:noProof/>
          <w:lang w:eastAsia="en-GB"/>
        </w:rPr>
        <w:drawing>
          <wp:inline distT="0" distB="0" distL="0" distR="0" wp14:anchorId="7D64DF75" wp14:editId="4CB3F52E">
            <wp:extent cx="5731510" cy="5731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CC" w:rsidRDefault="00807DCC" w:rsidP="003E4985"/>
    <w:p w:rsidR="00807DCC" w:rsidRDefault="00807DCC" w:rsidP="003E4985">
      <w:r>
        <w:t>Generate the start room and the boss room. Also generate a number of rooms proportional to the area of the grid.</w:t>
      </w:r>
    </w:p>
    <w:p w:rsidR="00AA2CFF" w:rsidRDefault="00AA2CFF" w:rsidP="003E4985"/>
    <w:p w:rsidR="00AA2CFF" w:rsidRDefault="00AA2CFF">
      <w:r>
        <w:br w:type="page"/>
      </w:r>
    </w:p>
    <w:p w:rsidR="00AA2CFF" w:rsidRDefault="00AA2CFF" w:rsidP="003E4985">
      <w:r>
        <w:lastRenderedPageBreak/>
        <w:t>Step 2:</w:t>
      </w:r>
    </w:p>
    <w:p w:rsidR="000A11F8" w:rsidRDefault="000A11F8" w:rsidP="003E4985">
      <w:r>
        <w:rPr>
          <w:noProof/>
          <w:lang w:eastAsia="en-GB"/>
        </w:rPr>
        <w:drawing>
          <wp:inline distT="0" distB="0" distL="0" distR="0" wp14:anchorId="69364897" wp14:editId="086BC3B3">
            <wp:extent cx="5731510" cy="56972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FF" w:rsidRDefault="00AE3836" w:rsidP="003E4985">
      <w:r w:rsidRPr="00AE3836">
        <w:t>Wo</w:t>
      </w:r>
      <w:r>
        <w:t xml:space="preserve">rking backwards from the final </w:t>
      </w:r>
      <w:r w:rsidR="00564400">
        <w:t>boss room, select</w:t>
      </w:r>
      <w:r w:rsidRPr="00AE3836">
        <w:t xml:space="preserve"> the</w:t>
      </w:r>
      <w:r w:rsidR="00564400">
        <w:t xml:space="preserve"> next two nodes closest to the start room.</w:t>
      </w:r>
    </w:p>
    <w:p w:rsidR="006F12D1" w:rsidRDefault="006F12D1">
      <w:r>
        <w:br w:type="page"/>
      </w:r>
    </w:p>
    <w:p w:rsidR="000A11F8" w:rsidRDefault="000A11F8" w:rsidP="003E4985">
      <w:r>
        <w:lastRenderedPageBreak/>
        <w:t>Step 3:</w:t>
      </w:r>
    </w:p>
    <w:p w:rsidR="000A11F8" w:rsidRDefault="000A11F8" w:rsidP="003E4985">
      <w:r>
        <w:rPr>
          <w:noProof/>
          <w:lang w:eastAsia="en-GB"/>
        </w:rPr>
        <w:drawing>
          <wp:inline distT="0" distB="0" distL="0" distR="0" wp14:anchorId="482207C9" wp14:editId="71772933">
            <wp:extent cx="5731510" cy="57226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7B" w:rsidRDefault="003E6D7B" w:rsidP="003E4985"/>
    <w:p w:rsidR="00BA5C71" w:rsidRDefault="003E6D7B" w:rsidP="003E4985">
      <w:r>
        <w:t>Iterate over each node, applying a similar process to step 2.</w:t>
      </w:r>
    </w:p>
    <w:p w:rsidR="006F12D1" w:rsidRDefault="006F12D1">
      <w:r>
        <w:br w:type="page"/>
      </w:r>
    </w:p>
    <w:p w:rsidR="0094719D" w:rsidRDefault="0094719D" w:rsidP="003E4985">
      <w:r>
        <w:lastRenderedPageBreak/>
        <w:t>Step 4:</w:t>
      </w:r>
    </w:p>
    <w:p w:rsidR="00D16F62" w:rsidRDefault="00D16F62" w:rsidP="003E4985">
      <w:r>
        <w:rPr>
          <w:noProof/>
          <w:lang w:eastAsia="en-GB"/>
        </w:rPr>
        <w:drawing>
          <wp:inline distT="0" distB="0" distL="0" distR="0" wp14:anchorId="1C325DB3" wp14:editId="4BE16CAD">
            <wp:extent cx="5731510" cy="57575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D1" w:rsidRDefault="00D16F62" w:rsidP="003E4985">
      <w:r>
        <w:t>Generate the minimum spanning tree for the each place of interest (node and start/end areas) on the level grid.</w:t>
      </w:r>
    </w:p>
    <w:p w:rsidR="006F12D1" w:rsidRDefault="006F12D1">
      <w:r>
        <w:br w:type="page"/>
      </w:r>
    </w:p>
    <w:p w:rsidR="002A6F95" w:rsidRDefault="002A6F95" w:rsidP="003E4985"/>
    <w:p w:rsidR="002A6F95" w:rsidRDefault="002A6F95" w:rsidP="003E4985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-893135</wp:posOffset>
            </wp:positionH>
            <wp:positionV relativeFrom="paragraph">
              <wp:posOffset>393346</wp:posOffset>
            </wp:positionV>
            <wp:extent cx="3763926" cy="3758088"/>
            <wp:effectExtent l="0" t="0" r="8255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26" cy="375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389476</wp:posOffset>
            </wp:positionV>
            <wp:extent cx="3753352" cy="3753352"/>
            <wp:effectExtent l="0" t="0" r="0" b="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52" cy="375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5</w:t>
      </w:r>
      <w:r w:rsidR="002C1261">
        <w:t>:</w:t>
      </w:r>
    </w:p>
    <w:p w:rsidR="00BA5C71" w:rsidRDefault="00BA5C71" w:rsidP="003E4985"/>
    <w:p w:rsidR="000A11F8" w:rsidRDefault="000A11F8" w:rsidP="003E4985"/>
    <w:p w:rsidR="006F12D1" w:rsidRDefault="00C623FF" w:rsidP="003E4985">
      <w:r>
        <w:t>C</w:t>
      </w:r>
      <w:r w:rsidR="002A6F95">
        <w:t xml:space="preserve">ompare the minimum spanning tree with the paths generated in step 2 and 3. Have a percentage chance of removing a path if it is not on the minimum spanning tree. </w:t>
      </w:r>
    </w:p>
    <w:p w:rsidR="00C623FF" w:rsidRDefault="002A6F95" w:rsidP="003E4985">
      <w:r>
        <w:t>The path through the level is now complete.</w:t>
      </w:r>
    </w:p>
    <w:p w:rsidR="006F12D1" w:rsidRDefault="006F12D1">
      <w:r>
        <w:br w:type="page"/>
      </w:r>
    </w:p>
    <w:p w:rsidR="00EB0BB2" w:rsidRDefault="00EB0BB2" w:rsidP="00EB0BB2">
      <w:pPr>
        <w:pStyle w:val="Heading3"/>
      </w:pPr>
      <w:bookmarkStart w:id="7" w:name="_Toc19479976"/>
      <w:r>
        <w:lastRenderedPageBreak/>
        <w:t>Part 2 – Generating the places of interest</w:t>
      </w:r>
      <w:bookmarkEnd w:id="7"/>
    </w:p>
    <w:p w:rsidR="002A6F95" w:rsidRDefault="002A6F95" w:rsidP="003E4985">
      <w:r>
        <w:t>Step 6</w:t>
      </w:r>
      <w:r w:rsidR="002C1261">
        <w:t>:</w:t>
      </w:r>
    </w:p>
    <w:p w:rsidR="002C1261" w:rsidRDefault="002C1261" w:rsidP="003E4985">
      <w:r>
        <w:rPr>
          <w:noProof/>
          <w:lang w:eastAsia="en-GB"/>
        </w:rPr>
        <w:drawing>
          <wp:inline distT="0" distB="0" distL="0" distR="0" wp14:anchorId="565A12CA" wp14:editId="12458C05">
            <wp:extent cx="5731510" cy="578358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95" w:rsidRDefault="002C1261" w:rsidP="003E4985">
      <w:r>
        <w:t>Create rooms at each node of random size</w:t>
      </w:r>
    </w:p>
    <w:p w:rsidR="002C1261" w:rsidRDefault="002C1261">
      <w:r>
        <w:br w:type="page"/>
      </w:r>
    </w:p>
    <w:p w:rsidR="002C1261" w:rsidRDefault="002C1261" w:rsidP="003E4985">
      <w:r>
        <w:lastRenderedPageBreak/>
        <w:t>Step 7:</w:t>
      </w:r>
    </w:p>
    <w:p w:rsidR="002C1261" w:rsidRDefault="002C1261" w:rsidP="003E4985">
      <w:r>
        <w:rPr>
          <w:noProof/>
          <w:lang w:eastAsia="en-GB"/>
        </w:rPr>
        <w:drawing>
          <wp:inline distT="0" distB="0" distL="0" distR="0" wp14:anchorId="50E45F4F" wp14:editId="0D8C86D9">
            <wp:extent cx="5731510" cy="572262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61" w:rsidRPr="003E4985" w:rsidRDefault="002C1261" w:rsidP="003E4985">
      <w:r>
        <w:t>Generate pathways using a random walker along the path generated in step 5</w:t>
      </w:r>
    </w:p>
    <w:sectPr w:rsidR="002C1261" w:rsidRPr="003E4985" w:rsidSect="00136F42"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D7A" w:rsidRDefault="001D0D7A" w:rsidP="00AD0717">
      <w:pPr>
        <w:spacing w:after="0" w:line="240" w:lineRule="auto"/>
      </w:pPr>
      <w:r>
        <w:separator/>
      </w:r>
    </w:p>
  </w:endnote>
  <w:endnote w:type="continuationSeparator" w:id="0">
    <w:p w:rsidR="001D0D7A" w:rsidRDefault="001D0D7A" w:rsidP="00AD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011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F42" w:rsidRDefault="00136F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26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36F42" w:rsidRDefault="0013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D7A" w:rsidRDefault="001D0D7A" w:rsidP="00AD0717">
      <w:pPr>
        <w:spacing w:after="0" w:line="240" w:lineRule="auto"/>
      </w:pPr>
      <w:r>
        <w:separator/>
      </w:r>
    </w:p>
  </w:footnote>
  <w:footnote w:type="continuationSeparator" w:id="0">
    <w:p w:rsidR="001D0D7A" w:rsidRDefault="001D0D7A" w:rsidP="00AD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17" w:rsidRDefault="001D0D7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EA45F96B12AD4F8EABC4B5C82F9523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E4985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To Risk: Life or Limb</w:t>
        </w:r>
      </w:sdtContent>
    </w:sdt>
  </w:p>
  <w:p w:rsidR="00AD0717" w:rsidRDefault="00AD0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17"/>
    <w:rsid w:val="000A11F8"/>
    <w:rsid w:val="00136F42"/>
    <w:rsid w:val="001D0D7A"/>
    <w:rsid w:val="001F5E70"/>
    <w:rsid w:val="002A6F95"/>
    <w:rsid w:val="002C1261"/>
    <w:rsid w:val="00394E76"/>
    <w:rsid w:val="003E4985"/>
    <w:rsid w:val="003E6D7B"/>
    <w:rsid w:val="004E3296"/>
    <w:rsid w:val="00564400"/>
    <w:rsid w:val="006325CD"/>
    <w:rsid w:val="006F12D1"/>
    <w:rsid w:val="0077560B"/>
    <w:rsid w:val="007A23E3"/>
    <w:rsid w:val="007C7ABA"/>
    <w:rsid w:val="007D296B"/>
    <w:rsid w:val="00807DCC"/>
    <w:rsid w:val="008F3D90"/>
    <w:rsid w:val="0094719D"/>
    <w:rsid w:val="00A157E3"/>
    <w:rsid w:val="00A56D0B"/>
    <w:rsid w:val="00AA2CFF"/>
    <w:rsid w:val="00AD0717"/>
    <w:rsid w:val="00AE3836"/>
    <w:rsid w:val="00BA5C71"/>
    <w:rsid w:val="00C3030E"/>
    <w:rsid w:val="00C623FF"/>
    <w:rsid w:val="00D16F62"/>
    <w:rsid w:val="00DD5EA2"/>
    <w:rsid w:val="00E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08D7E"/>
  <w15:chartTrackingRefBased/>
  <w15:docId w15:val="{1E6F69C1-DFC0-42EC-8C9C-78C810FD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17"/>
  </w:style>
  <w:style w:type="paragraph" w:styleId="Footer">
    <w:name w:val="footer"/>
    <w:basedOn w:val="Normal"/>
    <w:link w:val="FooterChar"/>
    <w:uiPriority w:val="99"/>
    <w:unhideWhenUsed/>
    <w:rsid w:val="00AD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17"/>
  </w:style>
  <w:style w:type="paragraph" w:styleId="NoSpacing">
    <w:name w:val="No Spacing"/>
    <w:link w:val="NoSpacingChar"/>
    <w:uiPriority w:val="1"/>
    <w:qFormat/>
    <w:rsid w:val="00136F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6F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6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2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32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2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4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B0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6D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45F96B12AD4F8EABC4B5C82F952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68C7C-7516-4F6F-92E1-29B3C3BEFC06}"/>
      </w:docPartPr>
      <w:docPartBody>
        <w:p w:rsidR="006A0457" w:rsidRDefault="009A3A54" w:rsidP="009A3A54">
          <w:pPr>
            <w:pStyle w:val="EA45F96B12AD4F8EABC4B5C82F9523A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54"/>
    <w:rsid w:val="006A0457"/>
    <w:rsid w:val="00842C7A"/>
    <w:rsid w:val="00906458"/>
    <w:rsid w:val="009A3A54"/>
    <w:rsid w:val="00A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C88722748430988C3DA159B6668A3">
    <w:name w:val="AE6C88722748430988C3DA159B6668A3"/>
    <w:rsid w:val="009A3A54"/>
  </w:style>
  <w:style w:type="paragraph" w:customStyle="1" w:styleId="EA45F96B12AD4F8EABC4B5C82F9523A7">
    <w:name w:val="EA45F96B12AD4F8EABC4B5C82F9523A7"/>
    <w:rsid w:val="009A3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ECB66-05C4-4226-A7EE-B6622007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Risk: Life or Limb</vt:lpstr>
    </vt:vector>
  </TitlesOfParts>
  <Company>Solo Game developer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Risk: Life or Limb</dc:title>
  <dc:subject>Design Document</dc:subject>
  <dc:creator>Jordan</dc:creator>
  <cp:keywords/>
  <dc:description/>
  <cp:lastModifiedBy>Jordan</cp:lastModifiedBy>
  <cp:revision>19</cp:revision>
  <dcterms:created xsi:type="dcterms:W3CDTF">2019-09-08T11:51:00Z</dcterms:created>
  <dcterms:modified xsi:type="dcterms:W3CDTF">2019-09-15T22:10:00Z</dcterms:modified>
</cp:coreProperties>
</file>