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D69" w:rsidRDefault="00921D69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Why AMD</w:t>
      </w:r>
    </w:p>
    <w:p w:rsidR="00921D69" w:rsidRDefault="00921D69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Multi-version support of RequireJS</w:t>
      </w:r>
    </w:p>
    <w:p w:rsidR="00921D69" w:rsidRDefault="00921D69" w:rsidP="00263E94">
      <w:pPr>
        <w:pStyle w:val="PlainText"/>
        <w:rPr>
          <w:rFonts w:ascii="Courier New" w:hAnsi="Courier New" w:cs="Courier New"/>
        </w:rPr>
      </w:pPr>
    </w:p>
    <w:p w:rsidR="000A0C70" w:rsidRDefault="000A0C70" w:rsidP="00263E94">
      <w:pPr>
        <w:pStyle w:val="PlainText"/>
        <w:rPr>
          <w:rFonts w:ascii="Courier New" w:hAnsi="Courier New" w:cs="Courier New"/>
        </w:rPr>
      </w:pPr>
    </w:p>
    <w:p w:rsidR="000A0C70" w:rsidRDefault="000A0C70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Multi-multi-version support </w:t>
      </w:r>
    </w:p>
    <w:p w:rsidR="000A0C70" w:rsidRDefault="000A0C70" w:rsidP="00263E94">
      <w:pPr>
        <w:pStyle w:val="PlainText"/>
        <w:rPr>
          <w:rFonts w:ascii="Courier New" w:hAnsi="Courier New" w:cs="Courier New"/>
        </w:rPr>
      </w:pPr>
    </w:p>
    <w:p w:rsidR="00E61D7F" w:rsidRDefault="00E61D7F" w:rsidP="00263E94">
      <w:pPr>
        <w:pStyle w:val="PlainText"/>
        <w:rPr>
          <w:rFonts w:ascii="Courier New" w:hAnsi="Courier New" w:cs="Courier New"/>
        </w:rPr>
      </w:pPr>
    </w:p>
    <w:p w:rsidR="00E61D7F" w:rsidRPr="00E61D7F" w:rsidRDefault="00E61D7F" w:rsidP="00E61D7F">
      <w:pPr>
        <w:pStyle w:val="PlainText"/>
        <w:rPr>
          <w:rFonts w:ascii="Courier New" w:hAnsi="Courier New" w:cs="Courier New"/>
        </w:rPr>
      </w:pPr>
      <w:r w:rsidRPr="00E61D7F">
        <w:rPr>
          <w:rFonts w:ascii="Courier New" w:hAnsi="Courier New" w:cs="Courier New"/>
        </w:rPr>
        <w:tab/>
      </w:r>
      <w:proofErr w:type="gramStart"/>
      <w:r w:rsidRPr="00E61D7F">
        <w:rPr>
          <w:rFonts w:ascii="Courier New" w:hAnsi="Courier New" w:cs="Courier New"/>
        </w:rPr>
        <w:t>the</w:t>
      </w:r>
      <w:proofErr w:type="gramEnd"/>
      <w:r w:rsidRPr="00E61D7F">
        <w:rPr>
          <w:rFonts w:ascii="Courier New" w:hAnsi="Courier New" w:cs="Courier New"/>
        </w:rPr>
        <w:t xml:space="preserve"> first fwrequire.js is called twice, once to set up global require dispatcher</w:t>
      </w:r>
    </w:p>
    <w:p w:rsidR="00E61D7F" w:rsidRPr="00E61D7F" w:rsidRDefault="00E61D7F" w:rsidP="00E61D7F">
      <w:pPr>
        <w:pStyle w:val="PlainText"/>
        <w:rPr>
          <w:rFonts w:ascii="Courier New" w:hAnsi="Courier New" w:cs="Courier New"/>
        </w:rPr>
      </w:pPr>
      <w:r w:rsidRPr="00E61D7F">
        <w:rPr>
          <w:rFonts w:ascii="Courier New" w:hAnsi="Courier New" w:cs="Courier New"/>
        </w:rPr>
        <w:tab/>
      </w:r>
      <w:proofErr w:type="gramStart"/>
      <w:r w:rsidRPr="00E61D7F">
        <w:rPr>
          <w:rFonts w:ascii="Courier New" w:hAnsi="Courier New" w:cs="Courier New"/>
        </w:rPr>
        <w:t>then</w:t>
      </w:r>
      <w:proofErr w:type="gramEnd"/>
      <w:r w:rsidRPr="00E61D7F">
        <w:rPr>
          <w:rFonts w:ascii="Courier New" w:hAnsi="Courier New" w:cs="Courier New"/>
        </w:rPr>
        <w:t xml:space="preserve"> to instantiate a Context</w:t>
      </w:r>
    </w:p>
    <w:p w:rsidR="00E61D7F" w:rsidRPr="00E61D7F" w:rsidRDefault="00E61D7F" w:rsidP="00E61D7F">
      <w:pPr>
        <w:pStyle w:val="PlainText"/>
        <w:rPr>
          <w:rFonts w:ascii="Courier New" w:hAnsi="Courier New" w:cs="Courier New"/>
        </w:rPr>
      </w:pPr>
      <w:r w:rsidRPr="00E61D7F">
        <w:rPr>
          <w:rFonts w:ascii="Courier New" w:hAnsi="Courier New" w:cs="Courier New"/>
        </w:rPr>
        <w:tab/>
      </w:r>
      <w:proofErr w:type="gramStart"/>
      <w:r w:rsidRPr="00E61D7F">
        <w:rPr>
          <w:rFonts w:ascii="Courier New" w:hAnsi="Courier New" w:cs="Courier New"/>
        </w:rPr>
        <w:t>calls</w:t>
      </w:r>
      <w:proofErr w:type="gramEnd"/>
      <w:r w:rsidRPr="00E61D7F">
        <w:rPr>
          <w:rFonts w:ascii="Courier New" w:hAnsi="Courier New" w:cs="Courier New"/>
        </w:rPr>
        <w:t xml:space="preserve"> to require() from different paths will then call the fwrequire.js in </w:t>
      </w:r>
    </w:p>
    <w:p w:rsidR="00E61D7F" w:rsidRPr="00E61D7F" w:rsidRDefault="00E61D7F" w:rsidP="00E61D7F">
      <w:pPr>
        <w:pStyle w:val="PlainText"/>
        <w:rPr>
          <w:rFonts w:ascii="Courier New" w:hAnsi="Courier New" w:cs="Courier New"/>
        </w:rPr>
      </w:pPr>
      <w:r w:rsidRPr="00E61D7F">
        <w:rPr>
          <w:rFonts w:ascii="Courier New" w:hAnsi="Courier New" w:cs="Courier New"/>
        </w:rPr>
        <w:tab/>
      </w:r>
      <w:proofErr w:type="gramStart"/>
      <w:r w:rsidRPr="00E61D7F">
        <w:rPr>
          <w:rFonts w:ascii="Courier New" w:hAnsi="Courier New" w:cs="Courier New"/>
        </w:rPr>
        <w:t>that</w:t>
      </w:r>
      <w:proofErr w:type="gramEnd"/>
      <w:r w:rsidRPr="00E61D7F">
        <w:rPr>
          <w:rFonts w:ascii="Courier New" w:hAnsi="Courier New" w:cs="Courier New"/>
        </w:rPr>
        <w:t xml:space="preserve"> path</w:t>
      </w:r>
    </w:p>
    <w:p w:rsidR="00E61D7F" w:rsidRPr="00E61D7F" w:rsidRDefault="00E61D7F" w:rsidP="00E61D7F">
      <w:pPr>
        <w:pStyle w:val="PlainText"/>
        <w:rPr>
          <w:rFonts w:ascii="Courier New" w:hAnsi="Courier New" w:cs="Courier New"/>
        </w:rPr>
      </w:pPr>
      <w:r w:rsidRPr="00E61D7F">
        <w:rPr>
          <w:rFonts w:ascii="Courier New" w:hAnsi="Courier New" w:cs="Courier New"/>
        </w:rPr>
        <w:tab/>
      </w:r>
      <w:proofErr w:type="gramStart"/>
      <w:r w:rsidRPr="00E61D7F">
        <w:rPr>
          <w:rFonts w:ascii="Courier New" w:hAnsi="Courier New" w:cs="Courier New"/>
        </w:rPr>
        <w:t>implementations</w:t>
      </w:r>
      <w:proofErr w:type="gramEnd"/>
      <w:r w:rsidRPr="00E61D7F">
        <w:rPr>
          <w:rFonts w:ascii="Courier New" w:hAnsi="Courier New" w:cs="Courier New"/>
        </w:rPr>
        <w:t xml:space="preserve"> of the Context that dispatches calls to require modules can</w:t>
      </w:r>
    </w:p>
    <w:p w:rsidR="00E61D7F" w:rsidRPr="00E61D7F" w:rsidRDefault="00E61D7F" w:rsidP="00E61D7F">
      <w:pPr>
        <w:pStyle w:val="PlainText"/>
        <w:rPr>
          <w:rFonts w:ascii="Courier New" w:hAnsi="Courier New" w:cs="Courier New"/>
        </w:rPr>
      </w:pPr>
      <w:r w:rsidRPr="00E61D7F">
        <w:rPr>
          <w:rFonts w:ascii="Courier New" w:hAnsi="Courier New" w:cs="Courier New"/>
        </w:rPr>
        <w:tab/>
      </w:r>
      <w:proofErr w:type="gramStart"/>
      <w:r w:rsidRPr="00E61D7F">
        <w:rPr>
          <w:rFonts w:ascii="Courier New" w:hAnsi="Courier New" w:cs="Courier New"/>
        </w:rPr>
        <w:t>be</w:t>
      </w:r>
      <w:proofErr w:type="gramEnd"/>
      <w:r w:rsidRPr="00E61D7F">
        <w:rPr>
          <w:rFonts w:ascii="Courier New" w:hAnsi="Courier New" w:cs="Courier New"/>
        </w:rPr>
        <w:t xml:space="preserve"> kept separate</w:t>
      </w:r>
    </w:p>
    <w:p w:rsidR="00E61D7F" w:rsidRPr="00E61D7F" w:rsidRDefault="00E61D7F" w:rsidP="00E61D7F">
      <w:pPr>
        <w:pStyle w:val="PlainText"/>
        <w:rPr>
          <w:rFonts w:ascii="Courier New" w:hAnsi="Courier New" w:cs="Courier New"/>
        </w:rPr>
      </w:pPr>
      <w:r w:rsidRPr="00E61D7F">
        <w:rPr>
          <w:rFonts w:ascii="Courier New" w:hAnsi="Courier New" w:cs="Courier New"/>
        </w:rPr>
        <w:tab/>
      </w:r>
      <w:proofErr w:type="gramStart"/>
      <w:r w:rsidRPr="00E61D7F">
        <w:rPr>
          <w:rFonts w:ascii="Courier New" w:hAnsi="Courier New" w:cs="Courier New"/>
        </w:rPr>
        <w:t>only</w:t>
      </w:r>
      <w:proofErr w:type="gramEnd"/>
      <w:r w:rsidRPr="00E61D7F">
        <w:rPr>
          <w:rFonts w:ascii="Courier New" w:hAnsi="Courier New" w:cs="Courier New"/>
        </w:rPr>
        <w:t xml:space="preserve"> the dispatcher is shared across all contexts</w:t>
      </w:r>
    </w:p>
    <w:p w:rsidR="00E61D7F" w:rsidRPr="00E61D7F" w:rsidRDefault="00E61D7F" w:rsidP="00E61D7F">
      <w:pPr>
        <w:pStyle w:val="PlainText"/>
        <w:rPr>
          <w:rFonts w:ascii="Courier New" w:hAnsi="Courier New" w:cs="Courier New"/>
        </w:rPr>
      </w:pPr>
      <w:r w:rsidRPr="00E61D7F">
        <w:rPr>
          <w:rFonts w:ascii="Courier New" w:hAnsi="Courier New" w:cs="Courier New"/>
        </w:rPr>
        <w:tab/>
      </w:r>
      <w:proofErr w:type="gramStart"/>
      <w:r w:rsidRPr="00E61D7F">
        <w:rPr>
          <w:rFonts w:ascii="Courier New" w:hAnsi="Courier New" w:cs="Courier New"/>
        </w:rPr>
        <w:t>files</w:t>
      </w:r>
      <w:proofErr w:type="gramEnd"/>
      <w:r w:rsidRPr="00E61D7F">
        <w:rPr>
          <w:rFonts w:ascii="Courier New" w:hAnsi="Courier New" w:cs="Courier New"/>
        </w:rPr>
        <w:t xml:space="preserve"> that define modules should never be called directly with </w:t>
      </w:r>
      <w:proofErr w:type="spellStart"/>
      <w:r w:rsidRPr="00E61D7F">
        <w:rPr>
          <w:rFonts w:ascii="Courier New" w:hAnsi="Courier New" w:cs="Courier New"/>
        </w:rPr>
        <w:t>runScript</w:t>
      </w:r>
      <w:proofErr w:type="spellEnd"/>
    </w:p>
    <w:p w:rsidR="00E61D7F" w:rsidRPr="00E61D7F" w:rsidRDefault="00E61D7F" w:rsidP="00E61D7F">
      <w:pPr>
        <w:pStyle w:val="PlainText"/>
        <w:rPr>
          <w:rFonts w:ascii="Courier New" w:hAnsi="Courier New" w:cs="Courier New"/>
        </w:rPr>
      </w:pPr>
      <w:r w:rsidRPr="00E61D7F">
        <w:rPr>
          <w:rFonts w:ascii="Courier New" w:hAnsi="Courier New" w:cs="Courier New"/>
        </w:rPr>
        <w:tab/>
      </w:r>
      <w:proofErr w:type="gramStart"/>
      <w:r w:rsidRPr="00E61D7F">
        <w:rPr>
          <w:rFonts w:ascii="Courier New" w:hAnsi="Courier New" w:cs="Courier New"/>
        </w:rPr>
        <w:t>need</w:t>
      </w:r>
      <w:proofErr w:type="gramEnd"/>
      <w:r w:rsidRPr="00E61D7F">
        <w:rPr>
          <w:rFonts w:ascii="Courier New" w:hAnsi="Courier New" w:cs="Courier New"/>
        </w:rPr>
        <w:t xml:space="preserve"> to check for the existence of require, and then call your fwrequire.js</w:t>
      </w:r>
    </w:p>
    <w:p w:rsidR="00E61D7F" w:rsidRDefault="00E61D7F" w:rsidP="00E61D7F">
      <w:pPr>
        <w:pStyle w:val="PlainText"/>
        <w:rPr>
          <w:rFonts w:ascii="Courier New" w:hAnsi="Courier New" w:cs="Courier New"/>
        </w:rPr>
      </w:pPr>
      <w:r w:rsidRPr="00E61D7F">
        <w:rPr>
          <w:rFonts w:ascii="Courier New" w:hAnsi="Courier New" w:cs="Courier New"/>
        </w:rPr>
        <w:tab/>
      </w:r>
      <w:proofErr w:type="gramStart"/>
      <w:r w:rsidRPr="00E61D7F">
        <w:rPr>
          <w:rFonts w:ascii="Courier New" w:hAnsi="Courier New" w:cs="Courier New"/>
        </w:rPr>
        <w:t>if</w:t>
      </w:r>
      <w:proofErr w:type="gramEnd"/>
      <w:r w:rsidRPr="00E61D7F">
        <w:rPr>
          <w:rFonts w:ascii="Courier New" w:hAnsi="Courier New" w:cs="Courier New"/>
        </w:rPr>
        <w:t xml:space="preserve"> it's not there</w:t>
      </w:r>
    </w:p>
    <w:p w:rsidR="00921D69" w:rsidRDefault="00921D69" w:rsidP="00263E94">
      <w:pPr>
        <w:pStyle w:val="PlainText"/>
        <w:rPr>
          <w:rFonts w:ascii="Courier New" w:hAnsi="Courier New" w:cs="Courier New"/>
        </w:rPr>
      </w:pPr>
    </w:p>
    <w:p w:rsidR="00655B66" w:rsidRDefault="00655B66" w:rsidP="00263E94">
      <w:pPr>
        <w:pStyle w:val="PlainText"/>
        <w:rPr>
          <w:rFonts w:ascii="Courier New" w:hAnsi="Courier New" w:cs="Courier New"/>
        </w:rPr>
      </w:pPr>
    </w:p>
    <w:p w:rsidR="00655B66" w:rsidRDefault="00655B66" w:rsidP="00263E94">
      <w:pPr>
        <w:pStyle w:val="PlainText"/>
        <w:rPr>
          <w:rFonts w:ascii="Courier New" w:hAnsi="Courier New" w:cs="Courier New"/>
        </w:rPr>
      </w:pPr>
    </w:p>
    <w:p w:rsidR="00655B66" w:rsidRDefault="00655B66" w:rsidP="00263E9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55B66">
        <w:rPr>
          <w:rFonts w:ascii="Courier New" w:hAnsi="Courier New" w:cs="Courier New"/>
        </w:rPr>
        <w:t>requirePath</w:t>
      </w:r>
      <w:proofErr w:type="spellEnd"/>
      <w:proofErr w:type="gramEnd"/>
      <w:r w:rsidRPr="00655B66">
        <w:rPr>
          <w:rFonts w:ascii="Courier New" w:hAnsi="Courier New" w:cs="Courier New"/>
        </w:rPr>
        <w:t xml:space="preserve"> and </w:t>
      </w:r>
      <w:proofErr w:type="spellStart"/>
      <w:r w:rsidRPr="00655B66">
        <w:rPr>
          <w:rFonts w:ascii="Courier New" w:hAnsi="Courier New" w:cs="Courier New"/>
        </w:rPr>
        <w:t>fwrequirePath</w:t>
      </w:r>
      <w:proofErr w:type="spellEnd"/>
      <w:r>
        <w:rPr>
          <w:rFonts w:ascii="Courier New" w:hAnsi="Courier New" w:cs="Courier New"/>
        </w:rPr>
        <w:t xml:space="preserve"> have to be absolute paths </w:t>
      </w:r>
    </w:p>
    <w:p w:rsidR="00655B66" w:rsidRDefault="00655B66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 include the filename</w:t>
      </w:r>
    </w:p>
    <w:p w:rsidR="00655B66" w:rsidRDefault="00655B66" w:rsidP="00263E94">
      <w:pPr>
        <w:pStyle w:val="PlainText"/>
        <w:rPr>
          <w:rFonts w:ascii="Courier New" w:hAnsi="Courier New" w:cs="Courier New"/>
        </w:rPr>
      </w:pPr>
    </w:p>
    <w:p w:rsidR="00655B66" w:rsidRDefault="00655B66" w:rsidP="00263E94">
      <w:pPr>
        <w:pStyle w:val="PlainText"/>
        <w:rPr>
          <w:rFonts w:ascii="Courier New" w:hAnsi="Courier New" w:cs="Courier New"/>
        </w:rPr>
      </w:pPr>
    </w:p>
    <w:p w:rsidR="000902FD" w:rsidRPr="00263E94" w:rsidRDefault="00921D69" w:rsidP="00263E94">
      <w:pPr>
        <w:pStyle w:val="PlainText"/>
        <w:rPr>
          <w:rFonts w:ascii="Courier New" w:hAnsi="Courier New" w:cs="Courier New"/>
        </w:rPr>
      </w:pPr>
      <w:r w:rsidRPr="00263E94">
        <w:rPr>
          <w:rFonts w:ascii="Courier New" w:hAnsi="Courier New" w:cs="Courier New"/>
        </w:rPr>
        <w:t xml:space="preserve"># </w:t>
      </w:r>
      <w:proofErr w:type="gramStart"/>
      <w:r w:rsidRPr="00263E94">
        <w:rPr>
          <w:rFonts w:ascii="Courier New" w:hAnsi="Courier New" w:cs="Courier New"/>
        </w:rPr>
        <w:t>The</w:t>
      </w:r>
      <w:proofErr w:type="gramEnd"/>
      <w:r w:rsidRPr="00263E94">
        <w:rPr>
          <w:rFonts w:ascii="Courier New" w:hAnsi="Courier New" w:cs="Courier New"/>
        </w:rPr>
        <w:t xml:space="preserve"> problem</w:t>
      </w:r>
    </w:p>
    <w:p w:rsidR="00263E94" w:rsidRDefault="00263E94" w:rsidP="00263E94">
      <w:pPr>
        <w:pStyle w:val="PlainText"/>
        <w:rPr>
          <w:rFonts w:ascii="Courier New" w:hAnsi="Courier New" w:cs="Courier New"/>
        </w:rPr>
      </w:pPr>
    </w:p>
    <w:p w:rsidR="00D461D2" w:rsidRDefault="00D461D2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browser-based applications have become more complex, JavaScript developers have worked out various approaches to including multiple modules on the page without polluting the global namespace.</w:t>
      </w:r>
    </w:p>
    <w:p w:rsidR="00D461D2" w:rsidRDefault="00D461D2" w:rsidP="00263E94">
      <w:pPr>
        <w:pStyle w:val="PlainText"/>
        <w:rPr>
          <w:rFonts w:ascii="Courier New" w:hAnsi="Courier New" w:cs="Courier New"/>
        </w:rPr>
      </w:pPr>
    </w:p>
    <w:p w:rsidR="00D461D2" w:rsidRDefault="00D461D2" w:rsidP="00263E9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Fireworks has</w:t>
      </w:r>
      <w:proofErr w:type="gramEnd"/>
      <w:r>
        <w:rPr>
          <w:rFonts w:ascii="Courier New" w:hAnsi="Courier New" w:cs="Courier New"/>
        </w:rPr>
        <w:t xml:space="preserve"> several unique problems that need to be addressed by a module loader:</w:t>
      </w:r>
    </w:p>
    <w:p w:rsidR="00D461D2" w:rsidRDefault="00D461D2" w:rsidP="00263E94">
      <w:pPr>
        <w:pStyle w:val="PlainText"/>
        <w:rPr>
          <w:rFonts w:ascii="Courier New" w:hAnsi="Courier New" w:cs="Courier New"/>
        </w:rPr>
      </w:pPr>
    </w:p>
    <w:p w:rsidR="00D461D2" w:rsidRDefault="00D461D2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Every script runs in a single shared global</w:t>
      </w:r>
      <w:r w:rsidR="009258F6">
        <w:rPr>
          <w:rFonts w:ascii="Courier New" w:hAnsi="Courier New" w:cs="Courier New"/>
        </w:rPr>
        <w:t xml:space="preserve"> scope</w:t>
      </w:r>
      <w:r>
        <w:rPr>
          <w:rFonts w:ascii="Courier New" w:hAnsi="Courier New" w:cs="Courier New"/>
        </w:rPr>
        <w:t xml:space="preserve">, and any script can stomp on any other’s </w:t>
      </w:r>
      <w:proofErr w:type="spellStart"/>
      <w:r>
        <w:rPr>
          <w:rFonts w:ascii="Courier New" w:hAnsi="Courier New" w:cs="Courier New"/>
        </w:rPr>
        <w:t>globals</w:t>
      </w:r>
      <w:proofErr w:type="spellEnd"/>
      <w:r>
        <w:rPr>
          <w:rFonts w:ascii="Courier New" w:hAnsi="Courier New" w:cs="Courier New"/>
        </w:rPr>
        <w:t>.</w:t>
      </w:r>
    </w:p>
    <w:p w:rsidR="00D461D2" w:rsidRDefault="00D461D2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The global </w:t>
      </w:r>
      <w:r w:rsidR="009258F6">
        <w:rPr>
          <w:rFonts w:ascii="Courier New" w:hAnsi="Courier New" w:cs="Courier New"/>
        </w:rPr>
        <w:t xml:space="preserve">scope </w:t>
      </w:r>
      <w:r>
        <w:rPr>
          <w:rFonts w:ascii="Courier New" w:hAnsi="Courier New" w:cs="Courier New"/>
        </w:rPr>
        <w:t xml:space="preserve">persists until the application is closed. </w:t>
      </w:r>
    </w:p>
    <w:p w:rsidR="00D461D2" w:rsidRDefault="00D461D2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Extension developers cannot automatically load scripts when Fireworks starts up.</w:t>
      </w:r>
    </w:p>
    <w:p w:rsidR="00D461D2" w:rsidRDefault="00D461D2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Developers have no control over which extensions are installed or in which order users run them, which is very different than the challenges faced by a team building a single site with a well-defined and stable production environment.</w:t>
      </w:r>
    </w:p>
    <w:p w:rsidR="00D461D2" w:rsidRDefault="00D461D2" w:rsidP="00263E94">
      <w:pPr>
        <w:pStyle w:val="PlainText"/>
        <w:rPr>
          <w:rFonts w:ascii="Courier New" w:hAnsi="Courier New" w:cs="Courier New"/>
        </w:rPr>
      </w:pPr>
    </w:p>
    <w:p w:rsidR="00D461D2" w:rsidRDefault="00645F43" w:rsidP="00263E9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RequireJS</w:t>
      </w:r>
      <w:proofErr w:type="spellEnd"/>
      <w:r>
        <w:rPr>
          <w:rFonts w:ascii="Courier New" w:hAnsi="Courier New" w:cs="Courier New"/>
        </w:rPr>
        <w:t xml:space="preserve"> provides a great AMD-compatible loading mechanism that works well even outside a browser.</w:t>
      </w:r>
    </w:p>
    <w:p w:rsidR="00645F43" w:rsidRDefault="00645F43" w:rsidP="00263E94">
      <w:pPr>
        <w:pStyle w:val="PlainText"/>
        <w:rPr>
          <w:rFonts w:ascii="Courier New" w:hAnsi="Courier New" w:cs="Courier New"/>
        </w:rPr>
      </w:pPr>
    </w:p>
    <w:p w:rsidR="009258F6" w:rsidRDefault="00645F43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since developers have no way of controlling which extensions a user installs, there’s no way to guarantee which version of `</w:t>
      </w:r>
      <w:proofErr w:type="gramStart"/>
      <w:r>
        <w:rPr>
          <w:rFonts w:ascii="Courier New" w:hAnsi="Courier New" w:cs="Courier New"/>
        </w:rPr>
        <w:t>require(</w:t>
      </w:r>
      <w:proofErr w:type="gramEnd"/>
      <w:r>
        <w:rPr>
          <w:rFonts w:ascii="Courier New" w:hAnsi="Courier New" w:cs="Courier New"/>
        </w:rPr>
        <w:t xml:space="preserve">)` is loaded in the global scope. </w:t>
      </w:r>
      <w:r w:rsidR="009258F6">
        <w:rPr>
          <w:rFonts w:ascii="Courier New" w:hAnsi="Courier New" w:cs="Courier New"/>
        </w:rPr>
        <w:t xml:space="preserve"> Even among a single developer’s extensions, </w:t>
      </w:r>
      <w:r w:rsidR="009258F6">
        <w:rPr>
          <w:rFonts w:ascii="Courier New" w:hAnsi="Courier New" w:cs="Courier New"/>
        </w:rPr>
        <w:lastRenderedPageBreak/>
        <w:t xml:space="preserve">a user may have installed extensions `A.jsf` and `B.jsf`, where A uses </w:t>
      </w:r>
      <w:proofErr w:type="spellStart"/>
      <w:r w:rsidR="009258F6">
        <w:rPr>
          <w:rFonts w:ascii="Courier New" w:hAnsi="Courier New" w:cs="Courier New"/>
        </w:rPr>
        <w:t>RequireJS</w:t>
      </w:r>
      <w:proofErr w:type="spellEnd"/>
      <w:r w:rsidR="009258F6">
        <w:rPr>
          <w:rFonts w:ascii="Courier New" w:hAnsi="Courier New" w:cs="Courier New"/>
        </w:rPr>
        <w:t xml:space="preserve"> 1.0 and B uses </w:t>
      </w:r>
      <w:proofErr w:type="spellStart"/>
      <w:r w:rsidR="009258F6">
        <w:rPr>
          <w:rFonts w:ascii="Courier New" w:hAnsi="Courier New" w:cs="Courier New"/>
        </w:rPr>
        <w:t>RequireJS</w:t>
      </w:r>
      <w:proofErr w:type="spellEnd"/>
      <w:r w:rsidR="009258F6">
        <w:rPr>
          <w:rFonts w:ascii="Courier New" w:hAnsi="Courier New" w:cs="Courier New"/>
        </w:rPr>
        <w:t xml:space="preserve"> 2.0.  </w:t>
      </w:r>
    </w:p>
    <w:p w:rsidR="009258F6" w:rsidRDefault="009258F6" w:rsidP="00263E94">
      <w:pPr>
        <w:pStyle w:val="PlainText"/>
        <w:rPr>
          <w:rFonts w:ascii="Courier New" w:hAnsi="Courier New" w:cs="Courier New"/>
        </w:rPr>
      </w:pPr>
    </w:p>
    <w:p w:rsidR="00645F43" w:rsidRDefault="009258F6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 user runs command A first, then the global `</w:t>
      </w:r>
      <w:proofErr w:type="gramStart"/>
      <w:r>
        <w:rPr>
          <w:rFonts w:ascii="Courier New" w:hAnsi="Courier New" w:cs="Courier New"/>
        </w:rPr>
        <w:t>require(</w:t>
      </w:r>
      <w:proofErr w:type="gramEnd"/>
      <w:r>
        <w:rPr>
          <w:rFonts w:ascii="Courier New" w:hAnsi="Courier New" w:cs="Courier New"/>
        </w:rPr>
        <w:t xml:space="preserve">)` function will be version 1.0.  If the user then runs command B, </w:t>
      </w:r>
      <w:r w:rsidR="00306507">
        <w:rPr>
          <w:rFonts w:ascii="Courier New" w:hAnsi="Courier New" w:cs="Courier New"/>
        </w:rPr>
        <w:t xml:space="preserve">that command will be stuck with version 1.0 of </w:t>
      </w:r>
      <w:proofErr w:type="spellStart"/>
      <w:r w:rsidR="00306507">
        <w:rPr>
          <w:rFonts w:ascii="Courier New" w:hAnsi="Courier New" w:cs="Courier New"/>
        </w:rPr>
        <w:t>RequireJS</w:t>
      </w:r>
      <w:proofErr w:type="spellEnd"/>
      <w:r w:rsidR="00306507">
        <w:rPr>
          <w:rFonts w:ascii="Courier New" w:hAnsi="Courier New" w:cs="Courier New"/>
        </w:rPr>
        <w:t xml:space="preserve">, which may not be compatible.  The reverse scenario poses the same problems. </w:t>
      </w:r>
    </w:p>
    <w:p w:rsidR="00306507" w:rsidRDefault="00306507" w:rsidP="00263E94">
      <w:pPr>
        <w:pStyle w:val="PlainText"/>
        <w:rPr>
          <w:rFonts w:ascii="Courier New" w:hAnsi="Courier New" w:cs="Courier New"/>
        </w:rPr>
      </w:pPr>
    </w:p>
    <w:p w:rsidR="00306507" w:rsidRDefault="00306507" w:rsidP="00263E94">
      <w:pPr>
        <w:pStyle w:val="PlainText"/>
        <w:rPr>
          <w:rFonts w:ascii="Courier New" w:hAnsi="Courier New" w:cs="Courier New"/>
        </w:rPr>
      </w:pPr>
    </w:p>
    <w:p w:rsidR="00306507" w:rsidRDefault="00306507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solution </w:t>
      </w:r>
    </w:p>
    <w:p w:rsidR="00306507" w:rsidRDefault="00306507" w:rsidP="00263E94">
      <w:pPr>
        <w:pStyle w:val="PlainText"/>
        <w:rPr>
          <w:rFonts w:ascii="Courier New" w:hAnsi="Courier New" w:cs="Courier New"/>
        </w:rPr>
      </w:pPr>
    </w:p>
    <w:p w:rsidR="00B80359" w:rsidRDefault="00B80359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`fwrequire.js` creates a global `require()` function</w:t>
      </w:r>
      <w:r w:rsidR="00107335">
        <w:rPr>
          <w:rFonts w:ascii="Courier New" w:hAnsi="Courier New" w:cs="Courier New"/>
        </w:rPr>
        <w:t xml:space="preserve"> that dispatches calls to the real </w:t>
      </w:r>
      <w:proofErr w:type="spellStart"/>
      <w:r w:rsidR="00107335">
        <w:rPr>
          <w:rFonts w:ascii="Courier New" w:hAnsi="Courier New" w:cs="Courier New"/>
        </w:rPr>
        <w:t>RequireJS</w:t>
      </w:r>
      <w:proofErr w:type="spellEnd"/>
      <w:r w:rsidR="00107335">
        <w:rPr>
          <w:rFonts w:ascii="Courier New" w:hAnsi="Courier New" w:cs="Courier New"/>
        </w:rPr>
        <w:t xml:space="preserve"> function depending on which script file is calling it.  This lets each extension install an independent copy of </w:t>
      </w:r>
      <w:proofErr w:type="spellStart"/>
      <w:r w:rsidR="00107335">
        <w:rPr>
          <w:rFonts w:ascii="Courier New" w:hAnsi="Courier New" w:cs="Courier New"/>
        </w:rPr>
        <w:t>RequireJS</w:t>
      </w:r>
      <w:proofErr w:type="spellEnd"/>
      <w:r w:rsidR="00107335">
        <w:rPr>
          <w:rFonts w:ascii="Courier New" w:hAnsi="Courier New" w:cs="Courier New"/>
        </w:rPr>
        <w:t xml:space="preserve"> and its modules.  The global dispatcher figures out the path to the command that’s calling it, </w:t>
      </w:r>
      <w:proofErr w:type="gramStart"/>
      <w:r w:rsidR="00107335">
        <w:rPr>
          <w:rFonts w:ascii="Courier New" w:hAnsi="Courier New" w:cs="Courier New"/>
        </w:rPr>
        <w:t>then</w:t>
      </w:r>
      <w:proofErr w:type="gramEnd"/>
      <w:r w:rsidR="00107335">
        <w:rPr>
          <w:rFonts w:ascii="Courier New" w:hAnsi="Courier New" w:cs="Courier New"/>
        </w:rPr>
        <w:t xml:space="preserve"> passes control to a `Context` object that manages </w:t>
      </w:r>
      <w:r w:rsidR="006C126B">
        <w:rPr>
          <w:rFonts w:ascii="Courier New" w:hAnsi="Courier New" w:cs="Courier New"/>
        </w:rPr>
        <w:t xml:space="preserve">the </w:t>
      </w:r>
      <w:proofErr w:type="spellStart"/>
      <w:r w:rsidR="006C126B">
        <w:rPr>
          <w:rFonts w:ascii="Courier New" w:hAnsi="Courier New" w:cs="Courier New"/>
        </w:rPr>
        <w:t>RequireJS</w:t>
      </w:r>
      <w:proofErr w:type="spellEnd"/>
      <w:r w:rsidR="006C126B">
        <w:rPr>
          <w:rFonts w:ascii="Courier New" w:hAnsi="Courier New" w:cs="Courier New"/>
        </w:rPr>
        <w:t xml:space="preserve"> instance at that path.  The context will save off the current `</w:t>
      </w:r>
      <w:proofErr w:type="gramStart"/>
      <w:r w:rsidR="006C126B">
        <w:rPr>
          <w:rFonts w:ascii="Courier New" w:hAnsi="Courier New" w:cs="Courier New"/>
        </w:rPr>
        <w:t>require(</w:t>
      </w:r>
      <w:proofErr w:type="gramEnd"/>
      <w:r w:rsidR="006C126B">
        <w:rPr>
          <w:rFonts w:ascii="Courier New" w:hAnsi="Courier New" w:cs="Courier New"/>
        </w:rPr>
        <w:t xml:space="preserve">)` function, load its own instances of </w:t>
      </w:r>
      <w:proofErr w:type="spellStart"/>
      <w:r w:rsidR="006C126B">
        <w:rPr>
          <w:rFonts w:ascii="Courier New" w:hAnsi="Courier New" w:cs="Courier New"/>
        </w:rPr>
        <w:t>RequireJS</w:t>
      </w:r>
      <w:proofErr w:type="spellEnd"/>
      <w:r w:rsidR="006C126B">
        <w:rPr>
          <w:rFonts w:ascii="Courier New" w:hAnsi="Courier New" w:cs="Courier New"/>
        </w:rPr>
        <w:t xml:space="preserve">, then pass the arguments to that `require()`.  Once the execution is finished, it restores the original </w:t>
      </w:r>
      <w:proofErr w:type="spellStart"/>
      <w:r w:rsidR="006C126B">
        <w:rPr>
          <w:rFonts w:ascii="Courier New" w:hAnsi="Courier New" w:cs="Courier New"/>
        </w:rPr>
        <w:t>fwrequire</w:t>
      </w:r>
      <w:proofErr w:type="spellEnd"/>
      <w:r w:rsidR="006C126B">
        <w:rPr>
          <w:rFonts w:ascii="Courier New" w:hAnsi="Courier New" w:cs="Courier New"/>
        </w:rPr>
        <w:t xml:space="preserve"> version of `</w:t>
      </w:r>
      <w:proofErr w:type="gramStart"/>
      <w:r w:rsidR="006C126B">
        <w:rPr>
          <w:rFonts w:ascii="Courier New" w:hAnsi="Courier New" w:cs="Courier New"/>
        </w:rPr>
        <w:t>require(</w:t>
      </w:r>
      <w:proofErr w:type="gramEnd"/>
      <w:r w:rsidR="006C126B">
        <w:rPr>
          <w:rFonts w:ascii="Courier New" w:hAnsi="Courier New" w:cs="Courier New"/>
        </w:rPr>
        <w:t>)`</w:t>
      </w:r>
      <w:r w:rsidR="00921D69">
        <w:rPr>
          <w:rFonts w:ascii="Courier New" w:hAnsi="Courier New" w:cs="Courier New"/>
        </w:rPr>
        <w:t>.</w:t>
      </w:r>
    </w:p>
    <w:p w:rsidR="006C126B" w:rsidRDefault="006C126B" w:rsidP="00263E94">
      <w:pPr>
        <w:pStyle w:val="PlainText"/>
        <w:rPr>
          <w:rFonts w:ascii="Courier New" w:hAnsi="Courier New" w:cs="Courier New"/>
        </w:rPr>
      </w:pPr>
    </w:p>
    <w:p w:rsidR="006C126B" w:rsidRDefault="006C126B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`Context` is separated from the dispatcher </w:t>
      </w:r>
    </w:p>
    <w:p w:rsidR="00107335" w:rsidRDefault="00107335" w:rsidP="00263E94">
      <w:pPr>
        <w:pStyle w:val="PlainText"/>
        <w:rPr>
          <w:rFonts w:ascii="Courier New" w:hAnsi="Courier New" w:cs="Courier New"/>
        </w:rPr>
      </w:pPr>
    </w:p>
    <w:p w:rsidR="00107335" w:rsidRDefault="00107335" w:rsidP="00263E94">
      <w:pPr>
        <w:pStyle w:val="PlainText"/>
        <w:rPr>
          <w:rFonts w:ascii="Courier New" w:hAnsi="Courier New" w:cs="Courier New"/>
        </w:rPr>
      </w:pPr>
    </w:p>
    <w:p w:rsidR="00107335" w:rsidRDefault="00107335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Adds about 30ms the first time the library is loaded, then a few ms of overhead for each `</w:t>
      </w:r>
      <w:proofErr w:type="gramStart"/>
      <w:r>
        <w:rPr>
          <w:rFonts w:ascii="Courier New" w:hAnsi="Courier New" w:cs="Courier New"/>
        </w:rPr>
        <w:t>require(</w:t>
      </w:r>
      <w:proofErr w:type="gramEnd"/>
      <w:r>
        <w:rPr>
          <w:rFonts w:ascii="Courier New" w:hAnsi="Courier New" w:cs="Courier New"/>
        </w:rPr>
        <w:t>)` call</w:t>
      </w:r>
    </w:p>
    <w:p w:rsidR="00107335" w:rsidRDefault="00107335" w:rsidP="00263E94">
      <w:pPr>
        <w:pStyle w:val="PlainText"/>
        <w:rPr>
          <w:rFonts w:ascii="Courier New" w:hAnsi="Courier New" w:cs="Courier New"/>
        </w:rPr>
      </w:pPr>
    </w:p>
    <w:p w:rsidR="00107335" w:rsidRDefault="00107335" w:rsidP="00263E94">
      <w:pPr>
        <w:pStyle w:val="PlainText"/>
        <w:rPr>
          <w:rFonts w:ascii="Courier New" w:hAnsi="Courier New" w:cs="Courier New"/>
        </w:rPr>
      </w:pPr>
    </w:p>
    <w:p w:rsidR="00353731" w:rsidRDefault="00353731" w:rsidP="00263E94">
      <w:pPr>
        <w:pStyle w:val="PlainText"/>
        <w:rPr>
          <w:rFonts w:ascii="Courier New" w:hAnsi="Courier New" w:cs="Courier New"/>
        </w:rPr>
      </w:pPr>
    </w:p>
    <w:p w:rsidR="00353731" w:rsidRDefault="00353731" w:rsidP="00263E94">
      <w:pPr>
        <w:pStyle w:val="PlainText"/>
        <w:rPr>
          <w:rFonts w:ascii="Courier New" w:hAnsi="Courier New" w:cs="Courier New"/>
        </w:rPr>
      </w:pPr>
    </w:p>
    <w:p w:rsidR="00353731" w:rsidRDefault="00353731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dispatcher expects its </w:t>
      </w:r>
      <w:proofErr w:type="spellStart"/>
      <w:r>
        <w:rPr>
          <w:rFonts w:ascii="Courier New" w:hAnsi="Courier New" w:cs="Courier New"/>
        </w:rPr>
        <w:t>registerContext</w:t>
      </w:r>
      <w:proofErr w:type="spellEnd"/>
      <w:r>
        <w:rPr>
          <w:rFonts w:ascii="Courier New" w:hAnsi="Courier New" w:cs="Courier New"/>
        </w:rPr>
        <w:t xml:space="preserve"> to be called with a context object, which should have an </w:t>
      </w:r>
      <w:proofErr w:type="gramStart"/>
      <w:r>
        <w:rPr>
          <w:rFonts w:ascii="Courier New" w:hAnsi="Courier New" w:cs="Courier New"/>
        </w:rPr>
        <w:t>execute(</w:t>
      </w:r>
      <w:proofErr w:type="gramEnd"/>
      <w:r>
        <w:rPr>
          <w:rFonts w:ascii="Courier New" w:hAnsi="Courier New" w:cs="Courier New"/>
        </w:rPr>
        <w:t xml:space="preserve">) method </w:t>
      </w:r>
    </w:p>
    <w:p w:rsidR="005A0B16" w:rsidRDefault="005A0B16" w:rsidP="00263E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context should make use of the </w:t>
      </w:r>
      <w:proofErr w:type="spellStart"/>
      <w:r>
        <w:rPr>
          <w:rFonts w:ascii="Courier New" w:hAnsi="Courier New" w:cs="Courier New"/>
        </w:rPr>
        <w:t>config</w:t>
      </w:r>
      <w:proofErr w:type="spellEnd"/>
      <w:r>
        <w:rPr>
          <w:rFonts w:ascii="Courier New" w:hAnsi="Courier New" w:cs="Courier New"/>
        </w:rPr>
        <w:t xml:space="preserve"> object returned by registerContext</w:t>
      </w:r>
    </w:p>
    <w:sectPr w:rsidR="005A0B16" w:rsidSect="00263E94">
      <w:pgSz w:w="12240" w:h="15840"/>
      <w:pgMar w:top="1440" w:right="1502" w:bottom="1440" w:left="15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DDE37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276F8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8943E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56CE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7668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B605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6E8B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7BA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B4B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D68E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0004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E6F93"/>
    <w:rsid w:val="000902FD"/>
    <w:rsid w:val="000A0C70"/>
    <w:rsid w:val="000E6F93"/>
    <w:rsid w:val="000F572F"/>
    <w:rsid w:val="00107335"/>
    <w:rsid w:val="00133CAD"/>
    <w:rsid w:val="001B0D6A"/>
    <w:rsid w:val="00263E94"/>
    <w:rsid w:val="002B0C2C"/>
    <w:rsid w:val="002B187D"/>
    <w:rsid w:val="002C17C2"/>
    <w:rsid w:val="00305A2B"/>
    <w:rsid w:val="00306507"/>
    <w:rsid w:val="00353731"/>
    <w:rsid w:val="00540954"/>
    <w:rsid w:val="005452FD"/>
    <w:rsid w:val="005A0B16"/>
    <w:rsid w:val="006033EA"/>
    <w:rsid w:val="00645F43"/>
    <w:rsid w:val="00655B66"/>
    <w:rsid w:val="006C126B"/>
    <w:rsid w:val="006F4B6E"/>
    <w:rsid w:val="00726F7A"/>
    <w:rsid w:val="008469ED"/>
    <w:rsid w:val="00902C48"/>
    <w:rsid w:val="00921D69"/>
    <w:rsid w:val="009258F6"/>
    <w:rsid w:val="00AF4FE1"/>
    <w:rsid w:val="00B749CD"/>
    <w:rsid w:val="00B80359"/>
    <w:rsid w:val="00C01619"/>
    <w:rsid w:val="00CD5B06"/>
    <w:rsid w:val="00D461D2"/>
    <w:rsid w:val="00E61D7F"/>
    <w:rsid w:val="00E651FD"/>
    <w:rsid w:val="00F66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69ED"/>
    <w:pPr>
      <w:spacing w:after="120"/>
    </w:pPr>
    <w:rPr>
      <w:rFonts w:ascii="Verdana" w:hAnsi="Verdana"/>
      <w:sz w:val="24"/>
    </w:rPr>
  </w:style>
  <w:style w:type="paragraph" w:styleId="Heading1">
    <w:name w:val="heading 1"/>
    <w:basedOn w:val="Normal"/>
    <w:next w:val="Normal"/>
    <w:qFormat/>
    <w:rsid w:val="008469ED"/>
    <w:pPr>
      <w:widowControl w:val="0"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469ED"/>
    <w:pPr>
      <w:widowControl w:val="0"/>
      <w:spacing w:before="120" w:after="60"/>
      <w:ind w:left="36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469ED"/>
    <w:pPr>
      <w:widowControl w:val="0"/>
      <w:spacing w:before="60" w:after="60"/>
      <w:ind w:left="720"/>
      <w:outlineLvl w:val="2"/>
    </w:pPr>
  </w:style>
  <w:style w:type="paragraph" w:styleId="Heading4">
    <w:name w:val="heading 4"/>
    <w:basedOn w:val="Normal"/>
    <w:next w:val="Normal"/>
    <w:qFormat/>
    <w:rsid w:val="008469ED"/>
    <w:pPr>
      <w:widowControl w:val="0"/>
      <w:spacing w:after="60"/>
      <w:ind w:left="1080"/>
      <w:outlineLvl w:val="3"/>
    </w:pPr>
  </w:style>
  <w:style w:type="paragraph" w:styleId="Heading5">
    <w:name w:val="heading 5"/>
    <w:basedOn w:val="Normal"/>
    <w:next w:val="Normal"/>
    <w:qFormat/>
    <w:rsid w:val="008469ED"/>
    <w:pPr>
      <w:widowControl w:val="0"/>
      <w:spacing w:after="60"/>
      <w:ind w:left="1440"/>
      <w:outlineLvl w:val="4"/>
    </w:pPr>
  </w:style>
  <w:style w:type="paragraph" w:styleId="Heading6">
    <w:name w:val="heading 6"/>
    <w:basedOn w:val="Normal"/>
    <w:next w:val="Normal"/>
    <w:qFormat/>
    <w:rsid w:val="008469ED"/>
    <w:pPr>
      <w:widowControl w:val="0"/>
      <w:spacing w:after="60"/>
      <w:ind w:left="1800"/>
      <w:outlineLvl w:val="5"/>
    </w:pPr>
  </w:style>
  <w:style w:type="paragraph" w:styleId="Heading7">
    <w:name w:val="heading 7"/>
    <w:basedOn w:val="Normal"/>
    <w:next w:val="Normal"/>
    <w:qFormat/>
    <w:rsid w:val="008469ED"/>
    <w:pPr>
      <w:widowControl w:val="0"/>
      <w:spacing w:after="60"/>
      <w:ind w:left="2160"/>
      <w:outlineLvl w:val="6"/>
    </w:pPr>
    <w:rPr>
      <w:sz w:val="16"/>
    </w:rPr>
  </w:style>
  <w:style w:type="paragraph" w:styleId="Heading8">
    <w:name w:val="heading 8"/>
    <w:basedOn w:val="Normal"/>
    <w:next w:val="Normal"/>
    <w:qFormat/>
    <w:rsid w:val="008469ED"/>
    <w:pPr>
      <w:widowControl w:val="0"/>
      <w:spacing w:after="60"/>
      <w:ind w:left="2520"/>
      <w:outlineLvl w:val="7"/>
    </w:pPr>
    <w:rPr>
      <w:sz w:val="16"/>
    </w:rPr>
  </w:style>
  <w:style w:type="paragraph" w:styleId="Heading9">
    <w:name w:val="heading 9"/>
    <w:basedOn w:val="Normal"/>
    <w:next w:val="Normal"/>
    <w:qFormat/>
    <w:rsid w:val="008469ED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1"/>
    <w:aliases w:val="EmailStyle151"/>
    <w:basedOn w:val="DefaultParagraphFont"/>
    <w:personal/>
    <w:personalCompose/>
    <w:rsid w:val="008469ED"/>
    <w:rPr>
      <w:rFonts w:ascii="Courier New" w:hAnsi="Courier New" w:cs="Arial"/>
      <w:b w:val="0"/>
      <w:i w:val="0"/>
      <w:caps w:val="0"/>
      <w:smallCaps w:val="0"/>
      <w:color w:val="auto"/>
      <w:sz w:val="20"/>
    </w:rPr>
  </w:style>
  <w:style w:type="character" w:customStyle="1" w:styleId="EmailStyle16">
    <w:name w:val="EmailStyle161"/>
    <w:aliases w:val="EmailStyle161"/>
    <w:basedOn w:val="DefaultParagraphFont"/>
    <w:personal/>
    <w:personalReply/>
    <w:rsid w:val="008469ED"/>
    <w:rPr>
      <w:rFonts w:ascii="Courier New" w:hAnsi="Courier New" w:cs="Arial"/>
      <w:color w:val="000000"/>
      <w:sz w:val="20"/>
    </w:rPr>
  </w:style>
  <w:style w:type="paragraph" w:styleId="BalloonText">
    <w:name w:val="Balloon Text"/>
    <w:basedOn w:val="Normal"/>
    <w:semiHidden/>
    <w:rsid w:val="000E6F9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rsid w:val="000E6F93"/>
    <w:rPr>
      <w:sz w:val="20"/>
    </w:rPr>
  </w:style>
  <w:style w:type="paragraph" w:styleId="PlainText">
    <w:name w:val="Plain Text"/>
    <w:basedOn w:val="Normal"/>
    <w:link w:val="PlainTextChar"/>
    <w:rsid w:val="00263E94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263E9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3827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Yahoo!, Inc.</Company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Dunning</dc:creator>
  <cp:lastModifiedBy>John Dunning</cp:lastModifiedBy>
  <cp:revision>13</cp:revision>
  <dcterms:created xsi:type="dcterms:W3CDTF">2012-05-18T03:22:00Z</dcterms:created>
  <dcterms:modified xsi:type="dcterms:W3CDTF">2012-05-24T23:24:00Z</dcterms:modified>
</cp:coreProperties>
</file>