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Linked List Cycle</w:t>
      </w:r>
    </w:p>
    <w:p>
      <w:pPr>
        <w:pStyle w:val="FirstParagraph"/>
      </w:pPr>
      <w:r>
        <w:t xml:space="preserve">Given a linked list, determine if it has a cycle in it.</w:t>
      </w:r>
    </w:p>
    <w:p>
      <w:pPr>
        <w:pStyle w:val="BodyText"/>
      </w:pPr>
      <w:r>
        <w:t xml:space="preserve">To represent a cycle in the given linked list, we use an integer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which represents the position (0-indexed) in the linked list where tail connects to. If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then there is no cycle in the linked list.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head = [3,2,0,-4], pos = 1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There is a cycle in the linked list, where tail connects to the second node.</w:t>
      </w:r>
    </w:p>
    <w:p>
      <w:pPr>
        <w:pStyle w:val="CaptionedFigure"/>
      </w:pPr>
      <w:r>
        <w:drawing>
          <wp:inline>
            <wp:extent cx="5334000" cy="171772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head = [1,2], pos = 0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There is a cycle in the linked list, where tail connects to the first node.</w:t>
      </w:r>
    </w:p>
    <w:p>
      <w:pPr>
        <w:pStyle w:val="CaptionedFigure"/>
      </w:pPr>
      <w:r>
        <w:drawing>
          <wp:inline>
            <wp:extent cx="2552700" cy="13335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_tes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head = [1], pos = -1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is no cycle in the linked list.</w:t>
      </w:r>
    </w:p>
    <w:p>
      <w:pPr>
        <w:pStyle w:val="CaptionedFigure"/>
      </w:pPr>
      <w:r>
        <w:drawing>
          <wp:inline>
            <wp:extent cx="825500" cy="8255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8/12/07/circularlinkedlist_tes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rPr>
          <w:b/>
        </w:rPr>
        <w:t xml:space="preserve">解法1</w:t>
      </w:r>
      <w:r>
        <w:t xml:space="preserve"> </w:t>
      </w:r>
      <w:r>
        <w:t xml:space="preserve">hashset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hasCycle(ListNode *head) {</w:t>
      </w:r>
      <w:r>
        <w:br/>
      </w:r>
      <w:r>
        <w:rPr>
          <w:rStyle w:val="NormalTok"/>
        </w:rPr>
        <w:t xml:space="preserve">        unordered_map&lt;ListNode*,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&gt;vis;</w:t>
      </w:r>
      <w:r>
        <w:br/>
      </w:r>
      <w:r>
        <w:rPr>
          <w:rStyle w:val="NormalTok"/>
        </w:rPr>
        <w:t xml:space="preserve">        ListNode* p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(!vis[p]){</w:t>
      </w:r>
      <w:r>
        <w:br/>
      </w:r>
      <w:r>
        <w:rPr>
          <w:rStyle w:val="NormalTok"/>
        </w:rPr>
        <w:t xml:space="preserve">                vis[p]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双指针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hasCycle(ListNode *head) {</w:t>
      </w:r>
      <w:r>
        <w:br/>
      </w:r>
      <w:r>
        <w:rPr>
          <w:rStyle w:val="NormalTok"/>
        </w:rPr>
        <w:t xml:space="preserve">        unordered_map&lt;ListNode*,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&gt;vis;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 == NULL || head-&gt;next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ListNode* p = head, *pp = head-&gt;next;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!= pp){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== NULL || pp == NULL || pp-&gt;next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p = p-&gt;next;</w:t>
      </w:r>
      <w:r>
        <w:br/>
      </w:r>
      <w:r>
        <w:rPr>
          <w:rStyle w:val="NormalTok"/>
        </w:rPr>
        <w:t xml:space="preserve">            pp = pp-&gt;next-&gt;next;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41">
    <w:nsid w:val="ea454b4c"/>
    <w:multiLevelType w:val="multilevel"/>
    <w:lvl w:ilvl="0">
      <w:start w:val="14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41"/>
    <w:lvlOverride w:ilvl="0">
      <w:startOverride w:val="141"/>
    </w:lvlOverride>
    <w:lvlOverride w:ilvl="1">
      <w:startOverride w:val="141"/>
    </w:lvlOverride>
    <w:lvlOverride w:ilvl="2">
      <w:startOverride w:val="141"/>
    </w:lvlOverride>
    <w:lvlOverride w:ilvl="3">
      <w:startOverride w:val="141"/>
    </w:lvlOverride>
    <w:lvlOverride w:ilvl="4">
      <w:startOverride w:val="141"/>
    </w:lvlOverride>
    <w:lvlOverride w:ilvl="5">
      <w:startOverride w:val="141"/>
    </w:lvlOverride>
    <w:lvlOverride w:ilvl="6">
      <w:startOverride w:val="141"/>
    </w:lvlOverride>
    <w:lvlOverride w:ilvl="7">
      <w:startOverride w:val="141"/>
    </w:lvlOverride>
    <w:lvlOverride w:ilvl="8">
      <w:startOverride w:val="14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2020-08-02T03:29:57Z</dcterms:created>
  <dcterms:modified xsi:type="dcterms:W3CDTF">2020-08-02T03:29:57Z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