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Find Peak Element</w:t>
      </w:r>
    </w:p>
    <w:p>
      <w:pPr>
        <w:pStyle w:val="FirstParagraph"/>
      </w:pPr>
      <w:r>
        <w:t xml:space="preserve">A peak element is an element that is greater than its neighbors.</w:t>
      </w:r>
    </w:p>
    <w:p>
      <w:pPr>
        <w:pStyle w:val="BodyText"/>
      </w:pPr>
      <w:r>
        <w:t xml:space="preserve">Given an input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nums[i] ≠ nums[i+1]</w:t>
      </w:r>
      <w:r>
        <w:t xml:space="preserve">, find a peak element and return its index.</w:t>
      </w:r>
    </w:p>
    <w:p>
      <w:pPr>
        <w:pStyle w:val="BodyText"/>
      </w:pPr>
      <w:r>
        <w:t xml:space="preserve">The array may contain multiple peaks, in that case return the index to any one of the peaks is fine.</w:t>
      </w:r>
    </w:p>
    <w:p>
      <w:pPr>
        <w:pStyle w:val="BodyText"/>
      </w:pPr>
      <w:r>
        <w:t xml:space="preserve">You may imagine that</w:t>
      </w:r>
      <w:r>
        <w:t xml:space="preserve"> </w:t>
      </w:r>
      <w:r>
        <w:rPr>
          <w:rStyle w:val="VerbatimChar"/>
        </w:rPr>
        <w:t xml:space="preserve">nums[-1] = nums[n] = -∞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3 is a peak element and your function should return the index number 2.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[1,2,1,3,5,6,4]</w:t>
      </w:r>
      <w:r>
        <w:br/>
      </w:r>
      <w:r>
        <w:rPr>
          <w:rStyle w:val="VerbatimChar"/>
        </w:rPr>
        <w:t xml:space="preserve">Output: 1 or 5 </w:t>
      </w:r>
      <w:r>
        <w:br/>
      </w:r>
      <w:r>
        <w:rPr>
          <w:rStyle w:val="VerbatimChar"/>
        </w:rPr>
        <w:t xml:space="preserve">Explanation: Your function can return either index number 1 where the peak element is 2, </w:t>
      </w:r>
      <w:r>
        <w:br/>
      </w:r>
      <w:r>
        <w:rPr>
          <w:rStyle w:val="VerbatimChar"/>
        </w:rPr>
        <w:t xml:space="preserve">             or index number 5 where the peak element is 6.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Your solution should be in logarithmic complexity.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线性扫描</w:t>
      </w:r>
    </w:p>
    <w:p>
      <w:pPr>
        <w:pStyle w:val="BodyText"/>
      </w:pPr>
      <w:r>
        <w:rPr>
          <w:b/>
        </w:rPr>
        <w:t xml:space="preserve">解法2</w:t>
      </w:r>
      <w:r>
        <w:t xml:space="preserve"> </w:t>
      </w:r>
      <w:r>
        <w:t xml:space="preserve">二分查找</w:t>
      </w:r>
    </w:p>
    <w:p>
      <w:pPr>
        <w:numPr>
          <w:ilvl w:val="0"/>
          <w:numId w:val="1002"/>
        </w:numPr>
        <w:pStyle w:val="Compact"/>
      </w:pPr>
      <w:r>
        <w:t xml:space="preserve">nums[mid] &gt; nums[mid+1]：nums[mid+1]一定不是峰值，[l, mid]搜索</w:t>
      </w:r>
    </w:p>
    <w:p>
      <w:pPr>
        <w:numPr>
          <w:ilvl w:val="0"/>
          <w:numId w:val="1002"/>
        </w:numPr>
        <w:pStyle w:val="Compact"/>
      </w:pPr>
      <w:r>
        <w:t xml:space="preserve">nums[mid] &lt;= nums[mid+1]：nums[mid+1]可能是峰值，在[mid+1, r]搜索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findPeakElement(vector&lt;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 r){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 &gt; nums[mid+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])r=mid;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 =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62">
    <w:nsid w:val="ea454b4c"/>
    <w:multiLevelType w:val="multilevel"/>
    <w:lvl w:ilvl="0">
      <w:start w:val="16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62"/>
    <w:lvlOverride w:ilvl="0">
      <w:startOverride w:val="162"/>
    </w:lvlOverride>
    <w:lvlOverride w:ilvl="1">
      <w:startOverride w:val="162"/>
    </w:lvlOverride>
    <w:lvlOverride w:ilvl="2">
      <w:startOverride w:val="162"/>
    </w:lvlOverride>
    <w:lvlOverride w:ilvl="3">
      <w:startOverride w:val="162"/>
    </w:lvlOverride>
    <w:lvlOverride w:ilvl="4">
      <w:startOverride w:val="162"/>
    </w:lvlOverride>
    <w:lvlOverride w:ilvl="5">
      <w:startOverride w:val="162"/>
    </w:lvlOverride>
    <w:lvlOverride w:ilvl="6">
      <w:startOverride w:val="162"/>
    </w:lvlOverride>
    <w:lvlOverride w:ilvl="7">
      <w:startOverride w:val="162"/>
    </w:lvlOverride>
    <w:lvlOverride w:ilvl="8">
      <w:startOverride w:val="16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2020-08-02T03:30:12Z</dcterms:created>
  <dcterms:modified xsi:type="dcterms:W3CDTF">2020-08-02T03:30:12Z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