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Add and Search Word - Data structure design</w:t>
      </w:r>
    </w:p>
    <w:p>
      <w:pPr>
        <w:pStyle w:val="FirstParagraph"/>
      </w:pPr>
      <w:r>
        <w:t xml:space="preserve">Design a data structure that supports the following two operations:</w:t>
      </w:r>
    </w:p>
    <w:p>
      <w:pPr>
        <w:pStyle w:val="SourceCode"/>
      </w:pPr>
      <w:r>
        <w:rPr>
          <w:rStyle w:val="VerbatimChar"/>
        </w:rPr>
        <w:t xml:space="preserve">void addWord(word)</w:t>
      </w:r>
      <w:r>
        <w:br/>
      </w:r>
      <w:r>
        <w:rPr>
          <w:rStyle w:val="VerbatimChar"/>
        </w:rPr>
        <w:t xml:space="preserve">bool search(word)</w:t>
      </w:r>
    </w:p>
    <w:p>
      <w:pPr>
        <w:pStyle w:val="FirstParagraph"/>
      </w:pPr>
      <w:r>
        <w:t xml:space="preserve">search(word) can search a literal word or a regular expression string containing only letters</w:t>
      </w:r>
      <w:r>
        <w:t xml:space="preserve"> </w:t>
      </w:r>
      <w:r>
        <w:rPr>
          <w:rStyle w:val="VerbatimChar"/>
        </w:rPr>
        <w:t xml:space="preserve">a-z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</w:t>
      </w:r>
      <w:r>
        <w:t xml:space="preserve">. A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means it can represent any one letter.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addWord("bad")</w:t>
      </w:r>
      <w:r>
        <w:br/>
      </w:r>
      <w:r>
        <w:rPr>
          <w:rStyle w:val="VerbatimChar"/>
        </w:rPr>
        <w:t xml:space="preserve">addWord("dad")</w:t>
      </w:r>
      <w:r>
        <w:br/>
      </w:r>
      <w:r>
        <w:rPr>
          <w:rStyle w:val="VerbatimChar"/>
        </w:rPr>
        <w:t xml:space="preserve">addWord("mad")</w:t>
      </w:r>
      <w:r>
        <w:br/>
      </w:r>
      <w:r>
        <w:rPr>
          <w:rStyle w:val="VerbatimChar"/>
        </w:rPr>
        <w:t xml:space="preserve">search("pad") -&gt; false</w:t>
      </w:r>
      <w:r>
        <w:br/>
      </w:r>
      <w:r>
        <w:rPr>
          <w:rStyle w:val="VerbatimChar"/>
        </w:rPr>
        <w:t xml:space="preserve">search("bad") -&gt; true</w:t>
      </w:r>
      <w:r>
        <w:br/>
      </w:r>
      <w:r>
        <w:rPr>
          <w:rStyle w:val="VerbatimChar"/>
        </w:rPr>
        <w:t xml:space="preserve">search(".ad") -&gt; true</w:t>
      </w:r>
      <w:r>
        <w:br/>
      </w:r>
      <w:r>
        <w:rPr>
          <w:rStyle w:val="VerbatimChar"/>
        </w:rPr>
        <w:t xml:space="preserve">search("b..") -&gt; true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may assume that all words are consist of lowercase letters</w:t>
      </w:r>
      <w:r>
        <w:t xml:space="preserve"> </w:t>
      </w:r>
      <w:r>
        <w:rPr>
          <w:rStyle w:val="VerbatimChar"/>
        </w:rPr>
        <w:t xml:space="preserve">a-z</w:t>
      </w:r>
      <w:r>
        <w:t xml:space="preserve">.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hashmap。将单词按照长度映射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WordDictionary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unordered_map&lt;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set&lt;string&gt;&gt;mp;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WordDictionary() {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Adds a word into the data structure.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addWord(string word)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word.size();</w:t>
      </w:r>
      <w:r>
        <w:br/>
      </w:r>
      <w:r>
        <w:rPr>
          <w:rStyle w:val="NormalTok"/>
        </w:rPr>
        <w:t xml:space="preserve">        mp[m].insert(word);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Returns if the word is in the data structure. A word could contain the dot character '.' to represent any one letter.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search(string word)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word.size();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(mp.count(m)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 : mp[m]){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++i){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word[i] || word[i]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m)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trie-tree。查找时，对于包含了</w:t>
      </w:r>
      <w:r>
        <w:rPr>
          <w:rStyle w:val="VerbatimChar"/>
        </w:rPr>
        <w:t xml:space="preserve">.</w:t>
      </w:r>
      <w:r>
        <w:t xml:space="preserve">的部分，递归往后查询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trie_node{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isWord;</w:t>
      </w:r>
      <w:r>
        <w:br/>
      </w:r>
      <w:r>
        <w:rPr>
          <w:rStyle w:val="NormalTok"/>
        </w:rPr>
        <w:t xml:space="preserve">    vector&lt;trie_node*&gt;child;</w:t>
      </w:r>
      <w:r>
        <w:br/>
      </w:r>
      <w:r>
        <w:rPr>
          <w:rStyle w:val="NormalTok"/>
        </w:rPr>
        <w:t xml:space="preserve">    trie_node() : isWord(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), child(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NULL){}</w:t>
      </w:r>
      <w:r>
        <w:br/>
      </w:r>
      <w:r>
        <w:rPr>
          <w:rStyle w:val="NormalTok"/>
        </w:rPr>
        <w:t xml:space="preserve">    ~trie_node(){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&amp;c : child)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WordDictionary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trie_node* root;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Initialize your data structure here. */</w:t>
      </w:r>
      <w:r>
        <w:br/>
      </w:r>
      <w:r>
        <w:rPr>
          <w:rStyle w:val="NormalTok"/>
        </w:rPr>
        <w:t xml:space="preserve">    WordDictionary() {</w:t>
      </w:r>
      <w:r>
        <w:br/>
      </w:r>
      <w:r>
        <w:rPr>
          <w:rStyle w:val="NormalTok"/>
        </w:rPr>
        <w:t xml:space="preserve">        root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trie_node;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Adds a word into the data structure.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addWord(string s) {</w:t>
      </w:r>
      <w:r>
        <w:br/>
      </w:r>
      <w:r>
        <w:rPr>
          <w:rStyle w:val="NormalTok"/>
        </w:rPr>
        <w:t xml:space="preserve">        trie_node *cur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(cur-&gt;child[idx] == NULL){</w:t>
      </w:r>
      <w:r>
        <w:br/>
      </w:r>
      <w:r>
        <w:rPr>
          <w:rStyle w:val="NormalTok"/>
        </w:rPr>
        <w:t xml:space="preserve">                cur-&gt;child[idx]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trie_node();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cur-&gt;child[idx];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cur-&gt;isWord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 Returns if the word is in the data structure. A word could contain the dot character '.' to represent any one letter.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search(string word)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_search(word, root);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_search(string s, trie_node* root){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root-&gt;isWord;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(root-&gt;child[j] &amp;&amp; _search(s.substr(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root-&gt;child[j]))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(root-&gt;child[s[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_search(s.substr(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root-&gt;child[s[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11">
    <w:nsid w:val="ea454b4c"/>
    <w:multiLevelType w:val="multilevel"/>
    <w:lvl w:ilvl="0">
      <w:start w:val="2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11"/>
    <w:lvlOverride w:ilvl="0">
      <w:startOverride w:val="211"/>
    </w:lvlOverride>
    <w:lvlOverride w:ilvl="1">
      <w:startOverride w:val="211"/>
    </w:lvlOverride>
    <w:lvlOverride w:ilvl="2">
      <w:startOverride w:val="211"/>
    </w:lvlOverride>
    <w:lvlOverride w:ilvl="3">
      <w:startOverride w:val="211"/>
    </w:lvlOverride>
    <w:lvlOverride w:ilvl="4">
      <w:startOverride w:val="211"/>
    </w:lvlOverride>
    <w:lvlOverride w:ilvl="5">
      <w:startOverride w:val="211"/>
    </w:lvlOverride>
    <w:lvlOverride w:ilvl="6">
      <w:startOverride w:val="211"/>
    </w:lvlOverride>
    <w:lvlOverride w:ilvl="7">
      <w:startOverride w:val="211"/>
    </w:lvlOverride>
    <w:lvlOverride w:ilvl="8">
      <w:startOverride w:val="2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2020-08-02T03:30:22Z</dcterms:created>
  <dcterms:modified xsi:type="dcterms:W3CDTF">2020-08-02T03:30:22Z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