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Single Number III</w:t>
      </w:r>
    </w:p>
    <w:p>
      <w:pPr>
        <w:pStyle w:val="FirstParagraph"/>
      </w:pPr>
      <w:r>
        <w:t xml:space="preserve">Given an array of numbers</w:t>
      </w:r>
      <w:r>
        <w:t xml:space="preserve"> </w:t>
      </w:r>
      <w:r>
        <w:rPr>
          <w:rStyle w:val="VerbatimChar"/>
        </w:rPr>
        <w:t xml:space="preserve">nums</w:t>
      </w:r>
      <w:r>
        <w:t xml:space="preserve">, in which exactly two elements appear only once and all the other elements appear exactly twice. Find the two elements that appear only once.</w:t>
      </w:r>
    </w:p>
    <w:p>
      <w:pPr>
        <w:pStyle w:val="BodyText"/>
      </w:pPr>
      <w:r>
        <w:rPr>
          <w:b/>
        </w:rPr>
        <w:t xml:space="preserve">Example:</w:t>
      </w:r>
    </w:p>
    <w:p>
      <w:pPr>
        <w:pStyle w:val="SourceCode"/>
      </w:pPr>
      <w:r>
        <w:rPr>
          <w:rStyle w:val="VerbatimChar"/>
        </w:rPr>
        <w:t xml:space="preserve">Input:  [1,2,1,3,2,5]</w:t>
      </w:r>
      <w:r>
        <w:br/>
      </w:r>
      <w:r>
        <w:rPr>
          <w:rStyle w:val="VerbatimChar"/>
        </w:rPr>
        <w:t xml:space="preserve">Output: [3,5]</w:t>
      </w:r>
    </w:p>
    <w:p>
      <w:pPr>
        <w:pStyle w:val="FirstParagraph"/>
      </w:pPr>
      <w:r>
        <w:rPr>
          <w:b/>
        </w:rPr>
        <w:t xml:space="preserve">Note</w:t>
      </w:r>
      <w:r>
        <w:t xml:space="preserve">:</w:t>
      </w:r>
    </w:p>
    <w:p>
      <w:pPr>
        <w:numPr>
          <w:ilvl w:val="0"/>
          <w:numId w:val="1002"/>
        </w:numPr>
        <w:pStyle w:val="Compact"/>
      </w:pPr>
      <w:r>
        <w:t xml:space="preserve">The order of the result is not important. So in the above example,</w:t>
      </w:r>
      <w:r>
        <w:t xml:space="preserve"> </w:t>
      </w:r>
      <w:r>
        <w:rPr>
          <w:rStyle w:val="VerbatimChar"/>
        </w:rPr>
        <w:t xml:space="preserve">[5, 3]</w:t>
      </w:r>
      <w:r>
        <w:t xml:space="preserve"> </w:t>
      </w:r>
      <w:r>
        <w:t xml:space="preserve">is also correct.</w:t>
      </w:r>
    </w:p>
    <w:p>
      <w:pPr>
        <w:numPr>
          <w:ilvl w:val="0"/>
          <w:numId w:val="1002"/>
        </w:numPr>
        <w:pStyle w:val="Compact"/>
      </w:pPr>
      <w:r>
        <w:t xml:space="preserve">Your algorithm should run in linear runtime complexity. Could you implement it using only constant space complexity?</w:t>
      </w:r>
    </w:p>
    <w:p>
      <w:pPr>
        <w:pStyle w:val="FirstParagraph"/>
      </w:pPr>
      <w:r>
        <w:rPr>
          <w:b/>
        </w:rPr>
        <w:t xml:space="preserve">解</w:t>
      </w:r>
      <w:r>
        <w:t xml:space="preserve"> </w:t>
      </w:r>
      <w:r>
        <w:t xml:space="preserve">在只有一个出现一次，其余数字出现两次的数组里面找出现一次的数字通过位异或即可实现。如果能将本题中的两个数字区分开来，问题也就可以解决了。思路同样是异或</w:t>
      </w:r>
    </w:p>
    <w:p>
      <w:pPr>
        <w:numPr>
          <w:ilvl w:val="0"/>
          <w:numId w:val="1003"/>
        </w:numPr>
        <w:pStyle w:val="Compact"/>
      </w:pPr>
      <w:r>
        <w:t xml:space="preserve">step1：生成mask，将所有的数字都进行异或，最后的结果就是两个出现了一次的数字（记为a, b）的异或结果，这两个数字至少有1位不相等，将异或结果的出现为1的位置作为mask，mask的二进制只有1位是1</w:t>
      </w:r>
    </w:p>
    <w:p>
      <w:pPr>
        <w:numPr>
          <w:ilvl w:val="0"/>
          <w:numId w:val="1003"/>
        </w:numPr>
        <w:pStyle w:val="Compact"/>
      </w:pPr>
      <w:r>
        <w:t xml:space="preserve">step2：寻找a和b，对于数组中的数字x，如果x&amp;mask是1，说明x可能是a（或b）；如果x&amp;mask是0，说明x可能是b（或a）</w:t>
      </w:r>
    </w:p>
    <w:p>
      <w:pPr>
        <w:pStyle w:val="SourceCode"/>
      </w:pPr>
      <w:r>
        <w:rPr>
          <w:rStyle w:val="KeywordTok"/>
        </w:rPr>
        <w:t xml:space="preserve">class</w:t>
      </w:r>
      <w:r>
        <w:rPr>
          <w:rStyle w:val="NormalTok"/>
        </w:rPr>
        <w:t xml:space="preserve"> Solution {</w:t>
      </w:r>
      <w:r>
        <w:br/>
      </w:r>
      <w:r>
        <w:rPr>
          <w:rStyle w:val="KeywordTok"/>
        </w:rPr>
        <w:t xml:space="preserve">public</w:t>
      </w:r>
      <w:r>
        <w:rPr>
          <w:rStyle w:val="NormalTok"/>
        </w:rPr>
        <w:t xml:space="preserve">:</w:t>
      </w:r>
      <w:r>
        <w:br/>
      </w:r>
      <w:r>
        <w:rPr>
          <w:rStyle w:val="NormalTok"/>
        </w:rPr>
        <w:t xml:space="preserve">    vector&lt;</w:t>
      </w:r>
      <w:r>
        <w:rPr>
          <w:rStyle w:val="DataTypeTok"/>
        </w:rPr>
        <w:t xml:space="preserve">int</w:t>
      </w:r>
      <w:r>
        <w:rPr>
          <w:rStyle w:val="NormalTok"/>
        </w:rPr>
        <w:t xml:space="preserve">&gt; singleNumber(vector&lt;</w:t>
      </w:r>
      <w:r>
        <w:rPr>
          <w:rStyle w:val="DataTypeTok"/>
        </w:rPr>
        <w:t xml:space="preserve">int</w:t>
      </w:r>
      <w:r>
        <w:rPr>
          <w:rStyle w:val="NormalTok"/>
        </w:rPr>
        <w:t xml:space="preserve">&gt;&amp; nums) {</w:t>
      </w:r>
      <w:r>
        <w:br/>
      </w:r>
      <w:r>
        <w:rPr>
          <w:rStyle w:val="NormalTok"/>
        </w:rPr>
        <w:t xml:space="preserve">        </w:t>
      </w:r>
      <w:r>
        <w:rPr>
          <w:rStyle w:val="DataTypeTok"/>
        </w:rPr>
        <w:t xml:space="preserve">int</w:t>
      </w:r>
      <w:r>
        <w:rPr>
          <w:rStyle w:val="NormalTok"/>
        </w:rPr>
        <w:t xml:space="preserve"> x_or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w:t>
      </w:r>
      <w:r>
        <w:rPr>
          <w:rStyle w:val="KeywordTok"/>
        </w:rPr>
        <w:t xml:space="preserve">auto</w:t>
      </w:r>
      <w:r>
        <w:rPr>
          <w:rStyle w:val="NormalTok"/>
        </w:rPr>
        <w:t xml:space="preserve"> x: nums)x_or ^= x;</w:t>
      </w:r>
      <w:r>
        <w:br/>
      </w:r>
      <w:r>
        <w:rPr>
          <w:rStyle w:val="NormalTok"/>
        </w:rPr>
        <w:t xml:space="preserve">        </w:t>
      </w:r>
      <w:r>
        <w:rPr>
          <w:rStyle w:val="DataTypeTok"/>
        </w:rPr>
        <w:t xml:space="preserve">int</w:t>
      </w:r>
      <w:r>
        <w:rPr>
          <w:rStyle w:val="NormalTok"/>
        </w:rPr>
        <w:t xml:space="preserve"> mask = </w:t>
      </w:r>
      <w:r>
        <w:rPr>
          <w:rStyle w:val="DecValTok"/>
        </w:rPr>
        <w:t xml:space="preserve">1</w:t>
      </w:r>
      <w:r>
        <w:rPr>
          <w:rStyle w:val="NormalTok"/>
        </w:rPr>
        <w:t xml:space="preserve">;</w:t>
      </w:r>
      <w:r>
        <w:br/>
      </w:r>
      <w:r>
        <w:rPr>
          <w:rStyle w:val="NormalTok"/>
        </w:rPr>
        <w:t xml:space="preserve">        </w:t>
      </w:r>
      <w:r>
        <w:rPr>
          <w:rStyle w:val="ControlFlowTok"/>
        </w:rPr>
        <w:t xml:space="preserve">while</w:t>
      </w:r>
      <w:r>
        <w:rPr>
          <w:rStyle w:val="NormalTok"/>
        </w:rPr>
        <w:t xml:space="preserve">((mask &amp; x_or) == </w:t>
      </w:r>
      <w:r>
        <w:rPr>
          <w:rStyle w:val="DecValTok"/>
        </w:rPr>
        <w:t xml:space="preserve">0</w:t>
      </w:r>
      <w:r>
        <w:rPr>
          <w:rStyle w:val="NormalTok"/>
        </w:rPr>
        <w:t xml:space="preserve">)mask &lt;&lt;= </w:t>
      </w:r>
      <w:r>
        <w:rPr>
          <w:rStyle w:val="DecValTok"/>
        </w:rPr>
        <w:t xml:space="preserve">1</w:t>
      </w:r>
      <w:r>
        <w:rPr>
          <w:rStyle w:val="NormalTok"/>
        </w:rPr>
        <w:t xml:space="preserve">;</w:t>
      </w:r>
      <w:r>
        <w:br/>
      </w:r>
      <w:r>
        <w:rPr>
          <w:rStyle w:val="NormalTok"/>
        </w:rPr>
        <w:t xml:space="preserve">        </w:t>
      </w:r>
      <w:r>
        <w:rPr>
          <w:rStyle w:val="DataTypeTok"/>
        </w:rPr>
        <w:t xml:space="preserve">int</w:t>
      </w:r>
      <w:r>
        <w:rPr>
          <w:rStyle w:val="NormalTok"/>
        </w:rPr>
        <w:t xml:space="preserve"> ans1 = </w:t>
      </w:r>
      <w:r>
        <w:rPr>
          <w:rStyle w:val="DecValTok"/>
        </w:rPr>
        <w:t xml:space="preserve">0</w:t>
      </w:r>
      <w:r>
        <w:rPr>
          <w:rStyle w:val="NormalTok"/>
        </w:rPr>
        <w:t xml:space="preserve">, ans2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w:t>
      </w:r>
      <w:r>
        <w:rPr>
          <w:rStyle w:val="KeywordTok"/>
        </w:rPr>
        <w:t xml:space="preserve">auto</w:t>
      </w:r>
      <w:r>
        <w:rPr>
          <w:rStyle w:val="NormalTok"/>
        </w:rPr>
        <w:t xml:space="preserve"> x : nums){</w:t>
      </w:r>
      <w:r>
        <w:br/>
      </w:r>
      <w:r>
        <w:rPr>
          <w:rStyle w:val="NormalTok"/>
        </w:rPr>
        <w:t xml:space="preserve">            </w:t>
      </w:r>
      <w:r>
        <w:rPr>
          <w:rStyle w:val="ControlFlowTok"/>
        </w:rPr>
        <w:t xml:space="preserve">if</w:t>
      </w:r>
      <w:r>
        <w:rPr>
          <w:rStyle w:val="NormalTok"/>
        </w:rPr>
        <w:t xml:space="preserve">((mask &amp; x) != </w:t>
      </w:r>
      <w:r>
        <w:rPr>
          <w:rStyle w:val="DecValTok"/>
        </w:rPr>
        <w:t xml:space="preserve">0</w:t>
      </w:r>
      <w:r>
        <w:rPr>
          <w:rStyle w:val="NormalTok"/>
        </w:rPr>
        <w:t xml:space="preserve">){</w:t>
      </w:r>
      <w:r>
        <w:br/>
      </w:r>
      <w:r>
        <w:rPr>
          <w:rStyle w:val="NormalTok"/>
        </w:rPr>
        <w:t xml:space="preserve">                ans1 ^= x;</w:t>
      </w:r>
      <w:r>
        <w:br/>
      </w:r>
      <w:r>
        <w:rPr>
          <w:rStyle w:val="NormalTok"/>
        </w:rPr>
        <w:t xml:space="preserve">            }</w:t>
      </w:r>
      <w:r>
        <w:rPr>
          <w:rStyle w:val="ControlFlowTok"/>
        </w:rPr>
        <w:t xml:space="preserve">else</w:t>
      </w:r>
      <w:r>
        <w:rPr>
          <w:rStyle w:val="NormalTok"/>
        </w:rPr>
        <w:t xml:space="preserve">{</w:t>
      </w:r>
      <w:r>
        <w:br/>
      </w:r>
      <w:r>
        <w:rPr>
          <w:rStyle w:val="NormalTok"/>
        </w:rPr>
        <w:t xml:space="preserve">                ans2 ^= x;</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{ans1, ans2};</w:t>
      </w:r>
      <w:r>
        <w:br/>
      </w:r>
      <w:r>
        <w:rPr>
          <w:rStyle w:val="NormalTok"/>
        </w:rPr>
        <w:t xml:space="preserve">    }</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60">
    <w:nsid w:val="ea454b4c"/>
    <w:multiLevelType w:val="multilevel"/>
    <w:lvl w:ilvl="0">
      <w:start w:val="260"/>
      <w:numFmt w:val="decimal"/>
      <w:lvlText w:val="%1."/>
      <w:lvlJc w:val="left"/>
      <w:pPr>
        <w:tabs>
          <w:tab w:val="num" w:pos="0"/>
        </w:tabs>
        <w:ind w:left="480" w:hanging="480"/>
      </w:pPr>
    </w:lvl>
    <w:lvl w:ilvl="1">
      <w:start w:val="260"/>
      <w:numFmt w:val="decimal"/>
      <w:lvlText w:val="%2."/>
      <w:lvlJc w:val="left"/>
      <w:pPr>
        <w:tabs>
          <w:tab w:val="num" w:pos="720"/>
        </w:tabs>
        <w:ind w:left="1200" w:hanging="480"/>
      </w:pPr>
    </w:lvl>
    <w:lvl w:ilvl="2">
      <w:start w:val="260"/>
      <w:numFmt w:val="decimal"/>
      <w:lvlText w:val="%3."/>
      <w:lvlJc w:val="left"/>
      <w:pPr>
        <w:tabs>
          <w:tab w:val="num" w:pos="1440"/>
        </w:tabs>
        <w:ind w:left="1920" w:hanging="480"/>
      </w:pPr>
    </w:lvl>
    <w:lvl w:ilvl="3">
      <w:start w:val="260"/>
      <w:numFmt w:val="decimal"/>
      <w:lvlText w:val="%4."/>
      <w:lvlJc w:val="left"/>
      <w:pPr>
        <w:tabs>
          <w:tab w:val="num" w:pos="2160"/>
        </w:tabs>
        <w:ind w:left="2640" w:hanging="480"/>
      </w:pPr>
    </w:lvl>
    <w:lvl w:ilvl="4">
      <w:start w:val="260"/>
      <w:numFmt w:val="decimal"/>
      <w:lvlText w:val="%5."/>
      <w:lvlJc w:val="left"/>
      <w:pPr>
        <w:tabs>
          <w:tab w:val="num" w:pos="2880"/>
        </w:tabs>
        <w:ind w:left="3360" w:hanging="480"/>
      </w:pPr>
    </w:lvl>
    <w:lvl w:ilvl="5">
      <w:start w:val="260"/>
      <w:numFmt w:val="decimal"/>
      <w:lvlText w:val="%6."/>
      <w:lvlJc w:val="left"/>
      <w:pPr>
        <w:tabs>
          <w:tab w:val="num" w:pos="3600"/>
        </w:tabs>
        <w:ind w:left="4080" w:hanging="480"/>
      </w:pPr>
    </w:lvl>
    <w:lvl w:ilvl="6">
      <w:start w:val="260"/>
      <w:numFmt w:val="decimal"/>
      <w:lvlText w:val="%7."/>
      <w:lvlJc w:val="left"/>
      <w:pPr>
        <w:tabs>
          <w:tab w:val="num" w:pos="4320"/>
        </w:tabs>
        <w:ind w:left="4800" w:hanging="480"/>
      </w:pPr>
    </w:lvl>
    <w:lvl w:ilvl="7">
      <w:start w:val="260"/>
      <w:numFmt w:val="decimal"/>
      <w:lvlText w:val="%8."/>
      <w:lvlJc w:val="left"/>
      <w:pPr>
        <w:tabs>
          <w:tab w:val="num" w:pos="5040"/>
        </w:tabs>
        <w:ind w:left="5520" w:hanging="480"/>
      </w:pPr>
    </w:lvl>
    <w:lvl w:ilvl="8">
      <w:start w:val="260"/>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260"/>
    <w:lvlOverride w:ilvl="0">
      <w:startOverride w:val="260"/>
    </w:lvlOverride>
    <w:lvlOverride w:ilvl="1">
      <w:startOverride w:val="260"/>
    </w:lvlOverride>
    <w:lvlOverride w:ilvl="2">
      <w:startOverride w:val="260"/>
    </w:lvlOverride>
    <w:lvlOverride w:ilvl="3">
      <w:startOverride w:val="260"/>
    </w:lvlOverride>
    <w:lvlOverride w:ilvl="4">
      <w:startOverride w:val="260"/>
    </w:lvlOverride>
    <w:lvlOverride w:ilvl="5">
      <w:startOverride w:val="260"/>
    </w:lvlOverride>
    <w:lvlOverride w:ilvl="6">
      <w:startOverride w:val="260"/>
    </w:lvlOverride>
    <w:lvlOverride w:ilvl="7">
      <w:startOverride w:val="260"/>
    </w:lvlOverride>
    <w:lvlOverride w:ilvl="8">
      <w:startOverride w:val="26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2020-08-02T03:32:33Z</dcterms:created>
  <dcterms:modified xsi:type="dcterms:W3CDTF">2020-08-02T03:32:33Z</dcterms:modified>
</cp:coreProperties>
</file>

<file path=docProps/custom.xml><?xml version="1.0" encoding="utf-8"?>
<Properties xmlns="http://schemas.openxmlformats.org/officeDocument/2006/custom-properties" xmlns:vt="http://schemas.openxmlformats.org/officeDocument/2006/docPropsVTypes"/>
</file>