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String to Integer (atoi)</w:t>
      </w:r>
    </w:p>
    <w:p>
      <w:pPr>
        <w:pStyle w:val="BodyText"/>
      </w:pPr>
      <w:r>
        <w:t xml:space="preserve">Medium</w:t>
      </w:r>
    </w:p>
    <w:p>
      <w:pPr>
        <w:pStyle w:val="BodyText"/>
      </w:pPr>
      <w:r>
        <w:t xml:space="preserve">Implement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which converts a string to an integer.</w:t>
      </w:r>
    </w:p>
    <w:p>
      <w:pPr>
        <w:pStyle w:val="BodyText"/>
      </w:pPr>
      <w:r>
        <w:t xml:space="preserve">The function first discards as many whitespace characters as necessary until the first non-whitespace character is found. Then, starting from this character, takes an optional initial plus or minus sign followed by as many numerical digits as possible, and interprets them as a numerical value.</w:t>
      </w:r>
    </w:p>
    <w:p>
      <w:pPr>
        <w:pStyle w:val="BodyText"/>
      </w:pPr>
      <w:r>
        <w:t xml:space="preserve">The string can contain additional characters after those that form the integral number, which are ignored and have no effect on the behavior of this function.</w:t>
      </w:r>
    </w:p>
    <w:p>
      <w:pPr>
        <w:pStyle w:val="BodyText"/>
      </w:pPr>
      <w:r>
        <w:t xml:space="preserve">If the first sequence of non-whitespace characters in str is not a valid integral number, or if no such sequence exists because either str is empty or it contains only whitespace characters, no conversion is performed.</w:t>
      </w:r>
    </w:p>
    <w:p>
      <w:pPr>
        <w:pStyle w:val="BodyText"/>
      </w:pPr>
      <w:r>
        <w:t xml:space="preserve">If no valid conversion could be performed, a zero value is returned.</w:t>
      </w:r>
    </w:p>
    <w:p>
      <w:pPr>
        <w:pStyle w:val="BodyText"/>
      </w:pPr>
      <w:r>
        <w:rPr>
          <w:b/>
        </w:rPr>
        <w:t xml:space="preserve">Note:</w:t>
      </w:r>
    </w:p>
    <w:p>
      <w:pPr>
        <w:numPr>
          <w:ilvl w:val="0"/>
          <w:numId w:val="1001"/>
        </w:numPr>
        <w:pStyle w:val="Compact"/>
      </w:pPr>
      <w:r>
        <w:t xml:space="preserve">Only the space character</w:t>
      </w:r>
      <w:r>
        <w:t xml:space="preserve"> </w:t>
      </w:r>
      <w:r>
        <w:rPr>
          <w:rStyle w:val="VerbatimChar"/>
        </w:rPr>
        <w:t xml:space="preserve">' '</w:t>
      </w:r>
      <w:r>
        <w:t xml:space="preserve"> </w:t>
      </w:r>
      <w:r>
        <w:t xml:space="preserve">is considered as whitespace character.</w:t>
      </w:r>
    </w:p>
    <w:p>
      <w:pPr>
        <w:numPr>
          <w:ilvl w:val="0"/>
          <w:numId w:val="1001"/>
        </w:numPr>
        <w:pStyle w:val="Compact"/>
      </w:pPr>
      <w:r>
        <w:t xml:space="preserve">Assume we are dealing with an environment which could only store integers within the 32-bit signed integer range: [−231, 231 − 1]. If the numerical value is out of the range of representable values, INT_MAX (231 − 1) or INT_MIN (−231) is returned.</w:t>
      </w:r>
    </w:p>
    <w:p>
      <w:pPr>
        <w:pStyle w:val="FirstParagraph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"42"</w:t>
      </w:r>
      <w:r>
        <w:br/>
      </w:r>
      <w:r>
        <w:rPr>
          <w:rStyle w:val="VerbatimChar"/>
        </w:rPr>
        <w:t xml:space="preserve">Output: 42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"   -42"</w:t>
      </w:r>
      <w:r>
        <w:br/>
      </w:r>
      <w:r>
        <w:rPr>
          <w:rStyle w:val="VerbatimChar"/>
        </w:rPr>
        <w:t xml:space="preserve">Output: -42</w:t>
      </w:r>
      <w:r>
        <w:br/>
      </w:r>
      <w:r>
        <w:rPr>
          <w:rStyle w:val="VerbatimChar"/>
        </w:rPr>
        <w:t xml:space="preserve">Explanation: The first non-whitespace character is '-', which is the minus sign.</w:t>
      </w:r>
      <w:r>
        <w:br/>
      </w:r>
      <w:r>
        <w:rPr>
          <w:rStyle w:val="VerbatimChar"/>
        </w:rPr>
        <w:t xml:space="preserve">             Then take as many numerical digits as possible, which gets 42.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"4193 with words"</w:t>
      </w:r>
      <w:r>
        <w:br/>
      </w:r>
      <w:r>
        <w:rPr>
          <w:rStyle w:val="VerbatimChar"/>
        </w:rPr>
        <w:t xml:space="preserve">Output: 4193</w:t>
      </w:r>
      <w:r>
        <w:br/>
      </w:r>
      <w:r>
        <w:rPr>
          <w:rStyle w:val="VerbatimChar"/>
        </w:rPr>
        <w:t xml:space="preserve">Explanation: Conversion stops at digit '3' as the next character is not a numerical digit.</w:t>
      </w:r>
    </w:p>
    <w:p>
      <w:pPr>
        <w:pStyle w:val="FirstParagraph"/>
      </w:pPr>
      <w:r>
        <w:rPr>
          <w:b/>
        </w:rPr>
        <w:t xml:space="preserve">Example 4:</w:t>
      </w:r>
    </w:p>
    <w:p>
      <w:pPr>
        <w:pStyle w:val="SourceCode"/>
      </w:pPr>
      <w:r>
        <w:rPr>
          <w:rStyle w:val="VerbatimChar"/>
        </w:rPr>
        <w:t xml:space="preserve">Input: "words and 987"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first non-whitespace character is 'w', which is not a numerical </w:t>
      </w:r>
      <w:r>
        <w:br/>
      </w:r>
      <w:r>
        <w:rPr>
          <w:rStyle w:val="VerbatimChar"/>
        </w:rPr>
        <w:t xml:space="preserve">             digit or a +/- sign. Therefore no valid conversion could be performed.</w:t>
      </w:r>
    </w:p>
    <w:p>
      <w:pPr>
        <w:pStyle w:val="FirstParagraph"/>
      </w:pPr>
      <w:r>
        <w:rPr>
          <w:b/>
        </w:rPr>
        <w:t xml:space="preserve">Example 5:</w:t>
      </w:r>
    </w:p>
    <w:p>
      <w:pPr>
        <w:pStyle w:val="SourceCode"/>
      </w:pPr>
      <w:r>
        <w:rPr>
          <w:rStyle w:val="VerbatimChar"/>
        </w:rPr>
        <w:t xml:space="preserve">Input: "-91283472332"</w:t>
      </w:r>
      <w:r>
        <w:br/>
      </w:r>
      <w:r>
        <w:rPr>
          <w:rStyle w:val="VerbatimChar"/>
        </w:rPr>
        <w:t xml:space="preserve">Output: -2147483648</w:t>
      </w:r>
      <w:r>
        <w:br/>
      </w:r>
      <w:r>
        <w:rPr>
          <w:rStyle w:val="VerbatimChar"/>
        </w:rPr>
        <w:t xml:space="preserve">Explanation: The number "-91283472332" is out of the range of a 32-bit signed integer.</w:t>
      </w:r>
      <w:r>
        <w:br/>
      </w:r>
      <w:r>
        <w:rPr>
          <w:rStyle w:val="VerbatimChar"/>
        </w:rPr>
        <w:t xml:space="preserve">             Thefore INT_MIN (−231) is returned</w:t>
      </w:r>
    </w:p>
    <w:p>
      <w:pPr>
        <w:pStyle w:val="FirstParagraph"/>
      </w:pPr>
      <w:r>
        <w:rPr>
          <w:b/>
        </w:rPr>
        <w:t xml:space="preserve">分析：先处理字符串前面的空格，再找到符号，然后截取符号后面的数字部分，注意要去除截取的数字部分多余的前导0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myAtoi(string str)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(isspace(str[i]))i++;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(str[i] == </w:t>
      </w:r>
      <w:r>
        <w:rPr>
          <w:rStyle w:val="CharTok"/>
        </w:rPr>
        <w:t xml:space="preserve">'+'</w:t>
      </w:r>
      <w:r>
        <w:rPr>
          <w:rStyle w:val="NormalTok"/>
        </w:rPr>
        <w:t xml:space="preserve"> || str[i] == </w:t>
      </w:r>
      <w:r>
        <w:rPr>
          <w:rStyle w:val="CharTok"/>
        </w:rPr>
        <w:t xml:space="preserve">'-'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(str[i] == </w:t>
      </w:r>
      <w:r>
        <w:rPr>
          <w:rStyle w:val="CharTok"/>
        </w:rPr>
        <w:t xml:space="preserve">'-'</w:t>
      </w:r>
      <w:r>
        <w:rPr>
          <w:rStyle w:val="NormalTok"/>
        </w:rPr>
        <w:t xml:space="preserve">)sign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i++;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str = str.substr(i);</w:t>
      </w:r>
      <w:r>
        <w:br/>
      </w:r>
      <w:r>
        <w:rPr>
          <w:rStyle w:val="NormalTok"/>
        </w:rPr>
        <w:t xml:space="preserve">        string 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str.size(); ++j){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(!isdigit(str[j])){</w:t>
      </w:r>
      <w:r>
        <w:br/>
      </w:r>
      <w:r>
        <w:rPr>
          <w:rStyle w:val="NormalTok"/>
        </w:rPr>
        <w:t xml:space="preserve">                str = str.substr(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j);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(str[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== </w:t>
      </w:r>
      <w:r>
        <w:rPr>
          <w:rStyle w:val="CharTok"/>
        </w:rPr>
        <w:t xml:space="preserve">'0'</w:t>
      </w:r>
      <w:r>
        <w:rPr>
          <w:rStyle w:val="NormalTok"/>
        </w:rPr>
        <w:t xml:space="preserve"> &amp;&amp; str.size()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)str.erase(str.begin());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(str.size() &gt;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sign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INT_MAX : INT_MIN;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 = stoll(str);</w:t>
      </w:r>
      <w:r>
        <w:br/>
      </w:r>
      <w:r>
        <w:rPr>
          <w:rStyle w:val="NormalTok"/>
        </w:rPr>
        <w:t xml:space="preserve">        ans = ans * sign;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(ans &gt; INT_MAX)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INT_MAX;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(ans &lt; INT_MIN)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INT_MIN;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2020-08-02T03:33:28Z</dcterms:created>
  <dcterms:modified xsi:type="dcterms:W3CDTF">2020-08-02T03:33:28Z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