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Unique Binary Search Trees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</w:t>
      </w:r>
      <w:r>
        <w:t xml:space="preserve"> </w:t>
      </w:r>
      <w:r>
        <w:rPr>
          <w:i/>
        </w:rPr>
        <w:t xml:space="preserve">n</w:t>
      </w:r>
      <w:r>
        <w:t xml:space="preserve">, how many structurally unique</w:t>
      </w:r>
      <w:r>
        <w:t xml:space="preserve"> </w:t>
      </w:r>
      <w:r>
        <w:rPr>
          <w:b/>
        </w:rPr>
        <w:t xml:space="preserve">BST’s</w:t>
      </w:r>
      <w:r>
        <w:t xml:space="preserve"> </w:t>
      </w:r>
      <w:r>
        <w:t xml:space="preserve">(binary search trees) that store values 1 …</w:t>
      </w:r>
      <w:r>
        <w:t xml:space="preserve"> </w:t>
      </w:r>
      <w:r>
        <w:rPr>
          <w:i/>
        </w:rPr>
        <w:t xml:space="preserve">n</w:t>
      </w:r>
      <w:r>
        <w:t xml:space="preserve">?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3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Given n = 3, there are a total of 5 unique BST's:</w:t>
      </w:r>
      <w:r>
        <w:br/>
      </w:r>
      <w:r>
        <w:br/>
      </w:r>
      <w:r>
        <w:rPr>
          <w:rStyle w:val="VerbatimChar"/>
        </w:rPr>
        <w:t xml:space="preserve">   1         3     3      2      1</w:t>
      </w:r>
      <w:r>
        <w:br/>
      </w:r>
      <w:r>
        <w:rPr>
          <w:rStyle w:val="VerbatimChar"/>
        </w:rPr>
        <w:t xml:space="preserve">    \       /     /      / \      \</w:t>
      </w:r>
      <w:r>
        <w:br/>
      </w:r>
      <w:r>
        <w:rPr>
          <w:rStyle w:val="VerbatimChar"/>
        </w:rPr>
        <w:t xml:space="preserve">     3     2     1      1   3      2</w:t>
      </w:r>
      <w:r>
        <w:br/>
      </w:r>
      <w:r>
        <w:rPr>
          <w:rStyle w:val="VerbatimChar"/>
        </w:rPr>
        <w:t xml:space="preserve">    /     /       \                 \</w:t>
      </w:r>
      <w:r>
        <w:br/>
      </w:r>
      <w:r>
        <w:rPr>
          <w:rStyle w:val="VerbatimChar"/>
        </w:rPr>
        <w:t xml:space="preserve">   2     1         2                 3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Approach1</w:t>
      </w:r>
    </w:p>
    <w:p>
      <w:pPr>
        <w:pStyle w:val="BodyText"/>
      </w:pPr>
      <w:r>
        <w:t xml:space="preserve">动态规划</w:t>
      </w:r>
    </w:p>
    <w:p>
      <w:pPr>
        <w:pStyle w:val="BodyText"/>
      </w:pPr>
      <w:r>
        <w:t xml:space="preserve">设：</w:t>
      </w:r>
    </w:p>
    <w:p>
      <w:pPr>
        <w:pStyle w:val="BodyText"/>
      </w:pPr>
      <m:oMath>
        <m:r>
          <m:t>F</m:t>
        </m:r>
        <m:r>
          <m:t>(</m:t>
        </m:r>
        <m:r>
          <m:t>i</m:t>
        </m:r>
        <m:r>
          <m:t>,</m:t>
        </m:r>
        <m:r>
          <m:t>n</m:t>
        </m:r>
        <m:r>
          <m:t>)</m:t>
        </m:r>
      </m:oMath>
      <w:r>
        <w:t xml:space="preserve">: n个节点，以节点 i 作为根节点的二叉树个数</w:t>
      </w:r>
    </w:p>
    <w:p>
      <w:pPr>
        <w:pStyle w:val="BodyText"/>
      </w:pPr>
      <m:oMath>
        <m:r>
          <m:t>G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: n个节点形成的BST个数</w:t>
      </w:r>
    </w:p>
    <w:p>
      <w:pPr>
        <w:pStyle w:val="BodyText"/>
      </w:pPr>
      <w:r>
        <w:t xml:space="preserve">显然有：</w:t>
      </w:r>
    </w:p>
    <w:p>
      <w:pPr>
        <w:pStyle w:val="BodyText"/>
      </w:pPr>
      <w:r>
        <w:t xml:space="preserve">$$
G(n) = \sum_{i=1}^n F(i, n)\\
F(i, n) = G(i-1)*G(n-i)
$$</w:t>
      </w:r>
    </w:p>
    <w:p>
      <w:pPr>
        <w:pStyle w:val="FirstParagraph"/>
      </w:pPr>
      <w:r>
        <w:t xml:space="preserve">合并得到：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n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G</m:t>
              </m:r>
            </m:e>
          </m:nary>
          <m:r>
            <m:t>(</m:t>
          </m:r>
          <m:r>
            <m:t>i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G</m:t>
          </m:r>
          <m:r>
            <m:t>(</m:t>
          </m:r>
          <m:r>
            <m:t>n</m:t>
          </m:r>
          <m:r>
            <m:t>−</m:t>
          </m:r>
          <m:r>
            <m:t>i</m:t>
          </m:r>
          <m:r>
            <m:t>)</m:t>
          </m:r>
        </m:oMath>
      </m:oMathPara>
    </w:p>
    <w:p>
      <w:pPr>
        <w:pStyle w:val="FirstParagraph"/>
      </w:pPr>
      <w:r>
        <w:t xml:space="preserve">初始化</w:t>
      </w:r>
      <m:oMath>
        <m:r>
          <m:t>G</m:t>
        </m:r>
        <m:r>
          <m:t>(</m:t>
        </m:r>
        <m:r>
          <m:t>0</m:t>
        </m:r>
        <m:r>
          <m:t>)</m:t>
        </m:r>
        <m:r>
          <m:t>=</m:t>
        </m:r>
        <m:r>
          <m:t>G</m:t>
        </m:r>
        <m:r>
          <m:t>(</m:t>
        </m:r>
        <m:r>
          <m:t>1</m:t>
        </m:r>
        <m:r>
          <m:t>)</m:t>
        </m:r>
        <m:r>
          <m:t>=</m:t>
        </m:r>
        <m:r>
          <m:t>1</m:t>
        </m:r>
      </m:oMath>
      <w:r>
        <w:t xml:space="preserve">，递归计算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numTrees(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dp[n+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i; ++j)dp[i] += dp[j-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]*dp[i-j];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dp[n];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Approach2</w:t>
      </w:r>
    </w:p>
    <w:p>
      <w:pPr>
        <w:pStyle w:val="BodyText"/>
      </w:pPr>
      <w:r>
        <w:t xml:space="preserve">公式3的结果是卡特数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1</m:t>
        </m:r>
        <m:r>
          <m:t>,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  <m:r>
              <m:t>(</m:t>
            </m:r>
            <m:r>
              <m:t>2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</m:num>
          <m:den>
            <m:r>
              <m:t>n</m:t>
            </m:r>
            <m:r>
              <m:t>+</m:t>
            </m:r>
            <m:r>
              <m:t>2</m:t>
            </m:r>
          </m:den>
        </m:f>
        <m:sSub>
          <m:e>
            <m:r>
              <m:t>C</m:t>
            </m:r>
          </m:e>
          <m:sub>
            <m:r>
              <m:t>n</m:t>
            </m:r>
          </m:sub>
        </m:sSub>
        <m:r>
          <m:t>​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96">
    <w:nsid w:val="ea454b4c"/>
    <w:multiLevelType w:val="multilevel"/>
    <w:lvl w:ilvl="0">
      <w:start w:val="9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96"/>
    <w:lvlOverride w:ilvl="0">
      <w:startOverride w:val="96"/>
    </w:lvlOverride>
    <w:lvlOverride w:ilvl="1">
      <w:startOverride w:val="96"/>
    </w:lvlOverride>
    <w:lvlOverride w:ilvl="2">
      <w:startOverride w:val="96"/>
    </w:lvlOverride>
    <w:lvlOverride w:ilvl="3">
      <w:startOverride w:val="96"/>
    </w:lvlOverride>
    <w:lvlOverride w:ilvl="4">
      <w:startOverride w:val="96"/>
    </w:lvlOverride>
    <w:lvlOverride w:ilvl="5">
      <w:startOverride w:val="96"/>
    </w:lvlOverride>
    <w:lvlOverride w:ilvl="6">
      <w:startOverride w:val="96"/>
    </w:lvlOverride>
    <w:lvlOverride w:ilvl="7">
      <w:startOverride w:val="96"/>
    </w:lvlOverride>
    <w:lvlOverride w:ilvl="8">
      <w:startOverride w:val="9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2020-08-02T03:33:33Z</dcterms:created>
  <dcterms:modified xsi:type="dcterms:W3CDTF">2020-08-02T03:33:33Z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