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/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few values that can 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7E18BF" w:rsidRDefault="007E18BF">
      <w:pPr>
        <w:rPr>
          <w:rFonts w:ascii="Calibri" w:hAnsi="Calibri" w:cs="Calibri"/>
          <w:lang w:val="en-GB"/>
        </w:rPr>
      </w:pPr>
      <w:bookmarkStart w:id="0" w:name="_GoBack"/>
      <w:bookmarkEnd w:id="0"/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648"/>
        <w:gridCol w:w="2700"/>
        <w:gridCol w:w="5760"/>
      </w:tblGrid>
      <w:tr w:rsidR="005B1098">
        <w:tc>
          <w:tcPr>
            <w:tcW w:w="648" w:type="dxa"/>
            <w:vMerge w:val="restart"/>
            <w:tcBorders>
              <w:top w:val="single" w:sz="12" w:space="0" w:color="808080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1</w:t>
            </w:r>
          </w:p>
        </w:tc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2: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${Value2}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3: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${Value3}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4: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${Value4}</w:t>
            </w:r>
          </w:p>
        </w:tc>
      </w:tr>
      <w:tr w:rsidR="005B1098">
        <w:trPr>
          <w:trHeight w:val="242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999999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5: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${Value5}</w:t>
            </w:r>
          </w:p>
        </w:tc>
      </w:tr>
      <w:tr w:rsidR="005B1098">
        <w:tc>
          <w:tcPr>
            <w:tcW w:w="648" w:type="dxa"/>
            <w:vMerge w:val="restart"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  <w:textDirection w:val="btLr"/>
            <w:vAlign w:val="center"/>
          </w:tcPr>
          <w:p w:rsidR="005B1098" w:rsidRPr="00B74739" w:rsidRDefault="005B1098" w:rsidP="00B74739">
            <w:pPr>
              <w:ind w:left="113" w:right="113"/>
              <w:jc w:val="center"/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Data 2</w:t>
            </w: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6: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${Value6}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7: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${Value7}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8: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${Value8}</w:t>
            </w:r>
          </w:p>
        </w:tc>
      </w:tr>
      <w:tr w:rsidR="005B1098"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8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9: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${Value9}</w:t>
            </w:r>
          </w:p>
        </w:tc>
      </w:tr>
      <w:tr w:rsidR="005B1098">
        <w:trPr>
          <w:trHeight w:val="238"/>
        </w:trPr>
        <w:tc>
          <w:tcPr>
            <w:tcW w:w="648" w:type="dxa"/>
            <w:vMerge/>
            <w:tcBorders>
              <w:top w:val="nil"/>
              <w:bottom w:val="single" w:sz="12" w:space="0" w:color="808080"/>
              <w:right w:val="single" w:sz="12" w:space="0" w:color="808080"/>
            </w:tcBorders>
            <w:shd w:val="clear" w:color="auto" w:fill="FFCC00"/>
          </w:tcPr>
          <w:p w:rsidR="005B1098" w:rsidRPr="00B74739" w:rsidRDefault="005B1098">
            <w:pPr>
              <w:rPr>
                <w:rFonts w:ascii="Calibri" w:hAnsi="Calibri" w:cs="Calibri"/>
              </w:rPr>
            </w:pPr>
          </w:p>
        </w:tc>
        <w:tc>
          <w:tcPr>
            <w:tcW w:w="2700" w:type="dxa"/>
            <w:tcBorders>
              <w:top w:val="single" w:sz="8" w:space="0" w:color="808080"/>
              <w:left w:val="single" w:sz="12" w:space="0" w:color="808080"/>
              <w:bottom w:val="single" w:sz="12" w:space="0" w:color="808080"/>
              <w:right w:val="single" w:sz="8" w:space="0" w:color="808080"/>
            </w:tcBorders>
          </w:tcPr>
          <w:p w:rsidR="005B1098" w:rsidRPr="00B74739" w:rsidRDefault="005B1098">
            <w:pPr>
              <w:rPr>
                <w:rFonts w:ascii="Calibri" w:hAnsi="Calibri" w:cs="Calibri"/>
              </w:rPr>
            </w:pPr>
            <w:r w:rsidRPr="00B74739">
              <w:rPr>
                <w:rFonts w:ascii="Calibri" w:hAnsi="Calibri" w:cs="Calibri"/>
              </w:rPr>
              <w:t>Value 10:</w:t>
            </w:r>
          </w:p>
        </w:tc>
        <w:tc>
          <w:tcPr>
            <w:tcW w:w="5760" w:type="dxa"/>
            <w:tcBorders>
              <w:top w:val="single" w:sz="8" w:space="0" w:color="808080"/>
              <w:left w:val="single" w:sz="8" w:space="0" w:color="808080"/>
              <w:bottom w:val="single" w:sz="12" w:space="0" w:color="808080"/>
            </w:tcBorders>
          </w:tcPr>
          <w:p w:rsidR="005B1098" w:rsidRPr="00CE0864" w:rsidRDefault="005B1098" w:rsidP="00CE0864">
            <w:pPr>
              <w:rPr>
                <w:rFonts w:ascii="Calibri" w:hAnsi="Calibri" w:cs="Calibri"/>
                <w:b/>
                <w:bCs/>
              </w:rPr>
            </w:pPr>
            <w:r w:rsidRPr="00CE0864">
              <w:rPr>
                <w:rFonts w:ascii="Calibri" w:hAnsi="Calibri" w:cs="Calibri"/>
                <w:b/>
                <w:bCs/>
              </w:rPr>
              <w:t>${Value10}</w:t>
            </w:r>
          </w:p>
        </w:tc>
      </w:tr>
    </w:tbl>
    <w:p w:rsidR="005B1098" w:rsidRDefault="005B1098"/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Pr="00CC7CB1">
        <w:rPr>
          <w:lang w:val="en-GB"/>
        </w:rPr>
        <w:t xml:space="preserve"> and it is </w:t>
      </w:r>
      <w:r w:rsidRPr="00692873">
        <w:rPr>
          <w:highlight w:val="yellow"/>
          <w:u w:val="single"/>
          <w:lang w:val="en-GB"/>
        </w:rPr>
        <w:t>${time}</w:t>
      </w:r>
      <w:r w:rsidRPr="00692873">
        <w:rPr>
          <w:highlight w:val="yellow"/>
          <w:lang w:val="en-GB"/>
        </w:rPr>
        <w:t>. 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4E5" w:rsidRDefault="00A554E5">
      <w:r>
        <w:separator/>
      </w:r>
    </w:p>
  </w:endnote>
  <w:endnote w:type="continuationSeparator" w:id="0">
    <w:p w:rsidR="00A554E5" w:rsidRDefault="00A554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Pieddepage"/>
      <w:jc w:val="center"/>
      <w:rPr>
        <w:rFonts w:ascii="Calibri" w:hAnsi="Calibri" w:cs="Calibri"/>
      </w:rPr>
    </w:pP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PAGE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  <w:r w:rsidRPr="00337264">
      <w:rPr>
        <w:rStyle w:val="Numrodepage"/>
        <w:rFonts w:ascii="Calibri" w:hAnsi="Calibri" w:cs="Calibri"/>
      </w:rPr>
      <w:t xml:space="preserve"> / </w:t>
    </w:r>
    <w:r w:rsidRPr="00337264">
      <w:rPr>
        <w:rStyle w:val="Numrodepage"/>
        <w:rFonts w:ascii="Calibri" w:hAnsi="Calibri" w:cs="Calibri"/>
      </w:rPr>
      <w:fldChar w:fldCharType="begin"/>
    </w:r>
    <w:r w:rsidRPr="00337264">
      <w:rPr>
        <w:rStyle w:val="Numrodepage"/>
        <w:rFonts w:ascii="Calibri" w:hAnsi="Calibri" w:cs="Calibri"/>
      </w:rPr>
      <w:instrText xml:space="preserve"> NUMPAGES </w:instrText>
    </w:r>
    <w:r w:rsidRPr="00337264">
      <w:rPr>
        <w:rStyle w:val="Numrodepage"/>
        <w:rFonts w:ascii="Calibri" w:hAnsi="Calibri" w:cs="Calibri"/>
      </w:rPr>
      <w:fldChar w:fldCharType="separate"/>
    </w:r>
    <w:r>
      <w:rPr>
        <w:rStyle w:val="Numrodepage"/>
        <w:rFonts w:ascii="Calibri" w:hAnsi="Calibri" w:cs="Calibri"/>
        <w:noProof/>
      </w:rPr>
      <w:t>1</w:t>
    </w:r>
    <w:r w:rsidRPr="00337264">
      <w:rPr>
        <w:rStyle w:val="Numrodepage"/>
        <w:rFonts w:ascii="Calibri" w:hAnsi="Calibri" w:cs="Calibr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4E5" w:rsidRDefault="00A554E5">
      <w:r>
        <w:separator/>
      </w:r>
    </w:p>
  </w:footnote>
  <w:footnote w:type="continuationSeparator" w:id="0">
    <w:p w:rsidR="00A554E5" w:rsidRDefault="00A554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En-tte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E0800"/>
    <w:rsid w:val="0022053D"/>
    <w:rsid w:val="00337264"/>
    <w:rsid w:val="003C4F9F"/>
    <w:rsid w:val="004530E6"/>
    <w:rsid w:val="004C52CF"/>
    <w:rsid w:val="00557F51"/>
    <w:rsid w:val="00580929"/>
    <w:rsid w:val="00583BD3"/>
    <w:rsid w:val="005B1098"/>
    <w:rsid w:val="00692873"/>
    <w:rsid w:val="007E18BF"/>
    <w:rsid w:val="00892793"/>
    <w:rsid w:val="008A3BE8"/>
    <w:rsid w:val="00916017"/>
    <w:rsid w:val="00922444"/>
    <w:rsid w:val="00A47700"/>
    <w:rsid w:val="00A554E5"/>
    <w:rsid w:val="00B0128B"/>
    <w:rsid w:val="00B74739"/>
    <w:rsid w:val="00B9495C"/>
    <w:rsid w:val="00CB2ADB"/>
    <w:rsid w:val="00CC7CB1"/>
    <w:rsid w:val="00CE01AB"/>
    <w:rsid w:val="00CE0864"/>
    <w:rsid w:val="00CE3D5D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A70C848C-E323-4C6E-92BE-2ED5B9B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semiHidden/>
    <w:locked/>
    <w:rsid w:val="0004762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semiHidden/>
    <w:locked/>
    <w:rsid w:val="00047624"/>
    <w:rPr>
      <w:sz w:val="24"/>
      <w:szCs w:val="24"/>
    </w:rPr>
  </w:style>
  <w:style w:type="table" w:styleId="Grilledutableau">
    <w:name w:val="Table Grid"/>
    <w:basedOn w:val="TableauNormal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Projet</cp:lastModifiedBy>
  <cp:revision>12</cp:revision>
  <dcterms:created xsi:type="dcterms:W3CDTF">2010-07-24T12:02:00Z</dcterms:created>
  <dcterms:modified xsi:type="dcterms:W3CDTF">2015-11-18T18:41:00Z</dcterms:modified>
</cp:coreProperties>
</file>