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test</w:t>
            </w:r>
          </w:p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test3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faire beaucoup d'espace</w:t>
            </w:r>
          </w:p>
          <w:p>
            <w:pPr/>
            <w:r>
              <w:rPr/>
              <w:t xml:space="preserve"> 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u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d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t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q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c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s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s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h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n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d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o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d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t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q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q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s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d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d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d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v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plus d'espace</w:t>
            </w:r>
          </w:p>
        </w:tc>
      </w:tr>
    </w:tbl>
    <w:p/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>
              <w:numPr>
                <w:ilvl w:val="0"/>
                <w:numId w:val="4"/>
              </w:numPr>
            </w:pPr>
            <w:r>
              <w:rPr/>
              <w:t xml:space="preserve">liste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pc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ls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vide le prochain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 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pas complétement vide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255538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4B75C2D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2015-12-10T19:20:51+01:00</dcterms:created>
  <dcterms:modified xsi:type="dcterms:W3CDTF">2015-12-10T19:20:51+01:00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