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 DU TEMPLATE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>
          <w:b/>
        </w:rPr>
        <w:t xml:space="preserve">test</w:t>
      </w:r>
    </w:p>
    <w:p>
      <w:pPr>
        <w:numPr>
          <w:ilvl w:val="0"/>
          <w:numId w:val="9"/>
        </w:numPr>
      </w:pPr>
      <w:r>
        <w:rPr/>
        <w:t xml:space="preserve"/>
      </w:r>
    </w:p>
    <w:p>
      <w:pPr>
        <w:numPr>
          <w:ilvl w:val="0"/>
          <w:numId w:val="9"/>
        </w:numPr>
      </w:pPr>
      <w:r>
        <w:rPr/>
        <w:t xml:space="preserve"/>
      </w:r>
    </w:p>
    <w:p>
      <w:pPr>
        <w:numPr>
          <w:ilvl w:val="0"/>
          <w:numId w:val="9"/>
        </w:numPr>
      </w:pPr>
      <w:r>
        <w:rPr/>
        <w:t xml:space="preserve"/>
      </w:r>
    </w:p>
    <w:p>
      <w:pPr>
        <w:jc w:val="center"/>
      </w:pPr>
      <w:r>
        <w:rPr/>
        <w:t xml:space="preserve">fin de la liste qui n'est pas vide</w:t>
      </w:r>
    </w:p>
    <w:p>
      <w:pPr/>
      <w:r>
        <w:rPr/>
        <w:t xml:space="preserve">plus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objectifs d'intégration est ici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nsid w:val="335CD1B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tyle_titre"/>
    <w:rPr>
      <w:sz w:val="32"/>
      <w:szCs w:val="32"/>
      <w:b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paragraph" w:customStyle="1" w:styleId="En-tte">
    <w:name w:val="En-tte"/>
    <w:basedOn w:val="Normal"/>
    <w:pPr/>
  </w:style>
  <w:style w:type="character">
    <w:name w:val="En-tteCar"/>
    <w:rPr>
      <w:rFonts w:ascii="Times New Roman" w:hAnsi="Times New Roman" w:eastAsia="Times New Roman" w:cs="Times New Roman"/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2015-11-29T22:47:51+01:00</dcterms:created>
  <dcterms:modified xsi:type="dcterms:W3CDTF">2015-11-29T22:47:51+01:00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