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43A" w:rsidRPr="00D6043A" w:rsidRDefault="00D6043A" w:rsidP="002C2559">
      <w:pPr>
        <w:spacing w:before="120" w:after="120" w:line="320" w:lineRule="exact"/>
        <w:rPr>
          <w:rFonts w:ascii="Source Serif Pro" w:hAnsi="Source Serif Pro"/>
          <w:b/>
        </w:rPr>
      </w:pPr>
      <w:r w:rsidRPr="00D6043A">
        <w:rPr>
          <w:rFonts w:ascii="Source Serif Pro" w:hAnsi="Source Serif Pro"/>
          <w:b/>
        </w:rPr>
        <w:t>Essays on Mount Crosby - The Petition</w:t>
      </w:r>
    </w:p>
    <w:p w:rsidR="00EA163F" w:rsidRPr="00D6043A" w:rsidRDefault="00EA163F" w:rsidP="002C2559">
      <w:pPr>
        <w:spacing w:before="120" w:after="120" w:line="320" w:lineRule="exact"/>
        <w:rPr>
          <w:rFonts w:ascii="Source Serif Pro" w:hAnsi="Source Serif Pro" w:cs="Calibri"/>
        </w:rPr>
      </w:pPr>
      <w:r w:rsidRPr="00D6043A">
        <w:rPr>
          <w:rFonts w:ascii="Source Serif Pro" w:hAnsi="Source Serif Pro" w:cs="Calibri"/>
        </w:rPr>
        <w:t xml:space="preserve">The early </w:t>
      </w:r>
      <w:proofErr w:type="spellStart"/>
      <w:r w:rsidRPr="00D6043A">
        <w:rPr>
          <w:rFonts w:ascii="Source Serif Pro" w:hAnsi="Source Serif Pro" w:cs="Calibri"/>
        </w:rPr>
        <w:t>1890s</w:t>
      </w:r>
      <w:proofErr w:type="spellEnd"/>
      <w:r w:rsidRPr="00D6043A">
        <w:rPr>
          <w:rFonts w:ascii="Source Serif Pro" w:hAnsi="Source Serif Pro" w:cs="Calibri"/>
        </w:rPr>
        <w:t xml:space="preserve"> brough</w:t>
      </w:r>
      <w:r w:rsidR="00D6043A">
        <w:rPr>
          <w:rFonts w:ascii="Source Serif Pro" w:hAnsi="Source Serif Pro" w:cs="Calibri"/>
        </w:rPr>
        <w:t>t hardship to most Australians.</w:t>
      </w:r>
      <w:r w:rsidRPr="00D6043A">
        <w:rPr>
          <w:rFonts w:ascii="Source Serif Pro" w:hAnsi="Source Serif Pro" w:cs="Calibri"/>
        </w:rPr>
        <w:t xml:space="preserve"> A credit squeeze </w:t>
      </w:r>
      <w:r w:rsidRPr="00D6043A">
        <w:rPr>
          <w:rFonts w:ascii="Source Serif Pro" w:hAnsi="Source Serif Pro" w:cstheme="minorHAnsi"/>
        </w:rPr>
        <w:t xml:space="preserve">pressed hard on the economy </w:t>
      </w:r>
      <w:r w:rsidRPr="00D6043A">
        <w:rPr>
          <w:rFonts w:ascii="Source Serif Pro" w:hAnsi="Source Serif Pro" w:cs="Calibri"/>
        </w:rPr>
        <w:t>and resulted in understandable civil d</w:t>
      </w:r>
      <w:r w:rsidR="00D6043A">
        <w:rPr>
          <w:rFonts w:ascii="Source Serif Pro" w:hAnsi="Source Serif Pro" w:cs="Calibri"/>
        </w:rPr>
        <w:t xml:space="preserve">isobedience. </w:t>
      </w:r>
      <w:r w:rsidR="00AA647D" w:rsidRPr="00D6043A">
        <w:rPr>
          <w:rFonts w:ascii="Source Serif Pro" w:hAnsi="Source Serif Pro" w:cs="Calibri"/>
        </w:rPr>
        <w:t>Strikes were rife</w:t>
      </w:r>
      <w:r w:rsidRPr="00D6043A">
        <w:rPr>
          <w:rFonts w:ascii="Source Serif Pro" w:hAnsi="Source Serif Pro" w:cs="Calibri"/>
        </w:rPr>
        <w:t xml:space="preserve"> and for a time it wasn’t at all certain whether Australians were headed towards federation or </w:t>
      </w:r>
      <w:r w:rsidR="00AA647D" w:rsidRPr="00D6043A">
        <w:rPr>
          <w:rFonts w:ascii="Source Serif Pro" w:hAnsi="Source Serif Pro" w:cs="Calibri"/>
        </w:rPr>
        <w:t>some sort of civil war.</w:t>
      </w:r>
      <w:r w:rsidRPr="00D6043A">
        <w:rPr>
          <w:rFonts w:ascii="Source Serif Pro" w:hAnsi="Source Serif Pro" w:cs="Calibri"/>
        </w:rPr>
        <w:t xml:space="preserve"> It was 1895 before workers sensed an improvement in things and their labour again </w:t>
      </w:r>
      <w:r w:rsidR="00AA647D" w:rsidRPr="00D6043A">
        <w:rPr>
          <w:rFonts w:ascii="Source Serif Pro" w:hAnsi="Source Serif Pro" w:cs="Calibri"/>
        </w:rPr>
        <w:t xml:space="preserve">started to have some </w:t>
      </w:r>
      <w:r w:rsidRPr="00D6043A">
        <w:rPr>
          <w:rFonts w:ascii="Source Serif Pro" w:hAnsi="Source Serif Pro" w:cs="Calibri"/>
        </w:rPr>
        <w:t>value. That w</w:t>
      </w:r>
      <w:r w:rsidR="00AA647D" w:rsidRPr="00D6043A">
        <w:rPr>
          <w:rFonts w:ascii="Source Serif Pro" w:hAnsi="Source Serif Pro" w:cs="Calibri"/>
        </w:rPr>
        <w:t>as the year of Patterson’s “</w:t>
      </w:r>
      <w:r w:rsidRPr="00D6043A">
        <w:rPr>
          <w:rFonts w:ascii="Source Serif Pro" w:hAnsi="Source Serif Pro" w:cs="Calibri"/>
        </w:rPr>
        <w:t>Man From Snowy River”</w:t>
      </w:r>
      <w:r w:rsidR="00AA647D" w:rsidRPr="00D6043A">
        <w:rPr>
          <w:rFonts w:ascii="Source Serif Pro" w:hAnsi="Source Serif Pro" w:cs="Calibri"/>
        </w:rPr>
        <w:t xml:space="preserve"> and also </w:t>
      </w:r>
      <w:r w:rsidRPr="00D6043A">
        <w:rPr>
          <w:rFonts w:ascii="Source Serif Pro" w:hAnsi="Source Serif Pro" w:cs="Calibri"/>
        </w:rPr>
        <w:t>a second at</w:t>
      </w:r>
      <w:r w:rsidR="00D6043A">
        <w:rPr>
          <w:rFonts w:ascii="Source Serif Pro" w:hAnsi="Source Serif Pro" w:cs="Calibri"/>
        </w:rPr>
        <w:t>tempt at a federation movement.</w:t>
      </w:r>
      <w:r w:rsidRPr="00D6043A">
        <w:rPr>
          <w:rFonts w:ascii="Source Serif Pro" w:hAnsi="Source Serif Pro" w:cs="Calibri"/>
        </w:rPr>
        <w:t xml:space="preserve"> At least some things were looking up, so the working men of Mount Crosby felt confident enough to ask the Board for something more.  Their best shot is recorded below, and in it are </w:t>
      </w:r>
      <w:r w:rsidR="00AA647D" w:rsidRPr="00D6043A">
        <w:rPr>
          <w:rFonts w:ascii="Source Serif Pro" w:hAnsi="Source Serif Pro" w:cs="Calibri"/>
        </w:rPr>
        <w:t>some interesting details about life at the w</w:t>
      </w:r>
      <w:r w:rsidRPr="00D6043A">
        <w:rPr>
          <w:rFonts w:ascii="Source Serif Pro" w:hAnsi="Source Serif Pro" w:cs="Calibri"/>
        </w:rPr>
        <w:t>orks in October of 1895:</w:t>
      </w:r>
    </w:p>
    <w:p w:rsidR="00EA163F" w:rsidRPr="00D6043A" w:rsidRDefault="00EA163F" w:rsidP="002C2559">
      <w:pPr>
        <w:spacing w:before="120" w:after="120" w:line="320" w:lineRule="exact"/>
        <w:rPr>
          <w:rFonts w:ascii="Source Serif Pro" w:hAnsi="Source Serif Pro" w:cs="Calibri"/>
          <w:i/>
          <w:iCs/>
        </w:rPr>
      </w:pPr>
      <w:r w:rsidRPr="00D6043A">
        <w:rPr>
          <w:rFonts w:ascii="Source Serif Pro" w:hAnsi="Source Serif Pro" w:cs="Calibri"/>
          <w:i/>
          <w:iCs/>
        </w:rPr>
        <w:t>Gentlemen,</w:t>
      </w:r>
    </w:p>
    <w:p w:rsidR="00EA163F" w:rsidRPr="00D6043A" w:rsidRDefault="00EA163F" w:rsidP="002C2559">
      <w:pPr>
        <w:spacing w:before="120" w:after="120" w:line="320" w:lineRule="exact"/>
        <w:rPr>
          <w:rFonts w:ascii="Source Serif Pro" w:hAnsi="Source Serif Pro" w:cs="Calibri"/>
          <w:i/>
          <w:iCs/>
        </w:rPr>
      </w:pPr>
      <w:r w:rsidRPr="00D6043A">
        <w:rPr>
          <w:rFonts w:ascii="Source Serif Pro" w:hAnsi="Source Serif Pro" w:cs="Calibri"/>
          <w:i/>
          <w:iCs/>
        </w:rPr>
        <w:t>We, the undersigned employees of the Board stationed at Mt Crosby have the honour to inform you that on the occasion of your last visit to the pumping station we had arranged for two of our number to act as a deputation on our behalf to ask if you could see your way to return the five percent</w:t>
      </w:r>
      <w:r w:rsidR="007654AD" w:rsidRPr="00D6043A">
        <w:rPr>
          <w:rFonts w:ascii="Source Serif Pro" w:hAnsi="Source Serif Pro" w:cs="Calibri"/>
          <w:i/>
          <w:iCs/>
        </w:rPr>
        <w:t xml:space="preserve"> [deducted from wages in 1895]</w:t>
      </w:r>
      <w:r w:rsidRPr="00D6043A">
        <w:rPr>
          <w:rFonts w:ascii="Source Serif Pro" w:hAnsi="Source Serif Pro" w:cs="Calibri"/>
          <w:i/>
          <w:iCs/>
        </w:rPr>
        <w:t xml:space="preserve">, but the Chief Engineer informed them that it would have to be put in writing.  Therefore we now gladly avail ourselves of this opportunity of sending you the attached reasons in support of our request, and we venture to hope that they will be of some assistance to you in your deliberation.  We have the honour gentlemen to subscribe ourselves your obedient servants:  Geo </w:t>
      </w:r>
      <w:proofErr w:type="spellStart"/>
      <w:r w:rsidRPr="00D6043A">
        <w:rPr>
          <w:rFonts w:ascii="Source Serif Pro" w:hAnsi="Source Serif Pro" w:cs="Calibri"/>
          <w:i/>
          <w:iCs/>
        </w:rPr>
        <w:t>McPhail</w:t>
      </w:r>
      <w:proofErr w:type="spellEnd"/>
      <w:r w:rsidRPr="00D6043A">
        <w:rPr>
          <w:rFonts w:ascii="Source Serif Pro" w:hAnsi="Source Serif Pro" w:cs="Calibri"/>
          <w:i/>
          <w:iCs/>
        </w:rPr>
        <w:t xml:space="preserve">, William Bowling, James Little, Edward King, Thomas Craddock, Alex McDougall, Robert Allen, Andrew Simpson, W Mayne, W Butler. </w:t>
      </w:r>
    </w:p>
    <w:p w:rsidR="00EA163F" w:rsidRPr="00D6043A" w:rsidRDefault="00EA163F" w:rsidP="002C2559">
      <w:pPr>
        <w:numPr>
          <w:ilvl w:val="0"/>
          <w:numId w:val="1"/>
        </w:numPr>
        <w:tabs>
          <w:tab w:val="clear" w:pos="1080"/>
          <w:tab w:val="num" w:pos="0"/>
        </w:tabs>
        <w:spacing w:before="120" w:after="120" w:line="320" w:lineRule="exact"/>
        <w:ind w:left="0" w:firstLine="0"/>
        <w:rPr>
          <w:rFonts w:ascii="Source Serif Pro" w:hAnsi="Source Serif Pro" w:cs="Calibri"/>
          <w:i/>
          <w:iCs/>
          <w:u w:val="single"/>
        </w:rPr>
      </w:pPr>
      <w:r w:rsidRPr="00D6043A">
        <w:rPr>
          <w:rFonts w:ascii="Source Serif Pro" w:hAnsi="Source Serif Pro" w:cs="Calibri"/>
          <w:i/>
          <w:iCs/>
          <w:u w:val="single"/>
        </w:rPr>
        <w:t>Increased Cost of Living</w:t>
      </w:r>
    </w:p>
    <w:p w:rsidR="00EA163F" w:rsidRPr="00D6043A" w:rsidRDefault="00EA163F" w:rsidP="002C2559">
      <w:pPr>
        <w:tabs>
          <w:tab w:val="num" w:pos="0"/>
        </w:tabs>
        <w:spacing w:before="120" w:after="120" w:line="320" w:lineRule="exact"/>
        <w:rPr>
          <w:rFonts w:ascii="Source Serif Pro" w:hAnsi="Source Serif Pro" w:cs="Calibri"/>
          <w:i/>
          <w:iCs/>
        </w:rPr>
      </w:pPr>
      <w:r w:rsidRPr="00D6043A">
        <w:rPr>
          <w:rFonts w:ascii="Source Serif Pro" w:hAnsi="Source Serif Pro" w:cs="Calibri"/>
          <w:i/>
          <w:iCs/>
        </w:rPr>
        <w:t>A few months ago bread had advanced fully 25% and now the butcher who supplies the [pumping] station has followed suit to the same amount and with every prospect of going higher instead of lower.</w:t>
      </w:r>
    </w:p>
    <w:p w:rsidR="00EA163F" w:rsidRPr="00D6043A" w:rsidRDefault="00EA163F" w:rsidP="002C2559">
      <w:pPr>
        <w:numPr>
          <w:ilvl w:val="0"/>
          <w:numId w:val="1"/>
        </w:numPr>
        <w:tabs>
          <w:tab w:val="clear" w:pos="1080"/>
          <w:tab w:val="num" w:pos="0"/>
        </w:tabs>
        <w:spacing w:before="120" w:after="120" w:line="320" w:lineRule="exact"/>
        <w:ind w:left="0" w:firstLine="0"/>
        <w:rPr>
          <w:rFonts w:ascii="Source Serif Pro" w:hAnsi="Source Serif Pro" w:cs="Calibri"/>
          <w:i/>
          <w:iCs/>
          <w:u w:val="single"/>
        </w:rPr>
      </w:pPr>
      <w:r w:rsidRPr="00D6043A">
        <w:rPr>
          <w:rFonts w:ascii="Source Serif Pro" w:hAnsi="Source Serif Pro" w:cs="Calibri"/>
          <w:i/>
          <w:iCs/>
        </w:rPr>
        <w:t xml:space="preserve"> </w:t>
      </w:r>
      <w:r w:rsidRPr="00D6043A">
        <w:rPr>
          <w:rFonts w:ascii="Source Serif Pro" w:hAnsi="Source Serif Pro" w:cs="Calibri"/>
          <w:i/>
          <w:iCs/>
          <w:u w:val="single"/>
        </w:rPr>
        <w:t>Medical Aid</w:t>
      </w:r>
    </w:p>
    <w:p w:rsidR="00EA163F" w:rsidRPr="00D6043A" w:rsidRDefault="00EA163F" w:rsidP="002C2559">
      <w:pPr>
        <w:tabs>
          <w:tab w:val="num" w:pos="0"/>
        </w:tabs>
        <w:spacing w:before="120" w:after="120" w:line="320" w:lineRule="exact"/>
        <w:rPr>
          <w:rFonts w:ascii="Source Serif Pro" w:hAnsi="Source Serif Pro" w:cs="Calibri"/>
          <w:i/>
          <w:iCs/>
        </w:rPr>
      </w:pPr>
      <w:r w:rsidRPr="00D6043A">
        <w:rPr>
          <w:rFonts w:ascii="Source Serif Pro" w:hAnsi="Source Serif Pro" w:cs="Calibri"/>
          <w:i/>
          <w:iCs/>
        </w:rPr>
        <w:t>Since we have resided here, it has been greatly required.  Many of the cases being of such a serious nature that the doctor had to be brought out at a cost of £3.3/ per visit [about $300 in today’s money] as compared with 5/ in town [about $23 today] and unfortunately no less than six deaths has taken place.</w:t>
      </w:r>
    </w:p>
    <w:p w:rsidR="00EA163F" w:rsidRPr="00D6043A" w:rsidRDefault="00EA163F" w:rsidP="002C2559">
      <w:pPr>
        <w:numPr>
          <w:ilvl w:val="0"/>
          <w:numId w:val="1"/>
        </w:numPr>
        <w:tabs>
          <w:tab w:val="clear" w:pos="1080"/>
          <w:tab w:val="num" w:pos="0"/>
        </w:tabs>
        <w:spacing w:before="120" w:after="120" w:line="320" w:lineRule="exact"/>
        <w:ind w:left="0" w:firstLine="0"/>
        <w:rPr>
          <w:rFonts w:ascii="Source Serif Pro" w:hAnsi="Source Serif Pro" w:cs="Calibri"/>
          <w:i/>
          <w:iCs/>
          <w:u w:val="single"/>
        </w:rPr>
      </w:pPr>
      <w:r w:rsidRPr="00D6043A">
        <w:rPr>
          <w:rFonts w:ascii="Source Serif Pro" w:hAnsi="Source Serif Pro" w:cs="Calibri"/>
          <w:i/>
          <w:iCs/>
          <w:u w:val="single"/>
        </w:rPr>
        <w:t>Extra Work</w:t>
      </w:r>
    </w:p>
    <w:p w:rsidR="00EA163F" w:rsidRPr="00D6043A" w:rsidRDefault="00EA163F" w:rsidP="002C2559">
      <w:pPr>
        <w:tabs>
          <w:tab w:val="num" w:pos="0"/>
        </w:tabs>
        <w:spacing w:before="120" w:after="120" w:line="320" w:lineRule="exact"/>
        <w:rPr>
          <w:rFonts w:ascii="Source Serif Pro" w:hAnsi="Source Serif Pro" w:cs="Calibri"/>
          <w:i/>
          <w:iCs/>
        </w:rPr>
      </w:pPr>
      <w:r w:rsidRPr="00D6043A">
        <w:rPr>
          <w:rFonts w:ascii="Source Serif Pro" w:hAnsi="Source Serif Pro" w:cs="Calibri"/>
          <w:i/>
          <w:iCs/>
        </w:rPr>
        <w:t xml:space="preserve">We are called upon to wash the reservoir and other work as it </w:t>
      </w:r>
      <w:r w:rsidR="00AA647D" w:rsidRPr="00D6043A">
        <w:rPr>
          <w:rFonts w:ascii="Source Serif Pro" w:hAnsi="Source Serif Pro" w:cs="Calibri"/>
          <w:i/>
          <w:iCs/>
        </w:rPr>
        <w:t>arises</w:t>
      </w:r>
      <w:r w:rsidRPr="00D6043A">
        <w:rPr>
          <w:rFonts w:ascii="Source Serif Pro" w:hAnsi="Source Serif Pro" w:cs="Calibri"/>
          <w:i/>
          <w:iCs/>
        </w:rPr>
        <w:t>, for which we receive nothing, not even time allowed off.</w:t>
      </w:r>
    </w:p>
    <w:p w:rsidR="00EA163F" w:rsidRPr="00D6043A" w:rsidRDefault="00EA163F" w:rsidP="002C2559">
      <w:pPr>
        <w:numPr>
          <w:ilvl w:val="0"/>
          <w:numId w:val="1"/>
        </w:numPr>
        <w:tabs>
          <w:tab w:val="clear" w:pos="1080"/>
          <w:tab w:val="num" w:pos="0"/>
        </w:tabs>
        <w:spacing w:before="120" w:after="120" w:line="320" w:lineRule="exact"/>
        <w:ind w:left="0" w:firstLine="0"/>
        <w:rPr>
          <w:rFonts w:ascii="Source Serif Pro" w:hAnsi="Source Serif Pro" w:cs="Calibri"/>
          <w:i/>
          <w:iCs/>
          <w:u w:val="single"/>
        </w:rPr>
      </w:pPr>
      <w:r w:rsidRPr="00D6043A">
        <w:rPr>
          <w:rFonts w:ascii="Source Serif Pro" w:hAnsi="Source Serif Pro" w:cs="Calibri"/>
          <w:i/>
          <w:iCs/>
          <w:u w:val="single"/>
        </w:rPr>
        <w:t>Holidays</w:t>
      </w:r>
    </w:p>
    <w:p w:rsidR="00EA163F" w:rsidRPr="00D6043A" w:rsidRDefault="00EA163F" w:rsidP="002C2559">
      <w:pPr>
        <w:tabs>
          <w:tab w:val="num" w:pos="0"/>
        </w:tabs>
        <w:spacing w:before="120" w:after="120" w:line="320" w:lineRule="exact"/>
        <w:rPr>
          <w:rFonts w:ascii="Source Serif Pro" w:hAnsi="Source Serif Pro" w:cs="Calibri"/>
          <w:i/>
          <w:iCs/>
        </w:rPr>
      </w:pPr>
      <w:r w:rsidRPr="00D6043A">
        <w:rPr>
          <w:rFonts w:ascii="Source Serif Pro" w:hAnsi="Source Serif Pro" w:cs="Calibri"/>
          <w:i/>
          <w:iCs/>
        </w:rPr>
        <w:t>That we hardly ever get, but work from Jan to Dec.  It will admit of no question that in this respect your employees in town has a great advantage over us.</w:t>
      </w:r>
    </w:p>
    <w:p w:rsidR="00EA163F" w:rsidRPr="00D6043A" w:rsidRDefault="00EA163F" w:rsidP="002C2559">
      <w:pPr>
        <w:numPr>
          <w:ilvl w:val="0"/>
          <w:numId w:val="1"/>
        </w:numPr>
        <w:tabs>
          <w:tab w:val="clear" w:pos="1080"/>
          <w:tab w:val="num" w:pos="0"/>
        </w:tabs>
        <w:spacing w:before="120" w:after="120" w:line="320" w:lineRule="exact"/>
        <w:ind w:left="0" w:firstLine="0"/>
        <w:rPr>
          <w:rFonts w:ascii="Source Serif Pro" w:hAnsi="Source Serif Pro" w:cs="Calibri"/>
          <w:i/>
          <w:iCs/>
          <w:u w:val="single"/>
        </w:rPr>
      </w:pPr>
      <w:r w:rsidRPr="00D6043A">
        <w:rPr>
          <w:rFonts w:ascii="Source Serif Pro" w:hAnsi="Source Serif Pro" w:cs="Calibri"/>
          <w:i/>
          <w:iCs/>
          <w:u w:val="single"/>
        </w:rPr>
        <w:lastRenderedPageBreak/>
        <w:t>Sunday Work</w:t>
      </w:r>
    </w:p>
    <w:p w:rsidR="00EA163F" w:rsidRPr="00D6043A" w:rsidRDefault="00EA163F" w:rsidP="002C2559">
      <w:pPr>
        <w:tabs>
          <w:tab w:val="num" w:pos="0"/>
        </w:tabs>
        <w:spacing w:before="120" w:after="120" w:line="320" w:lineRule="exact"/>
        <w:rPr>
          <w:rFonts w:ascii="Source Serif Pro" w:hAnsi="Source Serif Pro" w:cs="Calibri"/>
          <w:i/>
          <w:iCs/>
        </w:rPr>
      </w:pPr>
      <w:r w:rsidRPr="00D6043A">
        <w:rPr>
          <w:rFonts w:ascii="Source Serif Pro" w:hAnsi="Source Serif Pro" w:cs="Calibri"/>
          <w:i/>
          <w:iCs/>
        </w:rPr>
        <w:t>As you must be aware we do a considerable amount of it, a certain amount of flue cleaning and pumping when required, besides keeping watch in rotation on the bridge and works.</w:t>
      </w:r>
    </w:p>
    <w:p w:rsidR="00EA163F" w:rsidRPr="00D6043A" w:rsidRDefault="00EA163F" w:rsidP="002C2559">
      <w:pPr>
        <w:numPr>
          <w:ilvl w:val="0"/>
          <w:numId w:val="1"/>
        </w:numPr>
        <w:tabs>
          <w:tab w:val="clear" w:pos="1080"/>
          <w:tab w:val="num" w:pos="0"/>
        </w:tabs>
        <w:spacing w:before="120" w:after="120" w:line="320" w:lineRule="exact"/>
        <w:ind w:left="0" w:firstLine="0"/>
        <w:rPr>
          <w:rFonts w:ascii="Source Serif Pro" w:hAnsi="Source Serif Pro" w:cs="Calibri"/>
          <w:i/>
          <w:iCs/>
          <w:u w:val="single"/>
        </w:rPr>
      </w:pPr>
      <w:r w:rsidRPr="00D6043A">
        <w:rPr>
          <w:rFonts w:ascii="Source Serif Pro" w:hAnsi="Source Serif Pro" w:cs="Calibri"/>
          <w:i/>
          <w:iCs/>
          <w:u w:val="single"/>
        </w:rPr>
        <w:t>[Isolation]</w:t>
      </w:r>
    </w:p>
    <w:p w:rsidR="00EA163F" w:rsidRPr="00D6043A" w:rsidRDefault="00EA163F" w:rsidP="002C2559">
      <w:pPr>
        <w:tabs>
          <w:tab w:val="num" w:pos="0"/>
        </w:tabs>
        <w:spacing w:before="120" w:after="120" w:line="320" w:lineRule="exact"/>
        <w:rPr>
          <w:rFonts w:ascii="Source Serif Pro" w:hAnsi="Source Serif Pro" w:cs="Calibri"/>
          <w:i/>
          <w:iCs/>
        </w:rPr>
      </w:pPr>
      <w:r w:rsidRPr="00D6043A">
        <w:rPr>
          <w:rFonts w:ascii="Source Serif Pro" w:hAnsi="Source Serif Pro" w:cs="Calibri"/>
          <w:i/>
          <w:iCs/>
        </w:rPr>
        <w:t>We are given to understand in good faith; that the firemen of the New Farm Refinery receive from £4 to £6 per year more than we do; and that only for six days per week, any Sunday work paid for extra.  Therefore it is easy to understand the advantage they enjoy over us socially and otherwise, and as in the case of the family growing up, they are of assistance to them, whereas owing to our isolated position we are rendered helpless in that direction.</w:t>
      </w:r>
    </w:p>
    <w:p w:rsidR="00EA163F" w:rsidRPr="00D6043A" w:rsidRDefault="00EA163F" w:rsidP="002C2559">
      <w:pPr>
        <w:numPr>
          <w:ilvl w:val="0"/>
          <w:numId w:val="1"/>
        </w:numPr>
        <w:tabs>
          <w:tab w:val="clear" w:pos="1080"/>
          <w:tab w:val="num" w:pos="0"/>
        </w:tabs>
        <w:spacing w:before="120" w:after="120" w:line="320" w:lineRule="exact"/>
        <w:ind w:left="0" w:firstLine="0"/>
        <w:rPr>
          <w:rFonts w:ascii="Source Serif Pro" w:hAnsi="Source Serif Pro" w:cs="Calibri"/>
          <w:i/>
          <w:iCs/>
          <w:u w:val="single"/>
        </w:rPr>
      </w:pPr>
      <w:r w:rsidRPr="00D6043A">
        <w:rPr>
          <w:rFonts w:ascii="Source Serif Pro" w:hAnsi="Source Serif Pro" w:cs="Calibri"/>
          <w:i/>
          <w:iCs/>
          <w:u w:val="single"/>
        </w:rPr>
        <w:t>[Return of the 5% Deduction]</w:t>
      </w:r>
    </w:p>
    <w:p w:rsidR="00EA163F" w:rsidRPr="00D6043A" w:rsidRDefault="00EA163F" w:rsidP="002C2559">
      <w:pPr>
        <w:tabs>
          <w:tab w:val="num" w:pos="0"/>
        </w:tabs>
        <w:spacing w:before="120" w:after="120" w:line="320" w:lineRule="exact"/>
        <w:rPr>
          <w:rFonts w:ascii="Source Serif Pro" w:hAnsi="Source Serif Pro" w:cs="Calibri"/>
        </w:rPr>
      </w:pPr>
      <w:r w:rsidRPr="00D6043A">
        <w:rPr>
          <w:rFonts w:ascii="Source Serif Pro" w:hAnsi="Source Serif Pro" w:cs="Calibri"/>
          <w:i/>
          <w:iCs/>
        </w:rPr>
        <w:t>As the Government have returned the percentage deducted from the Civil Servants, we hope the Board will favourably consider that as a precedent to go on.</w:t>
      </w:r>
    </w:p>
    <w:p w:rsidR="00EA163F" w:rsidRPr="00D6043A" w:rsidRDefault="00EA163F" w:rsidP="002C2559">
      <w:pPr>
        <w:spacing w:before="120" w:after="120" w:line="320" w:lineRule="exact"/>
        <w:rPr>
          <w:rFonts w:ascii="Source Serif Pro" w:hAnsi="Source Serif Pro" w:cs="Calibri"/>
        </w:rPr>
      </w:pPr>
      <w:r w:rsidRPr="00D6043A">
        <w:rPr>
          <w:rFonts w:ascii="Source Serif Pro" w:hAnsi="Source Serif Pro" w:cs="Calibri"/>
        </w:rPr>
        <w:t xml:space="preserve">In submitting the petition for the men, Chief Engineer Joseph Stewart paid them the sort of compliment usually reserved for </w:t>
      </w:r>
      <w:r w:rsidR="00AA647D" w:rsidRPr="00D6043A">
        <w:rPr>
          <w:rFonts w:ascii="Source Serif Pro" w:hAnsi="Source Serif Pro" w:cs="Calibri"/>
        </w:rPr>
        <w:t>retirement speeches</w:t>
      </w:r>
      <w:r w:rsidR="00D6043A">
        <w:rPr>
          <w:rFonts w:ascii="Source Serif Pro" w:hAnsi="Source Serif Pro" w:cs="Calibri"/>
        </w:rPr>
        <w:t xml:space="preserve">. </w:t>
      </w:r>
      <w:r w:rsidRPr="00D6043A">
        <w:rPr>
          <w:rFonts w:ascii="Source Serif Pro" w:hAnsi="Source Serif Pro" w:cs="Calibri"/>
        </w:rPr>
        <w:t>The</w:t>
      </w:r>
      <w:r w:rsidR="00AA647D" w:rsidRPr="00D6043A">
        <w:rPr>
          <w:rFonts w:ascii="Source Serif Pro" w:hAnsi="Source Serif Pro" w:cs="Calibri"/>
        </w:rPr>
        <w:t xml:space="preserve"> men were</w:t>
      </w:r>
      <w:r w:rsidRPr="00D6043A">
        <w:rPr>
          <w:rFonts w:ascii="Source Serif Pro" w:hAnsi="Source Serif Pro" w:cs="Calibri"/>
        </w:rPr>
        <w:t xml:space="preserve">, he wrote, the most efficient, well behaved and well doing body of men he’d ever had under his charge. That doesn’t sound like a man whose reputation </w:t>
      </w:r>
      <w:r w:rsidR="00AA647D" w:rsidRPr="00D6043A">
        <w:rPr>
          <w:rFonts w:ascii="Source Serif Pro" w:hAnsi="Source Serif Pro" w:cs="Calibri"/>
        </w:rPr>
        <w:t xml:space="preserve">was one of being </w:t>
      </w:r>
      <w:r w:rsidRPr="00D6043A">
        <w:rPr>
          <w:rFonts w:ascii="Source Serif Pro" w:hAnsi="Source Serif Pro" w:cs="Calibri"/>
        </w:rPr>
        <w:t>a</w:t>
      </w:r>
      <w:r w:rsidR="00AA647D" w:rsidRPr="00D6043A">
        <w:rPr>
          <w:rFonts w:ascii="Source Serif Pro" w:hAnsi="Source Serif Pro" w:cs="Calibri"/>
        </w:rPr>
        <w:t xml:space="preserve"> strict disciplinarian, perhaps even an autocratic slave driver</w:t>
      </w:r>
      <w:r w:rsidR="00D6043A">
        <w:rPr>
          <w:rFonts w:ascii="Source Serif Pro" w:hAnsi="Source Serif Pro" w:cs="Calibri"/>
        </w:rPr>
        <w:t>.</w:t>
      </w:r>
      <w:r w:rsidRPr="00D6043A">
        <w:rPr>
          <w:rFonts w:ascii="Source Serif Pro" w:hAnsi="Source Serif Pro" w:cs="Calibri"/>
        </w:rPr>
        <w:t xml:space="preserve"> I’ll bet he never told them …</w:t>
      </w:r>
    </w:p>
    <w:p w:rsidR="00D6043A" w:rsidRPr="00D6043A" w:rsidRDefault="00D6043A" w:rsidP="002C2559">
      <w:pPr>
        <w:spacing w:before="120" w:after="120" w:line="320" w:lineRule="exact"/>
        <w:rPr>
          <w:rFonts w:ascii="Source Serif Pro" w:hAnsi="Source Serif Pro" w:cs="Calibri"/>
        </w:rPr>
      </w:pPr>
      <w:r w:rsidRPr="00D6043A">
        <w:rPr>
          <w:rFonts w:ascii="Source Serif Pro" w:hAnsi="Source Serif Pro" w:cs="Calibri"/>
        </w:rPr>
        <w:t>Col Hester</w:t>
      </w:r>
    </w:p>
    <w:p w:rsidR="00EA163F" w:rsidRPr="00D6043A" w:rsidRDefault="00EA163F" w:rsidP="00B1374A">
      <w:pPr>
        <w:rPr>
          <w:rFonts w:ascii="Source Serif Pro" w:hAnsi="Source Serif Pro"/>
        </w:rPr>
      </w:pPr>
    </w:p>
    <w:sectPr w:rsidR="00EA163F" w:rsidRPr="00D6043A"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56BE8"/>
    <w:multiLevelType w:val="hybridMultilevel"/>
    <w:tmpl w:val="F42E2A64"/>
    <w:lvl w:ilvl="0" w:tplc="3A7AB3A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1374A"/>
    <w:rsid w:val="001F2FAD"/>
    <w:rsid w:val="0021539F"/>
    <w:rsid w:val="002659C3"/>
    <w:rsid w:val="002C2559"/>
    <w:rsid w:val="003A6050"/>
    <w:rsid w:val="003E6178"/>
    <w:rsid w:val="00445706"/>
    <w:rsid w:val="005130B7"/>
    <w:rsid w:val="005D4704"/>
    <w:rsid w:val="0070471B"/>
    <w:rsid w:val="007654AD"/>
    <w:rsid w:val="0077253F"/>
    <w:rsid w:val="00791285"/>
    <w:rsid w:val="007A453B"/>
    <w:rsid w:val="00802218"/>
    <w:rsid w:val="008472A6"/>
    <w:rsid w:val="009B4DA5"/>
    <w:rsid w:val="009E6BD5"/>
    <w:rsid w:val="00A13727"/>
    <w:rsid w:val="00A94F10"/>
    <w:rsid w:val="00AA647D"/>
    <w:rsid w:val="00AE2E6F"/>
    <w:rsid w:val="00B01C71"/>
    <w:rsid w:val="00B1374A"/>
    <w:rsid w:val="00B85958"/>
    <w:rsid w:val="00B94F91"/>
    <w:rsid w:val="00D1134E"/>
    <w:rsid w:val="00D57B5D"/>
    <w:rsid w:val="00D57C0D"/>
    <w:rsid w:val="00D6043A"/>
    <w:rsid w:val="00E76DA4"/>
    <w:rsid w:val="00EA163F"/>
    <w:rsid w:val="00F33122"/>
    <w:rsid w:val="00FE5E56"/>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74A"/>
    <w:pPr>
      <w:spacing w:after="0" w:line="240" w:lineRule="auto"/>
    </w:pPr>
    <w:rPr>
      <w:rFonts w:ascii="Arial" w:eastAsia="Times New Roman" w:hAnsi="Arial" w:cs="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4</cp:revision>
  <cp:lastPrinted>2015-05-15T08:46:00Z</cp:lastPrinted>
  <dcterms:created xsi:type="dcterms:W3CDTF">2016-01-26T09:45:00Z</dcterms:created>
  <dcterms:modified xsi:type="dcterms:W3CDTF">2016-01-30T07:05:00Z</dcterms:modified>
</cp:coreProperties>
</file>