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Criterion B: Design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Basic design</w:t>
      </w: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should be easily understandable and and simple for users to interact with, therefore it will have only 3 main tabs. To make it easier for </w:t>
      </w:r>
      <w:r w:rsidDel="00000000" w:rsidR="00000000" w:rsidRPr="00000000">
        <w:rPr>
          <w:rFonts w:ascii="Times New Roman" w:cs="Times New Roman" w:eastAsia="Times New Roman" w:hAnsi="Times New Roman"/>
          <w:b w:val="1"/>
          <w:sz w:val="24"/>
          <w:szCs w:val="24"/>
          <w:rtl w:val="0"/>
        </w:rPr>
        <w:t xml:space="preserve">the client</w:t>
      </w:r>
      <w:r w:rsidDel="00000000" w:rsidR="00000000" w:rsidRPr="00000000">
        <w:rPr>
          <w:rFonts w:ascii="Times New Roman" w:cs="Times New Roman" w:eastAsia="Times New Roman" w:hAnsi="Times New Roman"/>
          <w:sz w:val="24"/>
          <w:szCs w:val="24"/>
          <w:rtl w:val="0"/>
        </w:rPr>
        <w:t xml:space="preserve"> to understand my vision for the application I created a basic prototype with Adobe Photoshop.</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9649" cy="3024188"/>
            <wp:effectExtent b="12700" l="12700" r="12700" t="12700"/>
            <wp:docPr id="1" name="image10.png"/>
            <a:graphic>
              <a:graphicData uri="http://schemas.openxmlformats.org/drawingml/2006/picture">
                <pic:pic>
                  <pic:nvPicPr>
                    <pic:cNvPr id="0" name="image10.png"/>
                    <pic:cNvPicPr preferRelativeResize="0"/>
                  </pic:nvPicPr>
                  <pic:blipFill>
                    <a:blip r:embed="rId6"/>
                    <a:srcRect b="1680" l="0" r="3539" t="0"/>
                    <a:stretch>
                      <a:fillRect/>
                    </a:stretch>
                  </pic:blipFill>
                  <pic:spPr>
                    <a:xfrm>
                      <a:off x="0" y="0"/>
                      <a:ext cx="1879649" cy="30241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871677" cy="3024188"/>
            <wp:effectExtent b="12700" l="12700" r="12700" t="1270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71677" cy="3024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Creating event screen prototype</w:t>
        <w:tab/>
        <w:t xml:space="preserve">Figure 2. Event screen prototype.</w:t>
      </w:r>
    </w:p>
    <w:p w:rsidR="00000000" w:rsidDel="00000000" w:rsidP="00000000" w:rsidRDefault="00000000" w:rsidRPr="00000000" w14:paraId="00000006">
      <w:pPr>
        <w:pageBreakBefore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2540" cy="2957513"/>
            <wp:effectExtent b="12700" l="12700" r="12700" t="127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842540" cy="295751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852613" cy="2954429"/>
            <wp:effectExtent b="12700" l="12700" r="12700" t="127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52613" cy="29544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Volunteer list prototype.</w:t>
        <w:tab/>
        <w:tab/>
        <w:t xml:space="preserve">Figure 4. User information screen prototype.</w:t>
      </w:r>
    </w:p>
    <w:p w:rsidR="00000000" w:rsidDel="00000000" w:rsidP="00000000" w:rsidRDefault="00000000" w:rsidRPr="00000000" w14:paraId="00000009">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Diagrams.</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a project more understandable and draw a clear vision of what I am going to make I created a structure diagram to show the most important parts of the project and show the connection between them.</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7475" cy="349091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2747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Structure diagram of the program.</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have multiple objects, therefore UML diagram of the </w:t>
      </w:r>
      <w:r w:rsidDel="00000000" w:rsidR="00000000" w:rsidRPr="00000000">
        <w:rPr>
          <w:rFonts w:ascii="Times New Roman" w:cs="Times New Roman" w:eastAsia="Times New Roman" w:hAnsi="Times New Roman"/>
          <w:i w:val="1"/>
          <w:sz w:val="24"/>
          <w:szCs w:val="24"/>
          <w:rtl w:val="0"/>
        </w:rPr>
        <w:t xml:space="preserve">Eventas </w:t>
      </w:r>
      <w:r w:rsidDel="00000000" w:rsidR="00000000" w:rsidRPr="00000000">
        <w:rPr>
          <w:rFonts w:ascii="Times New Roman" w:cs="Times New Roman" w:eastAsia="Times New Roman" w:hAnsi="Times New Roman"/>
          <w:sz w:val="24"/>
          <w:szCs w:val="24"/>
          <w:rtl w:val="0"/>
        </w:rPr>
        <w:t xml:space="preserve">object was made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166938" cy="59848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66938" cy="5984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have multiple objects, which will have to be stored in the database.</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Database schema in order to show optimise the use of the database and distinguish between the different sections which will be used to store data. </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216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Database schema of the program</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flow in the system is shown by the diagram. The direction of the arrows represents the direction of the data flow.</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4050" cy="70993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8. Data flow diagram of the system.</w:t>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program needs registration, I made a flowchart diagram representing the algorithm of the registration process.</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6759" cy="636746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46759"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9. Flow Chart diagram of the registration algorithm.</w:t>
      </w:r>
    </w:p>
    <w:p w:rsidR="00000000" w:rsidDel="00000000" w:rsidP="00000000" w:rsidRDefault="00000000" w:rsidRPr="00000000" w14:paraId="00000022">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of the program will be performed by Alfa and Beta testing.</w:t>
      </w:r>
    </w:p>
    <w:p w:rsidR="00000000" w:rsidDel="00000000" w:rsidP="00000000" w:rsidRDefault="00000000" w:rsidRPr="00000000" w14:paraId="00000024">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Alfa testing: Each part of the program will be tested by the programmer during the process of production and after the end result is produced.</w:t>
      </w:r>
    </w:p>
    <w:p w:rsidR="00000000" w:rsidDel="00000000" w:rsidP="00000000" w:rsidRDefault="00000000" w:rsidRPr="00000000" w14:paraId="00000025">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 Final product will be tested by volunteers, who would actually use the program. According to their feedback and recommendations the program will be modified till the end product satisfies their basic needs.</w:t>
      </w:r>
    </w:p>
    <w:p w:rsidR="00000000" w:rsidDel="00000000" w:rsidP="00000000" w:rsidRDefault="00000000" w:rsidRPr="00000000" w14:paraId="0000002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acceptance testing will be used to determine whether the product satisfies the client and is suitable for using.</w:t>
      </w:r>
    </w:p>
    <w:p w:rsidR="00000000" w:rsidDel="00000000" w:rsidP="00000000" w:rsidRDefault="00000000" w:rsidRPr="00000000" w14:paraId="0000002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 is created in order to perform testing effectively.</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945"/>
        <w:gridCol w:w="2055"/>
        <w:tblGridChange w:id="0">
          <w:tblGrid>
            <w:gridCol w:w="3029"/>
            <w:gridCol w:w="394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different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few, yet effective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on the </w:t>
            </w:r>
            <w:r w:rsidDel="00000000" w:rsidR="00000000" w:rsidRPr="00000000">
              <w:rPr>
                <w:rFonts w:ascii="Times New Roman" w:cs="Times New Roman" w:eastAsia="Times New Roman" w:hAnsi="Times New Roman"/>
                <w:i w:val="1"/>
                <w:sz w:val="24"/>
                <w:szCs w:val="24"/>
                <w:rtl w:val="0"/>
              </w:rPr>
              <w:t xml:space="preserve">News </w:t>
            </w:r>
            <w:r w:rsidDel="00000000" w:rsidR="00000000" w:rsidRPr="00000000">
              <w:rPr>
                <w:rFonts w:ascii="Times New Roman" w:cs="Times New Roman" w:eastAsia="Times New Roman" w:hAnsi="Times New Roman"/>
                <w:sz w:val="24"/>
                <w:szCs w:val="24"/>
                <w:rtl w:val="0"/>
              </w:rPr>
              <w:t xml:space="preserv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about events, such as the time, date, title, information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t>
            </w:r>
            <w:r w:rsidDel="00000000" w:rsidR="00000000" w:rsidRPr="00000000">
              <w:rPr>
                <w:rFonts w:ascii="Times New Roman" w:cs="Times New Roman" w:eastAsia="Times New Roman" w:hAnsi="Times New Roman"/>
                <w:i w:val="1"/>
                <w:sz w:val="24"/>
                <w:szCs w:val="24"/>
                <w:rtl w:val="0"/>
              </w:rPr>
              <w:t xml:space="preserve">News</w:t>
            </w:r>
            <w:r w:rsidDel="00000000" w:rsidR="00000000" w:rsidRPr="00000000">
              <w:rPr>
                <w:rFonts w:ascii="Times New Roman" w:cs="Times New Roman" w:eastAsia="Times New Roman" w:hAnsi="Times New Roman"/>
                <w:sz w:val="24"/>
                <w:szCs w:val="24"/>
                <w:rtl w:val="0"/>
              </w:rPr>
              <w:t xml:space="preserv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should be sorted by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several events of the same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events appear in the </w:t>
            </w:r>
            <w:r w:rsidDel="00000000" w:rsidR="00000000" w:rsidRPr="00000000">
              <w:rPr>
                <w:rFonts w:ascii="Times New Roman" w:cs="Times New Roman" w:eastAsia="Times New Roman" w:hAnsi="Times New Roman"/>
                <w:i w:val="1"/>
                <w:sz w:val="24"/>
                <w:szCs w:val="24"/>
                <w:rtl w:val="0"/>
              </w:rPr>
              <w:t xml:space="preserve">News</w:t>
            </w:r>
            <w:r w:rsidDel="00000000" w:rsidR="00000000" w:rsidRPr="00000000">
              <w:rPr>
                <w:rFonts w:ascii="Times New Roman" w:cs="Times New Roman" w:eastAsia="Times New Roman" w:hAnsi="Times New Roman"/>
                <w:sz w:val="24"/>
                <w:szCs w:val="24"/>
                <w:rtl w:val="0"/>
              </w:rPr>
              <w:t xml:space="preserv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checkbox </w:t>
            </w:r>
            <w:r w:rsidDel="00000000" w:rsidR="00000000" w:rsidRPr="00000000">
              <w:rPr>
                <w:rFonts w:ascii="Times New Roman" w:cs="Times New Roman" w:eastAsia="Times New Roman" w:hAnsi="Times New Roman"/>
                <w:i w:val="1"/>
                <w:sz w:val="24"/>
                <w:szCs w:val="24"/>
                <w:rtl w:val="0"/>
              </w:rPr>
              <w:t xml:space="preserve">Verify volunteer </w:t>
            </w:r>
            <w:r w:rsidDel="00000000" w:rsidR="00000000" w:rsidRPr="00000000">
              <w:rPr>
                <w:rFonts w:ascii="Times New Roman" w:cs="Times New Roman" w:eastAsia="Times New Roman" w:hAnsi="Times New Roman"/>
                <w:sz w:val="24"/>
                <w:szCs w:val="24"/>
                <w:rtl w:val="0"/>
              </w:rPr>
              <w:t xml:space="preserve">is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volunteer should gain access to the volunteer parts of the program, such as check that they are going to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checkbox </w:t>
            </w:r>
            <w:r w:rsidDel="00000000" w:rsidR="00000000" w:rsidRPr="00000000">
              <w:rPr>
                <w:rFonts w:ascii="Times New Roman" w:cs="Times New Roman" w:eastAsia="Times New Roman" w:hAnsi="Times New Roman"/>
                <w:i w:val="1"/>
                <w:sz w:val="24"/>
                <w:szCs w:val="24"/>
                <w:rtl w:val="0"/>
              </w:rPr>
              <w:t xml:space="preserve">Make a person Moderator </w:t>
            </w:r>
            <w:r w:rsidDel="00000000" w:rsidR="00000000" w:rsidRPr="00000000">
              <w:rPr>
                <w:rFonts w:ascii="Times New Roman" w:cs="Times New Roman" w:eastAsia="Times New Roman" w:hAnsi="Times New Roman"/>
                <w:sz w:val="24"/>
                <w:szCs w:val="24"/>
                <w:rtl w:val="0"/>
              </w:rPr>
              <w:t xml:space="preserve"> is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checkbox is gone and the person has Moderator’s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fill entries in the registration tab during the registration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should not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password tab put less than 7 characters during the registration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should not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edited information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about the event should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4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Testing plan.</w:t>
      </w:r>
    </w:p>
    <w:sectPr>
      <w:footerReference r:id="rId15"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