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収益モデル詳細"/>
    <w:p>
      <w:pPr>
        <w:pStyle w:val="Heading1"/>
      </w:pPr>
      <w:r>
        <w:t xml:space="preserve">収益モデル詳細</w:t>
      </w:r>
    </w:p>
    <w:bookmarkStart w:id="22" w:name="収益構造の全体像"/>
    <w:p>
      <w:pPr>
        <w:pStyle w:val="Heading2"/>
      </w:pPr>
      <w:r>
        <w:t xml:space="preserve">1. 収益構造の全体像</w:t>
      </w:r>
    </w:p>
    <w:bookmarkStart w:id="20" w:name="職種多様性による市場拡大"/>
    <w:p>
      <w:pPr>
        <w:pStyle w:val="Heading3"/>
      </w:pPr>
      <w:r>
        <w:t xml:space="preserve">職種多様性による市場拡大</w:t>
      </w:r>
    </w:p>
    <w:p>
      <w:pPr>
        <w:pStyle w:val="FirstParagraph"/>
      </w:pPr>
      <w:r>
        <w:rPr>
          <w:bCs/>
          <w:b/>
        </w:rPr>
        <w:t xml:space="preserve">「機械、意思、重ねて」 - 職種選択の自由が収益を拡大</w:t>
      </w:r>
    </w:p>
    <w:p>
      <w:pPr>
        <w:pStyle w:val="SourceCode"/>
      </w:pPr>
      <w:r>
        <w:rPr>
          <w:rStyle w:val="VerbatimChar"/>
        </w:rPr>
        <w:t xml:space="preserve">接客業務のみ（OriHime型）:</w:t>
      </w:r>
      <w:r>
        <w:br/>
      </w:r>
      <w:r>
        <w:rPr>
          <w:rStyle w:val="VerbatimChar"/>
        </w:rPr>
        <w:t xml:space="preserve">市場規模: 接客・サービス業に限定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Covarmaille（多様な職種対応）:</w:t>
      </w:r>
      <w:r>
        <w:br/>
      </w:r>
      <w:r>
        <w:rPr>
          <w:rStyle w:val="VerbatimChar"/>
        </w:rPr>
        <w:t xml:space="preserve">市場規模: 接客 + 作業 + クリエイティブ + 専門業務 + 教育 + 製造業</w:t>
      </w:r>
      <w:r>
        <w:br/>
      </w:r>
      <w:r>
        <w:rPr>
          <w:rStyle w:val="VerbatimChar"/>
        </w:rPr>
        <w:t xml:space="preserve">→ 市場規模が3-5倍に拡大</w:t>
      </w:r>
      <w:r>
        <w:br/>
      </w:r>
      <w:r>
        <w:br/>
      </w:r>
      <w:r>
        <w:rPr>
          <w:rStyle w:val="VerbatimChar"/>
        </w:rPr>
        <w:t xml:space="preserve">メリット:</w:t>
      </w:r>
      <w:r>
        <w:br/>
      </w:r>
      <w:r>
        <w:rPr>
          <w:rStyle w:val="VerbatimChar"/>
        </w:rPr>
        <w:t xml:space="preserve">✓ 働き手のスキルを活かせる（デザイナー、プログラマー等）</w:t>
      </w:r>
      <w:r>
        <w:br/>
      </w:r>
      <w:r>
        <w:rPr>
          <w:rStyle w:val="VerbatimChar"/>
        </w:rPr>
        <w:t xml:space="preserve">✓ 高単価の専門楮務への対応</w:t>
      </w:r>
      <w:r>
        <w:br/>
      </w:r>
      <w:r>
        <w:rPr>
          <w:rStyle w:val="VerbatimChar"/>
        </w:rPr>
        <w:t xml:space="preserve">✓ 多様な業界への展開</w:t>
      </w:r>
      <w:r>
        <w:br/>
      </w:r>
      <w:r>
        <w:rPr>
          <w:rStyle w:val="VerbatimChar"/>
        </w:rPr>
        <w:t xml:space="preserve">✓ 景気に左右されにくい（リスク分散）</w:t>
      </w:r>
    </w:p>
    <w:bookmarkEnd w:id="20"/>
    <w:bookmarkStart w:id="21" w:name="ビジネスモデルの特徴"/>
    <w:p>
      <w:pPr>
        <w:pStyle w:val="Heading3"/>
      </w:pPr>
      <w:r>
        <w:t xml:space="preserve">ビジネスモデルの特徴</w:t>
      </w:r>
    </w:p>
    <w:p>
      <w:pPr>
        <w:pStyle w:val="SourceCode"/>
      </w:pPr>
      <w:r>
        <w:rPr>
          <w:rStyle w:val="VerbatimChar"/>
        </w:rPr>
        <w:t xml:space="preserve">ハイブリッド収益モデル:</w:t>
      </w:r>
      <w:r>
        <w:br/>
      </w:r>
      <w:r>
        <w:rPr>
          <w:rStyle w:val="VerbatimChar"/>
        </w:rPr>
        <w:t xml:space="preserve">① ロボットレンタル/販売（ハードウェア）</w:t>
      </w:r>
      <w:r>
        <w:br/>
      </w:r>
      <w:r>
        <w:rPr>
          <w:rStyle w:val="VerbatimChar"/>
        </w:rPr>
        <w:t xml:space="preserve">② 人材マッチング（プラットフォーム）</w:t>
      </w:r>
      <w:r>
        <w:br/>
      </w:r>
      <w:r>
        <w:rPr>
          <w:rStyle w:val="VerbatimChar"/>
        </w:rPr>
        <w:t xml:space="preserve">③ サービス・サポート（継続課金）</w:t>
      </w:r>
      <w:r>
        <w:br/>
      </w:r>
      <w:r>
        <w:br/>
      </w:r>
      <w:r>
        <w:rPr>
          <w:rStyle w:val="VerbatimChar"/>
        </w:rPr>
        <w:t xml:space="preserve">特徴:</w:t>
      </w:r>
      <w:r>
        <w:br/>
      </w:r>
      <w:r>
        <w:rPr>
          <w:rStyle w:val="VerbatimChar"/>
        </w:rPr>
        <w:t xml:space="preserve">✓ 複数の収益源によるリスク分散</w:t>
      </w:r>
      <w:r>
        <w:br/>
      </w:r>
      <w:r>
        <w:rPr>
          <w:rStyle w:val="VerbatimChar"/>
        </w:rPr>
        <w:t xml:space="preserve">✓ 継続的な収益（ストック収益）</w:t>
      </w:r>
      <w:r>
        <w:br/>
      </w:r>
      <w:r>
        <w:rPr>
          <w:rStyle w:val="VerbatimChar"/>
        </w:rPr>
        <w:t xml:space="preserve">✓ スケーラビリティ</w:t>
      </w:r>
    </w:p>
    <w:bookmarkEnd w:id="21"/>
    <w:bookmarkEnd w:id="22"/>
    <w:bookmarkStart w:id="48" w:name="収益源別詳細"/>
    <w:p>
      <w:pPr>
        <w:pStyle w:val="Heading2"/>
      </w:pPr>
      <w:r>
        <w:t xml:space="preserve">2. 収益源別詳細</w:t>
      </w:r>
    </w:p>
    <w:bookmarkStart w:id="28" w:name="収益源①-ロボットレンタル"/>
    <w:p>
      <w:pPr>
        <w:pStyle w:val="Heading3"/>
      </w:pPr>
      <w:r>
        <w:t xml:space="preserve">収益源①: ロボットレンタル</w:t>
      </w:r>
    </w:p>
    <w:bookmarkStart w:id="23" w:name="dプリンター製造による低価格実現"/>
    <w:p>
      <w:pPr>
        <w:pStyle w:val="Heading4"/>
      </w:pPr>
      <w:r>
        <w:t xml:space="preserve">3Dプリンター製造による低価格実現</w:t>
      </w:r>
    </w:p>
    <w:p>
      <w:pPr>
        <w:pStyle w:val="SourceCode"/>
      </w:pPr>
      <w:r>
        <w:rPr>
          <w:rStyle w:val="VerbatimChar"/>
        </w:rPr>
        <w:t xml:space="preserve">製造コスト削減: 70-80%</w:t>
      </w:r>
      <w:r>
        <w:br/>
      </w:r>
      <w:r>
        <w:rPr>
          <w:rStyle w:val="VerbatimChar"/>
        </w:rPr>
        <w:t xml:space="preserve">→ レンタル価格も競合比大幅に低く設定可能</w:t>
      </w:r>
      <w:r>
        <w:br/>
      </w:r>
      <w:r>
        <w:rPr>
          <w:rStyle w:val="VerbatimChar"/>
        </w:rPr>
        <w:t xml:space="preserve">→ 高い粗利益率を維持</w:t>
      </w:r>
    </w:p>
    <w:bookmarkEnd w:id="23"/>
    <w:bookmarkStart w:id="24" w:name="料金体系3dプリンター製"/>
    <w:p>
      <w:pPr>
        <w:pStyle w:val="Heading4"/>
      </w:pPr>
      <w:r>
        <w:t xml:space="preserve">料金体系（3Dプリンター製）</w:t>
      </w:r>
    </w:p>
    <w:p>
      <w:pPr>
        <w:pStyle w:val="SourceCode"/>
      </w:pPr>
      <w:r>
        <w:rPr>
          <w:rStyle w:val="VerbatimChar"/>
        </w:rPr>
        <w:t xml:space="preserve">Type A（接客・受付特化型）:</w:t>
      </w:r>
      <w:r>
        <w:br/>
      </w:r>
      <w:r>
        <w:rPr>
          <w:rStyle w:val="VerbatimChar"/>
        </w:rPr>
        <w:t xml:space="preserve">□ 月額レンタル料: 5-8万円/月</w:t>
      </w:r>
      <w:r>
        <w:br/>
      </w:r>
      <w:r>
        <w:rPr>
          <w:rStyle w:val="VerbatimChar"/>
        </w:rPr>
        <w:t xml:space="preserve">  - 基本プラン: 5万円</w:t>
      </w:r>
      <w:r>
        <w:br/>
      </w:r>
      <w:r>
        <w:rPr>
          <w:rStyle w:val="VerbatimChar"/>
        </w:rPr>
        <w:t xml:space="preserve">  - プレミアムプラン: 8万円（AIアシスト強化）</w:t>
      </w:r>
      <w:r>
        <w:br/>
      </w:r>
      <w:r>
        <w:br/>
      </w:r>
      <w:r>
        <w:rPr>
          <w:rStyle w:val="VerbatimChar"/>
        </w:rPr>
        <w:t xml:space="preserve">Type B（カフェ・軽作業支援型）:</w:t>
      </w:r>
      <w:r>
        <w:br/>
      </w:r>
      <w:r>
        <w:rPr>
          <w:rStyle w:val="VerbatimChar"/>
        </w:rPr>
        <w:t xml:space="preserve">□ 月額レンタル料: 8-12万円/月</w:t>
      </w:r>
      <w:r>
        <w:br/>
      </w:r>
      <w:r>
        <w:rPr>
          <w:rStyle w:val="VerbatimChar"/>
        </w:rPr>
        <w:t xml:space="preserve">  - 基本プラン: 8万円</w:t>
      </w:r>
      <w:r>
        <w:br/>
      </w:r>
      <w:r>
        <w:rPr>
          <w:rStyle w:val="VerbatimChar"/>
        </w:rPr>
        <w:t xml:space="preserve">  - プレミアムプラン: 12万円</w:t>
      </w:r>
      <w:r>
        <w:br/>
      </w:r>
      <w:r>
        <w:br/>
      </w:r>
      <w:r>
        <w:rPr>
          <w:rStyle w:val="VerbatimChar"/>
        </w:rPr>
        <w:t xml:space="preserve">Type C（オールインワン型）:</w:t>
      </w:r>
      <w:r>
        <w:br/>
      </w:r>
      <w:r>
        <w:rPr>
          <w:rStyle w:val="VerbatimChar"/>
        </w:rPr>
        <w:t xml:space="preserve">□ 月額レンタル料: 12-18万円/月</w:t>
      </w:r>
      <w:r>
        <w:br/>
      </w:r>
      <w:r>
        <w:rPr>
          <w:rStyle w:val="VerbatimChar"/>
        </w:rPr>
        <w:t xml:space="preserve">  - 基本プラン: 12万円</w:t>
      </w:r>
      <w:r>
        <w:br/>
      </w:r>
      <w:r>
        <w:rPr>
          <w:rStyle w:val="VerbatimChar"/>
        </w:rPr>
        <w:t xml:space="preserve">  - プレミアムプラン: 18万円</w:t>
      </w:r>
      <w:r>
        <w:br/>
      </w:r>
      <w:r>
        <w:br/>
      </w:r>
      <w:r>
        <w:rPr>
          <w:rStyle w:val="VerbatimChar"/>
        </w:rPr>
        <w:t xml:space="preserve">Type D（重労働対応型・金属製）:</w:t>
      </w:r>
      <w:r>
        <w:br/>
      </w:r>
      <w:r>
        <w:rPr>
          <w:rStyle w:val="VerbatimChar"/>
        </w:rPr>
        <w:t xml:space="preserve">□ 月額レンタル料: 20-30万円/月</w:t>
      </w:r>
      <w:r>
        <w:br/>
      </w:r>
      <w:r>
        <w:rPr>
          <w:rStyle w:val="VerbatimChar"/>
        </w:rPr>
        <w:t xml:space="preserve">  - 産業用ロボットベース</w:t>
      </w:r>
    </w:p>
    <w:bookmarkEnd w:id="24"/>
    <w:bookmarkStart w:id="25" w:name="初期費用"/>
    <w:p>
      <w:pPr>
        <w:pStyle w:val="Heading4"/>
      </w:pPr>
      <w:r>
        <w:t xml:space="preserve">初期費用</w:t>
      </w:r>
    </w:p>
    <w:p>
      <w:pPr>
        <w:pStyle w:val="SourceCode"/>
      </w:pPr>
      <w:r>
        <w:rPr>
          <w:rStyle w:val="VerbatimChar"/>
        </w:rPr>
        <w:t xml:space="preserve">□ 設置費用: 10-20万円</w:t>
      </w:r>
      <w:r>
        <w:br/>
      </w:r>
      <w:r>
        <w:rPr>
          <w:rStyle w:val="VerbatimChar"/>
        </w:rPr>
        <w:t xml:space="preserve">  - 現地調査・設置</w:t>
      </w:r>
      <w:r>
        <w:br/>
      </w:r>
      <w:r>
        <w:rPr>
          <w:rStyle w:val="VerbatimChar"/>
        </w:rPr>
        <w:t xml:space="preserve">  - 初期設定</w:t>
      </w:r>
      <w:r>
        <w:br/>
      </w:r>
      <w:r>
        <w:rPr>
          <w:rStyle w:val="VerbatimChar"/>
        </w:rPr>
        <w:t xml:space="preserve">  - スタッフトレーニング（2-3時間）</w:t>
      </w:r>
      <w:r>
        <w:br/>
      </w:r>
      <w:r>
        <w:br/>
      </w:r>
      <w:r>
        <w:rPr>
          <w:rStyle w:val="VerbatimChar"/>
        </w:rPr>
        <w:t xml:space="preserve">□ デポジット: レンタル料の2-3ヶ月分</w:t>
      </w:r>
      <w:r>
        <w:br/>
      </w:r>
      <w:r>
        <w:rPr>
          <w:rStyle w:val="VerbatimChar"/>
        </w:rPr>
        <w:t xml:space="preserve">  - 解約時返金</w:t>
      </w:r>
    </w:p>
    <w:bookmarkEnd w:id="25"/>
    <w:bookmarkStart w:id="26" w:name="契約期間"/>
    <w:p>
      <w:pPr>
        <w:pStyle w:val="Heading4"/>
      </w:pPr>
      <w:r>
        <w:t xml:space="preserve">契約期間</w:t>
      </w:r>
    </w:p>
    <w:p>
      <w:pPr>
        <w:pStyle w:val="SourceCode"/>
      </w:pPr>
      <w:r>
        <w:rPr>
          <w:rStyle w:val="VerbatimChar"/>
        </w:rPr>
        <w:t xml:space="preserve">□ 最低契約期間: 12ヶ月</w:t>
      </w:r>
      <w:r>
        <w:br/>
      </w:r>
      <w:r>
        <w:rPr>
          <w:rStyle w:val="VerbatimChar"/>
        </w:rPr>
        <w:t xml:space="preserve">□ 自動更新: 1年毎</w:t>
      </w:r>
      <w:r>
        <w:br/>
      </w:r>
      <w:r>
        <w:rPr>
          <w:rStyle w:val="VerbatimChar"/>
        </w:rPr>
        <w:t xml:space="preserve">□ 中途解約: 違約金（残期間の50%）</w:t>
      </w:r>
    </w:p>
    <w:bookmarkEnd w:id="26"/>
    <w:bookmarkStart w:id="27" w:name="収益試算year-3目標"/>
    <w:p>
      <w:pPr>
        <w:pStyle w:val="Heading4"/>
      </w:pPr>
      <w:r>
        <w:t xml:space="preserve">収益試算（Year 3目標）</w:t>
      </w:r>
    </w:p>
    <w:p>
      <w:pPr>
        <w:pStyle w:val="SourceCode"/>
      </w:pPr>
      <w:r>
        <w:rPr>
          <w:rStyle w:val="VerbatimChar"/>
        </w:rPr>
        <w:t xml:space="preserve">配置台数: 100台</w:t>
      </w:r>
      <w:r>
        <w:br/>
      </w:r>
      <w:r>
        <w:rPr>
          <w:rStyle w:val="VerbatimChar"/>
        </w:rPr>
        <w:t xml:space="preserve">内訳:</w:t>
      </w:r>
      <w:r>
        <w:br/>
      </w:r>
      <w:r>
        <w:rPr>
          <w:rStyle w:val="VerbatimChar"/>
        </w:rPr>
        <w:t xml:space="preserve">- Type A: 50台 × 12万円 = 600万円/月</w:t>
      </w:r>
      <w:r>
        <w:br/>
      </w:r>
      <w:r>
        <w:rPr>
          <w:rStyle w:val="VerbatimChar"/>
        </w:rPr>
        <w:t xml:space="preserve">- Type B: 30台 × 17万円 = 510万円/月</w:t>
      </w:r>
      <w:r>
        <w:br/>
      </w:r>
      <w:r>
        <w:rPr>
          <w:rStyle w:val="VerbatimChar"/>
        </w:rPr>
        <w:t xml:space="preserve">- Type C: 20台 × 30万円 = 600万円/月</w:t>
      </w:r>
      <w:r>
        <w:br/>
      </w:r>
      <w:r>
        <w:br/>
      </w:r>
      <w:r>
        <w:rPr>
          <w:rStyle w:val="VerbatimChar"/>
        </w:rPr>
        <w:t xml:space="preserve">月次収益: 1,710万円</w:t>
      </w:r>
      <w:r>
        <w:br/>
      </w:r>
      <w:r>
        <w:rPr>
          <w:rStyle w:val="VerbatimChar"/>
        </w:rPr>
        <w:t xml:space="preserve">年間収益: 2億520万円</w:t>
      </w:r>
    </w:p>
    <w:bookmarkEnd w:id="27"/>
    <w:bookmarkEnd w:id="28"/>
    <w:bookmarkStart w:id="33" w:name="収益源②-ロボット販売"/>
    <w:p>
      <w:pPr>
        <w:pStyle w:val="Heading3"/>
      </w:pPr>
      <w:r>
        <w:t xml:space="preserve">収益源②: ロボット販売</w:t>
      </w:r>
    </w:p>
    <w:bookmarkStart w:id="29" w:name="販売価格3dプリンター製造による低価格実現"/>
    <w:p>
      <w:pPr>
        <w:pStyle w:val="Heading4"/>
      </w:pPr>
      <w:r>
        <w:t xml:space="preserve">販売価格（3Dプリンター製造による低価格実現）</w:t>
      </w:r>
    </w:p>
    <w:p>
      <w:pPr>
        <w:pStyle w:val="SourceCode"/>
      </w:pPr>
      <w:r>
        <w:rPr>
          <w:rStyle w:val="VerbatimChar"/>
        </w:rPr>
        <w:t xml:space="preserve">Type A: 50-80万円（従来の1/3-1/4）</w:t>
      </w:r>
      <w:r>
        <w:br/>
      </w:r>
      <w:r>
        <w:rPr>
          <w:rStyle w:val="VerbatimChar"/>
        </w:rPr>
        <w:t xml:space="preserve">Type B: 80-150万円（従来の1/3-1/4）</w:t>
      </w:r>
      <w:r>
        <w:br/>
      </w:r>
      <w:r>
        <w:rPr>
          <w:rStyle w:val="VerbatimChar"/>
        </w:rPr>
        <w:t xml:space="preserve">Type C: 150-250万円（従来の1/3）</w:t>
      </w:r>
      <w:r>
        <w:br/>
      </w:r>
      <w:r>
        <w:rPr>
          <w:rStyle w:val="VerbatimChar"/>
        </w:rPr>
        <w:t xml:space="preserve">Type D（金属製）: 300-500万円</w:t>
      </w:r>
      <w:r>
        <w:br/>
      </w:r>
      <w:r>
        <w:br/>
      </w:r>
      <w:r>
        <w:rPr>
          <w:rStyle w:val="VerbatimChar"/>
        </w:rPr>
        <w:t xml:space="preserve">粗利益率50-60%を維持しつつ低価格を実現</w:t>
      </w:r>
    </w:p>
    <w:bookmarkEnd w:id="29"/>
    <w:bookmarkStart w:id="30" w:name="販売モデル"/>
    <w:p>
      <w:pPr>
        <w:pStyle w:val="Heading4"/>
      </w:pPr>
      <w:r>
        <w:t xml:space="preserve">販売モデル</w:t>
      </w:r>
    </w:p>
    <w:p>
      <w:pPr>
        <w:pStyle w:val="SourceCode"/>
      </w:pPr>
      <w:r>
        <w:rPr>
          <w:rStyle w:val="VerbatimChar"/>
        </w:rPr>
        <w:t xml:space="preserve">□ 一括購入</w:t>
      </w:r>
      <w:r>
        <w:br/>
      </w:r>
      <w:r>
        <w:rPr>
          <w:rStyle w:val="VerbatimChar"/>
        </w:rPr>
        <w:t xml:space="preserve">  - 初期導入費用込み</w:t>
      </w:r>
      <w:r>
        <w:br/>
      </w:r>
      <w:r>
        <w:rPr>
          <w:rStyle w:val="VerbatimChar"/>
        </w:rPr>
        <w:t xml:space="preserve">  - 1年間の保証付き</w:t>
      </w:r>
      <w:r>
        <w:br/>
      </w:r>
      <w:r>
        <w:br/>
      </w:r>
      <w:r>
        <w:rPr>
          <w:rStyle w:val="VerbatimChar"/>
        </w:rPr>
        <w:t xml:space="preserve">□ 分割払い（リース）</w:t>
      </w:r>
      <w:r>
        <w:br/>
      </w:r>
      <w:r>
        <w:rPr>
          <w:rStyle w:val="VerbatimChar"/>
        </w:rPr>
        <w:t xml:space="preserve">  - 3-5年リース</w:t>
      </w:r>
      <w:r>
        <w:br/>
      </w:r>
      <w:r>
        <w:rPr>
          <w:rStyle w:val="VerbatimChar"/>
        </w:rPr>
        <w:t xml:space="preserve">  - リース会社と提携</w:t>
      </w:r>
    </w:p>
    <w:bookmarkEnd w:id="30"/>
    <w:bookmarkStart w:id="31" w:name="保守契約購入時必須"/>
    <w:p>
      <w:pPr>
        <w:pStyle w:val="Heading4"/>
      </w:pPr>
      <w:r>
        <w:t xml:space="preserve">保守契約（購入時必須）</w:t>
      </w:r>
    </w:p>
    <w:p>
      <w:pPr>
        <w:pStyle w:val="SourceCode"/>
      </w:pPr>
      <w:r>
        <w:rPr>
          <w:rStyle w:val="VerbatimChar"/>
        </w:rPr>
        <w:t xml:space="preserve">□ ベーシック: 2-3万円/月</w:t>
      </w:r>
      <w:r>
        <w:br/>
      </w:r>
      <w:r>
        <w:rPr>
          <w:rStyle w:val="VerbatimChar"/>
        </w:rPr>
        <w:t xml:space="preserve">  - リモート監視</w:t>
      </w:r>
      <w:r>
        <w:br/>
      </w:r>
      <w:r>
        <w:rPr>
          <w:rStyle w:val="VerbatimChar"/>
        </w:rPr>
        <w:t xml:space="preserve">  - ソフトウェア更新</w:t>
      </w:r>
      <w:r>
        <w:br/>
      </w:r>
      <w:r>
        <w:rPr>
          <w:rStyle w:val="VerbatimChar"/>
        </w:rPr>
        <w:t xml:space="preserve">  - 電話サポート</w:t>
      </w:r>
      <w:r>
        <w:br/>
      </w:r>
      <w:r>
        <w:br/>
      </w:r>
      <w:r>
        <w:rPr>
          <w:rStyle w:val="VerbatimChar"/>
        </w:rPr>
        <w:t xml:space="preserve">□ プレミアム: 5-7万円/月</w:t>
      </w:r>
      <w:r>
        <w:br/>
      </w:r>
      <w:r>
        <w:rPr>
          <w:rStyle w:val="VerbatimChar"/>
        </w:rPr>
        <w:t xml:space="preserve">  - ベーシック内容 +</w:t>
      </w:r>
      <w:r>
        <w:br/>
      </w:r>
      <w:r>
        <w:rPr>
          <w:rStyle w:val="VerbatimChar"/>
        </w:rPr>
        <w:t xml:space="preserve">  - 訪問メンテナンス（年2回）</w:t>
      </w:r>
      <w:r>
        <w:br/>
      </w:r>
      <w:r>
        <w:rPr>
          <w:rStyle w:val="VerbatimChar"/>
        </w:rPr>
        <w:t xml:space="preserve">  - 優先サポート</w:t>
      </w:r>
      <w:r>
        <w:br/>
      </w:r>
      <w:r>
        <w:rPr>
          <w:rStyle w:val="VerbatimChar"/>
        </w:rPr>
        <w:t xml:space="preserve">  - パーツ交換無料</w:t>
      </w:r>
    </w:p>
    <w:bookmarkEnd w:id="31"/>
    <w:bookmarkStart w:id="32" w:name="収益試算year-3目標-1"/>
    <w:p>
      <w:pPr>
        <w:pStyle w:val="Heading4"/>
      </w:pPr>
      <w:r>
        <w:t xml:space="preserve">収益試算（Year 3目標）</w:t>
      </w:r>
    </w:p>
    <w:p>
      <w:pPr>
        <w:pStyle w:val="SourceCode"/>
      </w:pPr>
      <w:r>
        <w:rPr>
          <w:rStyle w:val="VerbatimChar"/>
        </w:rPr>
        <w:t xml:space="preserve">販売台数: 20台/年</w:t>
      </w:r>
      <w:r>
        <w:br/>
      </w:r>
      <w:r>
        <w:rPr>
          <w:rStyle w:val="VerbatimChar"/>
        </w:rPr>
        <w:t xml:space="preserve">平均単価: 400万円</w:t>
      </w:r>
      <w:r>
        <w:br/>
      </w:r>
      <w:r>
        <w:br/>
      </w:r>
      <w:r>
        <w:rPr>
          <w:rStyle w:val="VerbatimChar"/>
        </w:rPr>
        <w:t xml:space="preserve">年間販売収益: 8,000万円</w:t>
      </w:r>
      <w:r>
        <w:br/>
      </w:r>
      <w:r>
        <w:rPr>
          <w:rStyle w:val="VerbatimChar"/>
        </w:rPr>
        <w:t xml:space="preserve">保守契約収益: 20台 × 4万円 × 12ヶ月 = 960万円/年</w:t>
      </w:r>
    </w:p>
    <w:bookmarkEnd w:id="32"/>
    <w:bookmarkEnd w:id="33"/>
    <w:bookmarkStart w:id="38" w:name="収益源③-人材マッチング"/>
    <w:p>
      <w:pPr>
        <w:pStyle w:val="Heading3"/>
      </w:pPr>
      <w:r>
        <w:t xml:space="preserve">収益源③: 人材マッチング</w:t>
      </w:r>
    </w:p>
    <w:bookmarkStart w:id="34" w:name="料金構造職種別"/>
    <w:p>
      <w:pPr>
        <w:pStyle w:val="Heading4"/>
      </w:pPr>
      <w:r>
        <w:t xml:space="preserve">料金構造（職種別）</w:t>
      </w:r>
    </w:p>
    <w:p>
      <w:pPr>
        <w:pStyle w:val="FirstParagraph"/>
      </w:pPr>
      <w:r>
        <w:rPr>
          <w:bCs/>
          <w:b/>
        </w:rPr>
        <w:t xml:space="preserve">職種の多様性が単価と収益を向上</w:t>
      </w:r>
    </w:p>
    <w:p>
      <w:pPr>
        <w:pStyle w:val="SourceCode"/>
      </w:pPr>
      <w:r>
        <w:rPr>
          <w:rStyle w:val="VerbatimChar"/>
        </w:rPr>
        <w:t xml:space="preserve">企業側課金（職種別）:</w:t>
      </w:r>
      <w:r>
        <w:br/>
      </w:r>
      <w:r>
        <w:br/>
      </w:r>
      <w:r>
        <w:rPr>
          <w:rStyle w:val="VerbatimChar"/>
        </w:rPr>
        <w:t xml:space="preserve">■ 接客・受付業務:</w:t>
      </w:r>
      <w:r>
        <w:br/>
      </w:r>
      <w:r>
        <w:rPr>
          <w:rStyle w:val="VerbatimChar"/>
        </w:rPr>
        <w:t xml:space="preserve">  派遣料: 時給1,500-2,000円</w:t>
      </w:r>
      <w:r>
        <w:br/>
      </w:r>
      <w:r>
        <w:rPr>
          <w:rStyle w:val="VerbatimChar"/>
        </w:rPr>
        <w:t xml:space="preserve">  マッチング手数料: 20-25%</w:t>
      </w:r>
      <w:r>
        <w:br/>
      </w:r>
      <w:r>
        <w:br/>
      </w:r>
      <w:r>
        <w:rPr>
          <w:rStyle w:val="VerbatimChar"/>
        </w:rPr>
        <w:t xml:space="preserve">■ 作業支援（カフェ、軽作業）:</w:t>
      </w:r>
      <w:r>
        <w:br/>
      </w:r>
      <w:r>
        <w:rPr>
          <w:rStyle w:val="VerbatimChar"/>
        </w:rPr>
        <w:t xml:space="preserve">  派遣料: 時給1,800-2,500円</w:t>
      </w:r>
      <w:r>
        <w:br/>
      </w:r>
      <w:r>
        <w:rPr>
          <w:rStyle w:val="VerbatimChar"/>
        </w:rPr>
        <w:t xml:space="preserve">  マッチング手数料: 25-30%</w:t>
      </w:r>
      <w:r>
        <w:br/>
      </w:r>
      <w:r>
        <w:br/>
      </w:r>
      <w:r>
        <w:rPr>
          <w:rStyle w:val="VerbatimChar"/>
        </w:rPr>
        <w:t xml:space="preserve">■ クリエイティブ（デザイン、編集）:</w:t>
      </w:r>
      <w:r>
        <w:br/>
      </w:r>
      <w:r>
        <w:rPr>
          <w:rStyle w:val="VerbatimChar"/>
        </w:rPr>
        <w:t xml:space="preserve">  派遣料: 時給2,500-4,000円</w:t>
      </w:r>
      <w:r>
        <w:br/>
      </w:r>
      <w:r>
        <w:rPr>
          <w:rStyle w:val="VerbatimChar"/>
        </w:rPr>
        <w:t xml:space="preserve">  マッチング手数料: 25-30%</w:t>
      </w:r>
      <w:r>
        <w:br/>
      </w:r>
      <w:r>
        <w:br/>
      </w:r>
      <w:r>
        <w:rPr>
          <w:rStyle w:val="VerbatimChar"/>
        </w:rPr>
        <w:t xml:space="preserve">■ 専門業務（プログラミング、翻訳）:</w:t>
      </w:r>
      <w:r>
        <w:br/>
      </w:r>
      <w:r>
        <w:rPr>
          <w:rStyle w:val="VerbatimChar"/>
        </w:rPr>
        <w:t xml:space="preserve">  派遣料: 時給3,000-5,000円</w:t>
      </w:r>
      <w:r>
        <w:br/>
      </w:r>
      <w:r>
        <w:rPr>
          <w:rStyle w:val="VerbatimChar"/>
        </w:rPr>
        <w:t xml:space="preserve">  マッチング手数料: 25-30%</w:t>
      </w:r>
      <w:r>
        <w:br/>
      </w:r>
      <w:r>
        <w:br/>
      </w:r>
      <w:r>
        <w:rPr>
          <w:rStyle w:val="VerbatimChar"/>
        </w:rPr>
        <w:t xml:space="preserve">■ 教育（オンライン講師）:</w:t>
      </w:r>
      <w:r>
        <w:br/>
      </w:r>
      <w:r>
        <w:rPr>
          <w:rStyle w:val="VerbatimChar"/>
        </w:rPr>
        <w:t xml:space="preserve">  派遣料: 時給2,000-3,500円</w:t>
      </w:r>
      <w:r>
        <w:br/>
      </w:r>
      <w:r>
        <w:rPr>
          <w:rStyle w:val="VerbatimChar"/>
        </w:rPr>
        <w:t xml:space="preserve">  マッチング手数料: 20-25%</w:t>
      </w:r>
      <w:r>
        <w:br/>
      </w:r>
      <w:r>
        <w:br/>
      </w:r>
      <w:r>
        <w:rPr>
          <w:rStyle w:val="VerbatimChar"/>
        </w:rPr>
        <w:t xml:space="preserve">深夜・休日: +25%</w:t>
      </w:r>
      <w:r>
        <w:br/>
      </w:r>
      <w:r>
        <w:rPr>
          <w:rStyle w:val="VerbatimChar"/>
        </w:rPr>
        <w:t xml:space="preserve">長期契約割引: -5-10%</w:t>
      </w:r>
    </w:p>
    <w:p>
      <w:pPr>
        <w:pStyle w:val="FirstParagraph"/>
      </w:pPr>
      <w:r>
        <w:rPr>
          <w:bCs/>
          <w:b/>
        </w:rPr>
        <w:t xml:space="preserve">重要：</w:t>
      </w:r>
      <w:r>
        <w:t xml:space="preserve"> </w:t>
      </w:r>
      <w:r>
        <w:t xml:space="preserve">専門職種は単価が2-3倍高く、収益性が大幅に向上。</w:t>
      </w:r>
      <w:r>
        <w:br/>
      </w:r>
      <w:r>
        <w:t xml:space="preserve">職種の多様性が収益拡大の鍵となります。</w:t>
      </w:r>
    </w:p>
    <w:bookmarkEnd w:id="34"/>
    <w:bookmarkStart w:id="35" w:name="働き手への支払い職種別"/>
    <w:p>
      <w:pPr>
        <w:pStyle w:val="Heading4"/>
      </w:pPr>
      <w:r>
        <w:t xml:space="preserve">働き手への支払い（職種別）</w:t>
      </w:r>
    </w:p>
    <w:p>
      <w:pPr>
        <w:pStyle w:val="SourceCode"/>
      </w:pPr>
      <w:r>
        <w:rPr>
          <w:rStyle w:val="VerbatimChar"/>
        </w:rPr>
        <w:t xml:space="preserve">■ 接客・受付: 時給1,000-1,400円</w:t>
      </w:r>
      <w:r>
        <w:br/>
      </w:r>
      <w:r>
        <w:rPr>
          <w:rStyle w:val="VerbatimChar"/>
        </w:rPr>
        <w:t xml:space="preserve">■ 作業支援: 時給1,200-1,800円</w:t>
      </w:r>
      <w:r>
        <w:br/>
      </w:r>
      <w:r>
        <w:rPr>
          <w:rStyle w:val="VerbatimChar"/>
        </w:rPr>
        <w:t xml:space="preserve">■ クリエイティブ: 時給1,800-3,000円</w:t>
      </w:r>
      <w:r>
        <w:br/>
      </w:r>
      <w:r>
        <w:rPr>
          <w:rStyle w:val="VerbatimChar"/>
        </w:rPr>
        <w:t xml:space="preserve">■ 専門業務: 時給2,200-3,800円</w:t>
      </w:r>
      <w:r>
        <w:br/>
      </w:r>
      <w:r>
        <w:rPr>
          <w:rStyle w:val="VerbatimChar"/>
        </w:rPr>
        <w:t xml:space="preserve">■ 教育: 時給1,500-2,500円</w:t>
      </w:r>
      <w:r>
        <w:br/>
      </w:r>
      <w:r>
        <w:br/>
      </w:r>
      <w:r>
        <w:rPr>
          <w:rStyle w:val="VerbatimChar"/>
        </w:rPr>
        <w:t xml:space="preserve">経験・スキルにより変動</w:t>
      </w:r>
      <w:r>
        <w:br/>
      </w:r>
      <w:r>
        <w:rPr>
          <w:rStyle w:val="VerbatimChar"/>
        </w:rPr>
        <w:t xml:space="preserve">評価制度による昇給</w:t>
      </w:r>
      <w:r>
        <w:br/>
      </w:r>
      <w:r>
        <w:br/>
      </w:r>
      <w:r>
        <w:rPr>
          <w:rStyle w:val="VerbatimChar"/>
        </w:rPr>
        <w:t xml:space="preserve">□ インセンティブ:</w:t>
      </w:r>
      <w:r>
        <w:br/>
      </w:r>
      <w:r>
        <w:rPr>
          <w:rStyle w:val="VerbatimChar"/>
        </w:rPr>
        <w:t xml:space="preserve">  - 顧客満足度ボーナス</w:t>
      </w:r>
      <w:r>
        <w:br/>
      </w:r>
      <w:r>
        <w:rPr>
          <w:rStyle w:val="VerbatimChar"/>
        </w:rPr>
        <w:t xml:space="preserve">  - 長時間稼働ボーナス</w:t>
      </w:r>
      <w:r>
        <w:br/>
      </w:r>
      <w:r>
        <w:rPr>
          <w:rStyle w:val="VerbatimChar"/>
        </w:rPr>
        <w:t xml:space="preserve">  - スキルアップボーナス</w:t>
      </w:r>
    </w:p>
    <w:bookmarkEnd w:id="35"/>
    <w:bookmarkStart w:id="36" w:name="マージン構造"/>
    <w:p>
      <w:pPr>
        <w:pStyle w:val="Heading4"/>
      </w:pPr>
      <w:r>
        <w:t xml:space="preserve">マージン構造</w:t>
      </w:r>
    </w:p>
    <w:p>
      <w:pPr>
        <w:pStyle w:val="SourceCode"/>
      </w:pPr>
      <w:r>
        <w:rPr>
          <w:rStyle w:val="VerbatimChar"/>
        </w:rPr>
        <w:t xml:space="preserve">例）時給1,800円の場合:</w:t>
      </w:r>
      <w:r>
        <w:br/>
      </w:r>
      <w:r>
        <w:rPr>
          <w:rStyle w:val="VerbatimChar"/>
        </w:rPr>
        <w:t xml:space="preserve">- 企業支払い: 1,800円/時間</w:t>
      </w:r>
      <w:r>
        <w:br/>
      </w:r>
      <w:r>
        <w:rPr>
          <w:rStyle w:val="VerbatimChar"/>
        </w:rPr>
        <w:t xml:space="preserve">- マッチング手数料（25%）: 450円</w:t>
      </w:r>
      <w:r>
        <w:br/>
      </w:r>
      <w:r>
        <w:rPr>
          <w:rStyle w:val="VerbatimChar"/>
        </w:rPr>
        <w:t xml:space="preserve">- 実質派遣単価: 1,350円/時間</w:t>
      </w:r>
      <w:r>
        <w:br/>
      </w:r>
      <w:r>
        <w:rPr>
          <w:rStyle w:val="VerbatimChar"/>
        </w:rPr>
        <w:t xml:space="preserve">- 働き手支払い: 1,200円/時間</w:t>
      </w:r>
      <w:r>
        <w:br/>
      </w:r>
      <w:r>
        <w:rPr>
          <w:rStyle w:val="VerbatimChar"/>
        </w:rPr>
        <w:t xml:space="preserve">- 純マージン: 150円/時間</w:t>
      </w:r>
      <w:r>
        <w:br/>
      </w:r>
      <w:r>
        <w:br/>
      </w:r>
      <w:r>
        <w:rPr>
          <w:rStyle w:val="VerbatimChar"/>
        </w:rPr>
        <w:t xml:space="preserve">+ マッチング手数料: 450円/時間</w:t>
      </w:r>
      <w:r>
        <w:br/>
      </w:r>
      <w:r>
        <w:rPr>
          <w:rStyle w:val="VerbatimChar"/>
        </w:rPr>
        <w:t xml:space="preserve">= 合計マージン: 600円/時間</w:t>
      </w:r>
    </w:p>
    <w:bookmarkEnd w:id="36"/>
    <w:bookmarkStart w:id="37" w:name="収益試算year-3目標-2"/>
    <w:p>
      <w:pPr>
        <w:pStyle w:val="Heading4"/>
      </w:pPr>
      <w:r>
        <w:t xml:space="preserve">収益試算（Year 3目標）</w:t>
      </w:r>
    </w:p>
    <w:p>
      <w:pPr>
        <w:pStyle w:val="SourceCode"/>
      </w:pPr>
      <w:r>
        <w:rPr>
          <w:rStyle w:val="VerbatimChar"/>
        </w:rPr>
        <w:t xml:space="preserve">稼働ロボット: 100台</w:t>
      </w:r>
      <w:r>
        <w:br/>
      </w:r>
      <w:r>
        <w:rPr>
          <w:rStyle w:val="VerbatimChar"/>
        </w:rPr>
        <w:t xml:space="preserve">稼働率: 70%</w:t>
      </w:r>
      <w:r>
        <w:br/>
      </w:r>
      <w:r>
        <w:rPr>
          <w:rStyle w:val="VerbatimChar"/>
        </w:rPr>
        <w:t xml:space="preserve">平均稼働時間: 6時間/日 × 20日/月 = 120時間/月</w:t>
      </w:r>
      <w:r>
        <w:br/>
      </w:r>
      <w:r>
        <w:br/>
      </w:r>
      <w:r>
        <w:rPr>
          <w:rStyle w:val="VerbatimChar"/>
        </w:rPr>
        <w:t xml:space="preserve">稼働台数: 100台 × 70% = 70台</w:t>
      </w:r>
      <w:r>
        <w:br/>
      </w:r>
      <w:r>
        <w:rPr>
          <w:rStyle w:val="VerbatimChar"/>
        </w:rPr>
        <w:t xml:space="preserve">総稼働時間: 70台 × 120時間 = 8,400時間/月</w:t>
      </w:r>
      <w:r>
        <w:br/>
      </w:r>
      <w:r>
        <w:rPr>
          <w:rStyle w:val="VerbatimChar"/>
        </w:rPr>
        <w:t xml:space="preserve">マージン: 8,400時間 × 600円 = 504万円/月</w:t>
      </w:r>
      <w:r>
        <w:br/>
      </w:r>
      <w:r>
        <w:br/>
      </w:r>
      <w:r>
        <w:rPr>
          <w:rStyle w:val="VerbatimChar"/>
        </w:rPr>
        <w:t xml:space="preserve">年間収益: 6,048万円</w:t>
      </w:r>
    </w:p>
    <w:bookmarkEnd w:id="37"/>
    <w:bookmarkEnd w:id="38"/>
    <w:bookmarkStart w:id="42" w:name="収益源④-プラットフォーム利用料"/>
    <w:p>
      <w:pPr>
        <w:pStyle w:val="Heading3"/>
      </w:pPr>
      <w:r>
        <w:t xml:space="preserve">収益源④: プラットフォーム利用料</w:t>
      </w:r>
    </w:p>
    <w:bookmarkStart w:id="39" w:name="働き手側"/>
    <w:p>
      <w:pPr>
        <w:pStyle w:val="Heading4"/>
      </w:pPr>
      <w:r>
        <w:t xml:space="preserve">働き手側</w:t>
      </w:r>
    </w:p>
    <w:p>
      <w:pPr>
        <w:pStyle w:val="SourceCode"/>
      </w:pPr>
      <w:r>
        <w:rPr>
          <w:rStyle w:val="VerbatimChar"/>
        </w:rPr>
        <w:t xml:space="preserve">□ 基本プラン: 無料</w:t>
      </w:r>
      <w:r>
        <w:br/>
      </w:r>
      <w:r>
        <w:rPr>
          <w:rStyle w:val="VerbatimChar"/>
        </w:rPr>
        <w:t xml:space="preserve">  - 求人閲覧</w:t>
      </w:r>
      <w:r>
        <w:br/>
      </w:r>
      <w:r>
        <w:rPr>
          <w:rStyle w:val="VerbatimChar"/>
        </w:rPr>
        <w:t xml:space="preserve">  - マッチング機能</w:t>
      </w:r>
      <w:r>
        <w:br/>
      </w:r>
      <w:r>
        <w:rPr>
          <w:rStyle w:val="VerbatimChar"/>
        </w:rPr>
        <w:t xml:space="preserve">  - 基本サポート</w:t>
      </w:r>
      <w:r>
        <w:br/>
      </w:r>
      <w:r>
        <w:br/>
      </w:r>
      <w:r>
        <w:rPr>
          <w:rStyle w:val="VerbatimChar"/>
        </w:rPr>
        <w:t xml:space="preserve">□ プレミアムプラン: 5,000円/月</w:t>
      </w:r>
      <w:r>
        <w:br/>
      </w:r>
      <w:r>
        <w:rPr>
          <w:rStyle w:val="VerbatimChar"/>
        </w:rPr>
        <w:t xml:space="preserve">  - 優先マッチング</w:t>
      </w:r>
      <w:r>
        <w:br/>
      </w:r>
      <w:r>
        <w:rPr>
          <w:rStyle w:val="VerbatimChar"/>
        </w:rPr>
        <w:t xml:space="preserve">  - スキルアップ研修</w:t>
      </w:r>
      <w:r>
        <w:br/>
      </w:r>
      <w:r>
        <w:rPr>
          <w:rStyle w:val="VerbatimChar"/>
        </w:rPr>
        <w:t xml:space="preserve">  - 専任サポート</w:t>
      </w:r>
      <w:r>
        <w:br/>
      </w:r>
      <w:r>
        <w:rPr>
          <w:rStyle w:val="VerbatimChar"/>
        </w:rPr>
        <w:t xml:space="preserve">  - コミュニティアクセス</w:t>
      </w:r>
    </w:p>
    <w:bookmarkEnd w:id="39"/>
    <w:bookmarkStart w:id="40" w:name="企業側"/>
    <w:p>
      <w:pPr>
        <w:pStyle w:val="Heading4"/>
      </w:pPr>
      <w:r>
        <w:t xml:space="preserve">企業側</w:t>
      </w:r>
    </w:p>
    <w:p>
      <w:pPr>
        <w:pStyle w:val="SourceCode"/>
      </w:pPr>
      <w:r>
        <w:rPr>
          <w:rStyle w:val="VerbatimChar"/>
        </w:rPr>
        <w:t xml:space="preserve">□ ベーシックプラン: 3万円/月</w:t>
      </w:r>
      <w:r>
        <w:br/>
      </w:r>
      <w:r>
        <w:rPr>
          <w:rStyle w:val="VerbatimChar"/>
        </w:rPr>
        <w:t xml:space="preserve">  - 1-2台の求人掲載</w:t>
      </w:r>
      <w:r>
        <w:br/>
      </w:r>
      <w:r>
        <w:rPr>
          <w:rStyle w:val="VerbatimChar"/>
        </w:rPr>
        <w:t xml:space="preserve">  - 基本サポート</w:t>
      </w:r>
      <w:r>
        <w:br/>
      </w:r>
      <w:r>
        <w:br/>
      </w:r>
      <w:r>
        <w:rPr>
          <w:rStyle w:val="VerbatimChar"/>
        </w:rPr>
        <w:t xml:space="preserve">□ スタンダードプラン: 5万円/月</w:t>
      </w:r>
      <w:r>
        <w:br/>
      </w:r>
      <w:r>
        <w:rPr>
          <w:rStyle w:val="VerbatimChar"/>
        </w:rPr>
        <w:t xml:space="preserve">  - 3-5台の求人掲載</w:t>
      </w:r>
      <w:r>
        <w:br/>
      </w:r>
      <w:r>
        <w:rPr>
          <w:rStyle w:val="VerbatimChar"/>
        </w:rPr>
        <w:t xml:space="preserve">  - シフト管理機能</w:t>
      </w:r>
      <w:r>
        <w:br/>
      </w:r>
      <w:r>
        <w:rPr>
          <w:rStyle w:val="VerbatimChar"/>
        </w:rPr>
        <w:t xml:space="preserve">  - 勤怠管理機能</w:t>
      </w:r>
      <w:r>
        <w:br/>
      </w:r>
      <w:r>
        <w:rPr>
          <w:rStyle w:val="VerbatimChar"/>
        </w:rPr>
        <w:t xml:space="preserve">  - レポート機能</w:t>
      </w:r>
      <w:r>
        <w:br/>
      </w:r>
      <w:r>
        <w:br/>
      </w:r>
      <w:r>
        <w:rPr>
          <w:rStyle w:val="VerbatimChar"/>
        </w:rPr>
        <w:t xml:space="preserve">□ エンタープライズプラン: 10万円/月〜</w:t>
      </w:r>
      <w:r>
        <w:br/>
      </w:r>
      <w:r>
        <w:rPr>
          <w:rStyle w:val="VerbatimChar"/>
        </w:rPr>
        <w:t xml:space="preserve">  - 無制限求人</w:t>
      </w:r>
      <w:r>
        <w:br/>
      </w:r>
      <w:r>
        <w:rPr>
          <w:rStyle w:val="VerbatimChar"/>
        </w:rPr>
        <w:t xml:space="preserve">  - API連携</w:t>
      </w:r>
      <w:r>
        <w:br/>
      </w:r>
      <w:r>
        <w:rPr>
          <w:rStyle w:val="VerbatimChar"/>
        </w:rPr>
        <w:t xml:space="preserve">  - カスタマイズ</w:t>
      </w:r>
      <w:r>
        <w:br/>
      </w:r>
      <w:r>
        <w:rPr>
          <w:rStyle w:val="VerbatimChar"/>
        </w:rPr>
        <w:t xml:space="preserve">  - 専任サポート</w:t>
      </w:r>
    </w:p>
    <w:bookmarkEnd w:id="40"/>
    <w:bookmarkStart w:id="41" w:name="収益試算year-3目標-3"/>
    <w:p>
      <w:pPr>
        <w:pStyle w:val="Heading4"/>
      </w:pPr>
      <w:r>
        <w:t xml:space="preserve">収益試算（Year 3目標）</w:t>
      </w:r>
    </w:p>
    <w:p>
      <w:pPr>
        <w:pStyle w:val="SourceCode"/>
      </w:pPr>
      <w:r>
        <w:rPr>
          <w:rStyle w:val="VerbatimChar"/>
        </w:rPr>
        <w:t xml:space="preserve">働き手側:</w:t>
      </w:r>
      <w:r>
        <w:br/>
      </w:r>
      <w:r>
        <w:rPr>
          <w:rStyle w:val="VerbatimChar"/>
        </w:rPr>
        <w:t xml:space="preserve">- プレミアム会員: 150名 × 5,000円 = 75万円/月</w:t>
      </w:r>
      <w:r>
        <w:br/>
      </w:r>
      <w:r>
        <w:br/>
      </w:r>
      <w:r>
        <w:rPr>
          <w:rStyle w:val="VerbatimChar"/>
        </w:rPr>
        <w:t xml:space="preserve">企業側:</w:t>
      </w:r>
      <w:r>
        <w:br/>
      </w:r>
      <w:r>
        <w:rPr>
          <w:rStyle w:val="VerbatimChar"/>
        </w:rPr>
        <w:t xml:space="preserve">- ベーシック: 30社 × 3万円 = 90万円/月</w:t>
      </w:r>
      <w:r>
        <w:br/>
      </w:r>
      <w:r>
        <w:rPr>
          <w:rStyle w:val="VerbatimChar"/>
        </w:rPr>
        <w:t xml:space="preserve">- スタンダード: 50社 × 5万円 = 250万円/月</w:t>
      </w:r>
      <w:r>
        <w:br/>
      </w:r>
      <w:r>
        <w:rPr>
          <w:rStyle w:val="VerbatimChar"/>
        </w:rPr>
        <w:t xml:space="preserve">- エンタープライズ: 20社 × 10万円 = 200万円/月</w:t>
      </w:r>
      <w:r>
        <w:br/>
      </w:r>
      <w:r>
        <w:br/>
      </w:r>
      <w:r>
        <w:rPr>
          <w:rStyle w:val="VerbatimChar"/>
        </w:rPr>
        <w:t xml:space="preserve">月次収益: 615万円</w:t>
      </w:r>
      <w:r>
        <w:br/>
      </w:r>
      <w:r>
        <w:rPr>
          <w:rStyle w:val="VerbatimChar"/>
        </w:rPr>
        <w:t xml:space="preserve">年間収益: 7,380万円</w:t>
      </w:r>
    </w:p>
    <w:bookmarkEnd w:id="41"/>
    <w:bookmarkEnd w:id="42"/>
    <w:bookmarkStart w:id="47" w:name="収益源⑤-その他収益"/>
    <w:p>
      <w:pPr>
        <w:pStyle w:val="Heading3"/>
      </w:pPr>
      <w:r>
        <w:t xml:space="preserve">収益源⑤: その他収益</w:t>
      </w:r>
    </w:p>
    <w:bookmarkStart w:id="43" w:name="トレーニング研修"/>
    <w:p>
      <w:pPr>
        <w:pStyle w:val="Heading4"/>
      </w:pPr>
      <w:r>
        <w:t xml:space="preserve">トレーニング・研修</w:t>
      </w:r>
    </w:p>
    <w:p>
      <w:pPr>
        <w:pStyle w:val="SourceCode"/>
      </w:pPr>
      <w:r>
        <w:rPr>
          <w:rStyle w:val="VerbatimChar"/>
        </w:rPr>
        <w:t xml:space="preserve">□ 企業向け導入研修: 10-20万円/回</w:t>
      </w:r>
      <w:r>
        <w:br/>
      </w:r>
      <w:r>
        <w:rPr>
          <w:rStyle w:val="VerbatimChar"/>
        </w:rPr>
        <w:t xml:space="preserve">□ 操作者向け研修: 5万円/人</w:t>
      </w:r>
      <w:r>
        <w:br/>
      </w:r>
      <w:r>
        <w:rPr>
          <w:rStyle w:val="VerbatimChar"/>
        </w:rPr>
        <w:t xml:space="preserve">□ オンライン講座: 1-3万円/コース</w:t>
      </w:r>
    </w:p>
    <w:bookmarkEnd w:id="43"/>
    <w:bookmarkStart w:id="44" w:name="カスタマイズ開発"/>
    <w:p>
      <w:pPr>
        <w:pStyle w:val="Heading4"/>
      </w:pPr>
      <w:r>
        <w:t xml:space="preserve">カスタマイズ・開発</w:t>
      </w:r>
    </w:p>
    <w:p>
      <w:pPr>
        <w:pStyle w:val="SourceCode"/>
      </w:pPr>
      <w:r>
        <w:rPr>
          <w:rStyle w:val="VerbatimChar"/>
        </w:rPr>
        <w:t xml:space="preserve">□ 業務特化カスタマイズ: 50-200万円</w:t>
      </w:r>
      <w:r>
        <w:br/>
      </w:r>
      <w:r>
        <w:rPr>
          <w:rStyle w:val="VerbatimChar"/>
        </w:rPr>
        <w:t xml:space="preserve">□ システム連携開発: 30-100万円</w:t>
      </w:r>
      <w:r>
        <w:br/>
      </w:r>
      <w:r>
        <w:rPr>
          <w:rStyle w:val="VerbatimChar"/>
        </w:rPr>
        <w:t xml:space="preserve">□ 専用UI開発: 20-50万円</w:t>
      </w:r>
    </w:p>
    <w:bookmarkEnd w:id="44"/>
    <w:bookmarkStart w:id="45" w:name="データ分析サービス"/>
    <w:p>
      <w:pPr>
        <w:pStyle w:val="Heading4"/>
      </w:pPr>
      <w:r>
        <w:t xml:space="preserve">データ・分析サービス</w:t>
      </w:r>
    </w:p>
    <w:p>
      <w:pPr>
        <w:pStyle w:val="SourceCode"/>
      </w:pPr>
      <w:r>
        <w:rPr>
          <w:rStyle w:val="VerbatimChar"/>
        </w:rPr>
        <w:t xml:space="preserve">□ 稼働分析レポート: 5-10万円/月</w:t>
      </w:r>
      <w:r>
        <w:br/>
      </w:r>
      <w:r>
        <w:rPr>
          <w:rStyle w:val="VerbatimChar"/>
        </w:rPr>
        <w:t xml:space="preserve">□ 業務効率化コンサル: 30-50万円/回</w:t>
      </w:r>
    </w:p>
    <w:bookmarkEnd w:id="45"/>
    <w:bookmarkStart w:id="46" w:name="収益試算year-3目標-4"/>
    <w:p>
      <w:pPr>
        <w:pStyle w:val="Heading4"/>
      </w:pPr>
      <w:r>
        <w:t xml:space="preserve">収益試算（Year 3目標）</w:t>
      </w:r>
    </w:p>
    <w:p>
      <w:pPr>
        <w:pStyle w:val="SourceCode"/>
      </w:pPr>
      <w:r>
        <w:rPr>
          <w:rStyle w:val="VerbatimChar"/>
        </w:rPr>
        <w:t xml:space="preserve">年間収益: 2,000-3,000万円</w:t>
      </w:r>
    </w:p>
    <w:bookmarkEnd w:id="46"/>
    <w:bookmarkEnd w:id="47"/>
    <w:bookmarkEnd w:id="48"/>
    <w:bookmarkStart w:id="53" w:name="年次収益計画"/>
    <w:p>
      <w:pPr>
        <w:pStyle w:val="Heading2"/>
      </w:pPr>
      <w:r>
        <w:t xml:space="preserve">3. 年次収益計画</w:t>
      </w:r>
    </w:p>
    <w:bookmarkStart w:id="49" w:name="year-1初年度"/>
    <w:p>
      <w:pPr>
        <w:pStyle w:val="Heading3"/>
      </w:pPr>
      <w:r>
        <w:t xml:space="preserve">Year 1（初年度）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ロボット配置: 10台（レンタル8台、販売2台）</w:t>
      </w:r>
      <w:r>
        <w:br/>
      </w:r>
      <w:r>
        <w:rPr>
          <w:rStyle w:val="VerbatimChar"/>
        </w:rPr>
        <w:t xml:space="preserve">- 稼働率: 50%</w:t>
      </w:r>
      <w:r>
        <w:br/>
      </w:r>
      <w:r>
        <w:br/>
      </w:r>
      <w:r>
        <w:rPr>
          <w:rStyle w:val="VerbatimChar"/>
        </w:rPr>
        <w:t xml:space="preserve">収益:</w:t>
      </w:r>
      <w:r>
        <w:br/>
      </w:r>
      <w:r>
        <w:rPr>
          <w:rStyle w:val="VerbatimChar"/>
        </w:rPr>
        <w:t xml:space="preserve">① レンタル収益: 8台 × 15万円 × 6ヶ月 = 720万円</w:t>
      </w:r>
      <w:r>
        <w:br/>
      </w:r>
      <w:r>
        <w:rPr>
          <w:rStyle w:val="VerbatimChar"/>
        </w:rPr>
        <w:t xml:space="preserve">② 販売収益: 2台 × 400万円 = 800万円</w:t>
      </w:r>
      <w:r>
        <w:br/>
      </w:r>
      <w:r>
        <w:rPr>
          <w:rStyle w:val="VerbatimChar"/>
        </w:rPr>
        <w:t xml:space="preserve">③ 保守収益: 2台 × 4万円 × 6ヶ月 = 48万円</w:t>
      </w:r>
      <w:r>
        <w:br/>
      </w:r>
      <w:r>
        <w:rPr>
          <w:rStyle w:val="VerbatimChar"/>
        </w:rPr>
        <w:t xml:space="preserve">④ マッチング収益: 8台 × 50% × 120時間 × 600円 × 6ヶ月 = 172.8万円</w:t>
      </w:r>
      <w:r>
        <w:br/>
      </w:r>
      <w:r>
        <w:rPr>
          <w:rStyle w:val="VerbatimChar"/>
        </w:rPr>
        <w:t xml:space="preserve">⑤ プラットフォーム: 10社 × 3万円 × 6ヶ月 = 180万円</w:t>
      </w:r>
      <w:r>
        <w:br/>
      </w:r>
      <w:r>
        <w:br/>
      </w:r>
      <w:r>
        <w:rPr>
          <w:rStyle w:val="VerbatimChar"/>
        </w:rPr>
        <w:t xml:space="preserve">年間売上: 約1,920万円</w:t>
      </w:r>
    </w:p>
    <w:bookmarkEnd w:id="49"/>
    <w:bookmarkStart w:id="50" w:name="year-22年目"/>
    <w:p>
      <w:pPr>
        <w:pStyle w:val="Heading3"/>
      </w:pPr>
      <w:r>
        <w:t xml:space="preserve">Year 2（2年目）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ロボット配置: 30台（累計：レンタル25台、販売5台）</w:t>
      </w:r>
      <w:r>
        <w:br/>
      </w:r>
      <w:r>
        <w:rPr>
          <w:rStyle w:val="VerbatimChar"/>
        </w:rPr>
        <w:t xml:space="preserve">- 稼働率: 60%</w:t>
      </w:r>
      <w:r>
        <w:br/>
      </w:r>
      <w:r>
        <w:br/>
      </w:r>
      <w:r>
        <w:rPr>
          <w:rStyle w:val="VerbatimChar"/>
        </w:rPr>
        <w:t xml:space="preserve">収益:</w:t>
      </w:r>
      <w:r>
        <w:br/>
      </w:r>
      <w:r>
        <w:rPr>
          <w:rStyle w:val="VerbatimChar"/>
        </w:rPr>
        <w:t xml:space="preserve">① レンタル収益: 25台 × 15万円 × 12ヶ月 = 4,500万円</w:t>
      </w:r>
      <w:r>
        <w:br/>
      </w:r>
      <w:r>
        <w:rPr>
          <w:rStyle w:val="VerbatimChar"/>
        </w:rPr>
        <w:t xml:space="preserve">② 販売収益: 5台 × 400万円 = 2,000万円</w:t>
      </w:r>
      <w:r>
        <w:br/>
      </w:r>
      <w:r>
        <w:rPr>
          <w:rStyle w:val="VerbatimChar"/>
        </w:rPr>
        <w:t xml:space="preserve">③ 保守収益: 5台 × 4万円 × 12ヶ月 = 240万円</w:t>
      </w:r>
      <w:r>
        <w:br/>
      </w:r>
      <w:r>
        <w:rPr>
          <w:rStyle w:val="VerbatimChar"/>
        </w:rPr>
        <w:t xml:space="preserve">④ マッチング収益: 25台 × 60% × 120時間 × 600円 × 12ヶ月 = 1,296万円</w:t>
      </w:r>
      <w:r>
        <w:br/>
      </w:r>
      <w:r>
        <w:rPr>
          <w:rStyle w:val="VerbatimChar"/>
        </w:rPr>
        <w:t xml:space="preserve">⑤ プラットフォーム: 30社 × 4万円 × 12ヶ月 = 1,440万円</w:t>
      </w:r>
      <w:r>
        <w:br/>
      </w:r>
      <w:r>
        <w:rPr>
          <w:rStyle w:val="VerbatimChar"/>
        </w:rPr>
        <w:t xml:space="preserve">⑥ その他: 500万円</w:t>
      </w:r>
      <w:r>
        <w:br/>
      </w:r>
      <w:r>
        <w:br/>
      </w:r>
      <w:r>
        <w:rPr>
          <w:rStyle w:val="VerbatimChar"/>
        </w:rPr>
        <w:t xml:space="preserve">年間売上: 約1億円</w:t>
      </w:r>
    </w:p>
    <w:bookmarkEnd w:id="50"/>
    <w:bookmarkStart w:id="51" w:name="year-33年目"/>
    <w:p>
      <w:pPr>
        <w:pStyle w:val="Heading3"/>
      </w:pPr>
      <w:r>
        <w:t xml:space="preserve">Year 3（3年目）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ロボット配置: 100台（累計：レンタル80台、販売20台）</w:t>
      </w:r>
      <w:r>
        <w:br/>
      </w:r>
      <w:r>
        <w:rPr>
          <w:rStyle w:val="VerbatimChar"/>
        </w:rPr>
        <w:t xml:space="preserve">- 稼働率: 70%</w:t>
      </w:r>
      <w:r>
        <w:br/>
      </w:r>
      <w:r>
        <w:br/>
      </w:r>
      <w:r>
        <w:rPr>
          <w:rStyle w:val="VerbatimChar"/>
        </w:rPr>
        <w:t xml:space="preserve">収益:</w:t>
      </w:r>
      <w:r>
        <w:br/>
      </w:r>
      <w:r>
        <w:rPr>
          <w:rStyle w:val="VerbatimChar"/>
        </w:rPr>
        <w:t xml:space="preserve">① レンタル収益: 80台 × 18万円 × 12ヶ月 = 1億7,280万円</w:t>
      </w:r>
      <w:r>
        <w:br/>
      </w:r>
      <w:r>
        <w:rPr>
          <w:rStyle w:val="VerbatimChar"/>
        </w:rPr>
        <w:t xml:space="preserve">② 販売収益: 20台 × 400万円 = 8,000万円</w:t>
      </w:r>
      <w:r>
        <w:br/>
      </w:r>
      <w:r>
        <w:rPr>
          <w:rStyle w:val="VerbatimChar"/>
        </w:rPr>
        <w:t xml:space="preserve">③ 保守収益: 20台 × 4万円 × 12ヶ月 = 960万円</w:t>
      </w:r>
      <w:r>
        <w:br/>
      </w:r>
      <w:r>
        <w:rPr>
          <w:rStyle w:val="VerbatimChar"/>
        </w:rPr>
        <w:t xml:space="preserve">④ マッチング収益: 80台 × 70% × 120時間 × 600円 × 12ヶ月 = 4,838万円</w:t>
      </w:r>
      <w:r>
        <w:br/>
      </w:r>
      <w:r>
        <w:rPr>
          <w:rStyle w:val="VerbatimChar"/>
        </w:rPr>
        <w:t xml:space="preserve">⑤ プラットフォーム: 100社 × 5万円 × 12ヶ月 = 6,000万円</w:t>
      </w:r>
      <w:r>
        <w:br/>
      </w:r>
      <w:r>
        <w:rPr>
          <w:rStyle w:val="VerbatimChar"/>
        </w:rPr>
        <w:t xml:space="preserve">⑥ その他: 2,500万円</w:t>
      </w:r>
      <w:r>
        <w:br/>
      </w:r>
      <w:r>
        <w:br/>
      </w:r>
      <w:r>
        <w:rPr>
          <w:rStyle w:val="VerbatimChar"/>
        </w:rPr>
        <w:t xml:space="preserve">年間売上: 約3億9,578万円</w:t>
      </w:r>
    </w:p>
    <w:bookmarkEnd w:id="51"/>
    <w:bookmarkStart w:id="52" w:name="year-4-54-5年目"/>
    <w:p>
      <w:pPr>
        <w:pStyle w:val="Heading3"/>
      </w:pPr>
      <w:r>
        <w:t xml:space="preserve">Year 4-5（4-5年目）</w:t>
      </w:r>
    </w:p>
    <w:p>
      <w:pPr>
        <w:pStyle w:val="SourceCode"/>
      </w:pPr>
      <w:r>
        <w:rPr>
          <w:rStyle w:val="VerbatimChar"/>
        </w:rPr>
        <w:t xml:space="preserve">目標:</w:t>
      </w:r>
      <w:r>
        <w:br/>
      </w:r>
      <w:r>
        <w:rPr>
          <w:rStyle w:val="VerbatimChar"/>
        </w:rPr>
        <w:t xml:space="preserve">- ロボット配置: 200-500台</w:t>
      </w:r>
      <w:r>
        <w:br/>
      </w:r>
      <w:r>
        <w:rPr>
          <w:rStyle w:val="VerbatimChar"/>
        </w:rPr>
        <w:t xml:space="preserve">- 全国展開</w:t>
      </w:r>
      <w:r>
        <w:br/>
      </w:r>
      <w:r>
        <w:br/>
      </w:r>
      <w:r>
        <w:rPr>
          <w:rStyle w:val="VerbatimChar"/>
        </w:rPr>
        <w:t xml:space="preserve">年間売上: 5-10億円</w:t>
      </w:r>
    </w:p>
    <w:bookmarkEnd w:id="52"/>
    <w:bookmarkEnd w:id="53"/>
    <w:bookmarkStart w:id="59" w:name="コスト構造3dプリンター製造による低コスト化"/>
    <w:p>
      <w:pPr>
        <w:pStyle w:val="Heading2"/>
      </w:pPr>
      <w:r>
        <w:t xml:space="preserve">4. コスト構造（3Dプリンター製造による低コスト化）</w:t>
      </w:r>
    </w:p>
    <w:bookmarkStart w:id="58" w:name="year-3想定コスト"/>
    <w:p>
      <w:pPr>
        <w:pStyle w:val="Heading3"/>
      </w:pPr>
      <w:r>
        <w:t xml:space="preserve">Year 3想定コスト</w:t>
      </w:r>
    </w:p>
    <w:bookmarkStart w:id="54" w:name="売上原価cogs--3dプリンター製造活用"/>
    <w:p>
      <w:pPr>
        <w:pStyle w:val="Heading4"/>
      </w:pPr>
      <w:r>
        <w:t xml:space="preserve">売上原価（COGS）- 3Dプリンター製造活用</w:t>
      </w:r>
    </w:p>
    <w:p>
      <w:pPr>
        <w:pStyle w:val="SourceCode"/>
      </w:pPr>
      <w:r>
        <w:rPr>
          <w:rStyle w:val="VerbatimChar"/>
        </w:rPr>
        <w:t xml:space="preserve">① ロボット製造原価（大幅コスト削減）:</w:t>
      </w:r>
      <w:r>
        <w:br/>
      </w:r>
      <w:r>
        <w:rPr>
          <w:rStyle w:val="VerbatimChar"/>
        </w:rPr>
        <w:t xml:space="preserve">- レンタル用: 80台 × 40万円 ÷ 3年償却 = 1,067万円/年</w:t>
      </w:r>
      <w:r>
        <w:br/>
      </w:r>
      <w:r>
        <w:rPr>
          <w:rStyle w:val="VerbatimChar"/>
        </w:rPr>
        <w:t xml:space="preserve">- 販売用: 20台 × 40万円 = 800万円</w:t>
      </w:r>
      <w:r>
        <w:br/>
      </w:r>
      <w:r>
        <w:rPr>
          <w:rStyle w:val="VerbatimChar"/>
        </w:rPr>
        <w:t xml:space="preserve">  ※従来150万円→40万円（約70%削減）</w:t>
      </w:r>
      <w:r>
        <w:br/>
      </w:r>
      <w:r>
        <w:br/>
      </w:r>
      <w:r>
        <w:rPr>
          <w:rStyle w:val="VerbatimChar"/>
        </w:rPr>
        <w:t xml:space="preserve">② 3Dプリンター設備・運用費:</w:t>
      </w:r>
      <w:r>
        <w:br/>
      </w:r>
      <w:r>
        <w:rPr>
          <w:rStyle w:val="VerbatimChar"/>
        </w:rPr>
        <w:t xml:space="preserve">- 設備減価償却: 300万円 ÷ 3年 = 100万円/年</w:t>
      </w:r>
      <w:r>
        <w:br/>
      </w:r>
      <w:r>
        <w:rPr>
          <w:rStyle w:val="VerbatimChar"/>
        </w:rPr>
        <w:t xml:space="preserve">- 材料費・消耗品: 500万円/年</w:t>
      </w:r>
      <w:r>
        <w:br/>
      </w:r>
      <w:r>
        <w:rPr>
          <w:rStyle w:val="VerbatimChar"/>
        </w:rPr>
        <w:t xml:space="preserve">- メンテナンス: 100万円/年</w:t>
      </w:r>
      <w:r>
        <w:br/>
      </w:r>
      <w:r>
        <w:br/>
      </w:r>
      <w:r>
        <w:rPr>
          <w:rStyle w:val="VerbatimChar"/>
        </w:rPr>
        <w:t xml:space="preserve">③ 人材マッチング原価:</w:t>
      </w:r>
      <w:r>
        <w:br/>
      </w:r>
      <w:r>
        <w:rPr>
          <w:rStyle w:val="VerbatimChar"/>
        </w:rPr>
        <w:t xml:space="preserve">- 働き手への支払い: 4,838万円 ÷ 600円 × 1,200円 = 9,676万円</w:t>
      </w:r>
      <w:r>
        <w:br/>
      </w:r>
      <w:r>
        <w:br/>
      </w:r>
      <w:r>
        <w:rPr>
          <w:rStyle w:val="VerbatimChar"/>
        </w:rPr>
        <w:t xml:space="preserve">④ 通信・サーバー費用:</w:t>
      </w:r>
      <w:r>
        <w:br/>
      </w:r>
      <w:r>
        <w:rPr>
          <w:rStyle w:val="VerbatimChar"/>
        </w:rPr>
        <w:t xml:space="preserve">- クラウド: 500万円/年</w:t>
      </w:r>
      <w:r>
        <w:br/>
      </w:r>
      <w:r>
        <w:rPr>
          <w:rStyle w:val="VerbatimChar"/>
        </w:rPr>
        <w:t xml:space="preserve">- 通信費: 100台 × 5,000円 × 12ヶ月 = 600万円</w:t>
      </w:r>
      <w:r>
        <w:br/>
      </w:r>
      <w:r>
        <w:br/>
      </w:r>
      <w:r>
        <w:rPr>
          <w:rStyle w:val="VerbatimChar"/>
        </w:rPr>
        <w:t xml:space="preserve">売上原価合計: 1億3,343万円（従来比 約25%削減）</w:t>
      </w:r>
      <w:r>
        <w:br/>
      </w:r>
      <w:r>
        <w:rPr>
          <w:rStyle w:val="VerbatimChar"/>
        </w:rPr>
        <w:t xml:space="preserve">粗利益: 2億6,235万円（粗利率66%）</w:t>
      </w:r>
    </w:p>
    <w:bookmarkEnd w:id="54"/>
    <w:bookmarkStart w:id="55" w:name="dプリンター製造によるコスト優位性"/>
    <w:p>
      <w:pPr>
        <w:pStyle w:val="Heading4"/>
      </w:pPr>
      <w:r>
        <w:t xml:space="preserve">3Dプリンター製造によるコスト優位性</w:t>
      </w:r>
    </w:p>
    <w:p>
      <w:pPr>
        <w:pStyle w:val="SourceCode"/>
      </w:pPr>
      <w:r>
        <w:rPr>
          <w:rStyle w:val="VerbatimChar"/>
        </w:rPr>
        <w:t xml:space="preserve">従来製造との比較:</w:t>
      </w:r>
      <w:r>
        <w:br/>
      </w:r>
      <w:r>
        <w:rPr>
          <w:rStyle w:val="VerbatimChar"/>
        </w:rPr>
        <w:t xml:space="preserve">- 製造原価: 150万円 → 40万円（73%削減）</w:t>
      </w:r>
      <w:r>
        <w:br/>
      </w:r>
      <w:r>
        <w:rPr>
          <w:rStyle w:val="VerbatimChar"/>
        </w:rPr>
        <w:t xml:space="preserve">- 修理コスト: パーツ即時製造で大幅削減</w:t>
      </w:r>
      <w:r>
        <w:br/>
      </w:r>
      <w:r>
        <w:rPr>
          <w:rStyle w:val="VerbatimChar"/>
        </w:rPr>
        <w:t xml:space="preserve">- 在庫コスト: ゼロ在庫可能（受注生産）</w:t>
      </w:r>
      <w:r>
        <w:br/>
      </w:r>
      <w:r>
        <w:rPr>
          <w:rStyle w:val="VerbatimChar"/>
        </w:rPr>
        <w:t xml:space="preserve">- カスタマイズ: 追加コストなし</w:t>
      </w:r>
    </w:p>
    <w:bookmarkEnd w:id="55"/>
    <w:bookmarkStart w:id="56" w:name="販管費"/>
    <w:p>
      <w:pPr>
        <w:pStyle w:val="Heading4"/>
      </w:pPr>
      <w:r>
        <w:t xml:space="preserve">販管費</w:t>
      </w:r>
    </w:p>
    <w:p>
      <w:pPr>
        <w:pStyle w:val="SourceCode"/>
      </w:pPr>
      <w:r>
        <w:rPr>
          <w:rStyle w:val="VerbatimChar"/>
        </w:rPr>
        <w:t xml:space="preserve">① 人件費:</w:t>
      </w:r>
      <w:r>
        <w:br/>
      </w:r>
      <w:r>
        <w:rPr>
          <w:rStyle w:val="VerbatimChar"/>
        </w:rPr>
        <w:t xml:space="preserve">- 開発エンジニア: 10名 × 800万円 = 8,000万円</w:t>
      </w:r>
      <w:r>
        <w:br/>
      </w:r>
      <w:r>
        <w:rPr>
          <w:rStyle w:val="VerbatimChar"/>
        </w:rPr>
        <w:t xml:space="preserve">- 3Dプリンター/製造技術者: 3名 × 600万円 = 1,800万円</w:t>
      </w:r>
      <w:r>
        <w:br/>
      </w:r>
      <w:r>
        <w:rPr>
          <w:rStyle w:val="VerbatimChar"/>
        </w:rPr>
        <w:t xml:space="preserve">- 営業・CS: 10名 × 600万円 = 6,000万円</w:t>
      </w:r>
      <w:r>
        <w:br/>
      </w:r>
      <w:r>
        <w:rPr>
          <w:rStyle w:val="VerbatimChar"/>
        </w:rPr>
        <w:t xml:space="preserve">- 管理部門: 5名 × 700万円 = 3,500万円</w:t>
      </w:r>
      <w:r>
        <w:br/>
      </w:r>
      <w:r>
        <w:rPr>
          <w:rStyle w:val="VerbatimChar"/>
        </w:rPr>
        <w:t xml:space="preserve">合計: 1億9,300万円</w:t>
      </w:r>
      <w:r>
        <w:br/>
      </w:r>
      <w:r>
        <w:br/>
      </w:r>
      <w:r>
        <w:rPr>
          <w:rStyle w:val="VerbatimChar"/>
        </w:rPr>
        <w:t xml:space="preserve">② マーケティング費: 3,000万円</w:t>
      </w:r>
      <w:r>
        <w:br/>
      </w:r>
      <w:r>
        <w:rPr>
          <w:rStyle w:val="VerbatimChar"/>
        </w:rPr>
        <w:t xml:space="preserve">③ R&amp;D費: 2,000万円</w:t>
      </w:r>
      <w:r>
        <w:br/>
      </w:r>
      <w:r>
        <w:rPr>
          <w:rStyle w:val="VerbatimChar"/>
        </w:rPr>
        <w:t xml:space="preserve">④ 一般管理費: 2,000万円</w:t>
      </w:r>
      <w:r>
        <w:br/>
      </w:r>
      <w:r>
        <w:br/>
      </w:r>
      <w:r>
        <w:rPr>
          <w:rStyle w:val="VerbatimChar"/>
        </w:rPr>
        <w:t xml:space="preserve">販管費合計: 2億6,300万円</w:t>
      </w:r>
    </w:p>
    <w:bookmarkEnd w:id="56"/>
    <w:bookmarkStart w:id="57" w:name="営業損益3dプリンター製造による改善"/>
    <w:p>
      <w:pPr>
        <w:pStyle w:val="Heading4"/>
      </w:pPr>
      <w:r>
        <w:t xml:space="preserve">営業損益（3Dプリンター製造による改善）</w:t>
      </w:r>
    </w:p>
    <w:p>
      <w:pPr>
        <w:pStyle w:val="SourceCode"/>
      </w:pPr>
      <w:r>
        <w:rPr>
          <w:rStyle w:val="VerbatimChar"/>
        </w:rPr>
        <w:t xml:space="preserve">売上: 3億9,578万円</w:t>
      </w:r>
      <w:r>
        <w:br/>
      </w:r>
      <w:r>
        <w:rPr>
          <w:rStyle w:val="VerbatimChar"/>
        </w:rPr>
        <w:t xml:space="preserve">売上原価: 1億3,343万円</w:t>
      </w:r>
      <w:r>
        <w:br/>
      </w:r>
      <w:r>
        <w:rPr>
          <w:rStyle w:val="VerbatimChar"/>
        </w:rPr>
        <w:t xml:space="preserve">粗利益: 2億6,235万円（粗利率66%）</w:t>
      </w:r>
      <w:r>
        <w:br/>
      </w:r>
      <w:r>
        <w:rPr>
          <w:rStyle w:val="VerbatimChar"/>
        </w:rPr>
        <w:t xml:space="preserve">販管費: 2億6,300万円</w:t>
      </w:r>
      <w:r>
        <w:br/>
      </w:r>
      <w:r>
        <w:br/>
      </w:r>
      <w:r>
        <w:rPr>
          <w:rStyle w:val="VerbatimChar"/>
        </w:rPr>
        <w:t xml:space="preserve">営業損失: -65万円（ほぼ損益分岐）</w:t>
      </w:r>
      <w:r>
        <w:br/>
      </w:r>
      <w:r>
        <w:br/>
      </w:r>
      <w:r>
        <w:rPr>
          <w:rStyle w:val="VerbatimChar"/>
        </w:rPr>
        <w:t xml:space="preserve">※3Dプリンター製造により従来予測より大幅改善</w:t>
      </w:r>
      <w:r>
        <w:br/>
      </w:r>
      <w:r>
        <w:rPr>
          <w:rStyle w:val="VerbatimChar"/>
        </w:rPr>
        <w:t xml:space="preserve">※Year 3 Q2-Q3での黒字化が現実的</w:t>
      </w:r>
    </w:p>
    <w:bookmarkEnd w:id="57"/>
    <w:bookmarkEnd w:id="58"/>
    <w:bookmarkEnd w:id="59"/>
    <w:bookmarkStart w:id="68" w:name="価格戦略"/>
    <w:p>
      <w:pPr>
        <w:pStyle w:val="Heading2"/>
      </w:pPr>
      <w:r>
        <w:t xml:space="preserve">5. 価格戦略</w:t>
      </w:r>
    </w:p>
    <w:bookmarkStart w:id="62" w:name="価格設定の考え方"/>
    <w:p>
      <w:pPr>
        <w:pStyle w:val="Heading3"/>
      </w:pPr>
      <w:r>
        <w:t xml:space="preserve">価格設定の考え方</w:t>
      </w:r>
    </w:p>
    <w:bookmarkStart w:id="60" w:name="バリューベース価格設定"/>
    <w:p>
      <w:pPr>
        <w:pStyle w:val="Heading4"/>
      </w:pPr>
      <w:r>
        <w:t xml:space="preserve">バリューベース価格設定</w:t>
      </w:r>
    </w:p>
    <w:p>
      <w:pPr>
        <w:pStyle w:val="SourceCode"/>
      </w:pPr>
      <w:r>
        <w:rPr>
          <w:rStyle w:val="VerbatimChar"/>
        </w:rPr>
        <w:t xml:space="preserve">企業が得る価値:</w:t>
      </w:r>
      <w:r>
        <w:br/>
      </w:r>
      <w:r>
        <w:rPr>
          <w:rStyle w:val="VerbatimChar"/>
        </w:rPr>
        <w:t xml:space="preserve">□ 人件費削減効果:</w:t>
      </w:r>
      <w:r>
        <w:br/>
      </w:r>
      <w:r>
        <w:rPr>
          <w:rStyle w:val="VerbatimChar"/>
        </w:rPr>
        <w:t xml:space="preserve">  - 従業員雇用: 月給20-25万円 + 社会保険</w:t>
      </w:r>
      <w:r>
        <w:br/>
      </w:r>
      <w:r>
        <w:rPr>
          <w:rStyle w:val="VerbatimChar"/>
        </w:rPr>
        <w:t xml:space="preserve">  - 本サービス: レンタル15万円 + 派遣料12万円（月60時間稼働）</w:t>
      </w:r>
      <w:r>
        <w:br/>
      </w:r>
      <w:r>
        <w:rPr>
          <w:rStyle w:val="VerbatimChar"/>
        </w:rPr>
        <w:t xml:space="preserve">  - 合計: 27万円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従来の人件費と同等かやや高い</w:t>
      </w:r>
      <w:r>
        <w:br/>
      </w:r>
      <w:r>
        <w:rPr>
          <w:rStyle w:val="VerbatimChar"/>
        </w:rPr>
        <w:t xml:space="preserve">  → しかし柔軟性・CSR価値で正当化</w:t>
      </w:r>
      <w:r>
        <w:br/>
      </w:r>
      <w:r>
        <w:br/>
      </w:r>
      <w:r>
        <w:rPr>
          <w:rStyle w:val="VerbatimChar"/>
        </w:rPr>
        <w:t xml:space="preserve">□ 採用コスト削減:</w:t>
      </w:r>
      <w:r>
        <w:br/>
      </w:r>
      <w:r>
        <w:rPr>
          <w:rStyle w:val="VerbatimChar"/>
        </w:rPr>
        <w:t xml:space="preserve">  - 求人広告費: 10-50万円</w:t>
      </w:r>
      <w:r>
        <w:br/>
      </w:r>
      <w:r>
        <w:rPr>
          <w:rStyle w:val="VerbatimChar"/>
        </w:rPr>
        <w:t xml:space="preserve">  - 採用工数</w:t>
      </w:r>
      <w:r>
        <w:br/>
      </w:r>
      <w:r>
        <w:rPr>
          <w:rStyle w:val="VerbatimChar"/>
        </w:rPr>
        <w:t xml:space="preserve">  - 早期離職リスク</w:t>
      </w:r>
      <w:r>
        <w:br/>
      </w:r>
      <w:r>
        <w:br/>
      </w:r>
      <w:r>
        <w:rPr>
          <w:rStyle w:val="VerbatimChar"/>
        </w:rPr>
        <w:t xml:space="preserve">□ 社会的価値:</w:t>
      </w:r>
      <w:r>
        <w:br/>
      </w:r>
      <w:r>
        <w:rPr>
          <w:rStyle w:val="VerbatimChar"/>
        </w:rPr>
        <w:t xml:space="preserve">  - CSR/ESGスコア向上</w:t>
      </w:r>
      <w:r>
        <w:br/>
      </w:r>
      <w:r>
        <w:rPr>
          <w:rStyle w:val="VerbatimChar"/>
        </w:rPr>
        <w:t xml:space="preserve">  - ブランドイメージ向上</w:t>
      </w:r>
      <w:r>
        <w:br/>
      </w:r>
      <w:r>
        <w:rPr>
          <w:rStyle w:val="VerbatimChar"/>
        </w:rPr>
        <w:t xml:space="preserve">  - メディア露出</w:t>
      </w:r>
    </w:p>
    <w:bookmarkEnd w:id="60"/>
    <w:bookmarkStart w:id="61" w:name="競合比較価格設定"/>
    <w:p>
      <w:pPr>
        <w:pStyle w:val="Heading4"/>
      </w:pPr>
      <w:r>
        <w:t xml:space="preserve">競合比較価格設定</w:t>
      </w:r>
    </w:p>
    <w:p>
      <w:pPr>
        <w:pStyle w:val="SourceCode"/>
      </w:pPr>
      <w:r>
        <w:rPr>
          <w:rStyle w:val="VerbatimChar"/>
        </w:rPr>
        <w:t xml:space="preserve">□ OriHime:</w:t>
      </w:r>
      <w:r>
        <w:br/>
      </w:r>
      <w:r>
        <w:rPr>
          <w:rStyle w:val="VerbatimChar"/>
        </w:rPr>
        <w:t xml:space="preserve">  - 本体価格: 約50-200万円</w:t>
      </w:r>
      <w:r>
        <w:br/>
      </w:r>
      <w:r>
        <w:rPr>
          <w:rStyle w:val="VerbatimChar"/>
        </w:rPr>
        <w:t xml:space="preserve">  - 運用コスト別途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→ 本サービスはレンタルモデルで初期負担軽減</w:t>
      </w:r>
      <w:r>
        <w:br/>
      </w:r>
      <w:r>
        <w:br/>
      </w:r>
      <w:r>
        <w:rPr>
          <w:rStyle w:val="VerbatimChar"/>
        </w:rPr>
        <w:t xml:space="preserve">□ 人材派遣:</w:t>
      </w:r>
      <w:r>
        <w:br/>
      </w:r>
      <w:r>
        <w:rPr>
          <w:rStyle w:val="VerbatimChar"/>
        </w:rPr>
        <w:t xml:space="preserve">  - 時給1,500-2,000円</w:t>
      </w:r>
      <w:r>
        <w:br/>
      </w:r>
      <w:r>
        <w:rPr>
          <w:rStyle w:val="VerbatimChar"/>
        </w:rPr>
        <w:t xml:space="preserve">  - 派遣会社マージン: 30-40%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→ 本サービスは同等の価格帯</w:t>
      </w:r>
      <w:r>
        <w:br/>
      </w:r>
      <w:r>
        <w:br/>
      </w:r>
      <w:r>
        <w:rPr>
          <w:rStyle w:val="VerbatimChar"/>
        </w:rPr>
        <w:t xml:space="preserve">□ 正規雇用:</w:t>
      </w:r>
      <w:r>
        <w:br/>
      </w:r>
      <w:r>
        <w:rPr>
          <w:rStyle w:val="VerbatimChar"/>
        </w:rPr>
        <w:t xml:space="preserve">  - 月給20-25万円 + 社会保険</w:t>
      </w:r>
      <w:r>
        <w:br/>
      </w:r>
      <w:r>
        <w:rPr>
          <w:rStyle w:val="VerbatimChar"/>
        </w:rPr>
        <w:t xml:space="preserve">  - 採用・教育コスト</w:t>
      </w:r>
      <w:r>
        <w:br/>
      </w:r>
      <w:r>
        <w:rPr>
          <w:rStyle w:val="VerbatimChar"/>
        </w:rPr>
        <w:t xml:space="preserve">  - 離職リスク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→ 本サービスは柔軟性で優位</w:t>
      </w:r>
    </w:p>
    <w:bookmarkEnd w:id="61"/>
    <w:bookmarkEnd w:id="62"/>
    <w:bookmarkStart w:id="66" w:name="価格戦略オプション"/>
    <w:p>
      <w:pPr>
        <w:pStyle w:val="Heading3"/>
      </w:pPr>
      <w:r>
        <w:t xml:space="preserve">価格戦略オプション</w:t>
      </w:r>
    </w:p>
    <w:bookmarkStart w:id="63" w:name="ペネトレーション価格戦略市場浸透"/>
    <w:p>
      <w:pPr>
        <w:pStyle w:val="Heading4"/>
      </w:pPr>
      <w:r>
        <w:t xml:space="preserve">1. ペネトレーション価格戦略（市場浸透）</w:t>
      </w:r>
    </w:p>
    <w:p>
      <w:pPr>
        <w:pStyle w:val="SourceCode"/>
      </w:pPr>
      <w:r>
        <w:rPr>
          <w:rStyle w:val="VerbatimChar"/>
        </w:rPr>
        <w:t xml:space="preserve">初期: 低価格設定で市場シェア獲得</w:t>
      </w:r>
      <w:r>
        <w:br/>
      </w:r>
      <w:r>
        <w:rPr>
          <w:rStyle w:val="VerbatimChar"/>
        </w:rPr>
        <w:t xml:space="preserve">- レンタル: 10万円/月（通常15万円）</w:t>
      </w:r>
      <w:r>
        <w:br/>
      </w:r>
      <w:r>
        <w:rPr>
          <w:rStyle w:val="VerbatimChar"/>
        </w:rPr>
        <w:t xml:space="preserve">- 初年度のみ特別価格</w:t>
      </w:r>
      <w:r>
        <w:br/>
      </w:r>
      <w:r>
        <w:rPr>
          <w:rStyle w:val="VerbatimChar"/>
        </w:rPr>
        <w:t xml:space="preserve">- 早期導入インセンティブ</w:t>
      </w:r>
      <w:r>
        <w:br/>
      </w:r>
      <w:r>
        <w:br/>
      </w:r>
      <w:r>
        <w:rPr>
          <w:rStyle w:val="VerbatimChar"/>
        </w:rPr>
        <w:t xml:space="preserve">メリット:</w:t>
      </w:r>
      <w:r>
        <w:br/>
      </w:r>
      <w:r>
        <w:rPr>
          <w:rStyle w:val="VerbatimChar"/>
        </w:rPr>
        <w:t xml:space="preserve">✓ 早期の市場シェア獲得</w:t>
      </w:r>
      <w:r>
        <w:br/>
      </w:r>
      <w:r>
        <w:rPr>
          <w:rStyle w:val="VerbatimChar"/>
        </w:rPr>
        <w:t xml:space="preserve">✓ 実績・データ蓄積</w:t>
      </w:r>
      <w:r>
        <w:br/>
      </w:r>
      <w:r>
        <w:rPr>
          <w:rStyle w:val="VerbatimChar"/>
        </w:rPr>
        <w:t xml:space="preserve">✓ ネットワーク効果</w:t>
      </w:r>
      <w:r>
        <w:br/>
      </w:r>
      <w:r>
        <w:br/>
      </w:r>
      <w:r>
        <w:rPr>
          <w:rStyle w:val="VerbatimChar"/>
        </w:rPr>
        <w:t xml:space="preserve">デメリット:</w:t>
      </w:r>
      <w:r>
        <w:br/>
      </w:r>
      <w:r>
        <w:rPr>
          <w:rStyle w:val="VerbatimChar"/>
        </w:rPr>
        <w:t xml:space="preserve">⚠ 初期の収益性低い</w:t>
      </w:r>
      <w:r>
        <w:br/>
      </w:r>
      <w:r>
        <w:rPr>
          <w:rStyle w:val="VerbatimChar"/>
        </w:rPr>
        <w:t xml:space="preserve">⚠ 価格引き上げが困難</w:t>
      </w:r>
    </w:p>
    <w:bookmarkEnd w:id="63"/>
    <w:bookmarkStart w:id="64" w:name="スキミング価格戦略高価格"/>
    <w:p>
      <w:pPr>
        <w:pStyle w:val="Heading4"/>
      </w:pPr>
      <w:r>
        <w:t xml:space="preserve">2. スキミング価格戦略（高価格）</w:t>
      </w:r>
    </w:p>
    <w:p>
      <w:pPr>
        <w:pStyle w:val="SourceCode"/>
      </w:pPr>
      <w:r>
        <w:rPr>
          <w:rStyle w:val="VerbatimChar"/>
        </w:rPr>
        <w:t xml:space="preserve">初期: 高価格設定でアーリーアダプター向け</w:t>
      </w:r>
      <w:r>
        <w:br/>
      </w:r>
      <w:r>
        <w:rPr>
          <w:rStyle w:val="VerbatimChar"/>
        </w:rPr>
        <w:t xml:space="preserve">- レンタル: 20万円/月</w:t>
      </w:r>
      <w:r>
        <w:br/>
      </w:r>
      <w:r>
        <w:rPr>
          <w:rStyle w:val="VerbatimChar"/>
        </w:rPr>
        <w:t xml:space="preserve">- プレミアム・限定感の演出</w:t>
      </w:r>
      <w:r>
        <w:br/>
      </w:r>
      <w:r>
        <w:br/>
      </w:r>
      <w:r>
        <w:rPr>
          <w:rStyle w:val="VerbatimChar"/>
        </w:rPr>
        <w:t xml:space="preserve">メリット:</w:t>
      </w:r>
      <w:r>
        <w:br/>
      </w:r>
      <w:r>
        <w:rPr>
          <w:rStyle w:val="VerbatimChar"/>
        </w:rPr>
        <w:t xml:space="preserve">✓ 高い初期収益</w:t>
      </w:r>
      <w:r>
        <w:br/>
      </w:r>
      <w:r>
        <w:rPr>
          <w:rStyle w:val="VerbatimChar"/>
        </w:rPr>
        <w:t xml:space="preserve">✓ ブランド価値向上</w:t>
      </w:r>
      <w:r>
        <w:br/>
      </w:r>
      <w:r>
        <w:rPr>
          <w:rStyle w:val="VerbatimChar"/>
        </w:rPr>
        <w:t xml:space="preserve">✓ 段階的値下げ可能</w:t>
      </w:r>
      <w:r>
        <w:br/>
      </w:r>
      <w:r>
        <w:br/>
      </w:r>
      <w:r>
        <w:rPr>
          <w:rStyle w:val="VerbatimChar"/>
        </w:rPr>
        <w:t xml:space="preserve">デメリット:</w:t>
      </w:r>
      <w:r>
        <w:br/>
      </w:r>
      <w:r>
        <w:rPr>
          <w:rStyle w:val="VerbatimChar"/>
        </w:rPr>
        <w:t xml:space="preserve">⚠ 市場浸透が遅い</w:t>
      </w:r>
      <w:r>
        <w:br/>
      </w:r>
      <w:r>
        <w:rPr>
          <w:rStyle w:val="VerbatimChar"/>
        </w:rPr>
        <w:t xml:space="preserve">⚠ 競合参入の余地</w:t>
      </w:r>
    </w:p>
    <w:bookmarkEnd w:id="64"/>
    <w:bookmarkStart w:id="65" w:name="フリーミアム戦略"/>
    <w:p>
      <w:pPr>
        <w:pStyle w:val="Heading4"/>
      </w:pPr>
      <w:r>
        <w:t xml:space="preserve">3. フリーミアム戦略</w:t>
      </w:r>
    </w:p>
    <w:p>
      <w:pPr>
        <w:pStyle w:val="SourceCode"/>
      </w:pPr>
      <w:r>
        <w:rPr>
          <w:rStyle w:val="VerbatimChar"/>
        </w:rPr>
        <w:t xml:space="preserve">基本: プラットフォームは無料</w:t>
      </w:r>
      <w:r>
        <w:br/>
      </w:r>
      <w:r>
        <w:rPr>
          <w:rStyle w:val="VerbatimChar"/>
        </w:rPr>
        <w:t xml:space="preserve">課金: 付加価値サービス</w:t>
      </w:r>
      <w:r>
        <w:br/>
      </w:r>
      <w:r>
        <w:br/>
      </w:r>
      <w:r>
        <w:rPr>
          <w:rStyle w:val="VerbatimChar"/>
        </w:rPr>
        <w:t xml:space="preserve">例:</w:t>
      </w:r>
      <w:r>
        <w:br/>
      </w:r>
      <w:r>
        <w:rPr>
          <w:rStyle w:val="VerbatimChar"/>
        </w:rPr>
        <w:t xml:space="preserve">- マッチングプラットフォーム: 無料</w:t>
      </w:r>
      <w:r>
        <w:br/>
      </w:r>
      <w:r>
        <w:rPr>
          <w:rStyle w:val="VerbatimChar"/>
        </w:rPr>
        <w:t xml:space="preserve">- ロボットレンタル: 有料</w:t>
      </w:r>
      <w:r>
        <w:br/>
      </w:r>
      <w:r>
        <w:rPr>
          <w:rStyle w:val="VerbatimChar"/>
        </w:rPr>
        <w:t xml:space="preserve">- プレミアム機能: 追加課金</w:t>
      </w:r>
      <w:r>
        <w:br/>
      </w:r>
      <w:r>
        <w:br/>
      </w:r>
      <w:r>
        <w:rPr>
          <w:rStyle w:val="VerbatimChar"/>
        </w:rPr>
        <w:t xml:space="preserve">メリット:</w:t>
      </w:r>
      <w:r>
        <w:br/>
      </w:r>
      <w:r>
        <w:rPr>
          <w:rStyle w:val="VerbatimChar"/>
        </w:rPr>
        <w:t xml:space="preserve">✓ ユーザー獲得が容易</w:t>
      </w:r>
      <w:r>
        <w:br/>
      </w:r>
      <w:r>
        <w:rPr>
          <w:rStyle w:val="VerbatimChar"/>
        </w:rPr>
        <w:t xml:space="preserve">✓ ネットワーク効果</w:t>
      </w:r>
      <w:r>
        <w:br/>
      </w:r>
      <w:r>
        <w:rPr>
          <w:rStyle w:val="VerbatimChar"/>
        </w:rPr>
        <w:t xml:space="preserve">✓ アップセル機会</w:t>
      </w:r>
      <w:r>
        <w:br/>
      </w:r>
      <w:r>
        <w:br/>
      </w:r>
      <w:r>
        <w:rPr>
          <w:rStyle w:val="VerbatimChar"/>
        </w:rPr>
        <w:t xml:space="preserve">デメリット:</w:t>
      </w:r>
      <w:r>
        <w:br/>
      </w:r>
      <w:r>
        <w:rPr>
          <w:rStyle w:val="VerbatimChar"/>
        </w:rPr>
        <w:t xml:space="preserve">⚠ 収益化まで時間</w:t>
      </w:r>
      <w:r>
        <w:br/>
      </w:r>
      <w:r>
        <w:rPr>
          <w:rStyle w:val="VerbatimChar"/>
        </w:rPr>
        <w:t xml:space="preserve">⚠ 無料ユーザーのコスト</w:t>
      </w:r>
    </w:p>
    <w:bookmarkEnd w:id="65"/>
    <w:bookmarkEnd w:id="66"/>
    <w:bookmarkStart w:id="67" w:name="推奨戦略"/>
    <w:p>
      <w:pPr>
        <w:pStyle w:val="Heading3"/>
      </w:pPr>
      <w:r>
        <w:t xml:space="preserve">推奨戦略</w:t>
      </w:r>
    </w:p>
    <w:p>
      <w:pPr>
        <w:pStyle w:val="FirstParagraph"/>
      </w:pPr>
      <w:r>
        <w:rPr>
          <w:bCs/>
          <w:b/>
        </w:rPr>
        <w:t xml:space="preserve">ハイブリッド戦略</w:t>
      </w:r>
    </w:p>
    <w:p>
      <w:pPr>
        <w:pStyle w:val="SourceCode"/>
      </w:pPr>
      <w:r>
        <w:rPr>
          <w:rStyle w:val="VerbatimChar"/>
        </w:rPr>
        <w:t xml:space="preserve">Phase 1（Year 1-2）: ペネトレーション</w:t>
      </w:r>
      <w:r>
        <w:br/>
      </w:r>
      <w:r>
        <w:rPr>
          <w:rStyle w:val="VerbatimChar"/>
        </w:rPr>
        <w:t xml:space="preserve">- 特別価格でアーリーアダプター獲得</w:t>
      </w:r>
      <w:r>
        <w:br/>
      </w:r>
      <w:r>
        <w:rPr>
          <w:rStyle w:val="VerbatimChar"/>
        </w:rPr>
        <w:t xml:space="preserve">- 実績・データ蓄積</w:t>
      </w:r>
      <w:r>
        <w:br/>
      </w:r>
      <w:r>
        <w:br/>
      </w:r>
      <w:r>
        <w:rPr>
          <w:rStyle w:val="VerbatimChar"/>
        </w:rPr>
        <w:t xml:space="preserve">Phase 2（Year 2-3）: 価格正常化</w:t>
      </w:r>
      <w:r>
        <w:br/>
      </w:r>
      <w:r>
        <w:rPr>
          <w:rStyle w:val="VerbatimChar"/>
        </w:rPr>
        <w:t xml:space="preserve">- 標準価格への移行</w:t>
      </w:r>
      <w:r>
        <w:br/>
      </w:r>
      <w:r>
        <w:rPr>
          <w:rStyle w:val="VerbatimChar"/>
        </w:rPr>
        <w:t xml:space="preserve">- 早期導入者への優遇継続</w:t>
      </w:r>
      <w:r>
        <w:br/>
      </w:r>
      <w:r>
        <w:br/>
      </w:r>
      <w:r>
        <w:rPr>
          <w:rStyle w:val="VerbatimChar"/>
        </w:rPr>
        <w:t xml:space="preserve">Phase 3（Year 3以降）: 価値ベース価格</w:t>
      </w:r>
      <w:r>
        <w:br/>
      </w:r>
      <w:r>
        <w:rPr>
          <w:rStyle w:val="VerbatimChar"/>
        </w:rPr>
        <w:t xml:space="preserve">- セグメント別価格設定</w:t>
      </w:r>
      <w:r>
        <w:br/>
      </w:r>
      <w:r>
        <w:rPr>
          <w:rStyle w:val="VerbatimChar"/>
        </w:rPr>
        <w:t xml:space="preserve">- 付加価値サービスでの差別化</w:t>
      </w:r>
    </w:p>
    <w:bookmarkEnd w:id="67"/>
    <w:bookmarkEnd w:id="68"/>
    <w:bookmarkStart w:id="75" w:name="キャッシュフロー管理"/>
    <w:p>
      <w:pPr>
        <w:pStyle w:val="Heading2"/>
      </w:pPr>
      <w:r>
        <w:t xml:space="preserve">6. キャッシュフロー管理</w:t>
      </w:r>
    </w:p>
    <w:bookmarkStart w:id="73" w:name="year-3-キャッシュフロー予測"/>
    <w:p>
      <w:pPr>
        <w:pStyle w:val="Heading3"/>
      </w:pPr>
      <w:r>
        <w:t xml:space="preserve">Year 3 キャッシュフロー予測</w:t>
      </w:r>
    </w:p>
    <w:bookmarkStart w:id="69" w:name="営業キャッシュフロー"/>
    <w:p>
      <w:pPr>
        <w:pStyle w:val="Heading4"/>
      </w:pPr>
      <w:r>
        <w:t xml:space="preserve">営業キャッシュフロー</w:t>
      </w:r>
    </w:p>
    <w:p>
      <w:pPr>
        <w:pStyle w:val="SourceCode"/>
      </w:pPr>
      <w:r>
        <w:rPr>
          <w:rStyle w:val="VerbatimChar"/>
        </w:rPr>
        <w:t xml:space="preserve">営業損失: -2,698万円</w:t>
      </w:r>
      <w:r>
        <w:br/>
      </w:r>
      <w:r>
        <w:rPr>
          <w:rStyle w:val="VerbatimChar"/>
        </w:rPr>
        <w:t xml:space="preserve">減価償却: +4,000万円</w:t>
      </w:r>
      <w:r>
        <w:br/>
      </w:r>
      <w:r>
        <w:rPr>
          <w:rStyle w:val="VerbatimChar"/>
        </w:rPr>
        <w:t xml:space="preserve">運転資本増加: -1,000万円</w:t>
      </w:r>
      <w:r>
        <w:br/>
      </w:r>
      <w:r>
        <w:br/>
      </w:r>
      <w:r>
        <w:rPr>
          <w:rStyle w:val="VerbatimChar"/>
        </w:rPr>
        <w:t xml:space="preserve">営業CF: +302万円</w:t>
      </w:r>
    </w:p>
    <w:bookmarkEnd w:id="69"/>
    <w:bookmarkStart w:id="70" w:name="投資キャッシュフロー"/>
    <w:p>
      <w:pPr>
        <w:pStyle w:val="Heading4"/>
      </w:pPr>
      <w:r>
        <w:t xml:space="preserve">投資キャッシュフロー</w:t>
      </w:r>
    </w:p>
    <w:p>
      <w:pPr>
        <w:pStyle w:val="SourceCode"/>
      </w:pPr>
      <w:r>
        <w:rPr>
          <w:rStyle w:val="VerbatimChar"/>
        </w:rPr>
        <w:t xml:space="preserve">ロボット投資: -1億2,000万円（80台製造）</w:t>
      </w:r>
      <w:r>
        <w:br/>
      </w:r>
      <w:r>
        <w:rPr>
          <w:rStyle w:val="VerbatimChar"/>
        </w:rPr>
        <w:t xml:space="preserve">システム開発: -2,000万円</w:t>
      </w:r>
      <w:r>
        <w:br/>
      </w:r>
      <w:r>
        <w:br/>
      </w:r>
      <w:r>
        <w:rPr>
          <w:rStyle w:val="VerbatimChar"/>
        </w:rPr>
        <w:t xml:space="preserve">投資CF: -1億4,000万円</w:t>
      </w:r>
    </w:p>
    <w:bookmarkEnd w:id="70"/>
    <w:bookmarkStart w:id="71" w:name="財務キャッシュフロー"/>
    <w:p>
      <w:pPr>
        <w:pStyle w:val="Heading4"/>
      </w:pPr>
      <w:r>
        <w:t xml:space="preserve">財務キャッシュフロー</w:t>
      </w:r>
    </w:p>
    <w:p>
      <w:pPr>
        <w:pStyle w:val="SourceCode"/>
      </w:pPr>
      <w:r>
        <w:rPr>
          <w:rStyle w:val="VerbatimChar"/>
        </w:rPr>
        <w:t xml:space="preserve">資金調達（シリーズB）: +5億円</w:t>
      </w:r>
      <w:r>
        <w:br/>
      </w:r>
      <w:r>
        <w:br/>
      </w:r>
      <w:r>
        <w:rPr>
          <w:rStyle w:val="VerbatimChar"/>
        </w:rPr>
        <w:t xml:space="preserve">財務CF: +5億円</w:t>
      </w:r>
    </w:p>
    <w:bookmarkEnd w:id="71"/>
    <w:bookmarkStart w:id="72" w:name="現金残高"/>
    <w:p>
      <w:pPr>
        <w:pStyle w:val="Heading4"/>
      </w:pPr>
      <w:r>
        <w:t xml:space="preserve">現金残高</w:t>
      </w:r>
    </w:p>
    <w:p>
      <w:pPr>
        <w:pStyle w:val="SourceCode"/>
      </w:pPr>
      <w:r>
        <w:rPr>
          <w:rStyle w:val="VerbatimChar"/>
        </w:rPr>
        <w:t xml:space="preserve">期首現金: 1億円</w:t>
      </w:r>
      <w:r>
        <w:br/>
      </w:r>
      <w:r>
        <w:rPr>
          <w:rStyle w:val="VerbatimChar"/>
        </w:rPr>
        <w:t xml:space="preserve">営業CF: +302万円</w:t>
      </w:r>
      <w:r>
        <w:br/>
      </w:r>
      <w:r>
        <w:rPr>
          <w:rStyle w:val="VerbatimChar"/>
        </w:rPr>
        <w:t xml:space="preserve">投資CF: -1億4,000万円</w:t>
      </w:r>
      <w:r>
        <w:br/>
      </w:r>
      <w:r>
        <w:rPr>
          <w:rStyle w:val="VerbatimChar"/>
        </w:rPr>
        <w:t xml:space="preserve">財務CF: +5億円</w:t>
      </w:r>
      <w:r>
        <w:br/>
      </w:r>
      <w:r>
        <w:br/>
      </w:r>
      <w:r>
        <w:rPr>
          <w:rStyle w:val="VerbatimChar"/>
        </w:rPr>
        <w:t xml:space="preserve">期末現金: 3億6,302万円</w:t>
      </w:r>
    </w:p>
    <w:bookmarkEnd w:id="72"/>
    <w:bookmarkEnd w:id="73"/>
    <w:bookmarkStart w:id="74" w:name="資金繰りのポイント"/>
    <w:p>
      <w:pPr>
        <w:pStyle w:val="Heading3"/>
      </w:pPr>
      <w:r>
        <w:t xml:space="preserve">資金繰りのポイント</w:t>
      </w:r>
    </w:p>
    <w:p>
      <w:pPr>
        <w:pStyle w:val="SourceCode"/>
      </w:pPr>
      <w:r>
        <w:rPr>
          <w:rStyle w:val="VerbatimChar"/>
        </w:rPr>
        <w:t xml:space="preserve">✓ レンタルモデルで安定キャッシュフロー</w:t>
      </w:r>
      <w:r>
        <w:br/>
      </w:r>
      <w:r>
        <w:rPr>
          <w:rStyle w:val="VerbatimChar"/>
        </w:rPr>
        <w:t xml:space="preserve">✓ 販売は分割回収で資金効率化</w:t>
      </w:r>
      <w:r>
        <w:br/>
      </w:r>
      <w:r>
        <w:rPr>
          <w:rStyle w:val="VerbatimChar"/>
        </w:rPr>
        <w:t xml:space="preserve">✓ 在庫管理の最適化</w:t>
      </w:r>
      <w:r>
        <w:br/>
      </w:r>
      <w:r>
        <w:rPr>
          <w:rStyle w:val="VerbatimChar"/>
        </w:rPr>
        <w:t xml:space="preserve">✓ 支払いサイクルの管理</w:t>
      </w:r>
    </w:p>
    <w:bookmarkEnd w:id="74"/>
    <w:bookmarkEnd w:id="75"/>
    <w:bookmarkStart w:id="79" w:name="収益性向上施策"/>
    <w:p>
      <w:pPr>
        <w:pStyle w:val="Heading2"/>
      </w:pPr>
      <w:r>
        <w:t xml:space="preserve">7. 収益性向上施策</w:t>
      </w:r>
    </w:p>
    <w:bookmarkStart w:id="76" w:name="短期施策0-12ヶ月"/>
    <w:p>
      <w:pPr>
        <w:pStyle w:val="Heading3"/>
      </w:pPr>
      <w:r>
        <w:t xml:space="preserve">短期施策（0-12ヶ月）</w:t>
      </w:r>
    </w:p>
    <w:p>
      <w:pPr>
        <w:pStyle w:val="SourceCode"/>
      </w:pPr>
      <w:r>
        <w:rPr>
          <w:rStyle w:val="VerbatimChar"/>
        </w:rPr>
        <w:t xml:space="preserve">1. 稼働率向上</w:t>
      </w:r>
      <w:r>
        <w:br/>
      </w:r>
      <w:r>
        <w:rPr>
          <w:rStyle w:val="VerbatimChar"/>
        </w:rPr>
        <w:t xml:space="preserve">   - マッチング精度向上</w:t>
      </w:r>
      <w:r>
        <w:br/>
      </w:r>
      <w:r>
        <w:rPr>
          <w:rStyle w:val="VerbatimChar"/>
        </w:rPr>
        <w:t xml:space="preserve">   - 企業へのプロモーション</w:t>
      </w:r>
      <w:r>
        <w:br/>
      </w:r>
      <w:r>
        <w:rPr>
          <w:rStyle w:val="VerbatimChar"/>
        </w:rPr>
        <w:t xml:space="preserve">   - 柔軟なシフト対応</w:t>
      </w:r>
      <w:r>
        <w:br/>
      </w:r>
      <w:r>
        <w:br/>
      </w:r>
      <w:r>
        <w:rPr>
          <w:rStyle w:val="VerbatimChar"/>
        </w:rPr>
        <w:t xml:space="preserve">2. クロスセル</w:t>
      </w:r>
      <w:r>
        <w:br/>
      </w:r>
      <w:r>
        <w:rPr>
          <w:rStyle w:val="VerbatimChar"/>
        </w:rPr>
        <w:t xml:space="preserve">   - レンタル企業への販売提案</w:t>
      </w:r>
      <w:r>
        <w:br/>
      </w:r>
      <w:r>
        <w:rPr>
          <w:rStyle w:val="VerbatimChar"/>
        </w:rPr>
        <w:t xml:space="preserve">   - 追加台数の提案</w:t>
      </w:r>
      <w:r>
        <w:br/>
      </w:r>
      <w:r>
        <w:rPr>
          <w:rStyle w:val="VerbatimChar"/>
        </w:rPr>
        <w:t xml:space="preserve">   - アップグレード提案</w:t>
      </w:r>
      <w:r>
        <w:br/>
      </w:r>
      <w:r>
        <w:br/>
      </w:r>
      <w:r>
        <w:rPr>
          <w:rStyle w:val="VerbatimChar"/>
        </w:rPr>
        <w:t xml:space="preserve">3. コスト削減</w:t>
      </w:r>
      <w:r>
        <w:br/>
      </w:r>
      <w:r>
        <w:rPr>
          <w:rStyle w:val="VerbatimChar"/>
        </w:rPr>
        <w:t xml:space="preserve">   - 製造コスト削減（量産効果）</w:t>
      </w:r>
      <w:r>
        <w:br/>
      </w:r>
      <w:r>
        <w:rPr>
          <w:rStyle w:val="VerbatimChar"/>
        </w:rPr>
        <w:t xml:space="preserve">   - オペレーション効率化</w:t>
      </w:r>
      <w:r>
        <w:br/>
      </w:r>
      <w:r>
        <w:rPr>
          <w:rStyle w:val="VerbatimChar"/>
        </w:rPr>
        <w:t xml:space="preserve">   - サポートの自動化</w:t>
      </w:r>
    </w:p>
    <w:bookmarkEnd w:id="76"/>
    <w:bookmarkStart w:id="77" w:name="中期施策12-36ヶ月"/>
    <w:p>
      <w:pPr>
        <w:pStyle w:val="Heading3"/>
      </w:pPr>
      <w:r>
        <w:t xml:space="preserve">中期施策（12-36ヶ月）</w:t>
      </w:r>
    </w:p>
    <w:p>
      <w:pPr>
        <w:pStyle w:val="SourceCode"/>
      </w:pPr>
      <w:r>
        <w:rPr>
          <w:rStyle w:val="VerbatimChar"/>
        </w:rPr>
        <w:t xml:space="preserve">1. プレミアムサービス</w:t>
      </w:r>
      <w:r>
        <w:br/>
      </w:r>
      <w:r>
        <w:rPr>
          <w:rStyle w:val="VerbatimChar"/>
        </w:rPr>
        <w:t xml:space="preserve">   - AI機能強化版</w:t>
      </w:r>
      <w:r>
        <w:br/>
      </w:r>
      <w:r>
        <w:rPr>
          <w:rStyle w:val="VerbatimChar"/>
        </w:rPr>
        <w:t xml:space="preserve">   - カスタマイズサービス</w:t>
      </w:r>
      <w:r>
        <w:br/>
      </w:r>
      <w:r>
        <w:rPr>
          <w:rStyle w:val="VerbatimChar"/>
        </w:rPr>
        <w:t xml:space="preserve">   - データ分析サービス</w:t>
      </w:r>
      <w:r>
        <w:br/>
      </w:r>
      <w:r>
        <w:br/>
      </w:r>
      <w:r>
        <w:rPr>
          <w:rStyle w:val="VerbatimChar"/>
        </w:rPr>
        <w:t xml:space="preserve">2. 新業種開拓</w:t>
      </w:r>
      <w:r>
        <w:br/>
      </w:r>
      <w:r>
        <w:rPr>
          <w:rStyle w:val="VerbatimChar"/>
        </w:rPr>
        <w:t xml:space="preserve">   - 製造業</w:t>
      </w:r>
      <w:r>
        <w:br/>
      </w:r>
      <w:r>
        <w:rPr>
          <w:rStyle w:val="VerbatimChar"/>
        </w:rPr>
        <w:t xml:space="preserve">   - 医療・介護</w:t>
      </w:r>
      <w:r>
        <w:br/>
      </w:r>
      <w:r>
        <w:rPr>
          <w:rStyle w:val="VerbatimChar"/>
        </w:rPr>
        <w:t xml:space="preserve">   - 教育</w:t>
      </w:r>
      <w:r>
        <w:br/>
      </w:r>
      <w:r>
        <w:br/>
      </w:r>
      <w:r>
        <w:rPr>
          <w:rStyle w:val="VerbatimChar"/>
        </w:rPr>
        <w:t xml:space="preserve">3. バリューチェーン拡大</w:t>
      </w:r>
      <w:r>
        <w:br/>
      </w:r>
      <w:r>
        <w:rPr>
          <w:rStyle w:val="VerbatimChar"/>
        </w:rPr>
        <w:t xml:space="preserve">   - 研修ビジネス</w:t>
      </w:r>
      <w:r>
        <w:br/>
      </w:r>
      <w:r>
        <w:rPr>
          <w:rStyle w:val="VerbatimChar"/>
        </w:rPr>
        <w:t xml:space="preserve">   - コンサルティング</w:t>
      </w:r>
      <w:r>
        <w:br/>
      </w:r>
      <w:r>
        <w:rPr>
          <w:rStyle w:val="VerbatimChar"/>
        </w:rPr>
        <w:t xml:space="preserve">   - ライセンスビジネス</w:t>
      </w:r>
    </w:p>
    <w:bookmarkEnd w:id="77"/>
    <w:bookmarkStart w:id="78" w:name="長期施策36ヶ月以降"/>
    <w:p>
      <w:pPr>
        <w:pStyle w:val="Heading3"/>
      </w:pPr>
      <w:r>
        <w:t xml:space="preserve">長期施策（36ヶ月以降）</w:t>
      </w:r>
    </w:p>
    <w:p>
      <w:pPr>
        <w:pStyle w:val="SourceCode"/>
      </w:pPr>
      <w:r>
        <w:rPr>
          <w:rStyle w:val="VerbatimChar"/>
        </w:rPr>
        <w:t xml:space="preserve">1. プラットフォーム化</w:t>
      </w:r>
      <w:r>
        <w:br/>
      </w:r>
      <w:r>
        <w:rPr>
          <w:rStyle w:val="VerbatimChar"/>
        </w:rPr>
        <w:t xml:space="preserve">   - サードパーティ連携</w:t>
      </w:r>
      <w:r>
        <w:br/>
      </w:r>
      <w:r>
        <w:rPr>
          <w:rStyle w:val="VerbatimChar"/>
        </w:rPr>
        <w:t xml:space="preserve">   - エコシステム構築</w:t>
      </w:r>
      <w:r>
        <w:br/>
      </w:r>
      <w:r>
        <w:rPr>
          <w:rStyle w:val="VerbatimChar"/>
        </w:rPr>
        <w:t xml:space="preserve">   - API公開</w:t>
      </w:r>
      <w:r>
        <w:br/>
      </w:r>
      <w:r>
        <w:br/>
      </w:r>
      <w:r>
        <w:rPr>
          <w:rStyle w:val="VerbatimChar"/>
        </w:rPr>
        <w:t xml:space="preserve">2. グローバル展開</w:t>
      </w:r>
      <w:r>
        <w:br/>
      </w:r>
      <w:r>
        <w:rPr>
          <w:rStyle w:val="VerbatimChar"/>
        </w:rPr>
        <w:t xml:space="preserve">   - アジア市場</w:t>
      </w:r>
      <w:r>
        <w:br/>
      </w:r>
      <w:r>
        <w:rPr>
          <w:rStyle w:val="VerbatimChar"/>
        </w:rPr>
        <w:t xml:space="preserve">   - 欧米市場</w:t>
      </w:r>
      <w:r>
        <w:br/>
      </w:r>
      <w:r>
        <w:br/>
      </w:r>
      <w:r>
        <w:rPr>
          <w:rStyle w:val="VerbatimChar"/>
        </w:rPr>
        <w:t xml:space="preserve">3. 新規事業</w:t>
      </w:r>
      <w:r>
        <w:br/>
      </w:r>
      <w:r>
        <w:rPr>
          <w:rStyle w:val="VerbatimChar"/>
        </w:rPr>
        <w:t xml:space="preserve">   - 個人向けサービス</w:t>
      </w:r>
      <w:r>
        <w:br/>
      </w:r>
      <w:r>
        <w:rPr>
          <w:rStyle w:val="VerbatimChar"/>
        </w:rPr>
        <w:t xml:space="preserve">   - 他業界への応用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2026年2月2日</w:t>
      </w:r>
      <w:r>
        <w:t xml:space="preserve"> </w:t>
      </w:r>
      <w:r>
        <w:rPr>
          <w:bCs/>
          <w:b/>
        </w:rPr>
        <w:t xml:space="preserve">バージョン</w:t>
      </w:r>
      <w:r>
        <w:t xml:space="preserve">: v1.0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2026-02-18T01:38:09Z</dcterms:created>
  <dcterms:modified xsi:type="dcterms:W3CDTF">2026-02-18T01:38:09Z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