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-document"/>
    <w:p>
      <w:pPr>
        <w:pStyle w:val="Heading1"/>
      </w:pPr>
      <w:r>
        <w:t xml:space="preserve">02 Product Requirement Document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95549e2a0bcf26c98cd55b2268066488ce3ddc6"/>
    <w:p>
      <w:pPr>
        <w:pStyle w:val="Heading2"/>
      </w:pPr>
      <w:r>
        <w:t xml:space="preserve">ระบบห้องสมุด AI ส่วนตัวสำหรับจัดเก็บ จัดระเบียบ อ่าน และค้นคืนความรู้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บทบาทหลักของโครงการ: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System Data Flow Diagram — MVP</w:t>
      </w:r>
    </w:p>
    <w:p>
      <w:pPr>
        <w:pStyle w:val="Compact"/>
        <w:numPr>
          <w:ilvl w:val="0"/>
          <w:numId w:val="1001"/>
        </w:numPr>
      </w:pPr>
      <w:r>
        <w:t xml:space="preserve">Product Vision: Personal AI Library</w:t>
      </w:r>
    </w:p>
    <w:p>
      <w:pPr>
        <w:pStyle w:val="Compact"/>
        <w:numPr>
          <w:ilvl w:val="0"/>
          <w:numId w:val="1001"/>
        </w:numPr>
      </w:pPr>
      <w:r>
        <w:t xml:space="preserve">แนวคิด Smart Bookshelves, AI Librarian, Reading Room และ Library Clipper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Product Requirement Document ฉบับนี้จัดทำขึ้นเพื่อกำหนดรายละเอียดระดับผลิตภัณฑ์ของระบบ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โดยแปลง Business Requirement ให้เป็นความสามารถของผลิตภัณฑ์ ประสบการณ์ใช้งาน พฤติกรรมของฟีเจอร์ และเกณฑ์ยอมรับที่สามารถนำไปออกแบบและพัฒนาระบบได้</w:t>
      </w:r>
    </w:p>
    <w:p>
      <w:pPr>
        <w:pStyle w:val="BodyText"/>
      </w:pPr>
      <w:r>
        <w:t xml:space="preserve">เอกสารนี้ตอบคำถามหลักดังต่อไปนี้</w:t>
      </w:r>
    </w:p>
    <w:p>
      <w:pPr>
        <w:pStyle w:val="Compact"/>
        <w:numPr>
          <w:ilvl w:val="0"/>
          <w:numId w:val="1002"/>
        </w:numPr>
      </w:pPr>
      <w:r>
        <w:t xml:space="preserve">ผลิตภัณฑ์สร้างขึ้นสำหรับใคร</w:t>
      </w:r>
    </w:p>
    <w:p>
      <w:pPr>
        <w:pStyle w:val="Compact"/>
        <w:numPr>
          <w:ilvl w:val="0"/>
          <w:numId w:val="1002"/>
        </w:numPr>
      </w:pPr>
      <w:r>
        <w:t xml:space="preserve">ผู้ใช้มีปัญหาและความต้องการอะไร</w:t>
      </w:r>
    </w:p>
    <w:p>
      <w:pPr>
        <w:pStyle w:val="Compact"/>
        <w:numPr>
          <w:ilvl w:val="0"/>
          <w:numId w:val="1002"/>
        </w:numPr>
      </w:pPr>
      <w:r>
        <w:t xml:space="preserve">ผลิตภัณฑ์ต้องมีฟีเจอร์ใด</w:t>
      </w:r>
    </w:p>
    <w:p>
      <w:pPr>
        <w:pStyle w:val="Compact"/>
        <w:numPr>
          <w:ilvl w:val="0"/>
          <w:numId w:val="1002"/>
        </w:numPr>
      </w:pPr>
      <w:r>
        <w:t xml:space="preserve">ผู้ใช้ต้องดำเนินการแต่ละงานอย่างไร</w:t>
      </w:r>
    </w:p>
    <w:p>
      <w:pPr>
        <w:pStyle w:val="Compact"/>
        <w:numPr>
          <w:ilvl w:val="0"/>
          <w:numId w:val="1002"/>
        </w:numPr>
      </w:pPr>
      <w:r>
        <w:t xml:space="preserve">Free และ Premium Plan แตกต่างกันอย่างไร</w:t>
      </w:r>
    </w:p>
    <w:p>
      <w:pPr>
        <w:pStyle w:val="Compact"/>
        <w:numPr>
          <w:ilvl w:val="0"/>
          <w:numId w:val="1002"/>
        </w:numPr>
      </w:pPr>
      <w:r>
        <w:t xml:space="preserve">AI ต้องทำงานในจุดใด</w:t>
      </w:r>
    </w:p>
    <w:p>
      <w:pPr>
        <w:pStyle w:val="Compact"/>
        <w:numPr>
          <w:ilvl w:val="0"/>
          <w:numId w:val="1002"/>
        </w:numPr>
      </w:pPr>
      <w:r>
        <w:t xml:space="preserve">ผลิตภัณฑ์ต้องแสดงสถานะและข้อผิดพลาดอย่างไร</w:t>
      </w:r>
    </w:p>
    <w:p>
      <w:pPr>
        <w:pStyle w:val="Compact"/>
        <w:numPr>
          <w:ilvl w:val="0"/>
          <w:numId w:val="1002"/>
        </w:numPr>
      </w:pPr>
      <w:r>
        <w:t xml:space="preserve">ความสำเร็จของผลิตภัณฑ์วัดจากอะไร</w:t>
      </w:r>
    </w:p>
    <w:p>
      <w:pPr>
        <w:pStyle w:val="Compact"/>
        <w:numPr>
          <w:ilvl w:val="0"/>
          <w:numId w:val="1002"/>
        </w:numPr>
      </w:pPr>
      <w:r>
        <w:t xml:space="preserve">ขอบเขตใดอยู่ใน MVP</w:t>
      </w:r>
    </w:p>
    <w:p>
      <w:pPr>
        <w:pStyle w:val="Compact"/>
        <w:numPr>
          <w:ilvl w:val="0"/>
          <w:numId w:val="1002"/>
        </w:numPr>
      </w:pPr>
      <w:r>
        <w:t xml:space="preserve">เกณฑ์ใดใช้ยืนยันว่าผลิตภัณฑ์พร้อมเข้าสู่การพัฒนาและทดสอบ</w:t>
      </w:r>
    </w:p>
    <w:p>
      <w:r>
        <w:pict>
          <v:rect style="width:0;height:1.5pt" o:hralign="center" o:hrstd="t" o:hr="t"/>
        </w:pict>
      </w:r>
    </w:p>
    <w:bookmarkEnd w:id="23"/>
    <w:bookmarkStart w:id="24" w:name="product-summary"/>
    <w:p>
      <w:pPr>
        <w:pStyle w:val="Heading1"/>
      </w:pPr>
      <w:r>
        <w:t xml:space="preserve">2. Product Summary</w:t>
      </w:r>
    </w:p>
    <w:p>
      <w:pPr>
        <w:pStyle w:val="FirstParagraph"/>
      </w:pPr>
      <w:r>
        <w:t xml:space="preserve">Librora คือระบบห้องสมุด AI ส่วนตัวที่ช่วยให้ผู้ใช้งานบันทึกข้อมูลจากเว็บไซต์ จัดระเบียบเนื้อหาโดยอัตโนมัติ อ่านข้อมูลในรูปแบบที่ลดสิ่งรบกวน และค้นคืนความรู้จากสิ่งที่ผู้ใช้จำได้</w:t>
      </w:r>
    </w:p>
    <w:p>
      <w:pPr>
        <w:pStyle w:val="BodyText"/>
      </w:pPr>
      <w:r>
        <w:t xml:space="preserve">ผลิตภัณฑ์ประกอบด้วยองค์ประกอบหลัก 4 ส่วน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 Library</w:t>
      </w:r>
      <w:r>
        <w:t xml:space="preserve"> </w:t>
      </w:r>
      <w:r>
        <w:t xml:space="preserve">— คลังความรู้ส่วนตัว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Bookshelves</w:t>
      </w:r>
      <w:r>
        <w:t xml:space="preserve"> </w:t>
      </w:r>
      <w:r>
        <w:t xml:space="preserve">— ชั้นหนังสือที่ระบบช่วยจัดหมวดหมู่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Librarian</w:t>
      </w:r>
      <w:r>
        <w:t xml:space="preserve"> </w:t>
      </w:r>
      <w:r>
        <w:t xml:space="preserve">— ระบบค้นคืนความรู้จาก Keyword และความหมาย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Reading Room</w:t>
      </w:r>
      <w:r>
        <w:t xml:space="preserve"> </w:t>
      </w:r>
      <w:r>
        <w:t xml:space="preserve">— พื้นที่อ่านเนื้อหาที่สกัดและจัดรูปแบบแล้ว</w:t>
      </w:r>
    </w:p>
    <w:p>
      <w:pPr>
        <w:pStyle w:val="FirstParagraph"/>
      </w:pPr>
      <w:r>
        <w:t xml:space="preserve">Browser Extension หรือ</w:t>
      </w:r>
      <w:r>
        <w:t xml:space="preserve"> </w:t>
      </w:r>
      <w:r>
        <w:rPr>
          <w:b/>
          <w:bCs/>
        </w:rPr>
        <w:t xml:space="preserve">Library Clipper</w:t>
      </w:r>
      <w:r>
        <w:t xml:space="preserve"> </w:t>
      </w:r>
      <w:r>
        <w:t xml:space="preserve">ทำหน้าที่ช่วยให้ผู้ใช้บันทึกเนื้อหาจากหน้าเว็บปัจจุบันเข้าสู่ห้องสมุดได้ภายในไม่กี่ขั้นตอน</w:t>
      </w:r>
    </w:p>
    <w:p>
      <w:r>
        <w:pict>
          <v:rect style="width:0;height:1.5pt" o:hralign="center" o:hrstd="t" o:hr="t"/>
        </w:pict>
      </w:r>
    </w:p>
    <w:bookmarkEnd w:id="24"/>
    <w:bookmarkStart w:id="25" w:name="product-vision"/>
    <w:p>
      <w:pPr>
        <w:pStyle w:val="Heading1"/>
      </w:pPr>
      <w:r>
        <w:t xml:space="preserve">3. Product Vision</w:t>
      </w:r>
    </w:p>
    <w:p>
      <w:pPr>
        <w:pStyle w:val="FirstParagraph"/>
      </w:pPr>
      <w:r>
        <w:t xml:space="preserve">สร้างห้องสมุดส่วนตัวที่เติบโตไปพร้อมกับผู้ใช้ และเปลี่ยนข้อมูลที่กระจัดกระจายจากโลกดิจิทัลให้กลายเป็นคลังความรู้ที่สามารถค้นหา อ่าน และนำกลับมาใช้ประโยชน์ได้ตลอดเวลา</w:t>
      </w:r>
    </w:p>
    <w:p>
      <w:pPr>
        <w:pStyle w:val="BodyText"/>
      </w:pPr>
      <w:r>
        <w:t xml:space="preserve">แนวคิดหลัก:</w:t>
      </w:r>
    </w:p>
    <w:p>
      <w:pPr>
        <w:pStyle w:val="BlockText"/>
      </w:pPr>
      <w:r>
        <w:t xml:space="preserve">Collect once. Recall anytime.</w:t>
      </w:r>
    </w:p>
    <w:p>
      <w:pPr>
        <w:pStyle w:val="FirstParagraph"/>
      </w:pPr>
      <w:r>
        <w:t xml:space="preserve">คำอธิบายภาษาไทย:</w:t>
      </w:r>
    </w:p>
    <w:p>
      <w:pPr>
        <w:pStyle w:val="BlockText"/>
      </w:pPr>
      <w:r>
        <w:t xml:space="preserve">เก็บครั้งเดียว ค้นคืนได้ทุกเวลา</w:t>
      </w:r>
    </w:p>
    <w:p>
      <w:r>
        <w:pict>
          <v:rect style="width:0;height:1.5pt" o:hralign="center" o:hrstd="t" o:hr="t"/>
        </w:pict>
      </w:r>
    </w:p>
    <w:bookmarkEnd w:id="25"/>
    <w:bookmarkStart w:id="28" w:name="product-positioning"/>
    <w:p>
      <w:pPr>
        <w:pStyle w:val="Heading1"/>
      </w:pPr>
      <w:r>
        <w:t xml:space="preserve">4. Product Positioning</w:t>
      </w:r>
    </w:p>
    <w:p>
      <w:pPr>
        <w:pStyle w:val="FirstParagraph"/>
      </w:pPr>
      <w:r>
        <w:t xml:space="preserve">Librora ไม่ได้วางตำแหน่งเป็นเพียง Bookmark Manager แต่เป็น</w:t>
      </w:r>
    </w:p>
    <w:p>
      <w:pPr>
        <w:pStyle w:val="BlockText"/>
      </w:pPr>
      <w:r>
        <w:t xml:space="preserve">Personal AI Library สำหรับผู้ที่ต้องสะสมและค้นคืนความรู้ดิจิทัลเป็นประจำ</w:t>
      </w:r>
    </w:p>
    <w:bookmarkStart w:id="26" w:name="สงทผลตภณฑเปน"/>
    <w:p>
      <w:pPr>
        <w:pStyle w:val="Heading2"/>
      </w:pPr>
      <w:r>
        <w:t xml:space="preserve">4.1 สิ่งที่ผลิตภัณฑ์เป็น</w:t>
      </w:r>
    </w:p>
    <w:p>
      <w:pPr>
        <w:pStyle w:val="Compact"/>
        <w:numPr>
          <w:ilvl w:val="0"/>
          <w:numId w:val="1004"/>
        </w:numPr>
      </w:pPr>
      <w:r>
        <w:t xml:space="preserve">ห้องสมุดส่วนตัว</w:t>
      </w:r>
    </w:p>
    <w:p>
      <w:pPr>
        <w:pStyle w:val="Compact"/>
        <w:numPr>
          <w:ilvl w:val="0"/>
          <w:numId w:val="1004"/>
        </w:numPr>
      </w:pPr>
      <w:r>
        <w:t xml:space="preserve">ระบบจัดเก็บ URL และเนื้อหาที่สกัดได้</w:t>
      </w:r>
    </w:p>
    <w:p>
      <w:pPr>
        <w:pStyle w:val="Compact"/>
        <w:numPr>
          <w:ilvl w:val="0"/>
          <w:numId w:val="1004"/>
        </w:numPr>
      </w:pPr>
      <w:r>
        <w:t xml:space="preserve">ระบบจัดหมวดหมู่อัตโนมัติ</w:t>
      </w:r>
    </w:p>
    <w:p>
      <w:pPr>
        <w:pStyle w:val="Compact"/>
        <w:numPr>
          <w:ilvl w:val="0"/>
          <w:numId w:val="1004"/>
        </w:numPr>
      </w:pPr>
      <w:r>
        <w:t xml:space="preserve">ระบบสรุปสาระสำคัญ</w:t>
      </w:r>
    </w:p>
    <w:p>
      <w:pPr>
        <w:pStyle w:val="Compact"/>
        <w:numPr>
          <w:ilvl w:val="0"/>
          <w:numId w:val="1004"/>
        </w:numPr>
      </w:pPr>
      <w:r>
        <w:t xml:space="preserve">ระบบค้นหาจากความหมาย</w:t>
      </w:r>
    </w:p>
    <w:p>
      <w:pPr>
        <w:pStyle w:val="Compact"/>
        <w:numPr>
          <w:ilvl w:val="0"/>
          <w:numId w:val="1004"/>
        </w:numPr>
      </w:pPr>
      <w:r>
        <w:t xml:space="preserve">พื้นที่อ่านเนื้อหาแบบลดสิ่งรบกวน</w:t>
      </w:r>
    </w:p>
    <w:p>
      <w:pPr>
        <w:pStyle w:val="Compact"/>
        <w:numPr>
          <w:ilvl w:val="0"/>
          <w:numId w:val="1004"/>
        </w:numPr>
      </w:pPr>
      <w:r>
        <w:t xml:space="preserve">เครื่องมือสะสมความรู้ผ่าน Browser Extension</w:t>
      </w:r>
    </w:p>
    <w:bookmarkEnd w:id="26"/>
    <w:bookmarkStart w:id="27" w:name="สงทผลตภณฑไมใชใน-mvp"/>
    <w:p>
      <w:pPr>
        <w:pStyle w:val="Heading2"/>
      </w:pPr>
      <w:r>
        <w:t xml:space="preserve">4.2 สิ่งที่ผลิตภัณฑ์ไม่ใช่ใน MVP</w:t>
      </w:r>
    </w:p>
    <w:p>
      <w:pPr>
        <w:pStyle w:val="Compact"/>
        <w:numPr>
          <w:ilvl w:val="0"/>
          <w:numId w:val="1005"/>
        </w:numPr>
      </w:pPr>
      <w:r>
        <w:t xml:space="preserve">Social Bookmarking</w:t>
      </w:r>
    </w:p>
    <w:p>
      <w:pPr>
        <w:pStyle w:val="Compact"/>
        <w:numPr>
          <w:ilvl w:val="0"/>
          <w:numId w:val="1005"/>
        </w:numPr>
      </w:pPr>
      <w:r>
        <w:t xml:space="preserve">Public Content Platform</w:t>
      </w:r>
    </w:p>
    <w:p>
      <w:pPr>
        <w:pStyle w:val="Compact"/>
        <w:numPr>
          <w:ilvl w:val="0"/>
          <w:numId w:val="1005"/>
        </w:numPr>
      </w:pPr>
      <w:r>
        <w:t xml:space="preserve">Team Knowledge Base</w:t>
      </w:r>
    </w:p>
    <w:p>
      <w:pPr>
        <w:pStyle w:val="Compact"/>
        <w:numPr>
          <w:ilvl w:val="0"/>
          <w:numId w:val="1005"/>
        </w:numPr>
      </w:pPr>
      <w:r>
        <w:t xml:space="preserve">Document Collaboration Tool</w:t>
      </w:r>
    </w:p>
    <w:p>
      <w:pPr>
        <w:pStyle w:val="Compact"/>
        <w:numPr>
          <w:ilvl w:val="0"/>
          <w:numId w:val="1005"/>
        </w:numPr>
      </w:pPr>
      <w:r>
        <w:t xml:space="preserve">Project Management Tool</w:t>
      </w:r>
    </w:p>
    <w:p>
      <w:pPr>
        <w:pStyle w:val="Compact"/>
        <w:numPr>
          <w:ilvl w:val="0"/>
          <w:numId w:val="1005"/>
        </w:numPr>
      </w:pPr>
      <w:r>
        <w:t xml:space="preserve">AI Chat Platform</w:t>
      </w:r>
    </w:p>
    <w:p>
      <w:pPr>
        <w:pStyle w:val="Compact"/>
        <w:numPr>
          <w:ilvl w:val="0"/>
          <w:numId w:val="1005"/>
        </w:numPr>
      </w:pPr>
      <w:r>
        <w:t xml:space="preserve">Enterprise Content Management</w:t>
      </w:r>
    </w:p>
    <w:p>
      <w:pPr>
        <w:pStyle w:val="Compact"/>
        <w:numPr>
          <w:ilvl w:val="0"/>
          <w:numId w:val="1005"/>
        </w:numPr>
      </w:pPr>
      <w:r>
        <w:t xml:space="preserve">Cloud Drive</w:t>
      </w:r>
    </w:p>
    <w:p>
      <w:pPr>
        <w:pStyle w:val="Compact"/>
        <w:numPr>
          <w:ilvl w:val="0"/>
          <w:numId w:val="1005"/>
        </w:numPr>
      </w:pPr>
      <w:r>
        <w:t xml:space="preserve">Note-taking Application แบบเต็มรูปแบบ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roduct-goals"/>
    <w:p>
      <w:pPr>
        <w:pStyle w:val="Heading1"/>
      </w:pPr>
      <w:r>
        <w:t xml:space="preserve">5. Product Goals</w:t>
      </w:r>
    </w:p>
    <w:bookmarkStart w:id="29" w:name="pg-001-fast-capture"/>
    <w:p>
      <w:pPr>
        <w:pStyle w:val="Heading2"/>
      </w:pPr>
      <w:r>
        <w:t xml:space="preserve">PG-001 Fast Capture</w:t>
      </w:r>
    </w:p>
    <w:p>
      <w:pPr>
        <w:pStyle w:val="FirstParagraph"/>
      </w:pPr>
      <w:r>
        <w:t xml:space="preserve">ผู้ใช้ต้องสามารถเพิ่มข้อมูลเข้าสู่ Library ได้อย่างรวดเร็ว โดยใช้ URL เป็นข้อมูลขั้นต่ำ</w:t>
      </w:r>
    </w:p>
    <w:bookmarkEnd w:id="29"/>
    <w:bookmarkStart w:id="30" w:name="pg-002-automatic-organization"/>
    <w:p>
      <w:pPr>
        <w:pStyle w:val="Heading2"/>
      </w:pPr>
      <w:r>
        <w:t xml:space="preserve">PG-002 Automatic Organization</w:t>
      </w:r>
    </w:p>
    <w:p>
      <w:pPr>
        <w:pStyle w:val="FirstParagraph"/>
      </w:pPr>
      <w:r>
        <w:t xml:space="preserve">ระบบต้องช่วยลดภาระในการตั้ง Tag และจัดหมวดหมู่ด้วยตนเอง</w:t>
      </w:r>
    </w:p>
    <w:bookmarkEnd w:id="30"/>
    <w:bookmarkStart w:id="31" w:name="pg-003-meaning-based-retrieval"/>
    <w:p>
      <w:pPr>
        <w:pStyle w:val="Heading2"/>
      </w:pPr>
      <w:r>
        <w:t xml:space="preserve">PG-003 Meaning-based Retrieval</w:t>
      </w:r>
    </w:p>
    <w:p>
      <w:pPr>
        <w:pStyle w:val="FirstParagraph"/>
      </w:pPr>
      <w:r>
        <w:t xml:space="preserve">ผู้ใช้ Premium ต้องสามารถค้นหาข้อมูลจากความหมายหรือบริบทที่จำได้</w:t>
      </w:r>
    </w:p>
    <w:bookmarkEnd w:id="31"/>
    <w:bookmarkStart w:id="32" w:name="pg-004-useful-reading-experience"/>
    <w:p>
      <w:pPr>
        <w:pStyle w:val="Heading2"/>
      </w:pPr>
      <w:r>
        <w:t xml:space="preserve">PG-004 Useful Reading Experience</w:t>
      </w:r>
    </w:p>
    <w:p>
      <w:pPr>
        <w:pStyle w:val="FirstParagraph"/>
      </w:pPr>
      <w:r>
        <w:t xml:space="preserve">ข้อมูลที่บันทึกไว้ต้องกลับมาอ่านและใช้งานได้ง่ายผ่าน Abstract, Reader View และ Table of Contents</w:t>
      </w:r>
    </w:p>
    <w:bookmarkEnd w:id="32"/>
    <w:bookmarkStart w:id="33" w:name="pg-005-personal-and-private"/>
    <w:p>
      <w:pPr>
        <w:pStyle w:val="Heading2"/>
      </w:pPr>
      <w:r>
        <w:t xml:space="preserve">PG-005 Personal and Private</w:t>
      </w:r>
    </w:p>
    <w:p>
      <w:pPr>
        <w:pStyle w:val="FirstParagraph"/>
      </w:pPr>
      <w:r>
        <w:t xml:space="preserve">ผู้ใช้ต้องเห็นและค้นหาเฉพาะข้อมูลภายใน Library ของตนเอง</w:t>
      </w:r>
    </w:p>
    <w:bookmarkEnd w:id="33"/>
    <w:bookmarkStart w:id="34" w:name="pg-006-sustainable-ai-usage"/>
    <w:p>
      <w:pPr>
        <w:pStyle w:val="Heading2"/>
      </w:pPr>
      <w:r>
        <w:t xml:space="preserve">PG-006 Sustainable AI Usage</w:t>
      </w:r>
    </w:p>
    <w:p>
      <w:pPr>
        <w:pStyle w:val="FirstParagraph"/>
      </w:pPr>
      <w:r>
        <w:t xml:space="preserve">การใช้งาน AI ต้องถูกควบคุมด้วย Plan, Quota และกระบวนการ Background Processing</w:t>
      </w:r>
    </w:p>
    <w:bookmarkEnd w:id="34"/>
    <w:bookmarkStart w:id="35" w:name="pg-007-extensible-foundation"/>
    <w:p>
      <w:pPr>
        <w:pStyle w:val="Heading2"/>
      </w:pPr>
      <w:r>
        <w:t xml:space="preserve">PG-007 Extensible Foundation</w:t>
      </w:r>
    </w:p>
    <w:p>
      <w:pPr>
        <w:pStyle w:val="FirstParagraph"/>
      </w:pPr>
      <w:r>
        <w:t xml:space="preserve">โครงสร้างผลิตภัณฑ์ต้องรองรับข้อมูลประเภทอื่น เช่น PDF, Note และ Transcript ในอนาคต โดยไม่ต้องเปลี่ยนแนวคิดหลักของ Library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oduct-non-goals"/>
    <w:p>
      <w:pPr>
        <w:pStyle w:val="Heading1"/>
      </w:pPr>
      <w:r>
        <w:t xml:space="preserve">6. Product Non-goals</w:t>
      </w:r>
    </w:p>
    <w:p>
      <w:pPr>
        <w:pStyle w:val="FirstParagraph"/>
      </w:pPr>
      <w:r>
        <w:t xml:space="preserve">เป้าหมายต่อไปนี้ยังไม่รวมใน MVP</w:t>
      </w:r>
    </w:p>
    <w:p>
      <w:pPr>
        <w:pStyle w:val="Compact"/>
        <w:numPr>
          <w:ilvl w:val="0"/>
          <w:numId w:val="1006"/>
        </w:numPr>
      </w:pPr>
      <w:r>
        <w:t xml:space="preserve">สร้าง Social Network</w:t>
      </w:r>
    </w:p>
    <w:p>
      <w:pPr>
        <w:pStyle w:val="Compact"/>
        <w:numPr>
          <w:ilvl w:val="0"/>
          <w:numId w:val="1006"/>
        </w:numPr>
      </w:pPr>
      <w:r>
        <w:t xml:space="preserve">แชร์ Library สู่สาธารณะ</w:t>
      </w:r>
    </w:p>
    <w:p>
      <w:pPr>
        <w:pStyle w:val="Compact"/>
        <w:numPr>
          <w:ilvl w:val="0"/>
          <w:numId w:val="1006"/>
        </w:numPr>
      </w:pPr>
      <w:r>
        <w:t xml:space="preserve">ทำงานร่วมกันเป็นทีม</w:t>
      </w:r>
    </w:p>
    <w:p>
      <w:pPr>
        <w:pStyle w:val="Compact"/>
        <w:numPr>
          <w:ilvl w:val="0"/>
          <w:numId w:val="1006"/>
        </w:numPr>
      </w:pPr>
      <w:r>
        <w:t xml:space="preserve">สนทนากับ Library ผ่าน AI Chat</w:t>
      </w:r>
    </w:p>
    <w:p>
      <w:pPr>
        <w:pStyle w:val="Compact"/>
        <w:numPr>
          <w:ilvl w:val="0"/>
          <w:numId w:val="1006"/>
        </w:numPr>
      </w:pPr>
      <w:r>
        <w:t xml:space="preserve">สร้าง Knowledge Graph</w:t>
      </w:r>
    </w:p>
    <w:p>
      <w:pPr>
        <w:pStyle w:val="Compact"/>
        <w:numPr>
          <w:ilvl w:val="0"/>
          <w:numId w:val="1006"/>
        </w:numPr>
      </w:pPr>
      <w:r>
        <w:t xml:space="preserve">สร้าง Native Mobile Application</w:t>
      </w:r>
    </w:p>
    <w:p>
      <w:pPr>
        <w:pStyle w:val="Compact"/>
        <w:numPr>
          <w:ilvl w:val="0"/>
          <w:numId w:val="1006"/>
        </w:numPr>
      </w:pPr>
      <w:r>
        <w:t xml:space="preserve">Import ข้อมูลจากแพลตฟอร์มอื่นจำนวนมาก</w:t>
      </w:r>
    </w:p>
    <w:p>
      <w:pPr>
        <w:pStyle w:val="Compact"/>
        <w:numPr>
          <w:ilvl w:val="0"/>
          <w:numId w:val="1006"/>
        </w:numPr>
      </w:pPr>
      <w:r>
        <w:t xml:space="preserve">ทำ Recommendation Engine ขั้นสูง</w:t>
      </w:r>
    </w:p>
    <w:p>
      <w:pPr>
        <w:pStyle w:val="Compact"/>
        <w:numPr>
          <w:ilvl w:val="0"/>
          <w:numId w:val="1006"/>
        </w:numPr>
      </w:pPr>
      <w:r>
        <w:t xml:space="preserve">รองรับ Enterprise Administration</w:t>
      </w:r>
    </w:p>
    <w:p>
      <w:pPr>
        <w:pStyle w:val="Compact"/>
        <w:numPr>
          <w:ilvl w:val="0"/>
          <w:numId w:val="1006"/>
        </w:numPr>
      </w:pPr>
      <w:r>
        <w:t xml:space="preserve">รองรับ Multi-tenant Organization</w:t>
      </w:r>
    </w:p>
    <w:p>
      <w:r>
        <w:pict>
          <v:rect style="width:0;height:1.5pt" o:hralign="center" o:hrstd="t" o:hr="t"/>
        </w:pict>
      </w:r>
    </w:p>
    <w:bookmarkEnd w:id="37"/>
    <w:bookmarkStart w:id="43" w:name="target-users"/>
    <w:p>
      <w:pPr>
        <w:pStyle w:val="Heading1"/>
      </w:pPr>
      <w:r>
        <w:t xml:space="preserve">7. Target Users</w:t>
      </w:r>
    </w:p>
    <w:bookmarkStart w:id="41" w:name="primary-users"/>
    <w:p>
      <w:pPr>
        <w:pStyle w:val="Heading2"/>
      </w:pPr>
      <w:r>
        <w:t xml:space="preserve">7.1 Primary Users</w:t>
      </w:r>
    </w:p>
    <w:bookmarkStart w:id="38" w:name="X635cc3195980054a91db0a7b647b64c1550bbed"/>
    <w:p>
      <w:pPr>
        <w:pStyle w:val="Heading3"/>
      </w:pPr>
      <w:r>
        <w:t xml:space="preserve">Persona P-001: Technology Knowledge Worker</w:t>
      </w:r>
    </w:p>
    <w:p>
      <w:pPr>
        <w:pStyle w:val="FirstParagraph"/>
      </w:pPr>
      <w:r>
        <w:t xml:space="preserve">ตัวอย่าง:</w:t>
      </w:r>
    </w:p>
    <w:p>
      <w:pPr>
        <w:pStyle w:val="Compact"/>
        <w:numPr>
          <w:ilvl w:val="0"/>
          <w:numId w:val="1007"/>
        </w:numPr>
      </w:pPr>
      <w:r>
        <w:t xml:space="preserve">Developer</w:t>
      </w:r>
    </w:p>
    <w:p>
      <w:pPr>
        <w:pStyle w:val="Compact"/>
        <w:numPr>
          <w:ilvl w:val="0"/>
          <w:numId w:val="1007"/>
        </w:numPr>
      </w:pPr>
      <w:r>
        <w:t xml:space="preserve">System Analyst</w:t>
      </w:r>
    </w:p>
    <w:p>
      <w:pPr>
        <w:pStyle w:val="Compact"/>
        <w:numPr>
          <w:ilvl w:val="0"/>
          <w:numId w:val="1007"/>
        </w:numPr>
      </w:pPr>
      <w:r>
        <w:t xml:space="preserve">Solution Architect</w:t>
      </w:r>
    </w:p>
    <w:p>
      <w:pPr>
        <w:pStyle w:val="Compact"/>
        <w:numPr>
          <w:ilvl w:val="0"/>
          <w:numId w:val="1007"/>
        </w:numPr>
      </w:pPr>
      <w:r>
        <w:t xml:space="preserve">DevOps Engineer</w:t>
      </w:r>
    </w:p>
    <w:p>
      <w:pPr>
        <w:pStyle w:val="Compact"/>
        <w:numPr>
          <w:ilvl w:val="0"/>
          <w:numId w:val="1007"/>
        </w:numPr>
      </w:pPr>
      <w:r>
        <w:t xml:space="preserve">Technical Consultant</w:t>
      </w:r>
    </w:p>
    <w:p>
      <w:pPr>
        <w:pStyle w:val="FirstParagraph"/>
      </w:pPr>
      <w:r>
        <w:t xml:space="preserve">พฤติกรรม:</w:t>
      </w:r>
    </w:p>
    <w:p>
      <w:pPr>
        <w:pStyle w:val="Compact"/>
        <w:numPr>
          <w:ilvl w:val="0"/>
          <w:numId w:val="1008"/>
        </w:numPr>
      </w:pPr>
      <w:r>
        <w:t xml:space="preserve">อ่านบทความเทคนิคจำนวนมาก</w:t>
      </w:r>
    </w:p>
    <w:p>
      <w:pPr>
        <w:pStyle w:val="Compact"/>
        <w:numPr>
          <w:ilvl w:val="0"/>
          <w:numId w:val="1008"/>
        </w:numPr>
      </w:pPr>
      <w:r>
        <w:t xml:space="preserve">บันทึกเอกสารอ้างอิงไว้ใช้ภายหลัง</w:t>
      </w:r>
    </w:p>
    <w:p>
      <w:pPr>
        <w:pStyle w:val="Compact"/>
        <w:numPr>
          <w:ilvl w:val="0"/>
          <w:numId w:val="1008"/>
        </w:numPr>
      </w:pPr>
      <w:r>
        <w:t xml:space="preserve">มักจำแนวคิดได้ แต่จำชื่อบทความไม่ได้</w:t>
      </w:r>
    </w:p>
    <w:p>
      <w:pPr>
        <w:pStyle w:val="Compact"/>
        <w:numPr>
          <w:ilvl w:val="0"/>
          <w:numId w:val="1008"/>
        </w:numPr>
      </w:pPr>
      <w:r>
        <w:t xml:space="preserve">ต้องการค้นข้อมูลเก่าเพื่อใช้แก้ปัญหา</w:t>
      </w:r>
    </w:p>
    <w:p>
      <w:pPr>
        <w:pStyle w:val="Compact"/>
        <w:numPr>
          <w:ilvl w:val="0"/>
          <w:numId w:val="1008"/>
        </w:numPr>
      </w:pPr>
      <w:r>
        <w:t xml:space="preserve">ใช้งาน Browser บน Desktop เป็นหลัก</w:t>
      </w:r>
    </w:p>
    <w:p>
      <w:pPr>
        <w:pStyle w:val="FirstParagraph"/>
      </w:pPr>
      <w:r>
        <w:t xml:space="preserve">ความต้องการ:</w:t>
      </w:r>
    </w:p>
    <w:p>
      <w:pPr>
        <w:pStyle w:val="Compact"/>
        <w:numPr>
          <w:ilvl w:val="0"/>
          <w:numId w:val="1009"/>
        </w:numPr>
      </w:pPr>
      <w:r>
        <w:t xml:space="preserve">บันทึกได้เร็ว</w:t>
      </w:r>
    </w:p>
    <w:p>
      <w:pPr>
        <w:pStyle w:val="Compact"/>
        <w:numPr>
          <w:ilvl w:val="0"/>
          <w:numId w:val="1009"/>
        </w:numPr>
      </w:pPr>
      <w:r>
        <w:t xml:space="preserve">ค้นจากความหมาย</w:t>
      </w:r>
    </w:p>
    <w:p>
      <w:pPr>
        <w:pStyle w:val="Compact"/>
        <w:numPr>
          <w:ilvl w:val="0"/>
          <w:numId w:val="1009"/>
        </w:numPr>
      </w:pPr>
      <w:r>
        <w:t xml:space="preserve">มี Summary และ Tags</w:t>
      </w:r>
    </w:p>
    <w:p>
      <w:pPr>
        <w:pStyle w:val="Compact"/>
        <w:numPr>
          <w:ilvl w:val="0"/>
          <w:numId w:val="1009"/>
        </w:numPr>
      </w:pPr>
      <w:r>
        <w:t xml:space="preserve">แยกหมวดหมู่ด้านเทคนิคอัตโนมัติ</w:t>
      </w:r>
    </w:p>
    <w:p>
      <w:pPr>
        <w:pStyle w:val="Compact"/>
        <w:numPr>
          <w:ilvl w:val="0"/>
          <w:numId w:val="1009"/>
        </w:numPr>
      </w:pPr>
      <w:r>
        <w:t xml:space="preserve">เปิดต้นฉบับได้ทันที</w:t>
      </w:r>
    </w:p>
    <w:p>
      <w:r>
        <w:pict>
          <v:rect style="width:0;height:1.5pt" o:hralign="center" o:hrstd="t" o:hr="t"/>
        </w:pict>
      </w:r>
    </w:p>
    <w:bookmarkEnd w:id="38"/>
    <w:bookmarkStart w:id="39" w:name="Xb088ed4310f3507b8d9b0c4a48adb6fd5553718"/>
    <w:p>
      <w:pPr>
        <w:pStyle w:val="Heading3"/>
      </w:pPr>
      <w:r>
        <w:t xml:space="preserve">Persona P-002: Analyst and Product Professional</w:t>
      </w:r>
    </w:p>
    <w:p>
      <w:pPr>
        <w:pStyle w:val="FirstParagraph"/>
      </w:pPr>
      <w:r>
        <w:t xml:space="preserve">ตัวอย่าง:</w:t>
      </w:r>
    </w:p>
    <w:p>
      <w:pPr>
        <w:pStyle w:val="Compact"/>
        <w:numPr>
          <w:ilvl w:val="0"/>
          <w:numId w:val="1010"/>
        </w:numPr>
      </w:pPr>
      <w:r>
        <w:t xml:space="preserve">Business Analyst</w:t>
      </w:r>
    </w:p>
    <w:p>
      <w:pPr>
        <w:pStyle w:val="Compact"/>
        <w:numPr>
          <w:ilvl w:val="0"/>
          <w:numId w:val="1010"/>
        </w:numPr>
      </w:pPr>
      <w:r>
        <w:t xml:space="preserve">Product Manager</w:t>
      </w:r>
    </w:p>
    <w:p>
      <w:pPr>
        <w:pStyle w:val="Compact"/>
        <w:numPr>
          <w:ilvl w:val="0"/>
          <w:numId w:val="1010"/>
        </w:numPr>
      </w:pPr>
      <w:r>
        <w:t xml:space="preserve">Project Manager</w:t>
      </w:r>
    </w:p>
    <w:p>
      <w:pPr>
        <w:pStyle w:val="Compact"/>
        <w:numPr>
          <w:ilvl w:val="0"/>
          <w:numId w:val="1010"/>
        </w:numPr>
      </w:pPr>
      <w:r>
        <w:t xml:space="preserve">Management Consultant</w:t>
      </w:r>
    </w:p>
    <w:p>
      <w:pPr>
        <w:pStyle w:val="FirstParagraph"/>
      </w:pPr>
      <w:r>
        <w:t xml:space="preserve">พฤติกรรม:</w:t>
      </w:r>
    </w:p>
    <w:p>
      <w:pPr>
        <w:pStyle w:val="Compact"/>
        <w:numPr>
          <w:ilvl w:val="0"/>
          <w:numId w:val="1011"/>
        </w:numPr>
      </w:pPr>
      <w:r>
        <w:t xml:space="preserve">เก็บข้อมูลด้านธุรกิจ ผลิตภัณฑ์ และตลาด</w:t>
      </w:r>
    </w:p>
    <w:p>
      <w:pPr>
        <w:pStyle w:val="Compact"/>
        <w:numPr>
          <w:ilvl w:val="0"/>
          <w:numId w:val="1011"/>
        </w:numPr>
      </w:pPr>
      <w:r>
        <w:t xml:space="preserve">อ่านบทความจากหลายเว็บไซต์</w:t>
      </w:r>
    </w:p>
    <w:p>
      <w:pPr>
        <w:pStyle w:val="Compact"/>
        <w:numPr>
          <w:ilvl w:val="0"/>
          <w:numId w:val="1011"/>
        </w:numPr>
      </w:pPr>
      <w:r>
        <w:t xml:space="preserve">ต้องรวบรวม Reference สำหรับเอกสารและการตัดสินใจ</w:t>
      </w:r>
    </w:p>
    <w:p>
      <w:pPr>
        <w:pStyle w:val="Compact"/>
        <w:numPr>
          <w:ilvl w:val="0"/>
          <w:numId w:val="1011"/>
        </w:numPr>
      </w:pPr>
      <w:r>
        <w:t xml:space="preserve">มีข้อมูลกระจัดกระจายหลายแห่ง</w:t>
      </w:r>
    </w:p>
    <w:p>
      <w:pPr>
        <w:pStyle w:val="FirstParagraph"/>
      </w:pPr>
      <w:r>
        <w:t xml:space="preserve">ความต้องการ:</w:t>
      </w:r>
    </w:p>
    <w:p>
      <w:pPr>
        <w:pStyle w:val="Compact"/>
        <w:numPr>
          <w:ilvl w:val="0"/>
          <w:numId w:val="1012"/>
        </w:numPr>
      </w:pPr>
      <w:r>
        <w:t xml:space="preserve">แบ่งหมวดหมู่เนื้อหาอัตโนมัติ</w:t>
      </w:r>
    </w:p>
    <w:p>
      <w:pPr>
        <w:pStyle w:val="Compact"/>
        <w:numPr>
          <w:ilvl w:val="0"/>
          <w:numId w:val="1012"/>
        </w:numPr>
      </w:pPr>
      <w:r>
        <w:t xml:space="preserve">อ่าน Abstract ก่อนเปิดเนื้อหาเต็ม</w:t>
      </w:r>
    </w:p>
    <w:p>
      <w:pPr>
        <w:pStyle w:val="Compact"/>
        <w:numPr>
          <w:ilvl w:val="0"/>
          <w:numId w:val="1012"/>
        </w:numPr>
      </w:pPr>
      <w:r>
        <w:t xml:space="preserve">ค้นข้อมูลจากหัวข้อหรือประเด็น</w:t>
      </w:r>
    </w:p>
    <w:p>
      <w:pPr>
        <w:pStyle w:val="Compact"/>
        <w:numPr>
          <w:ilvl w:val="0"/>
          <w:numId w:val="1012"/>
        </w:numPr>
      </w:pPr>
      <w:r>
        <w:t xml:space="preserve">เพิ่ม Personal Note</w:t>
      </w:r>
    </w:p>
    <w:p>
      <w:r>
        <w:pict>
          <v:rect style="width:0;height:1.5pt" o:hralign="center" o:hrstd="t" o:hr="t"/>
        </w:pict>
      </w:r>
    </w:p>
    <w:bookmarkEnd w:id="39"/>
    <w:bookmarkStart w:id="40" w:name="persona-p-003-researcher-and-student"/>
    <w:p>
      <w:pPr>
        <w:pStyle w:val="Heading3"/>
      </w:pPr>
      <w:r>
        <w:t xml:space="preserve">Persona P-003: Researcher and Student</w:t>
      </w:r>
    </w:p>
    <w:p>
      <w:pPr>
        <w:pStyle w:val="FirstParagraph"/>
      </w:pPr>
      <w:r>
        <w:t xml:space="preserve">พฤติกรรม:</w:t>
      </w:r>
    </w:p>
    <w:p>
      <w:pPr>
        <w:pStyle w:val="Compact"/>
        <w:numPr>
          <w:ilvl w:val="0"/>
          <w:numId w:val="1013"/>
        </w:numPr>
      </w:pPr>
      <w:r>
        <w:t xml:space="preserve">เก็บแหล่งอ้างอิงและบทความจำนวนมาก</w:t>
      </w:r>
    </w:p>
    <w:p>
      <w:pPr>
        <w:pStyle w:val="Compact"/>
        <w:numPr>
          <w:ilvl w:val="0"/>
          <w:numId w:val="1013"/>
        </w:numPr>
      </w:pPr>
      <w:r>
        <w:t xml:space="preserve">ต้องกลับมาอ่านข้อมูลภายหลัง</w:t>
      </w:r>
    </w:p>
    <w:p>
      <w:pPr>
        <w:pStyle w:val="Compact"/>
        <w:numPr>
          <w:ilvl w:val="0"/>
          <w:numId w:val="1013"/>
        </w:numPr>
      </w:pPr>
      <w:r>
        <w:t xml:space="preserve">ต้องการแบ่งกลุ่มเนื้อหาตามหัวข้อ</w:t>
      </w:r>
    </w:p>
    <w:p>
      <w:pPr>
        <w:pStyle w:val="Compact"/>
        <w:numPr>
          <w:ilvl w:val="0"/>
          <w:numId w:val="1013"/>
        </w:numPr>
      </w:pPr>
      <w:r>
        <w:t xml:space="preserve">ต้องการ Table of Contents สำหรับเนื้อหายาว</w:t>
      </w:r>
    </w:p>
    <w:p>
      <w:pPr>
        <w:pStyle w:val="FirstParagraph"/>
      </w:pPr>
      <w:r>
        <w:t xml:space="preserve">ความต้องการ:</w:t>
      </w:r>
    </w:p>
    <w:p>
      <w:pPr>
        <w:pStyle w:val="Compact"/>
        <w:numPr>
          <w:ilvl w:val="0"/>
          <w:numId w:val="1014"/>
        </w:numPr>
      </w:pPr>
      <w:r>
        <w:t xml:space="preserve">จัด Research Library</w:t>
      </w:r>
    </w:p>
    <w:p>
      <w:pPr>
        <w:pStyle w:val="Compact"/>
        <w:numPr>
          <w:ilvl w:val="0"/>
          <w:numId w:val="1014"/>
        </w:numPr>
      </w:pPr>
      <w:r>
        <w:t xml:space="preserve">สรุปเนื้อหา</w:t>
      </w:r>
    </w:p>
    <w:p>
      <w:pPr>
        <w:pStyle w:val="Compact"/>
        <w:numPr>
          <w:ilvl w:val="0"/>
          <w:numId w:val="1014"/>
        </w:numPr>
      </w:pPr>
      <w:r>
        <w:t xml:space="preserve">ค้นจากแนวคิด</w:t>
      </w:r>
    </w:p>
    <w:p>
      <w:pPr>
        <w:pStyle w:val="Compact"/>
        <w:numPr>
          <w:ilvl w:val="0"/>
          <w:numId w:val="1014"/>
        </w:numPr>
      </w:pPr>
      <w:r>
        <w:t xml:space="preserve">เก็บ Source และข้อมูลประกอบ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ondary-users"/>
    <w:p>
      <w:pPr>
        <w:pStyle w:val="Heading2"/>
      </w:pPr>
      <w:r>
        <w:t xml:space="preserve">7.2 Secondary Users</w:t>
      </w:r>
    </w:p>
    <w:p>
      <w:pPr>
        <w:pStyle w:val="Compact"/>
        <w:numPr>
          <w:ilvl w:val="0"/>
          <w:numId w:val="1015"/>
        </w:numPr>
      </w:pPr>
      <w:r>
        <w:t xml:space="preserve">UX/UI Designer</w:t>
      </w:r>
    </w:p>
    <w:p>
      <w:pPr>
        <w:pStyle w:val="Compact"/>
        <w:numPr>
          <w:ilvl w:val="0"/>
          <w:numId w:val="1015"/>
        </w:numPr>
      </w:pPr>
      <w:r>
        <w:t xml:space="preserve">Content Creator</w:t>
      </w:r>
    </w:p>
    <w:p>
      <w:pPr>
        <w:pStyle w:val="Compact"/>
        <w:numPr>
          <w:ilvl w:val="0"/>
          <w:numId w:val="1015"/>
        </w:numPr>
      </w:pPr>
      <w:r>
        <w:t xml:space="preserve">Writer</w:t>
      </w:r>
    </w:p>
    <w:p>
      <w:pPr>
        <w:pStyle w:val="Compact"/>
        <w:numPr>
          <w:ilvl w:val="0"/>
          <w:numId w:val="1015"/>
        </w:numPr>
      </w:pPr>
      <w:r>
        <w:t xml:space="preserve">Instructor</w:t>
      </w:r>
    </w:p>
    <w:p>
      <w:pPr>
        <w:pStyle w:val="Compact"/>
        <w:numPr>
          <w:ilvl w:val="0"/>
          <w:numId w:val="1015"/>
        </w:numPr>
      </w:pPr>
      <w:r>
        <w:t xml:space="preserve">ผู้ใช้งานทั่วไปที่สะสมบทความออนไลน์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jobs-to-be-done"/>
    <w:p>
      <w:pPr>
        <w:pStyle w:val="Heading1"/>
      </w:pPr>
      <w:r>
        <w:t xml:space="preserve">8. Jobs to Be Done</w:t>
      </w:r>
    </w:p>
    <w:bookmarkStart w:id="44" w:name="jtbd-001"/>
    <w:p>
      <w:pPr>
        <w:pStyle w:val="Heading2"/>
      </w:pPr>
      <w:r>
        <w:t xml:space="preserve">JTBD-001</w:t>
      </w:r>
    </w:p>
    <w:p>
      <w:pPr>
        <w:pStyle w:val="FirstParagraph"/>
      </w:pPr>
      <w:r>
        <w:t xml:space="preserve">เมื่อฉันพบข้อมูลที่น่าสนใจ ฉันต้องการเก็บข้อมูลนั้นอย่างรวดเร็ว เพื่อไม่ให้ขัดจังหวะการอ่านหรือการทำงานปัจจุบัน</w:t>
      </w:r>
    </w:p>
    <w:bookmarkEnd w:id="44"/>
    <w:bookmarkStart w:id="45" w:name="jtbd-002"/>
    <w:p>
      <w:pPr>
        <w:pStyle w:val="Heading2"/>
      </w:pPr>
      <w:r>
        <w:t xml:space="preserve">JTBD-002</w:t>
      </w:r>
    </w:p>
    <w:p>
      <w:pPr>
        <w:pStyle w:val="FirstParagraph"/>
      </w:pPr>
      <w:r>
        <w:t xml:space="preserve">เมื่อฉันมีข้อมูลจำนวนมาก ฉันต้องการให้ระบบช่วยจัดหมวดหมู่ เพื่อไม่ต้องดูแล Folder และ Tag ทั้งหมดด้วยตนเอง</w:t>
      </w:r>
    </w:p>
    <w:bookmarkEnd w:id="45"/>
    <w:bookmarkStart w:id="46" w:name="jtbd-003"/>
    <w:p>
      <w:pPr>
        <w:pStyle w:val="Heading2"/>
      </w:pPr>
      <w:r>
        <w:t xml:space="preserve">JTBD-003</w:t>
      </w:r>
    </w:p>
    <w:p>
      <w:pPr>
        <w:pStyle w:val="FirstParagraph"/>
      </w:pPr>
      <w:r>
        <w:t xml:space="preserve">เมื่อฉันจำได้เพียงแนวคิดของบทความ ฉันต้องการค้นหาด้วยประโยคธรรมชาติ เพื่อกลับไปเจอข้อมูลที่เคยบันทึกไว้</w:t>
      </w:r>
    </w:p>
    <w:bookmarkEnd w:id="46"/>
    <w:bookmarkStart w:id="47" w:name="jtbd-004"/>
    <w:p>
      <w:pPr>
        <w:pStyle w:val="Heading2"/>
      </w:pPr>
      <w:r>
        <w:t xml:space="preserve">JTBD-004</w:t>
      </w:r>
    </w:p>
    <w:p>
      <w:pPr>
        <w:pStyle w:val="FirstParagraph"/>
      </w:pPr>
      <w:r>
        <w:t xml:space="preserve">เมื่อฉันเปิดข้อมูลที่บันทึกไว้อีกครั้ง ฉันต้องการเห็น Summary และเนื้อหาที่อ่านง่าย เพื่อเข้าใจได้รวดเร็วว่าข้อมูลนั้นเกี่ยวกับอะไร</w:t>
      </w:r>
    </w:p>
    <w:bookmarkEnd w:id="47"/>
    <w:bookmarkStart w:id="48" w:name="jtbd-005"/>
    <w:p>
      <w:pPr>
        <w:pStyle w:val="Heading2"/>
      </w:pPr>
      <w:r>
        <w:t xml:space="preserve">JTBD-005</w:t>
      </w:r>
    </w:p>
    <w:p>
      <w:pPr>
        <w:pStyle w:val="FirstParagraph"/>
      </w:pPr>
      <w:r>
        <w:t xml:space="preserve">เมื่อฉันต้องใช้ข้อมูลอ้างอิง ฉันต้องการเปิดเว็บไซต์ต้นฉบับหรือ Personal Note ได้ทันที</w:t>
      </w:r>
    </w:p>
    <w:bookmarkEnd w:id="48"/>
    <w:bookmarkStart w:id="49" w:name="jtbd-006"/>
    <w:p>
      <w:pPr>
        <w:pStyle w:val="Heading2"/>
      </w:pPr>
      <w:r>
        <w:t xml:space="preserve">JTBD-006</w:t>
      </w:r>
    </w:p>
    <w:p>
      <w:pPr>
        <w:pStyle w:val="FirstParagraph"/>
      </w:pPr>
      <w:r>
        <w:t xml:space="preserve">เมื่อการประมวลผลไม่สำเร็จ ฉันยังต้องการเก็บ URL ไว้ เพื่อไม่ให้ข้อมูลที่ฉันตั้งใจบันทึกหายไป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product-principles"/>
    <w:p>
      <w:pPr>
        <w:pStyle w:val="Heading1"/>
      </w:pPr>
      <w:r>
        <w:t xml:space="preserve">9. Product Principles</w:t>
      </w:r>
    </w:p>
    <w:bookmarkStart w:id="51" w:name="save-first"/>
    <w:p>
      <w:pPr>
        <w:pStyle w:val="Heading2"/>
      </w:pPr>
      <w:r>
        <w:t xml:space="preserve">9.1 Save First</w:t>
      </w:r>
    </w:p>
    <w:p>
      <w:pPr>
        <w:pStyle w:val="FirstParagraph"/>
      </w:pPr>
      <w:r>
        <w:t xml:space="preserve">ผู้ใช้ต้องบันทึกข้อมูลได้ก่อน โดยไม่ต้องรอ AI หรือการดึงเนื้อหาเสร็จ</w:t>
      </w:r>
    </w:p>
    <w:bookmarkEnd w:id="51"/>
    <w:bookmarkStart w:id="52" w:name="search-first"/>
    <w:p>
      <w:pPr>
        <w:pStyle w:val="Heading2"/>
      </w:pPr>
      <w:r>
        <w:t xml:space="preserve">9.2 Search First</w:t>
      </w:r>
    </w:p>
    <w:p>
      <w:pPr>
        <w:pStyle w:val="FirstParagraph"/>
      </w:pPr>
      <w:r>
        <w:t xml:space="preserve">Search ต้องเป็นองค์ประกอบหลักของประสบการณ์ใช้งาน ไม่ใช่ฟีเจอร์ที่ซ่อนอยู่ในเมนูย่อย</w:t>
      </w:r>
    </w:p>
    <w:bookmarkEnd w:id="52"/>
    <w:bookmarkStart w:id="53" w:name="automatic-but-editable"/>
    <w:p>
      <w:pPr>
        <w:pStyle w:val="Heading2"/>
      </w:pPr>
      <w:r>
        <w:t xml:space="preserve">9.3 Automatic but Editable</w:t>
      </w:r>
    </w:p>
    <w:p>
      <w:pPr>
        <w:pStyle w:val="FirstParagraph"/>
      </w:pPr>
      <w:r>
        <w:t xml:space="preserve">ระบบช่วยจัดหมวดหมู่และสร้าง Tags อัตโนมัติ แต่ผู้ใช้ต้องสามารถแก้ไขผลลัพธ์ได้</w:t>
      </w:r>
    </w:p>
    <w:bookmarkEnd w:id="53"/>
    <w:bookmarkStart w:id="54" w:name="progressive-disclosure"/>
    <w:p>
      <w:pPr>
        <w:pStyle w:val="Heading2"/>
      </w:pPr>
      <w:r>
        <w:t xml:space="preserve">9.4 Progressive Disclosure</w:t>
      </w:r>
    </w:p>
    <w:p>
      <w:pPr>
        <w:pStyle w:val="FirstParagraph"/>
      </w:pPr>
      <w:r>
        <w:t xml:space="preserve">ข้อมูลและฟีเจอร์ขั้นสูงต้องแสดงเมื่อจำเป็น ไม่แสดงทุกอย่างพร้อมกันจนสร้างความซับซ้อน</w:t>
      </w:r>
    </w:p>
    <w:bookmarkEnd w:id="54"/>
    <w:bookmarkStart w:id="55" w:name="calm-reading"/>
    <w:p>
      <w:pPr>
        <w:pStyle w:val="Heading2"/>
      </w:pPr>
      <w:r>
        <w:t xml:space="preserve">9.5 Calm Reading</w:t>
      </w:r>
    </w:p>
    <w:p>
      <w:pPr>
        <w:pStyle w:val="FirstParagraph"/>
      </w:pPr>
      <w:r>
        <w:t xml:space="preserve">Reading Room ต้องเน้นความสงบ อ่านง่าย และไม่มีองค์ประกอบที่ไม่จำเป็น</w:t>
      </w:r>
    </w:p>
    <w:bookmarkEnd w:id="55"/>
    <w:bookmarkStart w:id="56" w:name="clear-system-status"/>
    <w:p>
      <w:pPr>
        <w:pStyle w:val="Heading2"/>
      </w:pPr>
      <w:r>
        <w:t xml:space="preserve">9.6 Clear System Status</w:t>
      </w:r>
    </w:p>
    <w:p>
      <w:pPr>
        <w:pStyle w:val="FirstParagraph"/>
      </w:pPr>
      <w:r>
        <w:t xml:space="preserve">ผู้ใช้ต้องทราบว่า Item กำลัง Processing, พร้อมใช้งาน, ได้ข้อมูลเพียงบางส่วน หรือเกิดข้อผิดพลาด</w:t>
      </w:r>
    </w:p>
    <w:bookmarkEnd w:id="56"/>
    <w:bookmarkStart w:id="57" w:name="private-by-default"/>
    <w:p>
      <w:pPr>
        <w:pStyle w:val="Heading2"/>
      </w:pPr>
      <w:r>
        <w:t xml:space="preserve">9.7 Private by Default</w:t>
      </w:r>
    </w:p>
    <w:p>
      <w:pPr>
        <w:pStyle w:val="FirstParagraph"/>
      </w:pPr>
      <w:r>
        <w:t xml:space="preserve">Library ทุกชุดเป็นข้อมูลส่วนตัว และไม่มีการแชร์โดยค่าเริ่มต้น</w:t>
      </w:r>
    </w:p>
    <w:bookmarkEnd w:id="57"/>
    <w:bookmarkStart w:id="58" w:name="explain-premium-value"/>
    <w:p>
      <w:pPr>
        <w:pStyle w:val="Heading2"/>
      </w:pPr>
      <w:r>
        <w:t xml:space="preserve">9.8 Explain Premium Value</w:t>
      </w:r>
    </w:p>
    <w:p>
      <w:pPr>
        <w:pStyle w:val="FirstParagraph"/>
      </w:pPr>
      <w:r>
        <w:t xml:space="preserve">ผลิตภัณฑ์ต้องสื่อความแตกต่างระหว่าง Free และ Premium ด้วยคุณค่าที่ผู้ใช้ได้รับ ไม่ใช้เพียงการแสดง Lock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vp-product-scope"/>
    <w:p>
      <w:pPr>
        <w:pStyle w:val="Heading1"/>
      </w:pPr>
      <w:r>
        <w:t xml:space="preserve">10. MVP Product Scope</w:t>
      </w:r>
    </w:p>
    <w:bookmarkStart w:id="60" w:name="platforms"/>
    <w:p>
      <w:pPr>
        <w:pStyle w:val="Heading2"/>
      </w:pPr>
      <w:r>
        <w:t xml:space="preserve">10.1 Platforms</w:t>
      </w:r>
    </w:p>
    <w:p>
      <w:pPr>
        <w:pStyle w:val="FirstParagraph"/>
      </w:pPr>
      <w:r>
        <w:t xml:space="preserve">MVP รองรับ</w:t>
      </w:r>
    </w:p>
    <w:p>
      <w:pPr>
        <w:pStyle w:val="Compact"/>
        <w:numPr>
          <w:ilvl w:val="0"/>
          <w:numId w:val="1016"/>
        </w:numPr>
      </w:pPr>
      <w:r>
        <w:t xml:space="preserve">Responsive Web Application</w:t>
      </w:r>
    </w:p>
    <w:p>
      <w:pPr>
        <w:pStyle w:val="Compact"/>
        <w:numPr>
          <w:ilvl w:val="0"/>
          <w:numId w:val="1016"/>
        </w:numPr>
      </w:pPr>
      <w:r>
        <w:t xml:space="preserve">Chrome/Chromium Browser Extension แบบ Manifest V3</w:t>
      </w:r>
    </w:p>
    <w:p>
      <w:pPr>
        <w:pStyle w:val="FirstParagraph"/>
      </w:pPr>
      <w:r>
        <w:t xml:space="preserve">MVP ยังไม่รองรับ</w:t>
      </w:r>
    </w:p>
    <w:p>
      <w:pPr>
        <w:pStyle w:val="Compact"/>
        <w:numPr>
          <w:ilvl w:val="0"/>
          <w:numId w:val="1017"/>
        </w:numPr>
      </w:pPr>
      <w:r>
        <w:t xml:space="preserve">Native iOS Application</w:t>
      </w:r>
    </w:p>
    <w:p>
      <w:pPr>
        <w:pStyle w:val="Compact"/>
        <w:numPr>
          <w:ilvl w:val="0"/>
          <w:numId w:val="1017"/>
        </w:numPr>
      </w:pPr>
      <w:r>
        <w:t xml:space="preserve">Native Android Application</w:t>
      </w:r>
    </w:p>
    <w:p>
      <w:pPr>
        <w:pStyle w:val="Compact"/>
        <w:numPr>
          <w:ilvl w:val="0"/>
          <w:numId w:val="1017"/>
        </w:numPr>
      </w:pPr>
      <w:r>
        <w:t xml:space="preserve">Safari Extension</w:t>
      </w:r>
    </w:p>
    <w:p>
      <w:pPr>
        <w:pStyle w:val="Compact"/>
        <w:numPr>
          <w:ilvl w:val="0"/>
          <w:numId w:val="1017"/>
        </w:numPr>
      </w:pPr>
      <w:r>
        <w:t xml:space="preserve">Desktop Native Application</w:t>
      </w:r>
    </w:p>
    <w:p>
      <w:r>
        <w:pict>
          <v:rect style="width:0;height:1.5pt" o:hralign="center" o:hrstd="t" o:hr="t"/>
        </w:pict>
      </w:r>
    </w:p>
    <w:bookmarkEnd w:id="60"/>
    <w:bookmarkStart w:id="61" w:name="core-modules"/>
    <w:p>
      <w:pPr>
        <w:pStyle w:val="Heading2"/>
      </w:pPr>
      <w:r>
        <w:t xml:space="preserve">10.2 Core Modules</w:t>
      </w:r>
    </w:p>
    <w:p>
      <w:pPr>
        <w:pStyle w:val="Compact"/>
        <w:numPr>
          <w:ilvl w:val="0"/>
          <w:numId w:val="1018"/>
        </w:numPr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My Library</w:t>
      </w:r>
    </w:p>
    <w:p>
      <w:pPr>
        <w:pStyle w:val="Compact"/>
        <w:numPr>
          <w:ilvl w:val="0"/>
          <w:numId w:val="1018"/>
        </w:numPr>
      </w:pPr>
      <w:r>
        <w:t xml:space="preserve">Library Inbox</w:t>
      </w:r>
    </w:p>
    <w:p>
      <w:pPr>
        <w:pStyle w:val="Compact"/>
        <w:numPr>
          <w:ilvl w:val="0"/>
          <w:numId w:val="1018"/>
        </w:numPr>
      </w:pPr>
      <w:r>
        <w:t xml:space="preserve">Add to Library</w:t>
      </w:r>
    </w:p>
    <w:p>
      <w:pPr>
        <w:pStyle w:val="Compact"/>
        <w:numPr>
          <w:ilvl w:val="0"/>
          <w:numId w:val="1018"/>
        </w:numPr>
      </w:pPr>
      <w:r>
        <w:t xml:space="preserve">Background Processing</w:t>
      </w:r>
    </w:p>
    <w:p>
      <w:pPr>
        <w:pStyle w:val="Compact"/>
        <w:numPr>
          <w:ilvl w:val="0"/>
          <w:numId w:val="1018"/>
        </w:numPr>
      </w:pPr>
      <w:r>
        <w:t xml:space="preserve">Smart Bookshelves</w:t>
      </w:r>
    </w:p>
    <w:p>
      <w:pPr>
        <w:pStyle w:val="Compact"/>
        <w:numPr>
          <w:ilvl w:val="0"/>
          <w:numId w:val="1018"/>
        </w:numPr>
      </w:pPr>
      <w:r>
        <w:t xml:space="preserve">Topics/Tags</w:t>
      </w:r>
    </w:p>
    <w:p>
      <w:pPr>
        <w:pStyle w:val="Compact"/>
        <w:numPr>
          <w:ilvl w:val="0"/>
          <w:numId w:val="1018"/>
        </w:numPr>
      </w:pPr>
      <w:r>
        <w:t xml:space="preserve">Search</w:t>
      </w:r>
    </w:p>
    <w:p>
      <w:pPr>
        <w:pStyle w:val="Compact"/>
        <w:numPr>
          <w:ilvl w:val="0"/>
          <w:numId w:val="1018"/>
        </w:numPr>
      </w:pPr>
      <w:r>
        <w:t xml:space="preserve">Reading Room</w:t>
      </w:r>
    </w:p>
    <w:p>
      <w:pPr>
        <w:pStyle w:val="Compact"/>
        <w:numPr>
          <w:ilvl w:val="0"/>
          <w:numId w:val="1018"/>
        </w:numPr>
      </w:pPr>
      <w:r>
        <w:t xml:space="preserve">Reading List</w:t>
      </w:r>
    </w:p>
    <w:p>
      <w:pPr>
        <w:pStyle w:val="Compact"/>
        <w:numPr>
          <w:ilvl w:val="0"/>
          <w:numId w:val="1018"/>
        </w:numPr>
      </w:pPr>
      <w:r>
        <w:t xml:space="preserve">Archive</w:t>
      </w:r>
    </w:p>
    <w:p>
      <w:pPr>
        <w:pStyle w:val="Compact"/>
        <w:numPr>
          <w:ilvl w:val="0"/>
          <w:numId w:val="1018"/>
        </w:numPr>
      </w:pPr>
      <w:r>
        <w:t xml:space="preserve">Plan and Usage</w:t>
      </w:r>
    </w:p>
    <w:p>
      <w:pPr>
        <w:pStyle w:val="Compact"/>
        <w:numPr>
          <w:ilvl w:val="0"/>
          <w:numId w:val="1018"/>
        </w:numPr>
      </w:pPr>
      <w:r>
        <w:t xml:space="preserve">Settings</w:t>
      </w:r>
    </w:p>
    <w:p>
      <w:pPr>
        <w:pStyle w:val="Compact"/>
        <w:numPr>
          <w:ilvl w:val="0"/>
          <w:numId w:val="1018"/>
        </w:numPr>
      </w:pPr>
      <w:r>
        <w:t xml:space="preserve">Browser Extension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nformation-architecture"/>
    <w:p>
      <w:pPr>
        <w:pStyle w:val="Heading1"/>
      </w:pPr>
      <w:r>
        <w:t xml:space="preserve">11. Information Architecture</w:t>
      </w:r>
    </w:p>
    <w:p>
      <w:pPr>
        <w:pStyle w:val="FirstParagraph"/>
      </w:pPr>
      <w:r>
        <w:t xml:space="preserve">เมนูหลักหลังเข้าสู่ระบบประกอบด้วย</w:t>
      </w:r>
    </w:p>
    <w:p>
      <w:pPr>
        <w:pStyle w:val="SourceCode"/>
      </w:pPr>
      <w:r>
        <w:rPr>
          <w:rStyle w:val="VerbatimChar"/>
        </w:rPr>
        <w:t xml:space="preserve">My Library</w:t>
      </w:r>
      <w:r>
        <w:br/>
      </w:r>
      <w:r>
        <w:rPr>
          <w:rStyle w:val="VerbatimChar"/>
        </w:rPr>
        <w:t xml:space="preserve">Library Inbox</w:t>
      </w:r>
      <w:r>
        <w:br/>
      </w:r>
      <w:r>
        <w:rPr>
          <w:rStyle w:val="VerbatimChar"/>
        </w:rPr>
        <w:t xml:space="preserve">Smart Bookshelves</w:t>
      </w:r>
      <w:r>
        <w:br/>
      </w:r>
      <w:r>
        <w:rPr>
          <w:rStyle w:val="VerbatimChar"/>
        </w:rPr>
        <w:t xml:space="preserve">Topics</w:t>
      </w:r>
      <w:r>
        <w:br/>
      </w:r>
      <w:r>
        <w:rPr>
          <w:rStyle w:val="VerbatimChar"/>
        </w:rPr>
        <w:t xml:space="preserve">Reading List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Plan &amp; Usage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องค์ประกอบ Global Navigation:</w:t>
      </w:r>
    </w:p>
    <w:p>
      <w:pPr>
        <w:pStyle w:val="Compact"/>
        <w:numPr>
          <w:ilvl w:val="0"/>
          <w:numId w:val="1019"/>
        </w:numPr>
      </w:pPr>
      <w:r>
        <w:t xml:space="preserve">Global Search</w:t>
      </w:r>
    </w:p>
    <w:p>
      <w:pPr>
        <w:pStyle w:val="Compact"/>
        <w:numPr>
          <w:ilvl w:val="0"/>
          <w:numId w:val="1019"/>
        </w:numPr>
      </w:pPr>
      <w:r>
        <w:t xml:space="preserve">Add to Library</w:t>
      </w:r>
    </w:p>
    <w:p>
      <w:pPr>
        <w:pStyle w:val="Compact"/>
        <w:numPr>
          <w:ilvl w:val="0"/>
          <w:numId w:val="1019"/>
        </w:numPr>
      </w:pPr>
      <w:r>
        <w:t xml:space="preserve">Current Plan Badge</w:t>
      </w:r>
    </w:p>
    <w:p>
      <w:pPr>
        <w:pStyle w:val="Compact"/>
        <w:numPr>
          <w:ilvl w:val="0"/>
          <w:numId w:val="1019"/>
        </w:numPr>
      </w:pPr>
      <w:r>
        <w:t xml:space="preserve">User Menu</w:t>
      </w:r>
    </w:p>
    <w:p>
      <w:pPr>
        <w:pStyle w:val="Compact"/>
        <w:numPr>
          <w:ilvl w:val="0"/>
          <w:numId w:val="1019"/>
        </w:numPr>
      </w:pPr>
      <w:r>
        <w:t xml:space="preserve">Usage Indicator เฉพาะจุดที่จำเป็น</w:t>
      </w:r>
    </w:p>
    <w:p>
      <w:r>
        <w:pict>
          <v:rect style="width:0;height:1.5pt" o:hralign="center" o:hrstd="t" o:hr="t"/>
        </w:pict>
      </w:r>
    </w:p>
    <w:bookmarkEnd w:id="63"/>
    <w:bookmarkStart w:id="70" w:name="primary-user-journeys"/>
    <w:p>
      <w:pPr>
        <w:pStyle w:val="Heading1"/>
      </w:pPr>
      <w:r>
        <w:t xml:space="preserve">12. Primary User Journeys</w:t>
      </w:r>
    </w:p>
    <w:bookmarkStart w:id="64" w:name="journey-j-001-ผใชใหมเรมสราง-library"/>
    <w:p>
      <w:pPr>
        <w:pStyle w:val="Heading2"/>
      </w:pPr>
      <w:r>
        <w:t xml:space="preserve">12.1 Journey J-001: ผู้ใช้ใหม่เริ่มสร้าง Library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→ Register</w:t>
      </w:r>
      <w:r>
        <w:br/>
      </w:r>
      <w:r>
        <w:rPr>
          <w:rStyle w:val="VerbatimChar"/>
        </w:rPr>
        <w:t xml:space="preserve">→ My Library Empty State</w:t>
      </w:r>
      <w:r>
        <w:br/>
      </w:r>
      <w:r>
        <w:rPr>
          <w:rStyle w:val="VerbatimChar"/>
        </w:rPr>
        <w:t xml:space="preserve">→ Add First Item</w:t>
      </w:r>
      <w:r>
        <w:br/>
      </w:r>
      <w:r>
        <w:rPr>
          <w:rStyle w:val="VerbatimChar"/>
        </w:rPr>
        <w:t xml:space="preserve">→ Item แสดงใน Library Inbox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Ready</w:t>
      </w:r>
      <w:r>
        <w:br/>
      </w:r>
      <w:r>
        <w:rPr>
          <w:rStyle w:val="VerbatimChar"/>
        </w:rPr>
        <w:t xml:space="preserve">→ เปิด Reading Room</w:t>
      </w:r>
    </w:p>
    <w:p>
      <w:pPr>
        <w:pStyle w:val="FirstParagraph"/>
      </w:pPr>
      <w:r>
        <w:t xml:space="preserve">ผลลัพธ์ที่ต้องการ:</w:t>
      </w:r>
    </w:p>
    <w:p>
      <w:pPr>
        <w:pStyle w:val="Compact"/>
        <w:numPr>
          <w:ilvl w:val="0"/>
          <w:numId w:val="1020"/>
        </w:numPr>
      </w:pPr>
      <w:r>
        <w:t xml:space="preserve">ผู้ใช้เข้าใจวัตถุประสงค์ของระบบ</w:t>
      </w:r>
    </w:p>
    <w:p>
      <w:pPr>
        <w:pStyle w:val="Compact"/>
        <w:numPr>
          <w:ilvl w:val="0"/>
          <w:numId w:val="1020"/>
        </w:numPr>
      </w:pPr>
      <w:r>
        <w:t xml:space="preserve">ผู้ใช้บันทึก Item แรกได้โดยไม่ต้องเรียนรู้ระบบนาน</w:t>
      </w:r>
    </w:p>
    <w:p>
      <w:pPr>
        <w:pStyle w:val="Compact"/>
        <w:numPr>
          <w:ilvl w:val="0"/>
          <w:numId w:val="1020"/>
        </w:numPr>
      </w:pPr>
      <w:r>
        <w:t xml:space="preserve">ผู้ใช้เห็นว่าระบบกำลังประมวลผล</w:t>
      </w:r>
    </w:p>
    <w:p>
      <w:pPr>
        <w:pStyle w:val="Compact"/>
        <w:numPr>
          <w:ilvl w:val="0"/>
          <w:numId w:val="1020"/>
        </w:numPr>
      </w:pPr>
      <w:r>
        <w:t xml:space="preserve">ผู้ใช้เปิดข้อมูลที่พร้อมใช้งานได้</w:t>
      </w:r>
    </w:p>
    <w:p>
      <w:r>
        <w:pict>
          <v:rect style="width:0;height:1.5pt" o:hralign="center" o:hrstd="t" o:hr="t"/>
        </w:pict>
      </w:r>
    </w:p>
    <w:bookmarkEnd w:id="64"/>
    <w:bookmarkStart w:id="65" w:name="journey-j-002-บนทกจาก-browser-extension"/>
    <w:p>
      <w:pPr>
        <w:pStyle w:val="Heading2"/>
      </w:pPr>
      <w:r>
        <w:t xml:space="preserve">12.2 Journey J-002: บันทึกจาก Browser Extension</w:t>
      </w:r>
    </w:p>
    <w:p>
      <w:pPr>
        <w:pStyle w:val="SourceCode"/>
      </w:pPr>
      <w:r>
        <w:rPr>
          <w:rStyle w:val="VerbatimChar"/>
        </w:rPr>
        <w:t xml:space="preserve">ผู้ใช้เปิดหน้าเว็บ</w:t>
      </w:r>
      <w:r>
        <w:br/>
      </w:r>
      <w:r>
        <w:rPr>
          <w:rStyle w:val="VerbatimChar"/>
        </w:rPr>
        <w:t xml:space="preserve">→ เปิด Library Clipper</w:t>
      </w:r>
      <w:r>
        <w:br/>
      </w:r>
      <w:r>
        <w:rPr>
          <w:rStyle w:val="VerbatimChar"/>
        </w:rPr>
        <w:t xml:space="preserve">→ ตรวจสอบ Login</w:t>
      </w:r>
      <w:r>
        <w:br/>
      </w:r>
      <w:r>
        <w:rPr>
          <w:rStyle w:val="VerbatimChar"/>
        </w:rPr>
        <w:t xml:space="preserve">→ แสดง Title และ Domain</w:t>
      </w:r>
      <w:r>
        <w:br/>
      </w:r>
      <w:r>
        <w:rPr>
          <w:rStyle w:val="VerbatimChar"/>
        </w:rPr>
        <w:t xml:space="preserve">→ กด Add to Library</w:t>
      </w:r>
      <w:r>
        <w:br/>
      </w:r>
      <w:r>
        <w:rPr>
          <w:rStyle w:val="VerbatimChar"/>
        </w:rPr>
        <w:t xml:space="preserve">→ แสดง Saving</w:t>
      </w:r>
      <w:r>
        <w:br/>
      </w:r>
      <w:r>
        <w:rPr>
          <w:rStyle w:val="VerbatimChar"/>
        </w:rPr>
        <w:t xml:space="preserve">→ แสดง Saved</w:t>
      </w:r>
      <w:r>
        <w:br/>
      </w:r>
      <w:r>
        <w:rPr>
          <w:rStyle w:val="VerbatimChar"/>
        </w:rPr>
        <w:t xml:space="preserve">→ ประมวลผลใน Background</w:t>
      </w:r>
    </w:p>
    <w:p>
      <w:pPr>
        <w:pStyle w:val="FirstParagraph"/>
      </w:pPr>
      <w:r>
        <w:t xml:space="preserve">ผลลัพธ์ที่ต้องการ:</w:t>
      </w:r>
    </w:p>
    <w:p>
      <w:pPr>
        <w:pStyle w:val="Compact"/>
        <w:numPr>
          <w:ilvl w:val="0"/>
          <w:numId w:val="1021"/>
        </w:numPr>
      </w:pPr>
      <w:r>
        <w:t xml:space="preserve">ใช้การกดหลักไม่เกินหนึ่งครั้งหลังเปิด Popup</w:t>
      </w:r>
    </w:p>
    <w:p>
      <w:pPr>
        <w:pStyle w:val="Compact"/>
        <w:numPr>
          <w:ilvl w:val="0"/>
          <w:numId w:val="1021"/>
        </w:numPr>
      </w:pPr>
      <w:r>
        <w:t xml:space="preserve">ไม่บังคับให้ใส่ Tag หรือเลือก Bookshelf</w:t>
      </w:r>
    </w:p>
    <w:p>
      <w:pPr>
        <w:pStyle w:val="Compact"/>
        <w:numPr>
          <w:ilvl w:val="0"/>
          <w:numId w:val="1021"/>
        </w:numPr>
      </w:pPr>
      <w:r>
        <w:t xml:space="preserve">แสดงผลสำเร็จทันที</w:t>
      </w:r>
    </w:p>
    <w:p>
      <w:r>
        <w:pict>
          <v:rect style="width:0;height:1.5pt" o:hralign="center" o:hrstd="t" o:hr="t"/>
        </w:pict>
      </w:r>
    </w:p>
    <w:bookmarkEnd w:id="65"/>
    <w:bookmarkStart w:id="66" w:name="journey-j-003-คนหาดวย-keyword"/>
    <w:p>
      <w:pPr>
        <w:pStyle w:val="Heading2"/>
      </w:pPr>
      <w:r>
        <w:t xml:space="preserve">12.3 Journey J-003: ค้นหาด้วย Keyword</w:t>
      </w:r>
    </w:p>
    <w:p>
      <w:pPr>
        <w:pStyle w:val="SourceCode"/>
      </w:pPr>
      <w:r>
        <w:rPr>
          <w:rStyle w:val="VerbatimChar"/>
        </w:rPr>
        <w:t xml:space="preserve">ผู้ใช้กรอก Keyword</w:t>
      </w:r>
      <w:r>
        <w:br/>
      </w:r>
      <w:r>
        <w:rPr>
          <w:rStyle w:val="VerbatimChar"/>
        </w:rPr>
        <w:t xml:space="preserve">→ ระบบค้นจาก Metadata, Title, URL, Note และ Tags</w:t>
      </w:r>
      <w:r>
        <w:br/>
      </w:r>
      <w:r>
        <w:rPr>
          <w:rStyle w:val="VerbatimChar"/>
        </w:rPr>
        <w:t xml:space="preserve">→ แสดง Search Results</w:t>
      </w:r>
      <w:r>
        <w:br/>
      </w:r>
      <w:r>
        <w:rPr>
          <w:rStyle w:val="VerbatimChar"/>
        </w:rPr>
        <w:t xml:space="preserve">→ ผู้ใช้เปิด Item</w:t>
      </w:r>
    </w:p>
    <w:p>
      <w:pPr>
        <w:pStyle w:val="FirstParagraph"/>
      </w:pPr>
      <w:r>
        <w:t xml:space="preserve">รองรับทั้ง Free และ Premium</w:t>
      </w:r>
    </w:p>
    <w:p>
      <w:r>
        <w:pict>
          <v:rect style="width:0;height:1.5pt" o:hralign="center" o:hrstd="t" o:hr="t"/>
        </w:pict>
      </w:r>
    </w:p>
    <w:bookmarkEnd w:id="66"/>
    <w:bookmarkStart w:id="67" w:name="journey-j-004-คนหาดวยความหมาย"/>
    <w:p>
      <w:pPr>
        <w:pStyle w:val="Heading2"/>
      </w:pPr>
      <w:r>
        <w:t xml:space="preserve">12.4 Journey J-004: ค้นหาด้วยความหมาย</w:t>
      </w:r>
    </w:p>
    <w:p>
      <w:pPr>
        <w:pStyle w:val="SourceCode"/>
      </w:pPr>
      <w:r>
        <w:rPr>
          <w:rStyle w:val="VerbatimChar"/>
        </w:rPr>
        <w:t xml:space="preserve">Premium User พิมพ์คำอธิบาย</w:t>
      </w:r>
      <w:r>
        <w:br/>
      </w:r>
      <w:r>
        <w:rPr>
          <w:rStyle w:val="VerbatimChar"/>
        </w:rPr>
        <w:t xml:space="preserve">→ ระบบตรวจ Plan และ Quota</w:t>
      </w:r>
      <w:r>
        <w:br/>
      </w:r>
      <w:r>
        <w:rPr>
          <w:rStyle w:val="VerbatimChar"/>
        </w:rPr>
        <w:t xml:space="preserve">→ สร้าง Query Embedding</w:t>
      </w:r>
      <w:r>
        <w:br/>
      </w:r>
      <w:r>
        <w:rPr>
          <w:rStyle w:val="VerbatimChar"/>
        </w:rPr>
        <w:t xml:space="preserve">→ ค้นหา Semantic Index</w:t>
      </w:r>
      <w:r>
        <w:br/>
      </w:r>
      <w:r>
        <w:rPr>
          <w:rStyle w:val="VerbatimChar"/>
        </w:rPr>
        <w:t xml:space="preserve">→ ตรวจผลกับฐานข้อมูลหลัก</w:t>
      </w:r>
      <w:r>
        <w:br/>
      </w:r>
      <w:r>
        <w:rPr>
          <w:rStyle w:val="VerbatimChar"/>
        </w:rPr>
        <w:t xml:space="preserve">→ แสดงผลตามความเกี่ยวข้อง</w:t>
      </w:r>
      <w:r>
        <w:br/>
      </w:r>
      <w:r>
        <w:rPr>
          <w:rStyle w:val="VerbatimChar"/>
        </w:rPr>
        <w:t xml:space="preserve">→ ผู้ใช้เปิด Reading Room</w:t>
      </w:r>
    </w:p>
    <w:p>
      <w:r>
        <w:pict>
          <v:rect style="width:0;height:1.5pt" o:hralign="center" o:hrstd="t" o:hr="t"/>
        </w:pict>
      </w:r>
    </w:p>
    <w:bookmarkEnd w:id="67"/>
    <w:bookmarkStart w:id="68" w:name="journey-j-005-อานขอมลยอนหลง"/>
    <w:p>
      <w:pPr>
        <w:pStyle w:val="Heading2"/>
      </w:pPr>
      <w:r>
        <w:t xml:space="preserve">12.5 Journey J-005: อ่านข้อมูลย้อนหลัง</w:t>
      </w:r>
    </w:p>
    <w:p>
      <w:pPr>
        <w:pStyle w:val="SourceCode"/>
      </w:pPr>
      <w:r>
        <w:rPr>
          <w:rStyle w:val="VerbatimChar"/>
        </w:rPr>
        <w:t xml:space="preserve">ผู้ใช้เปิด My Library หรือ Search Result</w:t>
      </w:r>
      <w:r>
        <w:br/>
      </w:r>
      <w:r>
        <w:rPr>
          <w:rStyle w:val="VerbatimChar"/>
        </w:rPr>
        <w:t xml:space="preserve">→ เลือก Item</w:t>
      </w:r>
      <w:r>
        <w:br/>
      </w:r>
      <w:r>
        <w:rPr>
          <w:rStyle w:val="VerbatimChar"/>
        </w:rPr>
        <w:t xml:space="preserve">→ เปิด Reading Room</w:t>
      </w:r>
      <w:r>
        <w:br/>
      </w:r>
      <w:r>
        <w:rPr>
          <w:rStyle w:val="VerbatimChar"/>
        </w:rPr>
        <w:t xml:space="preserve">→ อ่าน Abstract</w:t>
      </w:r>
      <w:r>
        <w:br/>
      </w:r>
      <w:r>
        <w:rPr>
          <w:rStyle w:val="VerbatimChar"/>
        </w:rPr>
        <w:t xml:space="preserve">→ ใช้ Table of Contents</w:t>
      </w:r>
      <w:r>
        <w:br/>
      </w:r>
      <w:r>
        <w:rPr>
          <w:rStyle w:val="VerbatimChar"/>
        </w:rPr>
        <w:t xml:space="preserve">→ อ่าน Reader View</w:t>
      </w:r>
      <w:r>
        <w:br/>
      </w:r>
      <w:r>
        <w:rPr>
          <w:rStyle w:val="VerbatimChar"/>
        </w:rPr>
        <w:t xml:space="preserve">→ เพิ่ม Personal Note</w:t>
      </w:r>
      <w:r>
        <w:br/>
      </w:r>
      <w:r>
        <w:rPr>
          <w:rStyle w:val="VerbatimChar"/>
        </w:rPr>
        <w:t xml:space="preserve">→ เปิด Original Source เมื่อจำเป็น</w:t>
      </w:r>
    </w:p>
    <w:p>
      <w:r>
        <w:pict>
          <v:rect style="width:0;height:1.5pt" o:hralign="center" o:hrstd="t" o:hr="t"/>
        </w:pict>
      </w:r>
    </w:p>
    <w:bookmarkEnd w:id="68"/>
    <w:bookmarkStart w:id="69" w:name="X7c7e632fc71e4d7c8286d7d452377965b9f74ce"/>
    <w:p>
      <w:pPr>
        <w:pStyle w:val="Heading2"/>
      </w:pPr>
      <w:r>
        <w:t xml:space="preserve">12.6 Journey J-006: จัดการข้อมูลที่ไม่ต้องการใน Library หลัก</w:t>
      </w:r>
    </w:p>
    <w:p>
      <w:pPr>
        <w:pStyle w:val="SourceCode"/>
      </w:pPr>
      <w:r>
        <w:rPr>
          <w:rStyle w:val="VerbatimChar"/>
        </w:rPr>
        <w:t xml:space="preserve">ผู้ใช้เลือก Item</w:t>
      </w:r>
      <w:r>
        <w:br/>
      </w:r>
      <w:r>
        <w:rPr>
          <w:rStyle w:val="VerbatimChar"/>
        </w:rPr>
        <w:t xml:space="preserve">→ Archive</w:t>
      </w:r>
      <w:r>
        <w:br/>
      </w:r>
      <w:r>
        <w:rPr>
          <w:rStyle w:val="VerbatimChar"/>
        </w:rPr>
        <w:t xml:space="preserve">→ Item ถูกนำออกจาก My Library</w:t>
      </w:r>
      <w:r>
        <w:br/>
      </w:r>
      <w:r>
        <w:rPr>
          <w:rStyle w:val="VerbatimChar"/>
        </w:rPr>
        <w:t xml:space="preserve">→ Item แสดงใน Archive</w:t>
      </w:r>
      <w:r>
        <w:br/>
      </w:r>
      <w:r>
        <w:rPr>
          <w:rStyle w:val="VerbatimChar"/>
        </w:rPr>
        <w:t xml:space="preserve">→ ผู้ใช้ Restore หรือ Delete ได้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eature-requirements"/>
    <w:p>
      <w:pPr>
        <w:pStyle w:val="Heading1"/>
      </w:pPr>
      <w:r>
        <w:t xml:space="preserve">13. Feature Requirements</w:t>
      </w:r>
    </w:p>
    <w:bookmarkEnd w:id="71"/>
    <w:bookmarkStart w:id="75" w:name="authentication"/>
    <w:p>
      <w:pPr>
        <w:pStyle w:val="Heading1"/>
      </w:pPr>
      <w:r>
        <w:t xml:space="preserve">13.1 Authentication</w:t>
      </w:r>
    </w:p>
    <w:bookmarkStart w:id="72" w:name="prd-auth-001-register"/>
    <w:p>
      <w:pPr>
        <w:pStyle w:val="Heading2"/>
      </w:pPr>
      <w:r>
        <w:t xml:space="preserve">PRD-AUTH-001 Register</w:t>
      </w:r>
    </w:p>
    <w:p>
      <w:pPr>
        <w:pStyle w:val="FirstParagraph"/>
      </w:pPr>
      <w:r>
        <w:t xml:space="preserve">ผู้ใช้ต้องสามารถสมัครสมาชิกด้วย</w:t>
      </w:r>
    </w:p>
    <w:p>
      <w:pPr>
        <w:pStyle w:val="Compact"/>
        <w:numPr>
          <w:ilvl w:val="0"/>
          <w:numId w:val="1022"/>
        </w:numPr>
      </w:pPr>
      <w:r>
        <w:t xml:space="preserve">Display Name</w:t>
      </w:r>
    </w:p>
    <w:p>
      <w:pPr>
        <w:pStyle w:val="Compact"/>
        <w:numPr>
          <w:ilvl w:val="0"/>
          <w:numId w:val="1022"/>
        </w:numPr>
      </w:pPr>
      <w:r>
        <w:t xml:space="preserve">Email</w:t>
      </w:r>
    </w:p>
    <w:p>
      <w:pPr>
        <w:pStyle w:val="Compact"/>
        <w:numPr>
          <w:ilvl w:val="0"/>
          <w:numId w:val="1022"/>
        </w:numPr>
      </w:pPr>
      <w:r>
        <w:t xml:space="preserve">Password</w:t>
      </w:r>
    </w:p>
    <w:p>
      <w:pPr>
        <w:pStyle w:val="Compact"/>
        <w:numPr>
          <w:ilvl w:val="0"/>
          <w:numId w:val="1022"/>
        </w:numPr>
      </w:pPr>
      <w:r>
        <w:t xml:space="preserve">Confirm Password</w:t>
      </w:r>
    </w:p>
    <w:p>
      <w:pPr>
        <w:pStyle w:val="FirstParagraph"/>
      </w:pPr>
      <w:r>
        <w:t xml:space="preserve">พฤติกรรม:</w:t>
      </w:r>
    </w:p>
    <w:p>
      <w:pPr>
        <w:pStyle w:val="Compact"/>
        <w:numPr>
          <w:ilvl w:val="0"/>
          <w:numId w:val="1023"/>
        </w:numPr>
      </w:pPr>
      <w:r>
        <w:t xml:space="preserve">ตรวจรูปแบบ Email</w:t>
      </w:r>
    </w:p>
    <w:p>
      <w:pPr>
        <w:pStyle w:val="Compact"/>
        <w:numPr>
          <w:ilvl w:val="0"/>
          <w:numId w:val="1023"/>
        </w:numPr>
      </w:pPr>
      <w:r>
        <w:t xml:space="preserve">ตรวจ Password Requirement</w:t>
      </w:r>
    </w:p>
    <w:p>
      <w:pPr>
        <w:pStyle w:val="Compact"/>
        <w:numPr>
          <w:ilvl w:val="0"/>
          <w:numId w:val="1023"/>
        </w:numPr>
      </w:pPr>
      <w:r>
        <w:t xml:space="preserve">ตรวจ Email ซ้ำ</w:t>
      </w:r>
    </w:p>
    <w:p>
      <w:pPr>
        <w:pStyle w:val="Compact"/>
        <w:numPr>
          <w:ilvl w:val="0"/>
          <w:numId w:val="1023"/>
        </w:numPr>
      </w:pPr>
      <w:r>
        <w:t xml:space="preserve">สร้าง Free Plan</w:t>
      </w:r>
    </w:p>
    <w:p>
      <w:pPr>
        <w:pStyle w:val="Compact"/>
        <w:numPr>
          <w:ilvl w:val="0"/>
          <w:numId w:val="1023"/>
        </w:numPr>
      </w:pPr>
      <w:r>
        <w:t xml:space="preserve">สร้าง Default Smart Bookshelves</w:t>
      </w:r>
    </w:p>
    <w:p>
      <w:pPr>
        <w:pStyle w:val="Compact"/>
        <w:numPr>
          <w:ilvl w:val="0"/>
          <w:numId w:val="1023"/>
        </w:numPr>
      </w:pPr>
      <w:r>
        <w:t xml:space="preserve">พาไป My Library หลังสมัครสำเร็จ</w:t>
      </w:r>
    </w:p>
    <w:p>
      <w:r>
        <w:pict>
          <v:rect style="width:0;height:1.5pt" o:hralign="center" o:hrstd="t" o:hr="t"/>
        </w:pict>
      </w:r>
    </w:p>
    <w:bookmarkEnd w:id="72"/>
    <w:bookmarkStart w:id="73" w:name="prd-auth-002-login"/>
    <w:p>
      <w:pPr>
        <w:pStyle w:val="Heading2"/>
      </w:pPr>
      <w:r>
        <w:t xml:space="preserve">PRD-AUTH-002 Login</w:t>
      </w:r>
    </w:p>
    <w:p>
      <w:pPr>
        <w:pStyle w:val="FirstParagraph"/>
      </w:pPr>
      <w:r>
        <w:t xml:space="preserve">ผู้ใช้ต้องสามารถ Login ด้วย Email และ Password</w:t>
      </w:r>
    </w:p>
    <w:p>
      <w:pPr>
        <w:pStyle w:val="BodyText"/>
      </w:pPr>
      <w:r>
        <w:t xml:space="preserve">พฤติกรรม:</w:t>
      </w:r>
    </w:p>
    <w:p>
      <w:pPr>
        <w:pStyle w:val="Compact"/>
        <w:numPr>
          <w:ilvl w:val="0"/>
          <w:numId w:val="1024"/>
        </w:numPr>
      </w:pPr>
      <w:r>
        <w:t xml:space="preserve">แสดง Loading State</w:t>
      </w:r>
    </w:p>
    <w:p>
      <w:pPr>
        <w:pStyle w:val="Compact"/>
        <w:numPr>
          <w:ilvl w:val="0"/>
          <w:numId w:val="1024"/>
        </w:numPr>
      </w:pPr>
      <w:r>
        <w:t xml:space="preserve">แสดงข้อความกลางเมื่อข้อมูลไม่ถูกต้อง</w:t>
      </w:r>
    </w:p>
    <w:p>
      <w:pPr>
        <w:pStyle w:val="Compact"/>
        <w:numPr>
          <w:ilvl w:val="0"/>
          <w:numId w:val="1024"/>
        </w:numPr>
      </w:pPr>
      <w:r>
        <w:t xml:space="preserve">ไม่ระบุว่า Email หรือ Password ส่วนใดผิด</w:t>
      </w:r>
    </w:p>
    <w:p>
      <w:pPr>
        <w:pStyle w:val="Compact"/>
        <w:numPr>
          <w:ilvl w:val="0"/>
          <w:numId w:val="1024"/>
        </w:numPr>
      </w:pPr>
      <w:r>
        <w:t xml:space="preserve">พาไป My Library หรือหน้าที่ผู้ใช้ต้องการเปิดก่อน Login</w:t>
      </w:r>
    </w:p>
    <w:p>
      <w:r>
        <w:pict>
          <v:rect style="width:0;height:1.5pt" o:hralign="center" o:hrstd="t" o:hr="t"/>
        </w:pict>
      </w:r>
    </w:p>
    <w:bookmarkEnd w:id="73"/>
    <w:bookmarkStart w:id="74" w:name="prd-auth-003-logout"/>
    <w:p>
      <w:pPr>
        <w:pStyle w:val="Heading2"/>
      </w:pPr>
      <w:r>
        <w:t xml:space="preserve">PRD-AUTH-003 Logout</w:t>
      </w:r>
    </w:p>
    <w:p>
      <w:pPr>
        <w:pStyle w:val="FirstParagraph"/>
      </w:pPr>
      <w:r>
        <w:t xml:space="preserve">ผู้ใช้ต้องสามารถ Logout จาก User Menu</w:t>
      </w:r>
    </w:p>
    <w:p>
      <w:pPr>
        <w:pStyle w:val="BodyText"/>
      </w:pPr>
      <w:r>
        <w:t xml:space="preserve">หลัง Logout:</w:t>
      </w:r>
    </w:p>
    <w:p>
      <w:pPr>
        <w:pStyle w:val="Compact"/>
        <w:numPr>
          <w:ilvl w:val="0"/>
          <w:numId w:val="1025"/>
        </w:numPr>
      </w:pPr>
      <w:r>
        <w:t xml:space="preserve">ล้างข้อมูล Authentication ฝั่ง Client</w:t>
      </w:r>
    </w:p>
    <w:p>
      <w:pPr>
        <w:pStyle w:val="Compact"/>
        <w:numPr>
          <w:ilvl w:val="0"/>
          <w:numId w:val="1025"/>
        </w:numPr>
      </w:pPr>
      <w:r>
        <w:t xml:space="preserve">พาไป Landing Page หรือ Login</w:t>
      </w:r>
    </w:p>
    <w:p>
      <w:pPr>
        <w:pStyle w:val="Compact"/>
        <w:numPr>
          <w:ilvl w:val="0"/>
          <w:numId w:val="1025"/>
        </w:numPr>
      </w:pPr>
      <w:r>
        <w:t xml:space="preserve">ไม่สามารถเข้าถึงหน้าที่ต้อง Login ได้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my-library"/>
    <w:p>
      <w:pPr>
        <w:pStyle w:val="Heading1"/>
      </w:pPr>
      <w:r>
        <w:t xml:space="preserve">13.2 My Library</w:t>
      </w:r>
    </w:p>
    <w:bookmarkStart w:id="76" w:name="prd-lib-001-library-overview"/>
    <w:p>
      <w:pPr>
        <w:pStyle w:val="Heading2"/>
      </w:pPr>
      <w:r>
        <w:t xml:space="preserve">PRD-LIB-001 Library Overview</w:t>
      </w:r>
    </w:p>
    <w:p>
      <w:pPr>
        <w:pStyle w:val="FirstParagraph"/>
      </w:pPr>
      <w:r>
        <w:t xml:space="preserve">หน้า My Library ต้องแสดง</w:t>
      </w:r>
    </w:p>
    <w:p>
      <w:pPr>
        <w:pStyle w:val="Compact"/>
        <w:numPr>
          <w:ilvl w:val="0"/>
          <w:numId w:val="1026"/>
        </w:numPr>
      </w:pPr>
      <w:r>
        <w:t xml:space="preserve">Global Search</w:t>
      </w:r>
    </w:p>
    <w:p>
      <w:pPr>
        <w:pStyle w:val="Compact"/>
        <w:numPr>
          <w:ilvl w:val="0"/>
          <w:numId w:val="1026"/>
        </w:numPr>
      </w:pPr>
      <w:r>
        <w:t xml:space="preserve">Add to Library</w:t>
      </w:r>
    </w:p>
    <w:p>
      <w:pPr>
        <w:pStyle w:val="Compact"/>
        <w:numPr>
          <w:ilvl w:val="0"/>
          <w:numId w:val="1026"/>
        </w:numPr>
      </w:pPr>
      <w:r>
        <w:t xml:space="preserve">Library Item ล่าสุด</w:t>
      </w:r>
    </w:p>
    <w:p>
      <w:pPr>
        <w:pStyle w:val="Compact"/>
        <w:numPr>
          <w:ilvl w:val="0"/>
          <w:numId w:val="1026"/>
        </w:numPr>
      </w:pPr>
      <w:r>
        <w:t xml:space="preserve">Smart Bookshelf Summary</w:t>
      </w:r>
    </w:p>
    <w:p>
      <w:pPr>
        <w:pStyle w:val="Compact"/>
        <w:numPr>
          <w:ilvl w:val="0"/>
          <w:numId w:val="1026"/>
        </w:numPr>
      </w:pPr>
      <w:r>
        <w:t xml:space="preserve">Reading List Summary</w:t>
      </w:r>
    </w:p>
    <w:p>
      <w:pPr>
        <w:pStyle w:val="Compact"/>
        <w:numPr>
          <w:ilvl w:val="0"/>
          <w:numId w:val="1026"/>
        </w:numPr>
      </w:pPr>
      <w:r>
        <w:t xml:space="preserve">Processing/Failed Items ที่ต้องให้ผู้ใช้ทราบ</w:t>
      </w:r>
    </w:p>
    <w:p>
      <w:pPr>
        <w:pStyle w:val="Compact"/>
        <w:numPr>
          <w:ilvl w:val="0"/>
          <w:numId w:val="1026"/>
        </w:numPr>
      </w:pPr>
      <w:r>
        <w:t xml:space="preserve">Current Plan และ Usage แบบกระชับ</w:t>
      </w:r>
    </w:p>
    <w:p>
      <w:r>
        <w:pict>
          <v:rect style="width:0;height:1.5pt" o:hralign="center" o:hrstd="t" o:hr="t"/>
        </w:pict>
      </w:r>
    </w:p>
    <w:bookmarkEnd w:id="76"/>
    <w:bookmarkStart w:id="77" w:name="prd-lib-002-library-item-card"/>
    <w:p>
      <w:pPr>
        <w:pStyle w:val="Heading2"/>
      </w:pPr>
      <w:r>
        <w:t xml:space="preserve">PRD-LIB-002 Library Item Card</w:t>
      </w:r>
    </w:p>
    <w:p>
      <w:pPr>
        <w:pStyle w:val="FirstParagraph"/>
      </w:pPr>
      <w:r>
        <w:t xml:space="preserve">Library Item Card ต้องแสดงอย่างน้อย</w:t>
      </w:r>
    </w:p>
    <w:p>
      <w:pPr>
        <w:pStyle w:val="Compact"/>
        <w:numPr>
          <w:ilvl w:val="0"/>
          <w:numId w:val="1027"/>
        </w:numPr>
      </w:pPr>
      <w:r>
        <w:t xml:space="preserve">Thumbnail หรือ Favicon</w:t>
      </w:r>
    </w:p>
    <w:p>
      <w:pPr>
        <w:pStyle w:val="Compact"/>
        <w:numPr>
          <w:ilvl w:val="0"/>
          <w:numId w:val="1027"/>
        </w:numPr>
      </w:pPr>
      <w:r>
        <w:t xml:space="preserve">Display Title</w:t>
      </w:r>
    </w:p>
    <w:p>
      <w:pPr>
        <w:pStyle w:val="Compact"/>
        <w:numPr>
          <w:ilvl w:val="0"/>
          <w:numId w:val="1027"/>
        </w:numPr>
      </w:pPr>
      <w:r>
        <w:t xml:space="preserve">Domain</w:t>
      </w:r>
    </w:p>
    <w:p>
      <w:pPr>
        <w:pStyle w:val="Compact"/>
        <w:numPr>
          <w:ilvl w:val="0"/>
          <w:numId w:val="1027"/>
        </w:numPr>
      </w:pPr>
      <w:r>
        <w:t xml:space="preserve">Abstract หรือ Description</w:t>
      </w:r>
    </w:p>
    <w:p>
      <w:pPr>
        <w:pStyle w:val="Compact"/>
        <w:numPr>
          <w:ilvl w:val="0"/>
          <w:numId w:val="1027"/>
        </w:numPr>
      </w:pPr>
      <w:r>
        <w:t xml:space="preserve">Tags</w:t>
      </w:r>
    </w:p>
    <w:p>
      <w:pPr>
        <w:pStyle w:val="Compact"/>
        <w:numPr>
          <w:ilvl w:val="0"/>
          <w:numId w:val="1027"/>
        </w:numPr>
      </w:pPr>
      <w:r>
        <w:t xml:space="preserve">Smart Bookshelf</w:t>
      </w:r>
    </w:p>
    <w:p>
      <w:pPr>
        <w:pStyle w:val="Compact"/>
        <w:numPr>
          <w:ilvl w:val="0"/>
          <w:numId w:val="1027"/>
        </w:numPr>
      </w:pPr>
      <w:r>
        <w:t xml:space="preserve">Processing Status</w:t>
      </w:r>
    </w:p>
    <w:p>
      <w:pPr>
        <w:pStyle w:val="Compact"/>
        <w:numPr>
          <w:ilvl w:val="0"/>
          <w:numId w:val="1027"/>
        </w:numPr>
      </w:pPr>
      <w:r>
        <w:t xml:space="preserve">Saved Date</w:t>
      </w:r>
    </w:p>
    <w:p>
      <w:pPr>
        <w:pStyle w:val="Compact"/>
        <w:numPr>
          <w:ilvl w:val="0"/>
          <w:numId w:val="1027"/>
        </w:numPr>
      </w:pPr>
      <w:r>
        <w:t xml:space="preserve">Reading List/Favorite Action</w:t>
      </w:r>
    </w:p>
    <w:p>
      <w:pPr>
        <w:pStyle w:val="Compact"/>
        <w:numPr>
          <w:ilvl w:val="0"/>
          <w:numId w:val="1027"/>
        </w:numPr>
      </w:pPr>
      <w:r>
        <w:t xml:space="preserve">More Actions</w:t>
      </w:r>
    </w:p>
    <w:p>
      <w:pPr>
        <w:pStyle w:val="FirstParagraph"/>
      </w:pPr>
      <w:r>
        <w:t xml:space="preserve">รูปแบบต้องรองรับ</w:t>
      </w:r>
    </w:p>
    <w:p>
      <w:pPr>
        <w:pStyle w:val="Compact"/>
        <w:numPr>
          <w:ilvl w:val="0"/>
          <w:numId w:val="1028"/>
        </w:numPr>
      </w:pPr>
      <w:r>
        <w:t xml:space="preserve">Grid</w:t>
      </w:r>
    </w:p>
    <w:p>
      <w:pPr>
        <w:pStyle w:val="Compact"/>
        <w:numPr>
          <w:ilvl w:val="0"/>
          <w:numId w:val="1028"/>
        </w:numPr>
      </w:pPr>
      <w:r>
        <w:t xml:space="preserve">Card/List Hybrid</w:t>
      </w:r>
    </w:p>
    <w:p>
      <w:pPr>
        <w:pStyle w:val="Compact"/>
        <w:numPr>
          <w:ilvl w:val="0"/>
          <w:numId w:val="1028"/>
        </w:numPr>
      </w:pPr>
      <w:r>
        <w:t xml:space="preserve">Responsive Layout</w:t>
      </w:r>
    </w:p>
    <w:p>
      <w:pPr>
        <w:pStyle w:val="FirstParagraph"/>
      </w:pPr>
      <w:r>
        <w:t xml:space="preserve">MVP ยังไม่จำเป็นต้องมีหลาย View Mode หากทำให้พัฒนาซับซ้อนเกินไป โดยแนะนำเริ่มจาก Card/List Hybrid หนึ่งรูปแบบ</w:t>
      </w:r>
    </w:p>
    <w:p>
      <w:r>
        <w:pict>
          <v:rect style="width:0;height:1.5pt" o:hralign="center" o:hrstd="t" o:hr="t"/>
        </w:pict>
      </w:r>
    </w:p>
    <w:bookmarkEnd w:id="77"/>
    <w:bookmarkStart w:id="78" w:name="prd-lib-003-library-filters"/>
    <w:p>
      <w:pPr>
        <w:pStyle w:val="Heading2"/>
      </w:pPr>
      <w:r>
        <w:t xml:space="preserve">PRD-LIB-003 Library Filters</w:t>
      </w:r>
    </w:p>
    <w:p>
      <w:pPr>
        <w:pStyle w:val="FirstParagraph"/>
      </w:pPr>
      <w:r>
        <w:t xml:space="preserve">ผู้ใช้ต้องกรองรายการได้จาก</w:t>
      </w:r>
    </w:p>
    <w:p>
      <w:pPr>
        <w:pStyle w:val="Compact"/>
        <w:numPr>
          <w:ilvl w:val="0"/>
          <w:numId w:val="1029"/>
        </w:numPr>
      </w:pPr>
      <w:r>
        <w:t xml:space="preserve">Processing Status</w:t>
      </w:r>
    </w:p>
    <w:p>
      <w:pPr>
        <w:pStyle w:val="Compact"/>
        <w:numPr>
          <w:ilvl w:val="0"/>
          <w:numId w:val="1029"/>
        </w:numPr>
      </w:pPr>
      <w:r>
        <w:t xml:space="preserve">Topics/Tags</w:t>
      </w:r>
    </w:p>
    <w:p>
      <w:pPr>
        <w:pStyle w:val="Compact"/>
        <w:numPr>
          <w:ilvl w:val="0"/>
          <w:numId w:val="1029"/>
        </w:numPr>
      </w:pPr>
      <w:r>
        <w:t xml:space="preserve">Smart Bookshelf</w:t>
      </w:r>
    </w:p>
    <w:p>
      <w:pPr>
        <w:pStyle w:val="Compact"/>
        <w:numPr>
          <w:ilvl w:val="0"/>
          <w:numId w:val="1029"/>
        </w:numPr>
      </w:pPr>
      <w:r>
        <w:t xml:space="preserve">Reading List</w:t>
      </w:r>
    </w:p>
    <w:p>
      <w:pPr>
        <w:pStyle w:val="Compact"/>
        <w:numPr>
          <w:ilvl w:val="0"/>
          <w:numId w:val="1029"/>
        </w:numPr>
      </w:pPr>
      <w:r>
        <w:t xml:space="preserve">Date Added</w:t>
      </w:r>
    </w:p>
    <w:p>
      <w:pPr>
        <w:pStyle w:val="FirstParagraph"/>
      </w:pPr>
      <w:r>
        <w:t xml:space="preserve">ผู้ใช้ต้องเรียงข้อมูลได้จาก</w:t>
      </w:r>
    </w:p>
    <w:p>
      <w:pPr>
        <w:pStyle w:val="Compact"/>
        <w:numPr>
          <w:ilvl w:val="0"/>
          <w:numId w:val="1030"/>
        </w:numPr>
      </w:pPr>
      <w:r>
        <w:t xml:space="preserve">Newest</w:t>
      </w:r>
    </w:p>
    <w:p>
      <w:pPr>
        <w:pStyle w:val="Compact"/>
        <w:numPr>
          <w:ilvl w:val="0"/>
          <w:numId w:val="1030"/>
        </w:numPr>
      </w:pPr>
      <w:r>
        <w:t xml:space="preserve">Oldest</w:t>
      </w:r>
    </w:p>
    <w:p>
      <w:pPr>
        <w:pStyle w:val="Compact"/>
        <w:numPr>
          <w:ilvl w:val="0"/>
          <w:numId w:val="1030"/>
        </w:numPr>
      </w:pPr>
      <w:r>
        <w:t xml:space="preserve">Recently Updated</w:t>
      </w:r>
    </w:p>
    <w:p>
      <w:pPr>
        <w:pStyle w:val="Compact"/>
        <w:numPr>
          <w:ilvl w:val="0"/>
          <w:numId w:val="1030"/>
        </w:numPr>
      </w:pPr>
      <w:r>
        <w:t xml:space="preserve">Title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add-to-library"/>
    <w:p>
      <w:pPr>
        <w:pStyle w:val="Heading1"/>
      </w:pPr>
      <w:r>
        <w:t xml:space="preserve">13.3 Add to Library</w:t>
      </w:r>
    </w:p>
    <w:bookmarkStart w:id="80" w:name="prd-cap-001-add-url"/>
    <w:p>
      <w:pPr>
        <w:pStyle w:val="Heading2"/>
      </w:pPr>
      <w:r>
        <w:t xml:space="preserve">PRD-CAP-001 Add URL</w:t>
      </w:r>
    </w:p>
    <w:p>
      <w:pPr>
        <w:pStyle w:val="FirstParagraph"/>
      </w:pPr>
      <w:r>
        <w:t xml:space="preserve">ผู้ใช้ต้องสามารถเพิ่ม URL ผ่าน Modal หรือ Panel</w:t>
      </w:r>
    </w:p>
    <w:p>
      <w:pPr>
        <w:pStyle w:val="BodyText"/>
      </w:pPr>
      <w:r>
        <w:t xml:space="preserve">Required Field:</w:t>
      </w:r>
    </w:p>
    <w:p>
      <w:pPr>
        <w:pStyle w:val="Compact"/>
        <w:numPr>
          <w:ilvl w:val="0"/>
          <w:numId w:val="1031"/>
        </w:numPr>
      </w:pPr>
      <w:r>
        <w:t xml:space="preserve">URL</w:t>
      </w:r>
    </w:p>
    <w:p>
      <w:pPr>
        <w:pStyle w:val="FirstParagraph"/>
      </w:pPr>
      <w:r>
        <w:t xml:space="preserve">Optional Fields:</w:t>
      </w:r>
    </w:p>
    <w:p>
      <w:pPr>
        <w:pStyle w:val="Compact"/>
        <w:numPr>
          <w:ilvl w:val="0"/>
          <w:numId w:val="1032"/>
        </w:numPr>
      </w:pPr>
      <w:r>
        <w:t xml:space="preserve">Custom Title</w:t>
      </w:r>
    </w:p>
    <w:p>
      <w:pPr>
        <w:pStyle w:val="Compact"/>
        <w:numPr>
          <w:ilvl w:val="0"/>
          <w:numId w:val="1032"/>
        </w:numPr>
      </w:pPr>
      <w:r>
        <w:t xml:space="preserve">Personal Note</w:t>
      </w:r>
    </w:p>
    <w:p>
      <w:pPr>
        <w:pStyle w:val="Compact"/>
        <w:numPr>
          <w:ilvl w:val="0"/>
          <w:numId w:val="1032"/>
        </w:numPr>
      </w:pPr>
      <w:r>
        <w:t xml:space="preserve">Manual Tags</w:t>
      </w:r>
    </w:p>
    <w:p>
      <w:r>
        <w:pict>
          <v:rect style="width:0;height:1.5pt" o:hralign="center" o:hrstd="t" o:hr="t"/>
        </w:pict>
      </w:r>
    </w:p>
    <w:bookmarkEnd w:id="80"/>
    <w:bookmarkStart w:id="81" w:name="prd-cap-002-save-behavior"/>
    <w:p>
      <w:pPr>
        <w:pStyle w:val="Heading2"/>
      </w:pPr>
      <w:r>
        <w:t xml:space="preserve">PRD-CAP-002 Save Behavior</w:t>
      </w:r>
    </w:p>
    <w:p>
      <w:pPr>
        <w:pStyle w:val="FirstParagraph"/>
      </w:pPr>
      <w:r>
        <w:t xml:space="preserve">เมื่อผู้ใช้กดบันทึก ระบบต้อง</w:t>
      </w:r>
    </w:p>
    <w:p>
      <w:pPr>
        <w:pStyle w:val="Compact"/>
        <w:numPr>
          <w:ilvl w:val="0"/>
          <w:numId w:val="1033"/>
        </w:numPr>
      </w:pPr>
      <w:r>
        <w:t xml:space="preserve">Validate URL</w:t>
      </w:r>
    </w:p>
    <w:p>
      <w:pPr>
        <w:pStyle w:val="Compact"/>
        <w:numPr>
          <w:ilvl w:val="0"/>
          <w:numId w:val="1033"/>
        </w:numPr>
      </w:pPr>
      <w:r>
        <w:t xml:space="preserve">ตรวจสอบรายการซ้ำ</w:t>
      </w:r>
    </w:p>
    <w:p>
      <w:pPr>
        <w:pStyle w:val="Compact"/>
        <w:numPr>
          <w:ilvl w:val="0"/>
          <w:numId w:val="1033"/>
        </w:numPr>
      </w:pPr>
      <w:r>
        <w:t xml:space="preserve">สร้าง Library Item</w:t>
      </w:r>
    </w:p>
    <w:p>
      <w:pPr>
        <w:pStyle w:val="Compact"/>
        <w:numPr>
          <w:ilvl w:val="0"/>
          <w:numId w:val="1033"/>
        </w:numPr>
      </w:pPr>
      <w:r>
        <w:t xml:space="preserve">สร้าง Processing Job</w:t>
      </w:r>
    </w:p>
    <w:p>
      <w:pPr>
        <w:pStyle w:val="Compact"/>
        <w:numPr>
          <w:ilvl w:val="0"/>
          <w:numId w:val="1033"/>
        </w:numPr>
      </w:pPr>
      <w:r>
        <w:t xml:space="preserve">แสดง Success ทันที</w:t>
      </w:r>
    </w:p>
    <w:p>
      <w:pPr>
        <w:pStyle w:val="Compact"/>
        <w:numPr>
          <w:ilvl w:val="0"/>
          <w:numId w:val="1033"/>
        </w:numPr>
      </w:pPr>
      <w:r>
        <w:t xml:space="preserve">ไม่รอ AI Processing</w:t>
      </w:r>
    </w:p>
    <w:p>
      <w:pPr>
        <w:pStyle w:val="FirstParagraph"/>
      </w:pPr>
      <w:r>
        <w:t xml:space="preserve">ข้อความตัวอย่าง:</w:t>
      </w:r>
    </w:p>
    <w:p>
      <w:pPr>
        <w:pStyle w:val="BlockText"/>
      </w:pPr>
      <w:r>
        <w:t xml:space="preserve">เพิ่มเข้าห้องสมุดแล้ว ระบบกำลังจัดระเบียบข้อมูลให้อัตโนมัติ</w:t>
      </w:r>
    </w:p>
    <w:p>
      <w:r>
        <w:pict>
          <v:rect style="width:0;height:1.5pt" o:hralign="center" o:hrstd="t" o:hr="t"/>
        </w:pict>
      </w:r>
    </w:p>
    <w:bookmarkEnd w:id="81"/>
    <w:bookmarkStart w:id="82" w:name="prd-cap-003-duplicate-item"/>
    <w:p>
      <w:pPr>
        <w:pStyle w:val="Heading2"/>
      </w:pPr>
      <w:r>
        <w:t xml:space="preserve">PRD-CAP-003 Duplicate Item</w:t>
      </w:r>
    </w:p>
    <w:p>
      <w:pPr>
        <w:pStyle w:val="FirstParagraph"/>
      </w:pPr>
      <w:r>
        <w:t xml:space="preserve">เมื่อ URL ถูกบันทึกแล้วใน Library เดียวกัน ระบบต้อง</w:t>
      </w:r>
    </w:p>
    <w:p>
      <w:pPr>
        <w:pStyle w:val="Compact"/>
        <w:numPr>
          <w:ilvl w:val="0"/>
          <w:numId w:val="1034"/>
        </w:numPr>
      </w:pPr>
      <w:r>
        <w:t xml:space="preserve">ไม่สร้าง Item ซ้ำ</w:t>
      </w:r>
    </w:p>
    <w:p>
      <w:pPr>
        <w:pStyle w:val="Compact"/>
        <w:numPr>
          <w:ilvl w:val="0"/>
          <w:numId w:val="1034"/>
        </w:numPr>
      </w:pPr>
      <w:r>
        <w:t xml:space="preserve">แสดงว่า Item อยู่ใน Library แล้ว</w:t>
      </w:r>
    </w:p>
    <w:p>
      <w:pPr>
        <w:pStyle w:val="Compact"/>
        <w:numPr>
          <w:ilvl w:val="0"/>
          <w:numId w:val="1034"/>
        </w:numPr>
      </w:pPr>
      <w:r>
        <w:t xml:space="preserve">แสดงปุ่ม Open Existing Item</w:t>
      </w:r>
    </w:p>
    <w:p>
      <w:pPr>
        <w:pStyle w:val="Compact"/>
        <w:numPr>
          <w:ilvl w:val="0"/>
          <w:numId w:val="1034"/>
        </w:numPr>
      </w:pPr>
      <w:r>
        <w:t xml:space="preserve">ไม่แสดงเป็นข้อผิดพลาดรุนแรง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library-inbox"/>
    <w:p>
      <w:pPr>
        <w:pStyle w:val="Heading1"/>
      </w:pPr>
      <w:r>
        <w:t xml:space="preserve">13.4 Library Inbox</w:t>
      </w:r>
    </w:p>
    <w:bookmarkStart w:id="84" w:name="prd-inbox-001-inbox-purpose"/>
    <w:p>
      <w:pPr>
        <w:pStyle w:val="Heading2"/>
      </w:pPr>
      <w:r>
        <w:t xml:space="preserve">PRD-INBOX-001 Inbox Purpose</w:t>
      </w:r>
    </w:p>
    <w:p>
      <w:pPr>
        <w:pStyle w:val="FirstParagraph"/>
      </w:pPr>
      <w:r>
        <w:t xml:space="preserve">Library Inbox ใช้แสดงรายการที่</w:t>
      </w:r>
    </w:p>
    <w:p>
      <w:pPr>
        <w:pStyle w:val="Compact"/>
        <w:numPr>
          <w:ilvl w:val="0"/>
          <w:numId w:val="1035"/>
        </w:numPr>
      </w:pPr>
      <w:r>
        <w:t xml:space="preserve">เพิ่งบันทึก</w:t>
      </w:r>
    </w:p>
    <w:p>
      <w:pPr>
        <w:pStyle w:val="Compact"/>
        <w:numPr>
          <w:ilvl w:val="0"/>
          <w:numId w:val="1035"/>
        </w:numPr>
      </w:pPr>
      <w:r>
        <w:t xml:space="preserve">กำลังรอ Processing</w:t>
      </w:r>
    </w:p>
    <w:p>
      <w:pPr>
        <w:pStyle w:val="Compact"/>
        <w:numPr>
          <w:ilvl w:val="0"/>
          <w:numId w:val="1035"/>
        </w:numPr>
      </w:pPr>
      <w:r>
        <w:t xml:space="preserve">กำลัง Processing</w:t>
      </w:r>
    </w:p>
    <w:p>
      <w:pPr>
        <w:pStyle w:val="Compact"/>
        <w:numPr>
          <w:ilvl w:val="0"/>
          <w:numId w:val="1035"/>
        </w:numPr>
      </w:pPr>
      <w:r>
        <w:t xml:space="preserve">Processing ล้มเหลว</w:t>
      </w:r>
    </w:p>
    <w:p>
      <w:pPr>
        <w:pStyle w:val="Compact"/>
        <w:numPr>
          <w:ilvl w:val="0"/>
          <w:numId w:val="1035"/>
        </w:numPr>
      </w:pPr>
      <w:r>
        <w:t xml:space="preserve">ประมวลผลได้บางส่วน</w:t>
      </w:r>
    </w:p>
    <w:p>
      <w:r>
        <w:pict>
          <v:rect style="width:0;height:1.5pt" o:hralign="center" o:hrstd="t" o:hr="t"/>
        </w:pict>
      </w:r>
    </w:p>
    <w:bookmarkEnd w:id="84"/>
    <w:bookmarkStart w:id="85" w:name="prd-inbox-002-status-display"/>
    <w:p>
      <w:pPr>
        <w:pStyle w:val="Heading2"/>
      </w:pPr>
      <w:r>
        <w:t xml:space="preserve">PRD-INBOX-002 Status Display</w:t>
      </w:r>
    </w:p>
    <w:p>
      <w:pPr>
        <w:pStyle w:val="FirstParagraph"/>
      </w:pPr>
      <w:r>
        <w:t xml:space="preserve">สถานะผลิตภัณฑ์ที่ต้องรองรับ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ความหมายต่อผู้ใช้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อยู่ในคิวรอการจัดระเบียบ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ระบบกำลังอ่านและจัดระเบียบ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พร้อมค้นหาและอ่าน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ได้ข้อมูลบางส่วน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ไม่สามารถประมวลผลได้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prd-inbox-003-failure-actions"/>
    <w:p>
      <w:pPr>
        <w:pStyle w:val="Heading2"/>
      </w:pPr>
      <w:r>
        <w:t xml:space="preserve">PRD-INBOX-003 Failure Actions</w:t>
      </w:r>
    </w:p>
    <w:p>
      <w:pPr>
        <w:pStyle w:val="FirstParagraph"/>
      </w:pPr>
      <w:r>
        <w:t xml:space="preserve">Item ที่ Failed ต้องมี</w:t>
      </w:r>
    </w:p>
    <w:p>
      <w:pPr>
        <w:pStyle w:val="Compact"/>
        <w:numPr>
          <w:ilvl w:val="0"/>
          <w:numId w:val="1036"/>
        </w:numPr>
      </w:pPr>
      <w:r>
        <w:t xml:space="preserve">ข้อความอธิบายที่ผู้ใช้เข้าใจ</w:t>
      </w:r>
    </w:p>
    <w:p>
      <w:pPr>
        <w:pStyle w:val="Compact"/>
        <w:numPr>
          <w:ilvl w:val="0"/>
          <w:numId w:val="1036"/>
        </w:numPr>
      </w:pPr>
      <w:r>
        <w:t xml:space="preserve">Open Original Source</w:t>
      </w:r>
    </w:p>
    <w:p>
      <w:pPr>
        <w:pStyle w:val="Compact"/>
        <w:numPr>
          <w:ilvl w:val="0"/>
          <w:numId w:val="1036"/>
        </w:numPr>
      </w:pPr>
      <w:r>
        <w:t xml:space="preserve">Edit Title/Note</w:t>
      </w:r>
    </w:p>
    <w:p>
      <w:pPr>
        <w:pStyle w:val="Compact"/>
        <w:numPr>
          <w:ilvl w:val="0"/>
          <w:numId w:val="1036"/>
        </w:numPr>
      </w:pPr>
      <w:r>
        <w:t xml:space="preserve">Delete</w:t>
      </w:r>
    </w:p>
    <w:p>
      <w:pPr>
        <w:pStyle w:val="Compact"/>
        <w:numPr>
          <w:ilvl w:val="0"/>
          <w:numId w:val="1036"/>
        </w:numPr>
      </w:pPr>
      <w:r>
        <w:t xml:space="preserve">Reprocess สำหรับผู้มีสิทธิ์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metadata-and-content-processing"/>
    <w:p>
      <w:pPr>
        <w:pStyle w:val="Heading1"/>
      </w:pPr>
      <w:r>
        <w:t xml:space="preserve">13.5 Metadata and Content Processing</w:t>
      </w:r>
    </w:p>
    <w:bookmarkStart w:id="88" w:name="prd-proc-001-basic-metadata"/>
    <w:p>
      <w:pPr>
        <w:pStyle w:val="Heading2"/>
      </w:pPr>
      <w:r>
        <w:t xml:space="preserve">PRD-PROC-001 Basic Metadata</w:t>
      </w:r>
    </w:p>
    <w:p>
      <w:pPr>
        <w:pStyle w:val="FirstParagraph"/>
      </w:pPr>
      <w:r>
        <w:t xml:space="preserve">ระบบต้องพยายามดึง</w:t>
      </w:r>
    </w:p>
    <w:p>
      <w:pPr>
        <w:pStyle w:val="Compact"/>
        <w:numPr>
          <w:ilvl w:val="0"/>
          <w:numId w:val="1037"/>
        </w:numPr>
      </w:pPr>
      <w:r>
        <w:t xml:space="preserve">Page Title</w:t>
      </w:r>
    </w:p>
    <w:p>
      <w:pPr>
        <w:pStyle w:val="Compact"/>
        <w:numPr>
          <w:ilvl w:val="0"/>
          <w:numId w:val="1037"/>
        </w:numPr>
      </w:pPr>
      <w:r>
        <w:t xml:space="preserve">Description</w:t>
      </w:r>
    </w:p>
    <w:p>
      <w:pPr>
        <w:pStyle w:val="Compact"/>
        <w:numPr>
          <w:ilvl w:val="0"/>
          <w:numId w:val="1037"/>
        </w:numPr>
      </w:pPr>
      <w:r>
        <w:t xml:space="preserve">Domain</w:t>
      </w:r>
    </w:p>
    <w:p>
      <w:pPr>
        <w:pStyle w:val="Compact"/>
        <w:numPr>
          <w:ilvl w:val="0"/>
          <w:numId w:val="1037"/>
        </w:numPr>
      </w:pPr>
      <w:r>
        <w:t xml:space="preserve">Favicon</w:t>
      </w:r>
    </w:p>
    <w:p>
      <w:pPr>
        <w:pStyle w:val="Compact"/>
        <w:numPr>
          <w:ilvl w:val="0"/>
          <w:numId w:val="1037"/>
        </w:numPr>
      </w:pPr>
      <w:r>
        <w:t xml:space="preserve">Thumbnail</w:t>
      </w:r>
    </w:p>
    <w:p>
      <w:pPr>
        <w:pStyle w:val="Compact"/>
        <w:numPr>
          <w:ilvl w:val="0"/>
          <w:numId w:val="1037"/>
        </w:numPr>
      </w:pPr>
      <w:r>
        <w:t xml:space="preserve">Canonical URL</w:t>
      </w:r>
    </w:p>
    <w:p>
      <w:pPr>
        <w:pStyle w:val="Compact"/>
        <w:numPr>
          <w:ilvl w:val="0"/>
          <w:numId w:val="1037"/>
        </w:numPr>
      </w:pPr>
      <w:r>
        <w:t xml:space="preserve">Author</w:t>
      </w:r>
    </w:p>
    <w:p>
      <w:pPr>
        <w:pStyle w:val="Compact"/>
        <w:numPr>
          <w:ilvl w:val="0"/>
          <w:numId w:val="1037"/>
        </w:numPr>
      </w:pPr>
      <w:r>
        <w:t xml:space="preserve">Published Date</w:t>
      </w:r>
    </w:p>
    <w:p>
      <w:pPr>
        <w:pStyle w:val="Compact"/>
        <w:numPr>
          <w:ilvl w:val="0"/>
          <w:numId w:val="1037"/>
        </w:numPr>
      </w:pPr>
      <w:r>
        <w:t xml:space="preserve">Language</w:t>
      </w:r>
    </w:p>
    <w:p>
      <w:pPr>
        <w:pStyle w:val="FirstParagraph"/>
      </w:pPr>
      <w:r>
        <w:t xml:space="preserve">ข้อมูลที่ดึงไม่ได้ต้องไม่ทำให้การ Save ล้มเหลว</w:t>
      </w:r>
    </w:p>
    <w:p>
      <w:r>
        <w:pict>
          <v:rect style="width:0;height:1.5pt" o:hralign="center" o:hrstd="t" o:hr="t"/>
        </w:pict>
      </w:r>
    </w:p>
    <w:bookmarkEnd w:id="88"/>
    <w:bookmarkStart w:id="89" w:name="prd-proc-002-readable-content"/>
    <w:p>
      <w:pPr>
        <w:pStyle w:val="Heading2"/>
      </w:pPr>
      <w:r>
        <w:t xml:space="preserve">PRD-PROC-002 Readable Content</w:t>
      </w:r>
    </w:p>
    <w:p>
      <w:pPr>
        <w:pStyle w:val="FirstParagraph"/>
      </w:pPr>
      <w:r>
        <w:t xml:space="preserve">ระบบต้องพยายามสกัดเนื้อหาหลักจากหน้าเว็บไซต์ เพื่อใช้ใน</w:t>
      </w:r>
    </w:p>
    <w:p>
      <w:pPr>
        <w:pStyle w:val="Compact"/>
        <w:numPr>
          <w:ilvl w:val="0"/>
          <w:numId w:val="1038"/>
        </w:numPr>
      </w:pPr>
      <w:r>
        <w:t xml:space="preserve">Reader View</w:t>
      </w:r>
    </w:p>
    <w:p>
      <w:pPr>
        <w:pStyle w:val="Compact"/>
        <w:numPr>
          <w:ilvl w:val="0"/>
          <w:numId w:val="1038"/>
        </w:numPr>
      </w:pPr>
      <w:r>
        <w:t xml:space="preserve">AI Abstract</w:t>
      </w:r>
    </w:p>
    <w:p>
      <w:pPr>
        <w:pStyle w:val="Compact"/>
        <w:numPr>
          <w:ilvl w:val="0"/>
          <w:numId w:val="1038"/>
        </w:numPr>
      </w:pPr>
      <w:r>
        <w:t xml:space="preserve">Auto Tags</w:t>
      </w:r>
    </w:p>
    <w:p>
      <w:pPr>
        <w:pStyle w:val="Compact"/>
        <w:numPr>
          <w:ilvl w:val="0"/>
          <w:numId w:val="1038"/>
        </w:numPr>
      </w:pPr>
      <w:r>
        <w:t xml:space="preserve">Smart Table of Contents</w:t>
      </w:r>
    </w:p>
    <w:p>
      <w:pPr>
        <w:pStyle w:val="Compact"/>
        <w:numPr>
          <w:ilvl w:val="0"/>
          <w:numId w:val="1038"/>
        </w:numPr>
      </w:pPr>
      <w:r>
        <w:t xml:space="preserve">Semantic Search</w:t>
      </w:r>
    </w:p>
    <w:p>
      <w:pPr>
        <w:pStyle w:val="FirstParagraph"/>
      </w:pPr>
      <w:r>
        <w:t xml:space="preserve">MVP เก็บเฉพาะข้อความที่สกัดและทำความสะอาดแล้ว ไม่จำเป็นต้องเก็บ Raw HTML ทั้งหน้าเป็นข้อมูลหลัก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ai-abstract"/>
    <w:p>
      <w:pPr>
        <w:pStyle w:val="Heading1"/>
      </w:pPr>
      <w:r>
        <w:t xml:space="preserve">13.6 AI Abstract</w:t>
      </w:r>
    </w:p>
    <w:bookmarkStart w:id="91" w:name="prd-ai-001-abstract-types"/>
    <w:p>
      <w:pPr>
        <w:pStyle w:val="Heading2"/>
      </w:pPr>
      <w:r>
        <w:t xml:space="preserve">PRD-AI-001 Abstract Types</w:t>
      </w:r>
    </w:p>
    <w:p>
      <w:pPr>
        <w:pStyle w:val="FirstParagraph"/>
      </w:pPr>
      <w:r>
        <w:t xml:space="preserve">ระบบรองรับ</w:t>
      </w:r>
    </w:p>
    <w:p>
      <w:pPr>
        <w:pStyle w:val="Compact"/>
        <w:numPr>
          <w:ilvl w:val="0"/>
          <w:numId w:val="1039"/>
        </w:numPr>
      </w:pPr>
      <w:r>
        <w:t xml:space="preserve">Short Abstract สำหรับ Library Card</w:t>
      </w:r>
    </w:p>
    <w:p>
      <w:pPr>
        <w:pStyle w:val="Compact"/>
        <w:numPr>
          <w:ilvl w:val="0"/>
          <w:numId w:val="1039"/>
        </w:numPr>
      </w:pPr>
      <w:r>
        <w:t xml:space="preserve">Detailed Abstract สำหรับ Reading Room</w:t>
      </w:r>
    </w:p>
    <w:p>
      <w:r>
        <w:pict>
          <v:rect style="width:0;height:1.5pt" o:hralign="center" o:hrstd="t" o:hr="t"/>
        </w:pict>
      </w:r>
    </w:p>
    <w:bookmarkEnd w:id="91"/>
    <w:bookmarkStart w:id="92" w:name="prd-ai-002-abstract-quality"/>
    <w:p>
      <w:pPr>
        <w:pStyle w:val="Heading2"/>
      </w:pPr>
      <w:r>
        <w:t xml:space="preserve">PRD-AI-002 Abstract Quality</w:t>
      </w:r>
    </w:p>
    <w:p>
      <w:pPr>
        <w:pStyle w:val="FirstParagraph"/>
      </w:pPr>
      <w:r>
        <w:t xml:space="preserve">Abstract ต้อง</w:t>
      </w:r>
    </w:p>
    <w:p>
      <w:pPr>
        <w:pStyle w:val="Compact"/>
        <w:numPr>
          <w:ilvl w:val="0"/>
          <w:numId w:val="1040"/>
        </w:numPr>
      </w:pPr>
      <w:r>
        <w:t xml:space="preserve">อ้างอิงข้อมูลจากต้นฉบับ</w:t>
      </w:r>
    </w:p>
    <w:p>
      <w:pPr>
        <w:pStyle w:val="Compact"/>
        <w:numPr>
          <w:ilvl w:val="0"/>
          <w:numId w:val="1040"/>
        </w:numPr>
      </w:pPr>
      <w:r>
        <w:t xml:space="preserve">กระชับ</w:t>
      </w:r>
    </w:p>
    <w:p>
      <w:pPr>
        <w:pStyle w:val="Compact"/>
        <w:numPr>
          <w:ilvl w:val="0"/>
          <w:numId w:val="1040"/>
        </w:numPr>
      </w:pPr>
      <w:r>
        <w:t xml:space="preserve">อ่านเข้าใจง่าย</w:t>
      </w:r>
    </w:p>
    <w:p>
      <w:pPr>
        <w:pStyle w:val="Compact"/>
        <w:numPr>
          <w:ilvl w:val="0"/>
          <w:numId w:val="1040"/>
        </w:numPr>
      </w:pPr>
      <w:r>
        <w:t xml:space="preserve">ไม่กล่าวอ้างข้อมูลที่ไม่มีในเนื้อหา</w:t>
      </w:r>
    </w:p>
    <w:p>
      <w:pPr>
        <w:pStyle w:val="Compact"/>
        <w:numPr>
          <w:ilvl w:val="0"/>
          <w:numId w:val="1040"/>
        </w:numPr>
      </w:pPr>
      <w:r>
        <w:t xml:space="preserve">ใช้ภาษาที่เหมาะกับเนื้อหา</w:t>
      </w:r>
    </w:p>
    <w:p>
      <w:r>
        <w:pict>
          <v:rect style="width:0;height:1.5pt" o:hralign="center" o:hrstd="t" o:hr="t"/>
        </w:pict>
      </w:r>
    </w:p>
    <w:bookmarkEnd w:id="92"/>
    <w:bookmarkStart w:id="93" w:name="prd-ai-003-unavailable-state"/>
    <w:p>
      <w:pPr>
        <w:pStyle w:val="Heading2"/>
      </w:pPr>
      <w:r>
        <w:t xml:space="preserve">PRD-AI-003 Unavailable State</w:t>
      </w:r>
    </w:p>
    <w:p>
      <w:pPr>
        <w:pStyle w:val="FirstParagraph"/>
      </w:pPr>
      <w:r>
        <w:t xml:space="preserve">หาก Abstract สร้างไม่สำเร็จ</w:t>
      </w:r>
    </w:p>
    <w:p>
      <w:pPr>
        <w:pStyle w:val="Compact"/>
        <w:numPr>
          <w:ilvl w:val="0"/>
          <w:numId w:val="1041"/>
        </w:numPr>
      </w:pPr>
      <w:r>
        <w:t xml:space="preserve">Item ยังต้องอยู่ใน Library</w:t>
      </w:r>
    </w:p>
    <w:p>
      <w:pPr>
        <w:pStyle w:val="Compact"/>
        <w:numPr>
          <w:ilvl w:val="0"/>
          <w:numId w:val="1041"/>
        </w:numPr>
      </w:pPr>
      <w:r>
        <w:t xml:space="preserve">แสดง Metadata ที่มี</w:t>
      </w:r>
    </w:p>
    <w:p>
      <w:pPr>
        <w:pStyle w:val="Compact"/>
        <w:numPr>
          <w:ilvl w:val="0"/>
          <w:numId w:val="1041"/>
        </w:numPr>
      </w:pPr>
      <w:r>
        <w:t xml:space="preserve">แสดงข้อความว่า Abstract ยังไม่พร้อม</w:t>
      </w:r>
    </w:p>
    <w:p>
      <w:pPr>
        <w:pStyle w:val="Compact"/>
        <w:numPr>
          <w:ilvl w:val="0"/>
          <w:numId w:val="1041"/>
        </w:numPr>
      </w:pPr>
      <w:r>
        <w:t xml:space="preserve">ไม่แสดง Technical Error แก่ผู้ใช้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ai-driven-tagging-and-topics"/>
    <w:p>
      <w:pPr>
        <w:pStyle w:val="Heading1"/>
      </w:pPr>
      <w:r>
        <w:t xml:space="preserve">13.7 AI-Driven Tagging and Topics</w:t>
      </w:r>
    </w:p>
    <w:bookmarkStart w:id="95" w:name="prd-tag-001-automatic-tags"/>
    <w:p>
      <w:pPr>
        <w:pStyle w:val="Heading2"/>
      </w:pPr>
      <w:r>
        <w:t xml:space="preserve">PRD-TAG-001 Automatic Tags</w:t>
      </w:r>
    </w:p>
    <w:p>
      <w:pPr>
        <w:pStyle w:val="FirstParagraph"/>
      </w:pPr>
      <w:r>
        <w:t xml:space="preserve">Premium User ต้องได้รับ Tags อัตโนมัติจากเนื้อหา</w:t>
      </w:r>
    </w:p>
    <w:p>
      <w:pPr>
        <w:pStyle w:val="BodyText"/>
      </w:pPr>
      <w:r>
        <w:t xml:space="preserve">Tags ต้อง</w:t>
      </w:r>
    </w:p>
    <w:p>
      <w:pPr>
        <w:pStyle w:val="Compact"/>
        <w:numPr>
          <w:ilvl w:val="0"/>
          <w:numId w:val="1042"/>
        </w:numPr>
      </w:pPr>
      <w:r>
        <w:t xml:space="preserve">สั้น</w:t>
      </w:r>
    </w:p>
    <w:p>
      <w:pPr>
        <w:pStyle w:val="Compact"/>
        <w:numPr>
          <w:ilvl w:val="0"/>
          <w:numId w:val="1042"/>
        </w:numPr>
      </w:pPr>
      <w:r>
        <w:t xml:space="preserve">สื่อความหมาย</w:t>
      </w:r>
    </w:p>
    <w:p>
      <w:pPr>
        <w:pStyle w:val="Compact"/>
        <w:numPr>
          <w:ilvl w:val="0"/>
          <w:numId w:val="1042"/>
        </w:numPr>
      </w:pPr>
      <w:r>
        <w:t xml:space="preserve">ไม่ซ้ำ</w:t>
      </w:r>
    </w:p>
    <w:p>
      <w:pPr>
        <w:pStyle w:val="Compact"/>
        <w:numPr>
          <w:ilvl w:val="0"/>
          <w:numId w:val="1042"/>
        </w:numPr>
      </w:pPr>
      <w:r>
        <w:t xml:space="preserve">ไม่กว้างเกินไป</w:t>
      </w:r>
    </w:p>
    <w:p>
      <w:pPr>
        <w:pStyle w:val="Compact"/>
        <w:numPr>
          <w:ilvl w:val="0"/>
          <w:numId w:val="1042"/>
        </w:numPr>
      </w:pPr>
      <w:r>
        <w:t xml:space="preserve">ใช้รูปแบบชื่อที่สม่ำเสมอ</w:t>
      </w:r>
    </w:p>
    <w:p>
      <w:r>
        <w:pict>
          <v:rect style="width:0;height:1.5pt" o:hralign="center" o:hrstd="t" o:hr="t"/>
        </w:pict>
      </w:r>
    </w:p>
    <w:bookmarkEnd w:id="95"/>
    <w:bookmarkStart w:id="96" w:name="prd-tag-002-manual-tags"/>
    <w:p>
      <w:pPr>
        <w:pStyle w:val="Heading2"/>
      </w:pPr>
      <w:r>
        <w:t xml:space="preserve">PRD-TAG-002 Manual Tags</w:t>
      </w:r>
    </w:p>
    <w:p>
      <w:pPr>
        <w:pStyle w:val="FirstParagraph"/>
      </w:pPr>
      <w:r>
        <w:t xml:space="preserve">ผู้ใช้ทุก Plan ต้องสามารถ</w:t>
      </w:r>
    </w:p>
    <w:p>
      <w:pPr>
        <w:pStyle w:val="Compact"/>
        <w:numPr>
          <w:ilvl w:val="0"/>
          <w:numId w:val="1043"/>
        </w:numPr>
      </w:pPr>
      <w:r>
        <w:t xml:space="preserve">เพิ่ม Tag</w:t>
      </w:r>
    </w:p>
    <w:p>
      <w:pPr>
        <w:pStyle w:val="Compact"/>
        <w:numPr>
          <w:ilvl w:val="0"/>
          <w:numId w:val="1043"/>
        </w:numPr>
      </w:pPr>
      <w:r>
        <w:t xml:space="preserve">ลบ Tag ออกจาก Item</w:t>
      </w:r>
    </w:p>
    <w:p>
      <w:pPr>
        <w:pStyle w:val="Compact"/>
        <w:numPr>
          <w:ilvl w:val="0"/>
          <w:numId w:val="1043"/>
        </w:numPr>
      </w:pPr>
      <w:r>
        <w:t xml:space="preserve">Rename Tag</w:t>
      </w:r>
    </w:p>
    <w:p>
      <w:pPr>
        <w:pStyle w:val="Compact"/>
        <w:numPr>
          <w:ilvl w:val="0"/>
          <w:numId w:val="1043"/>
        </w:numPr>
      </w:pPr>
      <w:r>
        <w:t xml:space="preserve">ค้น Item จาก Tag</w:t>
      </w:r>
    </w:p>
    <w:p>
      <w:r>
        <w:pict>
          <v:rect style="width:0;height:1.5pt" o:hralign="center" o:hrstd="t" o:hr="t"/>
        </w:pict>
      </w:r>
    </w:p>
    <w:bookmarkEnd w:id="96"/>
    <w:bookmarkStart w:id="97" w:name="prd-tag-003-ai-tag-editing"/>
    <w:p>
      <w:pPr>
        <w:pStyle w:val="Heading2"/>
      </w:pPr>
      <w:r>
        <w:t xml:space="preserve">PRD-TAG-003 AI Tag Editing</w:t>
      </w:r>
    </w:p>
    <w:p>
      <w:pPr>
        <w:pStyle w:val="FirstParagraph"/>
      </w:pPr>
      <w:r>
        <w:t xml:space="preserve">ผู้ใช้ต้องสามารถแก้ไขหรือลบ Tag ที่ AI สร้างได้ โดยไม่ต้องยอมรับผลลัพธ์ของ AI แบบถาวร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mart-bookshelves"/>
    <w:p>
      <w:pPr>
        <w:pStyle w:val="Heading1"/>
      </w:pPr>
      <w:r>
        <w:t xml:space="preserve">13.8 Smart Bookshelves</w:t>
      </w:r>
    </w:p>
    <w:bookmarkStart w:id="99" w:name="prd-shelf-001-default-bookshelves"/>
    <w:p>
      <w:pPr>
        <w:pStyle w:val="Heading2"/>
      </w:pPr>
      <w:r>
        <w:t xml:space="preserve">PRD-SHELF-001 Default Bookshelves</w:t>
      </w:r>
    </w:p>
    <w:p>
      <w:pPr>
        <w:pStyle w:val="FirstParagraph"/>
      </w:pPr>
      <w:r>
        <w:t xml:space="preserve">Default Smart Bookshelves สำหรับ MVP ได้แก่</w:t>
      </w:r>
    </w:p>
    <w:p>
      <w:pPr>
        <w:pStyle w:val="Compact"/>
        <w:numPr>
          <w:ilvl w:val="0"/>
          <w:numId w:val="1044"/>
        </w:numPr>
      </w:pPr>
      <w:r>
        <w:t xml:space="preserve">Code</w:t>
      </w:r>
    </w:p>
    <w:p>
      <w:pPr>
        <w:pStyle w:val="Compact"/>
        <w:numPr>
          <w:ilvl w:val="0"/>
          <w:numId w:val="1044"/>
        </w:numPr>
      </w:pPr>
      <w:r>
        <w:t xml:space="preserve">Architecture</w:t>
      </w:r>
    </w:p>
    <w:p>
      <w:pPr>
        <w:pStyle w:val="Compact"/>
        <w:numPr>
          <w:ilvl w:val="0"/>
          <w:numId w:val="1044"/>
        </w:numPr>
      </w:pPr>
      <w:r>
        <w:t xml:space="preserve">Design</w:t>
      </w:r>
    </w:p>
    <w:p>
      <w:pPr>
        <w:pStyle w:val="Compact"/>
        <w:numPr>
          <w:ilvl w:val="0"/>
          <w:numId w:val="1044"/>
        </w:numPr>
      </w:pPr>
      <w:r>
        <w:t xml:space="preserve">Business</w:t>
      </w:r>
    </w:p>
    <w:p>
      <w:pPr>
        <w:pStyle w:val="Compact"/>
        <w:numPr>
          <w:ilvl w:val="0"/>
          <w:numId w:val="1044"/>
        </w:numPr>
      </w:pPr>
      <w:r>
        <w:t xml:space="preserve">Management</w:t>
      </w:r>
    </w:p>
    <w:p>
      <w:pPr>
        <w:pStyle w:val="Compact"/>
        <w:numPr>
          <w:ilvl w:val="0"/>
          <w:numId w:val="1044"/>
        </w:numPr>
      </w:pPr>
      <w:r>
        <w:t xml:space="preserve">Research</w:t>
      </w:r>
    </w:p>
    <w:p>
      <w:pPr>
        <w:pStyle w:val="Compact"/>
        <w:numPr>
          <w:ilvl w:val="0"/>
          <w:numId w:val="1044"/>
        </w:numPr>
      </w:pPr>
      <w:r>
        <w:t xml:space="preserve">News</w:t>
      </w:r>
    </w:p>
    <w:p>
      <w:pPr>
        <w:pStyle w:val="Compact"/>
        <w:numPr>
          <w:ilvl w:val="0"/>
          <w:numId w:val="1044"/>
        </w:numPr>
      </w:pPr>
      <w:r>
        <w:t xml:space="preserve">Tools</w:t>
      </w:r>
    </w:p>
    <w:p>
      <w:pPr>
        <w:pStyle w:val="Compact"/>
        <w:numPr>
          <w:ilvl w:val="0"/>
          <w:numId w:val="1044"/>
        </w:numPr>
      </w:pPr>
      <w:r>
        <w:t xml:space="preserve">Learning</w:t>
      </w:r>
    </w:p>
    <w:p>
      <w:pPr>
        <w:pStyle w:val="Compact"/>
        <w:numPr>
          <w:ilvl w:val="0"/>
          <w:numId w:val="1044"/>
        </w:numPr>
      </w:pPr>
      <w:r>
        <w:t xml:space="preserve">AI</w:t>
      </w:r>
    </w:p>
    <w:p>
      <w:pPr>
        <w:pStyle w:val="Compact"/>
        <w:numPr>
          <w:ilvl w:val="0"/>
          <w:numId w:val="1044"/>
        </w:numPr>
      </w:pPr>
      <w:r>
        <w:t xml:space="preserve">Productivity</w:t>
      </w:r>
    </w:p>
    <w:p>
      <w:pPr>
        <w:pStyle w:val="Compact"/>
        <w:numPr>
          <w:ilvl w:val="0"/>
          <w:numId w:val="1044"/>
        </w:numPr>
      </w:pPr>
      <w:r>
        <w:t xml:space="preserve">Philosophy</w:t>
      </w:r>
    </w:p>
    <w:p>
      <w:pPr>
        <w:pStyle w:val="Compact"/>
        <w:numPr>
          <w:ilvl w:val="0"/>
          <w:numId w:val="1044"/>
        </w:numPr>
      </w:pPr>
      <w:r>
        <w:t xml:space="preserve">Other</w:t>
      </w:r>
    </w:p>
    <w:p>
      <w:pPr>
        <w:pStyle w:val="FirstParagraph"/>
      </w:pPr>
      <w:r>
        <w:t xml:space="preserve">รายการสามารถปรับในเอกสาร System Design โดยไม่เปลี่ยนหลักการผลิตภัณฑ์</w:t>
      </w:r>
    </w:p>
    <w:p>
      <w:r>
        <w:pict>
          <v:rect style="width:0;height:1.5pt" o:hralign="center" o:hrstd="t" o:hr="t"/>
        </w:pict>
      </w:r>
    </w:p>
    <w:bookmarkEnd w:id="99"/>
    <w:bookmarkStart w:id="100" w:name="prd-shelf-002-automatic-placement"/>
    <w:p>
      <w:pPr>
        <w:pStyle w:val="Heading2"/>
      </w:pPr>
      <w:r>
        <w:t xml:space="preserve">PRD-SHELF-002 Automatic Placement</w:t>
      </w:r>
    </w:p>
    <w:p>
      <w:pPr>
        <w:pStyle w:val="FirstParagraph"/>
      </w:pPr>
      <w:r>
        <w:t xml:space="preserve">ระบบต้องเลือก Bookshelf ที่เหมาะสมจาก</w:t>
      </w:r>
    </w:p>
    <w:p>
      <w:pPr>
        <w:pStyle w:val="Compact"/>
        <w:numPr>
          <w:ilvl w:val="0"/>
          <w:numId w:val="1045"/>
        </w:numPr>
      </w:pPr>
      <w:r>
        <w:t xml:space="preserve">Content</w:t>
      </w:r>
    </w:p>
    <w:p>
      <w:pPr>
        <w:pStyle w:val="Compact"/>
        <w:numPr>
          <w:ilvl w:val="0"/>
          <w:numId w:val="1045"/>
        </w:numPr>
      </w:pPr>
      <w:r>
        <w:t xml:space="preserve">Abstract</w:t>
      </w:r>
    </w:p>
    <w:p>
      <w:pPr>
        <w:pStyle w:val="Compact"/>
        <w:numPr>
          <w:ilvl w:val="0"/>
          <w:numId w:val="1045"/>
        </w:numPr>
      </w:pPr>
      <w:r>
        <w:t xml:space="preserve">Tags</w:t>
      </w:r>
    </w:p>
    <w:p>
      <w:pPr>
        <w:pStyle w:val="Compact"/>
        <w:numPr>
          <w:ilvl w:val="0"/>
          <w:numId w:val="1045"/>
        </w:numPr>
      </w:pPr>
      <w:r>
        <w:t xml:space="preserve">Classification Rules</w:t>
      </w:r>
    </w:p>
    <w:p>
      <w:pPr>
        <w:pStyle w:val="FirstParagraph"/>
      </w:pPr>
      <w:r>
        <w:t xml:space="preserve">หากไม่สามารถระบุได้ ให้จัดเข้า Other</w:t>
      </w:r>
    </w:p>
    <w:p>
      <w:r>
        <w:pict>
          <v:rect style="width:0;height:1.5pt" o:hralign="center" o:hrstd="t" o:hr="t"/>
        </w:pict>
      </w:r>
    </w:p>
    <w:bookmarkEnd w:id="100"/>
    <w:bookmarkStart w:id="101" w:name="prd-shelf-003-user-override"/>
    <w:p>
      <w:pPr>
        <w:pStyle w:val="Heading2"/>
      </w:pPr>
      <w:r>
        <w:t xml:space="preserve">PRD-SHELF-003 User Override</w:t>
      </w:r>
    </w:p>
    <w:p>
      <w:pPr>
        <w:pStyle w:val="FirstParagraph"/>
      </w:pPr>
      <w:r>
        <w:t xml:space="preserve">ผู้ใช้ต้องสามารถเปลี่ยน Bookshelf ของ Item ได้</w:t>
      </w:r>
    </w:p>
    <w:p>
      <w:pPr>
        <w:pStyle w:val="BodyText"/>
      </w:pPr>
      <w:r>
        <w:t xml:space="preserve">MVP ไม่ต้องรองรับ Nested Folder หรือโครงสร้างหลายระดับ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keyword-search"/>
    <w:p>
      <w:pPr>
        <w:pStyle w:val="Heading1"/>
      </w:pPr>
      <w:r>
        <w:t xml:space="preserve">13.9 Keyword Search</w:t>
      </w:r>
    </w:p>
    <w:bookmarkStart w:id="103" w:name="prd-search-001-searchable-fields"/>
    <w:p>
      <w:pPr>
        <w:pStyle w:val="Heading2"/>
      </w:pPr>
      <w:r>
        <w:t xml:space="preserve">PRD-SEARCH-001 Searchable Fields</w:t>
      </w:r>
    </w:p>
    <w:p>
      <w:pPr>
        <w:pStyle w:val="FirstParagraph"/>
      </w:pPr>
      <w:r>
        <w:t xml:space="preserve">Keyword Search ต้องค้นหาได้จาก</w:t>
      </w:r>
    </w:p>
    <w:p>
      <w:pPr>
        <w:pStyle w:val="Compact"/>
        <w:numPr>
          <w:ilvl w:val="0"/>
          <w:numId w:val="1046"/>
        </w:numPr>
      </w:pPr>
      <w:r>
        <w:t xml:space="preserve">Title</w:t>
      </w:r>
    </w:p>
    <w:p>
      <w:pPr>
        <w:pStyle w:val="Compact"/>
        <w:numPr>
          <w:ilvl w:val="0"/>
          <w:numId w:val="1046"/>
        </w:numPr>
      </w:pPr>
      <w:r>
        <w:t xml:space="preserve">Custom Title</w:t>
      </w:r>
    </w:p>
    <w:p>
      <w:pPr>
        <w:pStyle w:val="Compact"/>
        <w:numPr>
          <w:ilvl w:val="0"/>
          <w:numId w:val="1046"/>
        </w:numPr>
      </w:pPr>
      <w:r>
        <w:t xml:space="preserve">URL</w:t>
      </w:r>
    </w:p>
    <w:p>
      <w:pPr>
        <w:pStyle w:val="Compact"/>
        <w:numPr>
          <w:ilvl w:val="0"/>
          <w:numId w:val="1046"/>
        </w:numPr>
      </w:pPr>
      <w:r>
        <w:t xml:space="preserve">Domain</w:t>
      </w:r>
    </w:p>
    <w:p>
      <w:pPr>
        <w:pStyle w:val="Compact"/>
        <w:numPr>
          <w:ilvl w:val="0"/>
          <w:numId w:val="1046"/>
        </w:numPr>
      </w:pPr>
      <w:r>
        <w:t xml:space="preserve">Description</w:t>
      </w:r>
    </w:p>
    <w:p>
      <w:pPr>
        <w:pStyle w:val="Compact"/>
        <w:numPr>
          <w:ilvl w:val="0"/>
          <w:numId w:val="1046"/>
        </w:numPr>
      </w:pPr>
      <w:r>
        <w:t xml:space="preserve">Personal Note</w:t>
      </w:r>
    </w:p>
    <w:p>
      <w:pPr>
        <w:pStyle w:val="Compact"/>
        <w:numPr>
          <w:ilvl w:val="0"/>
          <w:numId w:val="1046"/>
        </w:numPr>
      </w:pPr>
      <w:r>
        <w:t xml:space="preserve">Tags</w:t>
      </w:r>
    </w:p>
    <w:p>
      <w:r>
        <w:pict>
          <v:rect style="width:0;height:1.5pt" o:hralign="center" o:hrstd="t" o:hr="t"/>
        </w:pict>
      </w:r>
    </w:p>
    <w:bookmarkEnd w:id="103"/>
    <w:bookmarkStart w:id="104" w:name="prd-search-002-availability"/>
    <w:p>
      <w:pPr>
        <w:pStyle w:val="Heading2"/>
      </w:pPr>
      <w:r>
        <w:t xml:space="preserve">PRD-SEARCH-002 Availability</w:t>
      </w:r>
    </w:p>
    <w:p>
      <w:pPr>
        <w:pStyle w:val="FirstParagraph"/>
      </w:pPr>
      <w:r>
        <w:t xml:space="preserve">Keyword Search ใช้ได้ทั้ง Free และ Premium</w:t>
      </w:r>
    </w:p>
    <w:p>
      <w:r>
        <w:pict>
          <v:rect style="width:0;height:1.5pt" o:hralign="center" o:hrstd="t" o:hr="t"/>
        </w:pict>
      </w:r>
    </w:p>
    <w:bookmarkEnd w:id="104"/>
    <w:bookmarkStart w:id="105" w:name="prd-search-003-search-results"/>
    <w:p>
      <w:pPr>
        <w:pStyle w:val="Heading2"/>
      </w:pPr>
      <w:r>
        <w:t xml:space="preserve">PRD-SEARCH-003 Search Results</w:t>
      </w:r>
    </w:p>
    <w:p>
      <w:pPr>
        <w:pStyle w:val="FirstParagraph"/>
      </w:pPr>
      <w:r>
        <w:t xml:space="preserve">แต่ละผลลัพธ์ต้องแสดง</w:t>
      </w:r>
    </w:p>
    <w:p>
      <w:pPr>
        <w:pStyle w:val="Compact"/>
        <w:numPr>
          <w:ilvl w:val="0"/>
          <w:numId w:val="1047"/>
        </w:numPr>
      </w:pPr>
      <w:r>
        <w:t xml:space="preserve">Title</w:t>
      </w:r>
    </w:p>
    <w:p>
      <w:pPr>
        <w:pStyle w:val="Compact"/>
        <w:numPr>
          <w:ilvl w:val="0"/>
          <w:numId w:val="1047"/>
        </w:numPr>
      </w:pPr>
      <w:r>
        <w:t xml:space="preserve">Domain</w:t>
      </w:r>
    </w:p>
    <w:p>
      <w:pPr>
        <w:pStyle w:val="Compact"/>
        <w:numPr>
          <w:ilvl w:val="0"/>
          <w:numId w:val="1047"/>
        </w:numPr>
      </w:pPr>
      <w:r>
        <w:t xml:space="preserve">Abstract หรือ Description</w:t>
      </w:r>
    </w:p>
    <w:p>
      <w:pPr>
        <w:pStyle w:val="Compact"/>
        <w:numPr>
          <w:ilvl w:val="0"/>
          <w:numId w:val="1047"/>
        </w:numPr>
      </w:pPr>
      <w:r>
        <w:t xml:space="preserve">Tags</w:t>
      </w:r>
    </w:p>
    <w:p>
      <w:pPr>
        <w:pStyle w:val="Compact"/>
        <w:numPr>
          <w:ilvl w:val="0"/>
          <w:numId w:val="1047"/>
        </w:numPr>
      </w:pPr>
      <w:r>
        <w:t xml:space="preserve">Date Added</w:t>
      </w:r>
    </w:p>
    <w:p>
      <w:pPr>
        <w:pStyle w:val="Compact"/>
        <w:numPr>
          <w:ilvl w:val="0"/>
          <w:numId w:val="1047"/>
        </w:numPr>
      </w:pPr>
      <w:r>
        <w:t xml:space="preserve">Status</w:t>
      </w:r>
    </w:p>
    <w:p>
      <w:pPr>
        <w:pStyle w:val="Compact"/>
        <w:numPr>
          <w:ilvl w:val="0"/>
          <w:numId w:val="1047"/>
        </w:numPr>
      </w:pPr>
      <w:r>
        <w:t xml:space="preserve">Open Item</w:t>
      </w:r>
    </w:p>
    <w:p>
      <w:pPr>
        <w:pStyle w:val="Compact"/>
        <w:numPr>
          <w:ilvl w:val="0"/>
          <w:numId w:val="1047"/>
        </w:numPr>
      </w:pPr>
      <w:r>
        <w:t xml:space="preserve">Open Original Source</w:t>
      </w:r>
    </w:p>
    <w:p>
      <w:pPr>
        <w:pStyle w:val="Compact"/>
        <w:numPr>
          <w:ilvl w:val="0"/>
          <w:numId w:val="1047"/>
        </w:numPr>
      </w:pPr>
      <w:r>
        <w:t xml:space="preserve">Reading List Action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semantic-search"/>
    <w:p>
      <w:pPr>
        <w:pStyle w:val="Heading1"/>
      </w:pPr>
      <w:r>
        <w:t xml:space="preserve">13.10 Semantic Search</w:t>
      </w:r>
    </w:p>
    <w:bookmarkStart w:id="107" w:name="prd-sem-001-natural-language-query"/>
    <w:p>
      <w:pPr>
        <w:pStyle w:val="Heading2"/>
      </w:pPr>
      <w:r>
        <w:t xml:space="preserve">PRD-SEM-001 Natural-language Query</w:t>
      </w:r>
    </w:p>
    <w:p>
      <w:pPr>
        <w:pStyle w:val="FirstParagraph"/>
      </w:pPr>
      <w:r>
        <w:t xml:space="preserve">Premium User ต้องสามารถค้นหาด้วยคำอธิบาย เช่น</w:t>
      </w:r>
    </w:p>
    <w:p>
      <w:pPr>
        <w:pStyle w:val="BlockText"/>
      </w:pPr>
      <w:r>
        <w:t xml:space="preserve">บทความเกี่ยวกับการออกแบบฐานข้อมูลสำหรับระบบที่มีผู้ใช้จำนวนมาก</w:t>
      </w:r>
    </w:p>
    <w:p>
      <w:r>
        <w:pict>
          <v:rect style="width:0;height:1.5pt" o:hralign="center" o:hrstd="t" o:hr="t"/>
        </w:pict>
      </w:r>
    </w:p>
    <w:bookmarkEnd w:id="107"/>
    <w:bookmarkStart w:id="108" w:name="prd-sem-002-search-sources"/>
    <w:p>
      <w:pPr>
        <w:pStyle w:val="Heading2"/>
      </w:pPr>
      <w:r>
        <w:t xml:space="preserve">PRD-SEM-002 Search Sources</w:t>
      </w:r>
    </w:p>
    <w:p>
      <w:pPr>
        <w:pStyle w:val="FirstParagraph"/>
      </w:pPr>
      <w:r>
        <w:t xml:space="preserve">Semantic Search ต้องใช้ข้อมูลจาก</w:t>
      </w:r>
    </w:p>
    <w:p>
      <w:pPr>
        <w:pStyle w:val="Compact"/>
        <w:numPr>
          <w:ilvl w:val="0"/>
          <w:numId w:val="1048"/>
        </w:numPr>
      </w:pPr>
      <w:r>
        <w:t xml:space="preserve">Title</w:t>
      </w:r>
    </w:p>
    <w:p>
      <w:pPr>
        <w:pStyle w:val="Compact"/>
        <w:numPr>
          <w:ilvl w:val="0"/>
          <w:numId w:val="1048"/>
        </w:numPr>
      </w:pPr>
      <w:r>
        <w:t xml:space="preserve">Description</w:t>
      </w:r>
    </w:p>
    <w:p>
      <w:pPr>
        <w:pStyle w:val="Compact"/>
        <w:numPr>
          <w:ilvl w:val="0"/>
          <w:numId w:val="1048"/>
        </w:numPr>
      </w:pPr>
      <w:r>
        <w:t xml:space="preserve">Abstract</w:t>
      </w:r>
    </w:p>
    <w:p>
      <w:pPr>
        <w:pStyle w:val="Compact"/>
        <w:numPr>
          <w:ilvl w:val="0"/>
          <w:numId w:val="1048"/>
        </w:numPr>
      </w:pPr>
      <w:r>
        <w:t xml:space="preserve">Tags</w:t>
      </w:r>
    </w:p>
    <w:p>
      <w:pPr>
        <w:pStyle w:val="Compact"/>
        <w:numPr>
          <w:ilvl w:val="0"/>
          <w:numId w:val="1048"/>
        </w:numPr>
      </w:pPr>
      <w:r>
        <w:t xml:space="preserve">Readable Content</w:t>
      </w:r>
    </w:p>
    <w:p>
      <w:r>
        <w:pict>
          <v:rect style="width:0;height:1.5pt" o:hralign="center" o:hrstd="t" o:hr="t"/>
        </w:pict>
      </w:r>
    </w:p>
    <w:bookmarkEnd w:id="108"/>
    <w:bookmarkStart w:id="109" w:name="prd-sem-003-result-presentation"/>
    <w:p>
      <w:pPr>
        <w:pStyle w:val="Heading2"/>
      </w:pPr>
      <w:r>
        <w:t xml:space="preserve">PRD-SEM-003 Result Presentation</w:t>
      </w:r>
    </w:p>
    <w:p>
      <w:pPr>
        <w:pStyle w:val="FirstParagraph"/>
      </w:pPr>
      <w:r>
        <w:t xml:space="preserve">ระบบต้องแสดง</w:t>
      </w:r>
    </w:p>
    <w:p>
      <w:pPr>
        <w:pStyle w:val="Compact"/>
        <w:numPr>
          <w:ilvl w:val="0"/>
          <w:numId w:val="1049"/>
        </w:numPr>
      </w:pPr>
      <w:r>
        <w:t xml:space="preserve">Relevant Items</w:t>
      </w:r>
    </w:p>
    <w:p>
      <w:pPr>
        <w:pStyle w:val="Compact"/>
        <w:numPr>
          <w:ilvl w:val="0"/>
          <w:numId w:val="1049"/>
        </w:numPr>
      </w:pPr>
      <w:r>
        <w:t xml:space="preserve">Abstract/Snippet</w:t>
      </w:r>
    </w:p>
    <w:p>
      <w:pPr>
        <w:pStyle w:val="Compact"/>
        <w:numPr>
          <w:ilvl w:val="0"/>
          <w:numId w:val="1049"/>
        </w:numPr>
      </w:pPr>
      <w:r>
        <w:t xml:space="preserve">Tags</w:t>
      </w:r>
    </w:p>
    <w:p>
      <w:pPr>
        <w:pStyle w:val="Compact"/>
        <w:numPr>
          <w:ilvl w:val="0"/>
          <w:numId w:val="1049"/>
        </w:numPr>
      </w:pPr>
      <w:r>
        <w:t xml:space="preserve">Relevance Explanation แบบสั้น</w:t>
      </w:r>
    </w:p>
    <w:p>
      <w:pPr>
        <w:pStyle w:val="Compact"/>
        <w:numPr>
          <w:ilvl w:val="0"/>
          <w:numId w:val="1049"/>
        </w:numPr>
      </w:pPr>
      <w:r>
        <w:t xml:space="preserve">Search Mode ว่าเป็น Semantic Search</w:t>
      </w:r>
    </w:p>
    <w:p>
      <w:pPr>
        <w:pStyle w:val="FirstParagraph"/>
      </w:pPr>
      <w:r>
        <w:t xml:space="preserve">ไม่จำเป็นต้องแสดง Vector Score เชิงเทคนิคให้ผู้ใช้ทั่วไปเห็น</w:t>
      </w:r>
    </w:p>
    <w:p>
      <w:r>
        <w:pict>
          <v:rect style="width:0;height:1.5pt" o:hralign="center" o:hrstd="t" o:hr="t"/>
        </w:pict>
      </w:r>
    </w:p>
    <w:bookmarkEnd w:id="109"/>
    <w:bookmarkStart w:id="110" w:name="prd-sem-004-free-user-behavior"/>
    <w:p>
      <w:pPr>
        <w:pStyle w:val="Heading2"/>
      </w:pPr>
      <w:r>
        <w:t xml:space="preserve">PRD-SEM-004 Free User Behavior</w:t>
      </w:r>
    </w:p>
    <w:p>
      <w:pPr>
        <w:pStyle w:val="FirstParagraph"/>
      </w:pPr>
      <w:r>
        <w:t xml:space="preserve">เมื่อ Free User พยายามใช้ Semantic Search</w:t>
      </w:r>
    </w:p>
    <w:p>
      <w:pPr>
        <w:pStyle w:val="Compact"/>
        <w:numPr>
          <w:ilvl w:val="0"/>
          <w:numId w:val="1050"/>
        </w:numPr>
      </w:pPr>
      <w:r>
        <w:t xml:space="preserve">ระบบต้องไม่เรียก Semantic Search API สำเร็จ</w:t>
      </w:r>
    </w:p>
    <w:p>
      <w:pPr>
        <w:pStyle w:val="Compact"/>
        <w:numPr>
          <w:ilvl w:val="0"/>
          <w:numId w:val="1050"/>
        </w:numPr>
      </w:pPr>
      <w:r>
        <w:t xml:space="preserve">แสดง Premium Explanation</w:t>
      </w:r>
    </w:p>
    <w:p>
      <w:pPr>
        <w:pStyle w:val="Compact"/>
        <w:numPr>
          <w:ilvl w:val="0"/>
          <w:numId w:val="1050"/>
        </w:numPr>
      </w:pPr>
      <w:r>
        <w:t xml:space="preserve">ให้ผู้ใช้กลับไปใช้ Keyword Search ได้</w:t>
      </w:r>
    </w:p>
    <w:p>
      <w:pPr>
        <w:pStyle w:val="Compact"/>
        <w:numPr>
          <w:ilvl w:val="0"/>
          <w:numId w:val="1050"/>
        </w:numPr>
      </w:pPr>
      <w:r>
        <w:t xml:space="preserve">มี CTA ไป Plan &amp; Usage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reading-room"/>
    <w:p>
      <w:pPr>
        <w:pStyle w:val="Heading1"/>
      </w:pPr>
      <w:r>
        <w:t xml:space="preserve">13.11 Reading Room</w:t>
      </w:r>
    </w:p>
    <w:bookmarkStart w:id="112" w:name="prd-read-001-reading-layout"/>
    <w:p>
      <w:pPr>
        <w:pStyle w:val="Heading2"/>
      </w:pPr>
      <w:r>
        <w:t xml:space="preserve">PRD-READ-001 Reading Layout</w:t>
      </w:r>
    </w:p>
    <w:p>
      <w:pPr>
        <w:pStyle w:val="FirstParagraph"/>
      </w:pPr>
      <w:r>
        <w:t xml:space="preserve">Reading Room ต้องประกอบด้วย</w:t>
      </w:r>
    </w:p>
    <w:p>
      <w:pPr>
        <w:pStyle w:val="Compact"/>
        <w:numPr>
          <w:ilvl w:val="0"/>
          <w:numId w:val="1051"/>
        </w:numPr>
      </w:pPr>
      <w:r>
        <w:t xml:space="preserve">Display Title</w:t>
      </w:r>
    </w:p>
    <w:p>
      <w:pPr>
        <w:pStyle w:val="Compact"/>
        <w:numPr>
          <w:ilvl w:val="0"/>
          <w:numId w:val="1051"/>
        </w:numPr>
      </w:pPr>
      <w:r>
        <w:t xml:space="preserve">Source Domain</w:t>
      </w:r>
    </w:p>
    <w:p>
      <w:pPr>
        <w:pStyle w:val="Compact"/>
        <w:numPr>
          <w:ilvl w:val="0"/>
          <w:numId w:val="1051"/>
        </w:numPr>
      </w:pPr>
      <w:r>
        <w:t xml:space="preserve">Original URL</w:t>
      </w:r>
    </w:p>
    <w:p>
      <w:pPr>
        <w:pStyle w:val="Compact"/>
        <w:numPr>
          <w:ilvl w:val="0"/>
          <w:numId w:val="1051"/>
        </w:numPr>
      </w:pPr>
      <w:r>
        <w:t xml:space="preserve">AI Abstract</w:t>
      </w:r>
    </w:p>
    <w:p>
      <w:pPr>
        <w:pStyle w:val="Compact"/>
        <w:numPr>
          <w:ilvl w:val="0"/>
          <w:numId w:val="1051"/>
        </w:numPr>
      </w:pPr>
      <w:r>
        <w:t xml:space="preserve">Readable Content</w:t>
      </w:r>
    </w:p>
    <w:p>
      <w:pPr>
        <w:pStyle w:val="Compact"/>
        <w:numPr>
          <w:ilvl w:val="0"/>
          <w:numId w:val="1051"/>
        </w:numPr>
      </w:pPr>
      <w:r>
        <w:t xml:space="preserve">Smart Table of Contents</w:t>
      </w:r>
    </w:p>
    <w:p>
      <w:pPr>
        <w:pStyle w:val="Compact"/>
        <w:numPr>
          <w:ilvl w:val="0"/>
          <w:numId w:val="1051"/>
        </w:numPr>
      </w:pPr>
      <w:r>
        <w:t xml:space="preserve">Topics/Tags</w:t>
      </w:r>
    </w:p>
    <w:p>
      <w:pPr>
        <w:pStyle w:val="Compact"/>
        <w:numPr>
          <w:ilvl w:val="0"/>
          <w:numId w:val="1051"/>
        </w:numPr>
      </w:pPr>
      <w:r>
        <w:t xml:space="preserve">Smart Bookshelf</w:t>
      </w:r>
    </w:p>
    <w:p>
      <w:pPr>
        <w:pStyle w:val="Compact"/>
        <w:numPr>
          <w:ilvl w:val="0"/>
          <w:numId w:val="1051"/>
        </w:numPr>
      </w:pPr>
      <w:r>
        <w:t xml:space="preserve">Personal Note</w:t>
      </w:r>
    </w:p>
    <w:p>
      <w:pPr>
        <w:pStyle w:val="Compact"/>
        <w:numPr>
          <w:ilvl w:val="0"/>
          <w:numId w:val="1051"/>
        </w:numPr>
      </w:pPr>
      <w:r>
        <w:t xml:space="preserve">Reading List Action</w:t>
      </w:r>
    </w:p>
    <w:p>
      <w:pPr>
        <w:pStyle w:val="Compact"/>
        <w:numPr>
          <w:ilvl w:val="0"/>
          <w:numId w:val="1051"/>
        </w:numPr>
      </w:pPr>
      <w:r>
        <w:t xml:space="preserve">Open Original Source</w:t>
      </w:r>
    </w:p>
    <w:p>
      <w:r>
        <w:pict>
          <v:rect style="width:0;height:1.5pt" o:hralign="center" o:hrstd="t" o:hr="t"/>
        </w:pict>
      </w:r>
    </w:p>
    <w:bookmarkEnd w:id="112"/>
    <w:bookmarkStart w:id="113" w:name="prd-read-002-reader-view"/>
    <w:p>
      <w:pPr>
        <w:pStyle w:val="Heading2"/>
      </w:pPr>
      <w:r>
        <w:t xml:space="preserve">PRD-READ-002 Reader View</w:t>
      </w:r>
    </w:p>
    <w:p>
      <w:pPr>
        <w:pStyle w:val="FirstParagraph"/>
      </w:pPr>
      <w:r>
        <w:t xml:space="preserve">Reader View ต้อง</w:t>
      </w:r>
    </w:p>
    <w:p>
      <w:pPr>
        <w:pStyle w:val="Compact"/>
        <w:numPr>
          <w:ilvl w:val="0"/>
          <w:numId w:val="1052"/>
        </w:numPr>
      </w:pPr>
      <w:r>
        <w:t xml:space="preserve">ลดสิ่งรบกวน</w:t>
      </w:r>
    </w:p>
    <w:p>
      <w:pPr>
        <w:pStyle w:val="Compact"/>
        <w:numPr>
          <w:ilvl w:val="0"/>
          <w:numId w:val="1052"/>
        </w:numPr>
      </w:pPr>
      <w:r>
        <w:t xml:space="preserve">ใช้ Typography ที่อ่านง่าย</w:t>
      </w:r>
    </w:p>
    <w:p>
      <w:pPr>
        <w:pStyle w:val="Compact"/>
        <w:numPr>
          <w:ilvl w:val="0"/>
          <w:numId w:val="1052"/>
        </w:numPr>
      </w:pPr>
      <w:r>
        <w:t xml:space="preserve">รองรับบทความยาว</w:t>
      </w:r>
    </w:p>
    <w:p>
      <w:pPr>
        <w:pStyle w:val="Compact"/>
        <w:numPr>
          <w:ilvl w:val="0"/>
          <w:numId w:val="1052"/>
        </w:numPr>
      </w:pPr>
      <w:r>
        <w:t xml:space="preserve">รองรับ Heading</w:t>
      </w:r>
    </w:p>
    <w:p>
      <w:pPr>
        <w:pStyle w:val="Compact"/>
        <w:numPr>
          <w:ilvl w:val="0"/>
          <w:numId w:val="1052"/>
        </w:numPr>
      </w:pPr>
      <w:r>
        <w:t xml:space="preserve">รองรับ Responsive Layout</w:t>
      </w:r>
    </w:p>
    <w:p>
      <w:pPr>
        <w:pStyle w:val="Compact"/>
        <w:numPr>
          <w:ilvl w:val="0"/>
          <w:numId w:val="1052"/>
        </w:numPr>
      </w:pPr>
      <w:r>
        <w:t xml:space="preserve">แยกเนื้อหาต้นฉบับออกจาก AI Abstract อย่างชัดเจน</w:t>
      </w:r>
    </w:p>
    <w:p>
      <w:r>
        <w:pict>
          <v:rect style="width:0;height:1.5pt" o:hralign="center" o:hrstd="t" o:hr="t"/>
        </w:pict>
      </w:r>
    </w:p>
    <w:bookmarkEnd w:id="113"/>
    <w:bookmarkStart w:id="114" w:name="prd-read-003-content-availability"/>
    <w:p>
      <w:pPr>
        <w:pStyle w:val="Heading2"/>
      </w:pPr>
      <w:r>
        <w:t xml:space="preserve">PRD-READ-003 Content Availability</w:t>
      </w:r>
    </w:p>
    <w:p>
      <w:pPr>
        <w:pStyle w:val="FirstParagraph"/>
      </w:pPr>
      <w:r>
        <w:t xml:space="preserve">หากระบบดึงเนื้อหาไม่ได้</w:t>
      </w:r>
    </w:p>
    <w:p>
      <w:pPr>
        <w:pStyle w:val="Compact"/>
        <w:numPr>
          <w:ilvl w:val="0"/>
          <w:numId w:val="1053"/>
        </w:numPr>
      </w:pPr>
      <w:r>
        <w:t xml:space="preserve">แสดง Metadata</w:t>
      </w:r>
    </w:p>
    <w:p>
      <w:pPr>
        <w:pStyle w:val="Compact"/>
        <w:numPr>
          <w:ilvl w:val="0"/>
          <w:numId w:val="1053"/>
        </w:numPr>
      </w:pPr>
      <w:r>
        <w:t xml:space="preserve">แสดงข้อความว่า Reader View ไม่พร้อม</w:t>
      </w:r>
    </w:p>
    <w:p>
      <w:pPr>
        <w:pStyle w:val="Compact"/>
        <w:numPr>
          <w:ilvl w:val="0"/>
          <w:numId w:val="1053"/>
        </w:numPr>
      </w:pPr>
      <w:r>
        <w:t xml:space="preserve">แสดง Open Original Source</w:t>
      </w:r>
    </w:p>
    <w:p>
      <w:pPr>
        <w:pStyle w:val="Compact"/>
        <w:numPr>
          <w:ilvl w:val="0"/>
          <w:numId w:val="1053"/>
        </w:numPr>
      </w:pPr>
      <w:r>
        <w:t xml:space="preserve">ไม่แสดงพื้นที่ว่างโดยไม่มีคำอธิบาย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smart-table-of-contents"/>
    <w:p>
      <w:pPr>
        <w:pStyle w:val="Heading1"/>
      </w:pPr>
      <w:r>
        <w:t xml:space="preserve">13.12 Smart Table of Contents</w:t>
      </w:r>
    </w:p>
    <w:bookmarkStart w:id="116" w:name="prd-toc-001-toc-source-priority"/>
    <w:p>
      <w:pPr>
        <w:pStyle w:val="Heading2"/>
      </w:pPr>
      <w:r>
        <w:t xml:space="preserve">PRD-TOC-001 TOC Source Priority</w:t>
      </w:r>
    </w:p>
    <w:p>
      <w:pPr>
        <w:pStyle w:val="FirstParagraph"/>
      </w:pPr>
      <w:r>
        <w:t xml:space="preserve">ระบบสร้าง Table of Contents ตามลำดับ</w:t>
      </w:r>
    </w:p>
    <w:p>
      <w:pPr>
        <w:pStyle w:val="Compact"/>
        <w:numPr>
          <w:ilvl w:val="0"/>
          <w:numId w:val="1054"/>
        </w:numPr>
      </w:pPr>
      <w:r>
        <w:t xml:space="preserve">ใช้ Heading Structure จากเนื้อหาที่สกัดได้</w:t>
      </w:r>
    </w:p>
    <w:p>
      <w:pPr>
        <w:pStyle w:val="Compact"/>
        <w:numPr>
          <w:ilvl w:val="0"/>
          <w:numId w:val="1054"/>
        </w:numPr>
      </w:pPr>
      <w:r>
        <w:t xml:space="preserve">หาก Heading ไม่เหมาะสม ใช้ AI ช่วยจัดโครงสร้าง</w:t>
      </w:r>
    </w:p>
    <w:p>
      <w:pPr>
        <w:pStyle w:val="Compact"/>
        <w:numPr>
          <w:ilvl w:val="0"/>
          <w:numId w:val="1054"/>
        </w:numPr>
      </w:pPr>
      <w:r>
        <w:t xml:space="preserve">หากข้อมูลไม่เพียงพอ ไม่ต้องแสดง TOC</w:t>
      </w:r>
    </w:p>
    <w:p>
      <w:r>
        <w:pict>
          <v:rect style="width:0;height:1.5pt" o:hralign="center" o:hrstd="t" o:hr="t"/>
        </w:pict>
      </w:r>
    </w:p>
    <w:bookmarkEnd w:id="116"/>
    <w:bookmarkStart w:id="117" w:name="prd-toc-002-toc-interaction"/>
    <w:p>
      <w:pPr>
        <w:pStyle w:val="Heading2"/>
      </w:pPr>
      <w:r>
        <w:t xml:space="preserve">PRD-TOC-002 TOC Interaction</w:t>
      </w:r>
    </w:p>
    <w:p>
      <w:pPr>
        <w:pStyle w:val="FirstParagraph"/>
      </w:pPr>
      <w:r>
        <w:t xml:space="preserve">ผู้ใช้ต้องสามารถกดหัวข้อใน TOC เพื่อเลื่อนไปยังส่วนที่เกี่ยวข้องภายใน Reading Room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personal-note"/>
    <w:p>
      <w:pPr>
        <w:pStyle w:val="Heading1"/>
      </w:pPr>
      <w:r>
        <w:t xml:space="preserve">13.13 Personal Note</w:t>
      </w:r>
    </w:p>
    <w:bookmarkStart w:id="119" w:name="prd-note-001-note-capability"/>
    <w:p>
      <w:pPr>
        <w:pStyle w:val="Heading2"/>
      </w:pPr>
      <w:r>
        <w:t xml:space="preserve">PRD-NOTE-001 Note Capability</w:t>
      </w:r>
    </w:p>
    <w:p>
      <w:pPr>
        <w:pStyle w:val="FirstParagraph"/>
      </w:pPr>
      <w:r>
        <w:t xml:space="preserve">ผู้ใช้ทุก Plan ต้องสามารถ</w:t>
      </w:r>
    </w:p>
    <w:p>
      <w:pPr>
        <w:pStyle w:val="Compact"/>
        <w:numPr>
          <w:ilvl w:val="0"/>
          <w:numId w:val="1055"/>
        </w:numPr>
      </w:pPr>
      <w:r>
        <w:t xml:space="preserve">เพิ่ม Note</w:t>
      </w:r>
    </w:p>
    <w:p>
      <w:pPr>
        <w:pStyle w:val="Compact"/>
        <w:numPr>
          <w:ilvl w:val="0"/>
          <w:numId w:val="1055"/>
        </w:numPr>
      </w:pPr>
      <w:r>
        <w:t xml:space="preserve">แก้ไข Note</w:t>
      </w:r>
    </w:p>
    <w:p>
      <w:pPr>
        <w:pStyle w:val="Compact"/>
        <w:numPr>
          <w:ilvl w:val="0"/>
          <w:numId w:val="1055"/>
        </w:numPr>
      </w:pPr>
      <w:r>
        <w:t xml:space="preserve">ลบข้อความใน Note</w:t>
      </w:r>
    </w:p>
    <w:p>
      <w:pPr>
        <w:pStyle w:val="Compact"/>
        <w:numPr>
          <w:ilvl w:val="0"/>
          <w:numId w:val="1055"/>
        </w:numPr>
      </w:pPr>
      <w:r>
        <w:t xml:space="preserve">ค้น Note ผ่าน Keyword Search</w:t>
      </w:r>
    </w:p>
    <w:p>
      <w:pPr>
        <w:pStyle w:val="FirstParagraph"/>
      </w:pPr>
      <w:r>
        <w:t xml:space="preserve">MVP ใช้ Plain Text หรือ Textarea ที่เรียบง่าย ไม่ต้องมี Rich Text Editor ขั้นสูง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reading-list"/>
    <w:p>
      <w:pPr>
        <w:pStyle w:val="Heading1"/>
      </w:pPr>
      <w:r>
        <w:t xml:space="preserve">13.14 Reading List</w:t>
      </w:r>
    </w:p>
    <w:bookmarkStart w:id="121" w:name="prd-list-001-add-to-reading-list"/>
    <w:p>
      <w:pPr>
        <w:pStyle w:val="Heading2"/>
      </w:pPr>
      <w:r>
        <w:t xml:space="preserve">PRD-LIST-001 Add to Reading List</w:t>
      </w:r>
    </w:p>
    <w:p>
      <w:pPr>
        <w:pStyle w:val="FirstParagraph"/>
      </w:pPr>
      <w:r>
        <w:t xml:space="preserve">ผู้ใช้ต้องสามารถ Mark Item เพื่อกลับมาอ่านภายหลัง</w:t>
      </w:r>
    </w:p>
    <w:bookmarkEnd w:id="121"/>
    <w:bookmarkStart w:id="122" w:name="prd-list-002-reading-list-page"/>
    <w:p>
      <w:pPr>
        <w:pStyle w:val="Heading2"/>
      </w:pPr>
      <w:r>
        <w:t xml:space="preserve">PRD-LIST-002 Reading List Page</w:t>
      </w:r>
    </w:p>
    <w:p>
      <w:pPr>
        <w:pStyle w:val="FirstParagraph"/>
      </w:pPr>
      <w:r>
        <w:t xml:space="preserve">หน้า Reading List ต้องแสดงเฉพาะ Item ที่ถูกเลือกไว้ และใช้ Library Item Card ร่วมกับ My Library</w:t>
      </w:r>
    </w:p>
    <w:bookmarkEnd w:id="122"/>
    <w:bookmarkStart w:id="123" w:name="prd-list-003-remove-from-reading-list"/>
    <w:p>
      <w:pPr>
        <w:pStyle w:val="Heading2"/>
      </w:pPr>
      <w:r>
        <w:t xml:space="preserve">PRD-LIST-003 Remove from Reading List</w:t>
      </w:r>
    </w:p>
    <w:p>
      <w:pPr>
        <w:pStyle w:val="FirstParagraph"/>
      </w:pPr>
      <w:r>
        <w:t xml:space="preserve">ผู้ใช้ต้องสามารถนำ Item ออกจาก Reading List โดยไม่ลบ Item จาก Library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archive-and-delete"/>
    <w:p>
      <w:pPr>
        <w:pStyle w:val="Heading1"/>
      </w:pPr>
      <w:r>
        <w:t xml:space="preserve">13.15 Archive and Delete</w:t>
      </w:r>
    </w:p>
    <w:bookmarkStart w:id="125" w:name="prd-arch-001-archive"/>
    <w:p>
      <w:pPr>
        <w:pStyle w:val="Heading2"/>
      </w:pPr>
      <w:r>
        <w:t xml:space="preserve">PRD-ARCH-001 Archive</w:t>
      </w:r>
    </w:p>
    <w:p>
      <w:pPr>
        <w:pStyle w:val="FirstParagraph"/>
      </w:pPr>
      <w:r>
        <w:t xml:space="preserve">Archive ต้อง</w:t>
      </w:r>
    </w:p>
    <w:p>
      <w:pPr>
        <w:pStyle w:val="Compact"/>
        <w:numPr>
          <w:ilvl w:val="0"/>
          <w:numId w:val="1056"/>
        </w:numPr>
      </w:pPr>
      <w:r>
        <w:t xml:space="preserve">นำ Item ออกจาก My Library ค่าเริ่มต้น</w:t>
      </w:r>
    </w:p>
    <w:p>
      <w:pPr>
        <w:pStyle w:val="Compact"/>
        <w:numPr>
          <w:ilvl w:val="0"/>
          <w:numId w:val="1056"/>
        </w:numPr>
      </w:pPr>
      <w:r>
        <w:t xml:space="preserve">คงข้อมูล Item ไว้</w:t>
      </w:r>
    </w:p>
    <w:p>
      <w:pPr>
        <w:pStyle w:val="Compact"/>
        <w:numPr>
          <w:ilvl w:val="0"/>
          <w:numId w:val="1056"/>
        </w:numPr>
      </w:pPr>
      <w:r>
        <w:t xml:space="preserve">แสดงในหน้า Archive</w:t>
      </w:r>
    </w:p>
    <w:p>
      <w:pPr>
        <w:pStyle w:val="Compact"/>
        <w:numPr>
          <w:ilvl w:val="0"/>
          <w:numId w:val="1056"/>
        </w:numPr>
      </w:pPr>
      <w:r>
        <w:t xml:space="preserve">รองรับ Restore</w:t>
      </w:r>
    </w:p>
    <w:p>
      <w:r>
        <w:pict>
          <v:rect style="width:0;height:1.5pt" o:hralign="center" o:hrstd="t" o:hr="t"/>
        </w:pict>
      </w:r>
    </w:p>
    <w:bookmarkEnd w:id="125"/>
    <w:bookmarkStart w:id="126" w:name="prd-arch-002-delete"/>
    <w:p>
      <w:pPr>
        <w:pStyle w:val="Heading2"/>
      </w:pPr>
      <w:r>
        <w:t xml:space="preserve">PRD-ARCH-002 Delete</w:t>
      </w:r>
    </w:p>
    <w:p>
      <w:pPr>
        <w:pStyle w:val="FirstParagraph"/>
      </w:pPr>
      <w:r>
        <w:t xml:space="preserve">Delete ต้อง</w:t>
      </w:r>
    </w:p>
    <w:p>
      <w:pPr>
        <w:pStyle w:val="Compact"/>
        <w:numPr>
          <w:ilvl w:val="0"/>
          <w:numId w:val="1057"/>
        </w:numPr>
      </w:pPr>
      <w:r>
        <w:t xml:space="preserve">ขอ Confirmation</w:t>
      </w:r>
    </w:p>
    <w:p>
      <w:pPr>
        <w:pStyle w:val="Compact"/>
        <w:numPr>
          <w:ilvl w:val="0"/>
          <w:numId w:val="1057"/>
        </w:numPr>
      </w:pPr>
      <w:r>
        <w:t xml:space="preserve">ซ่อน Item ออกจาก UI ปกติ</w:t>
      </w:r>
    </w:p>
    <w:p>
      <w:pPr>
        <w:pStyle w:val="Compact"/>
        <w:numPr>
          <w:ilvl w:val="0"/>
          <w:numId w:val="1057"/>
        </w:numPr>
      </w:pPr>
      <w:r>
        <w:t xml:space="preserve">นำ Item ออกจาก Search</w:t>
      </w:r>
    </w:p>
    <w:p>
      <w:pPr>
        <w:pStyle w:val="Compact"/>
        <w:numPr>
          <w:ilvl w:val="0"/>
          <w:numId w:val="1057"/>
        </w:numPr>
      </w:pPr>
      <w:r>
        <w:t xml:space="preserve">นำ Item ออกจาก Semantic Search</w:t>
      </w:r>
    </w:p>
    <w:p>
      <w:pPr>
        <w:pStyle w:val="Compact"/>
        <w:numPr>
          <w:ilvl w:val="0"/>
          <w:numId w:val="1057"/>
        </w:numPr>
      </w:pPr>
      <w:r>
        <w:t xml:space="preserve">ไม่เปิด Item ผ่านเส้นทางปกติได้</w:t>
      </w:r>
    </w:p>
    <w:p>
      <w:pPr>
        <w:pStyle w:val="FirstParagraph"/>
      </w:pPr>
      <w:r>
        <w:t xml:space="preserve">MVP ใช้ Soft Delete ฝั่งระบบ แต่ไม่จำเป็นต้องมีหน้า Trash สำหรับผู้ใช้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plan-and-usage"/>
    <w:p>
      <w:pPr>
        <w:pStyle w:val="Heading1"/>
      </w:pPr>
      <w:r>
        <w:t xml:space="preserve">13.16 Plan and Usage</w:t>
      </w:r>
    </w:p>
    <w:bookmarkStart w:id="128" w:name="prd-plan-001-current-plan"/>
    <w:p>
      <w:pPr>
        <w:pStyle w:val="Heading2"/>
      </w:pPr>
      <w:r>
        <w:t xml:space="preserve">PRD-PLAN-001 Current Plan</w:t>
      </w:r>
    </w:p>
    <w:p>
      <w:pPr>
        <w:pStyle w:val="FirstParagraph"/>
      </w:pPr>
      <w:r>
        <w:t xml:space="preserve">ผู้ใช้ต้องเห็น Current Plan ใน</w:t>
      </w:r>
    </w:p>
    <w:p>
      <w:pPr>
        <w:pStyle w:val="Compact"/>
        <w:numPr>
          <w:ilvl w:val="0"/>
          <w:numId w:val="1058"/>
        </w:numPr>
      </w:pPr>
      <w:r>
        <w:t xml:space="preserve">Sidebar หรือ User Menu</w:t>
      </w:r>
    </w:p>
    <w:p>
      <w:pPr>
        <w:pStyle w:val="Compact"/>
        <w:numPr>
          <w:ilvl w:val="0"/>
          <w:numId w:val="1058"/>
        </w:numPr>
      </w:pPr>
      <w:r>
        <w:t xml:space="preserve">Plan &amp; Usage Page</w:t>
      </w:r>
    </w:p>
    <w:p>
      <w:pPr>
        <w:pStyle w:val="Compact"/>
        <w:numPr>
          <w:ilvl w:val="0"/>
          <w:numId w:val="1058"/>
        </w:numPr>
      </w:pPr>
      <w:r>
        <w:t xml:space="preserve">Premium Feature Locked State</w:t>
      </w:r>
    </w:p>
    <w:p>
      <w:r>
        <w:pict>
          <v:rect style="width:0;height:1.5pt" o:hralign="center" o:hrstd="t" o:hr="t"/>
        </w:pict>
      </w:r>
    </w:p>
    <w:bookmarkEnd w:id="128"/>
    <w:bookmarkStart w:id="129" w:name="prd-plan-002-usage-display"/>
    <w:p>
      <w:pPr>
        <w:pStyle w:val="Heading2"/>
      </w:pPr>
      <w:r>
        <w:t xml:space="preserve">PRD-PLAN-002 Usage Display</w:t>
      </w:r>
    </w:p>
    <w:p>
      <w:pPr>
        <w:pStyle w:val="FirstParagraph"/>
      </w:pPr>
      <w:r>
        <w:t xml:space="preserve">Plan &amp; Usage Page ต้องแสดง</w:t>
      </w:r>
    </w:p>
    <w:p>
      <w:pPr>
        <w:pStyle w:val="Compact"/>
        <w:numPr>
          <w:ilvl w:val="0"/>
          <w:numId w:val="1059"/>
        </w:numPr>
      </w:pPr>
      <w:r>
        <w:t xml:space="preserve">AI Processing Usage</w:t>
      </w:r>
    </w:p>
    <w:p>
      <w:pPr>
        <w:pStyle w:val="Compact"/>
        <w:numPr>
          <w:ilvl w:val="0"/>
          <w:numId w:val="1059"/>
        </w:numPr>
      </w:pPr>
      <w:r>
        <w:t xml:space="preserve">Semantic Search Usage</w:t>
      </w:r>
    </w:p>
    <w:p>
      <w:pPr>
        <w:pStyle w:val="Compact"/>
        <w:numPr>
          <w:ilvl w:val="0"/>
          <w:numId w:val="1059"/>
        </w:numPr>
      </w:pPr>
      <w:r>
        <w:t xml:space="preserve">Reprocess Usage</w:t>
      </w:r>
    </w:p>
    <w:p>
      <w:pPr>
        <w:pStyle w:val="Compact"/>
        <w:numPr>
          <w:ilvl w:val="0"/>
          <w:numId w:val="1059"/>
        </w:numPr>
      </w:pPr>
      <w:r>
        <w:t xml:space="preserve">Current Period</w:t>
      </w:r>
    </w:p>
    <w:p>
      <w:pPr>
        <w:pStyle w:val="Compact"/>
        <w:numPr>
          <w:ilvl w:val="0"/>
          <w:numId w:val="1059"/>
        </w:numPr>
      </w:pPr>
      <w:r>
        <w:t xml:space="preserve">Limit</w:t>
      </w:r>
    </w:p>
    <w:p>
      <w:pPr>
        <w:pStyle w:val="Compact"/>
        <w:numPr>
          <w:ilvl w:val="0"/>
          <w:numId w:val="1059"/>
        </w:numPr>
      </w:pPr>
      <w:r>
        <w:t xml:space="preserve">Remaining Usage</w:t>
      </w:r>
    </w:p>
    <w:p>
      <w:r>
        <w:pict>
          <v:rect style="width:0;height:1.5pt" o:hralign="center" o:hrstd="t" o:hr="t"/>
        </w:pict>
      </w:r>
    </w:p>
    <w:bookmarkEnd w:id="129"/>
    <w:bookmarkStart w:id="130" w:name="prd-plan-003-upgrade-experience"/>
    <w:p>
      <w:pPr>
        <w:pStyle w:val="Heading2"/>
      </w:pPr>
      <w:r>
        <w:t xml:space="preserve">PRD-PLAN-003 Upgrade Experience</w:t>
      </w:r>
    </w:p>
    <w:p>
      <w:pPr>
        <w:pStyle w:val="FirstParagraph"/>
      </w:pPr>
      <w:r>
        <w:t xml:space="preserve">Free User ต้องเห็น</w:t>
      </w:r>
    </w:p>
    <w:p>
      <w:pPr>
        <w:pStyle w:val="Compact"/>
        <w:numPr>
          <w:ilvl w:val="0"/>
          <w:numId w:val="1060"/>
        </w:numPr>
      </w:pPr>
      <w:r>
        <w:t xml:space="preserve">Premium Benefits</w:t>
      </w:r>
    </w:p>
    <w:p>
      <w:pPr>
        <w:pStyle w:val="Compact"/>
        <w:numPr>
          <w:ilvl w:val="0"/>
          <w:numId w:val="1060"/>
        </w:numPr>
      </w:pPr>
      <w:r>
        <w:t xml:space="preserve">Feature Comparison</w:t>
      </w:r>
    </w:p>
    <w:p>
      <w:pPr>
        <w:pStyle w:val="Compact"/>
        <w:numPr>
          <w:ilvl w:val="0"/>
          <w:numId w:val="1060"/>
        </w:numPr>
      </w:pPr>
      <w:r>
        <w:t xml:space="preserve">Pricing Concept</w:t>
      </w:r>
    </w:p>
    <w:p>
      <w:pPr>
        <w:pStyle w:val="Compact"/>
        <w:numPr>
          <w:ilvl w:val="0"/>
          <w:numId w:val="1060"/>
        </w:numPr>
      </w:pPr>
      <w:r>
        <w:t xml:space="preserve">Upgrade CTA</w:t>
      </w:r>
    </w:p>
    <w:p>
      <w:pPr>
        <w:pStyle w:val="FirstParagraph"/>
      </w:pPr>
      <w:r>
        <w:t xml:space="preserve">MVP ยังไม่ต้องเชื่อม Payment Gateway จริง แต่ UI ต้องระบุสถานะอย่างชัดเจน ไม่ทำให้ผู้ใช้เข้าใจว่าได้ชำระเงินแล้ว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settings"/>
    <w:p>
      <w:pPr>
        <w:pStyle w:val="Heading1"/>
      </w:pPr>
      <w:r>
        <w:t xml:space="preserve">13.17 Settings</w:t>
      </w:r>
    </w:p>
    <w:bookmarkStart w:id="132" w:name="prd-set-001-profile"/>
    <w:p>
      <w:pPr>
        <w:pStyle w:val="Heading2"/>
      </w:pPr>
      <w:r>
        <w:t xml:space="preserve">PRD-SET-001 Profile</w:t>
      </w:r>
    </w:p>
    <w:p>
      <w:pPr>
        <w:pStyle w:val="FirstParagraph"/>
      </w:pPr>
      <w:r>
        <w:t xml:space="preserve">ผู้ใช้ต้องสามารถ</w:t>
      </w:r>
    </w:p>
    <w:p>
      <w:pPr>
        <w:pStyle w:val="Compact"/>
        <w:numPr>
          <w:ilvl w:val="0"/>
          <w:numId w:val="1061"/>
        </w:numPr>
      </w:pPr>
      <w:r>
        <w:t xml:space="preserve">ดู Email</w:t>
      </w:r>
    </w:p>
    <w:p>
      <w:pPr>
        <w:pStyle w:val="Compact"/>
        <w:numPr>
          <w:ilvl w:val="0"/>
          <w:numId w:val="1061"/>
        </w:numPr>
      </w:pPr>
      <w:r>
        <w:t xml:space="preserve">แก้ Display Name</w:t>
      </w:r>
    </w:p>
    <w:p>
      <w:pPr>
        <w:pStyle w:val="Compact"/>
        <w:numPr>
          <w:ilvl w:val="0"/>
          <w:numId w:val="1061"/>
        </w:numPr>
      </w:pPr>
      <w:r>
        <w:t xml:space="preserve">ดู Current Plan</w:t>
      </w:r>
    </w:p>
    <w:p>
      <w:pPr>
        <w:pStyle w:val="Compact"/>
        <w:numPr>
          <w:ilvl w:val="0"/>
          <w:numId w:val="1061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132"/>
    <w:bookmarkStart w:id="133" w:name="prd-set-002-extension-status"/>
    <w:p>
      <w:pPr>
        <w:pStyle w:val="Heading2"/>
      </w:pPr>
      <w:r>
        <w:t xml:space="preserve">PRD-SET-002 Extension Status</w:t>
      </w:r>
    </w:p>
    <w:p>
      <w:pPr>
        <w:pStyle w:val="FirstParagraph"/>
      </w:pPr>
      <w:r>
        <w:t xml:space="preserve">Settings อาจแสดงคำแนะนำติดตั้ง Library Clipper และสถานะการเชื่อมต่อในระดับพื้นฐาน</w:t>
      </w:r>
    </w:p>
    <w:p>
      <w:pPr>
        <w:pStyle w:val="BodyText"/>
      </w:pPr>
      <w:r>
        <w:t xml:space="preserve">MVP ไม่ต้องมีระบบจัดการอุปกรณ์หรือ Sessions หลายเครื่องแบบเต็มรูปแบบ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browser-extension"/>
    <w:p>
      <w:pPr>
        <w:pStyle w:val="Heading1"/>
      </w:pPr>
      <w:r>
        <w:t xml:space="preserve">13.18 Browser Extension</w:t>
      </w:r>
    </w:p>
    <w:bookmarkStart w:id="135" w:name="prd-ext-001-popup-states"/>
    <w:p>
      <w:pPr>
        <w:pStyle w:val="Heading2"/>
      </w:pPr>
      <w:r>
        <w:t xml:space="preserve">PRD-EXT-001 Popup States</w:t>
      </w:r>
    </w:p>
    <w:p>
      <w:pPr>
        <w:pStyle w:val="FirstParagraph"/>
      </w:pPr>
      <w:r>
        <w:t xml:space="preserve">Popup ต้องรองรับ</w:t>
      </w:r>
    </w:p>
    <w:p>
      <w:pPr>
        <w:pStyle w:val="Compact"/>
        <w:numPr>
          <w:ilvl w:val="0"/>
          <w:numId w:val="1062"/>
        </w:numPr>
      </w:pPr>
      <w:r>
        <w:t xml:space="preserve">Not Logged In</w:t>
      </w:r>
    </w:p>
    <w:p>
      <w:pPr>
        <w:pStyle w:val="Compact"/>
        <w:numPr>
          <w:ilvl w:val="0"/>
          <w:numId w:val="1062"/>
        </w:numPr>
      </w:pPr>
      <w:r>
        <w:t xml:space="preserve">Ready to Save</w:t>
      </w:r>
    </w:p>
    <w:p>
      <w:pPr>
        <w:pStyle w:val="Compact"/>
        <w:numPr>
          <w:ilvl w:val="0"/>
          <w:numId w:val="1062"/>
        </w:numPr>
      </w:pPr>
      <w:r>
        <w:t xml:space="preserve">Saving</w:t>
      </w:r>
    </w:p>
    <w:p>
      <w:pPr>
        <w:pStyle w:val="Compact"/>
        <w:numPr>
          <w:ilvl w:val="0"/>
          <w:numId w:val="1062"/>
        </w:numPr>
      </w:pPr>
      <w:r>
        <w:t xml:space="preserve">Saved</w:t>
      </w:r>
    </w:p>
    <w:p>
      <w:pPr>
        <w:pStyle w:val="Compact"/>
        <w:numPr>
          <w:ilvl w:val="0"/>
          <w:numId w:val="1062"/>
        </w:numPr>
      </w:pPr>
      <w:r>
        <w:t xml:space="preserve">Already in Library</w:t>
      </w:r>
    </w:p>
    <w:p>
      <w:pPr>
        <w:pStyle w:val="Compact"/>
        <w:numPr>
          <w:ilvl w:val="0"/>
          <w:numId w:val="1062"/>
        </w:numPr>
      </w:pPr>
      <w:r>
        <w:t xml:space="preserve">Unsupported Page</w:t>
      </w:r>
    </w:p>
    <w:p>
      <w:pPr>
        <w:pStyle w:val="Compact"/>
        <w:numPr>
          <w:ilvl w:val="0"/>
          <w:numId w:val="1062"/>
        </w:numPr>
      </w:pPr>
      <w:r>
        <w:t xml:space="preserve">Error</w:t>
      </w:r>
    </w:p>
    <w:p>
      <w:r>
        <w:pict>
          <v:rect style="width:0;height:1.5pt" o:hralign="center" o:hrstd="t" o:hr="t"/>
        </w:pict>
      </w:r>
    </w:p>
    <w:bookmarkEnd w:id="135"/>
    <w:bookmarkStart w:id="136" w:name="prd-ext-002-ready-state"/>
    <w:p>
      <w:pPr>
        <w:pStyle w:val="Heading2"/>
      </w:pPr>
      <w:r>
        <w:t xml:space="preserve">PRD-EXT-002 Ready State</w:t>
      </w:r>
    </w:p>
    <w:p>
      <w:pPr>
        <w:pStyle w:val="FirstParagraph"/>
      </w:pPr>
      <w:r>
        <w:t xml:space="preserve">Ready State ต้องแสดง</w:t>
      </w:r>
    </w:p>
    <w:p>
      <w:pPr>
        <w:pStyle w:val="Compact"/>
        <w:numPr>
          <w:ilvl w:val="0"/>
          <w:numId w:val="1063"/>
        </w:numPr>
      </w:pPr>
      <w:r>
        <w:t xml:space="preserve">Current Page Title</w:t>
      </w:r>
    </w:p>
    <w:p>
      <w:pPr>
        <w:pStyle w:val="Compact"/>
        <w:numPr>
          <w:ilvl w:val="0"/>
          <w:numId w:val="1063"/>
        </w:numPr>
      </w:pPr>
      <w:r>
        <w:t xml:space="preserve">Domain</w:t>
      </w:r>
    </w:p>
    <w:p>
      <w:pPr>
        <w:pStyle w:val="Compact"/>
        <w:numPr>
          <w:ilvl w:val="0"/>
          <w:numId w:val="1063"/>
        </w:numPr>
      </w:pPr>
      <w:r>
        <w:t xml:space="preserve">URL Preview</w:t>
      </w:r>
    </w:p>
    <w:p>
      <w:pPr>
        <w:pStyle w:val="Compact"/>
        <w:numPr>
          <w:ilvl w:val="0"/>
          <w:numId w:val="1063"/>
        </w:numPr>
      </w:pPr>
      <w:r>
        <w:t xml:space="preserve">Add to Library Button</w:t>
      </w:r>
    </w:p>
    <w:p>
      <w:pPr>
        <w:pStyle w:val="Compact"/>
        <w:numPr>
          <w:ilvl w:val="0"/>
          <w:numId w:val="1063"/>
        </w:numPr>
      </w:pPr>
      <w:r>
        <w:t xml:space="preserve">Open Web App</w:t>
      </w:r>
    </w:p>
    <w:p>
      <w:r>
        <w:pict>
          <v:rect style="width:0;height:1.5pt" o:hralign="center" o:hrstd="t" o:hr="t"/>
        </w:pict>
      </w:r>
    </w:p>
    <w:bookmarkEnd w:id="136"/>
    <w:bookmarkStart w:id="137" w:name="prd-ext-003-one-click-capture"/>
    <w:p>
      <w:pPr>
        <w:pStyle w:val="Heading2"/>
      </w:pPr>
      <w:r>
        <w:t xml:space="preserve">PRD-EXT-003 One-click Capture</w:t>
      </w:r>
    </w:p>
    <w:p>
      <w:pPr>
        <w:pStyle w:val="FirstParagraph"/>
      </w:pPr>
      <w:r>
        <w:t xml:space="preserve">หลังเปิด Popup ผู้ใช้ต้องสามารถบันทึกหน้าปัจจุบันได้ด้วย Primary Action เดียว</w:t>
      </w:r>
    </w:p>
    <w:p>
      <w:r>
        <w:pict>
          <v:rect style="width:0;height:1.5pt" o:hralign="center" o:hrstd="t" o:hr="t"/>
        </w:pict>
      </w:r>
    </w:p>
    <w:bookmarkEnd w:id="137"/>
    <w:bookmarkStart w:id="138" w:name="prd-ext-004-unsupported-url"/>
    <w:p>
      <w:pPr>
        <w:pStyle w:val="Heading2"/>
      </w:pPr>
      <w:r>
        <w:t xml:space="preserve">PRD-EXT-004 Unsupported URL</w:t>
      </w:r>
    </w:p>
    <w:p>
      <w:pPr>
        <w:pStyle w:val="FirstParagraph"/>
      </w:pPr>
      <w:r>
        <w:t xml:space="preserve">Extension ต้องไม่ให้บันทึก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chrome://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about: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file://</w:t>
      </w:r>
    </w:p>
    <w:p>
      <w:pPr>
        <w:pStyle w:val="Compact"/>
        <w:numPr>
          <w:ilvl w:val="0"/>
          <w:numId w:val="1064"/>
        </w:numPr>
      </w:pPr>
      <w:r>
        <w:t xml:space="preserve">URL ที่ไม่ใช่ HTTP/HTTPS</w:t>
      </w:r>
    </w:p>
    <w:p>
      <w:pPr>
        <w:pStyle w:val="Compact"/>
        <w:numPr>
          <w:ilvl w:val="0"/>
          <w:numId w:val="1064"/>
        </w:numPr>
      </w:pPr>
      <w:r>
        <w:t xml:space="preserve">หน้าภายใน Browser ที่ Extension ไม่มีสิทธิ์เข้าถึง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free-and-premium-product-experience"/>
    <w:p>
      <w:pPr>
        <w:pStyle w:val="Heading1"/>
      </w:pPr>
      <w:r>
        <w:t xml:space="preserve">14. Free and Premium Product Experience</w:t>
      </w:r>
    </w:p>
    <w:bookmarkStart w:id="140" w:name="free-plan-experience"/>
    <w:p>
      <w:pPr>
        <w:pStyle w:val="Heading2"/>
      </w:pPr>
      <w:r>
        <w:t xml:space="preserve">14.1 Free Plan Experience</w:t>
      </w:r>
    </w:p>
    <w:p>
      <w:pPr>
        <w:pStyle w:val="FirstParagraph"/>
      </w:pPr>
      <w:r>
        <w:t xml:space="preserve">Free User ได้รับ</w:t>
      </w:r>
    </w:p>
    <w:p>
      <w:pPr>
        <w:pStyle w:val="Compact"/>
        <w:numPr>
          <w:ilvl w:val="0"/>
          <w:numId w:val="1065"/>
        </w:numPr>
      </w:pPr>
      <w:r>
        <w:t xml:space="preserve">Personal Library</w:t>
      </w:r>
    </w:p>
    <w:p>
      <w:pPr>
        <w:pStyle w:val="Compact"/>
        <w:numPr>
          <w:ilvl w:val="0"/>
          <w:numId w:val="1065"/>
        </w:numPr>
      </w:pPr>
      <w:r>
        <w:t xml:space="preserve">Add URL</w:t>
      </w:r>
    </w:p>
    <w:p>
      <w:pPr>
        <w:pStyle w:val="Compact"/>
        <w:numPr>
          <w:ilvl w:val="0"/>
          <w:numId w:val="1065"/>
        </w:numPr>
      </w:pPr>
      <w:r>
        <w:t xml:space="preserve">Browser Extension</w:t>
      </w:r>
    </w:p>
    <w:p>
      <w:pPr>
        <w:pStyle w:val="Compact"/>
        <w:numPr>
          <w:ilvl w:val="0"/>
          <w:numId w:val="1065"/>
        </w:numPr>
      </w:pPr>
      <w:r>
        <w:t xml:space="preserve">Basic Metadata</w:t>
      </w:r>
    </w:p>
    <w:p>
      <w:pPr>
        <w:pStyle w:val="Compact"/>
        <w:numPr>
          <w:ilvl w:val="0"/>
          <w:numId w:val="1065"/>
        </w:numPr>
      </w:pPr>
      <w:r>
        <w:t xml:space="preserve">Manual Tags</w:t>
      </w:r>
    </w:p>
    <w:p>
      <w:pPr>
        <w:pStyle w:val="Compact"/>
        <w:numPr>
          <w:ilvl w:val="0"/>
          <w:numId w:val="1065"/>
        </w:numPr>
      </w:pPr>
      <w:r>
        <w:t xml:space="preserve">Keyword Search</w:t>
      </w:r>
    </w:p>
    <w:p>
      <w:pPr>
        <w:pStyle w:val="Compact"/>
        <w:numPr>
          <w:ilvl w:val="0"/>
          <w:numId w:val="1065"/>
        </w:numPr>
      </w:pPr>
      <w:r>
        <w:t xml:space="preserve">Personal Note</w:t>
      </w:r>
    </w:p>
    <w:p>
      <w:pPr>
        <w:pStyle w:val="Compact"/>
        <w:numPr>
          <w:ilvl w:val="0"/>
          <w:numId w:val="1065"/>
        </w:numPr>
      </w:pPr>
      <w:r>
        <w:t xml:space="preserve">Reading List</w:t>
      </w:r>
    </w:p>
    <w:p>
      <w:pPr>
        <w:pStyle w:val="Compact"/>
        <w:numPr>
          <w:ilvl w:val="0"/>
          <w:numId w:val="1065"/>
        </w:numPr>
      </w:pPr>
      <w:r>
        <w:t xml:space="preserve">Archive</w:t>
      </w:r>
    </w:p>
    <w:p>
      <w:pPr>
        <w:pStyle w:val="Compact"/>
        <w:numPr>
          <w:ilvl w:val="0"/>
          <w:numId w:val="1065"/>
        </w:numPr>
      </w:pPr>
      <w:r>
        <w:t xml:space="preserve">Open Original Source</w:t>
      </w:r>
    </w:p>
    <w:p>
      <w:pPr>
        <w:pStyle w:val="FirstParagraph"/>
      </w:pPr>
      <w:r>
        <w:t xml:space="preserve">Free User ไม่ได้รับใน MVP</w:t>
      </w:r>
    </w:p>
    <w:p>
      <w:pPr>
        <w:pStyle w:val="Compact"/>
        <w:numPr>
          <w:ilvl w:val="0"/>
          <w:numId w:val="1066"/>
        </w:numPr>
      </w:pPr>
      <w:r>
        <w:t xml:space="preserve">AI Abstract</w:t>
      </w:r>
    </w:p>
    <w:p>
      <w:pPr>
        <w:pStyle w:val="Compact"/>
        <w:numPr>
          <w:ilvl w:val="0"/>
          <w:numId w:val="1066"/>
        </w:numPr>
      </w:pPr>
      <w:r>
        <w:t xml:space="preserve">Auto Tags</w:t>
      </w:r>
    </w:p>
    <w:p>
      <w:pPr>
        <w:pStyle w:val="Compact"/>
        <w:numPr>
          <w:ilvl w:val="0"/>
          <w:numId w:val="1066"/>
        </w:numPr>
      </w:pPr>
      <w:r>
        <w:t xml:space="preserve">Semantic Search</w:t>
      </w:r>
    </w:p>
    <w:p>
      <w:pPr>
        <w:pStyle w:val="Compact"/>
        <w:numPr>
          <w:ilvl w:val="0"/>
          <w:numId w:val="1066"/>
        </w:numPr>
      </w:pPr>
      <w:r>
        <w:t xml:space="preserve">AI Smart TOC</w:t>
      </w:r>
    </w:p>
    <w:p>
      <w:pPr>
        <w:pStyle w:val="Compact"/>
        <w:numPr>
          <w:ilvl w:val="0"/>
          <w:numId w:val="1066"/>
        </w:numPr>
      </w:pPr>
      <w:r>
        <w:t xml:space="preserve">AI Reprocess</w:t>
      </w:r>
    </w:p>
    <w:p>
      <w:pPr>
        <w:pStyle w:val="Compact"/>
        <w:numPr>
          <w:ilvl w:val="0"/>
          <w:numId w:val="1066"/>
        </w:numPr>
      </w:pPr>
      <w:r>
        <w:t xml:space="preserve">Full AI Smart Bookshelf Classification</w:t>
      </w:r>
    </w:p>
    <w:p>
      <w:pPr>
        <w:pStyle w:val="FirstParagraph"/>
      </w:pPr>
      <w:r>
        <w:t xml:space="preserve">ระบบอาจใช้ Rule-based Bookshelf ขั้นพื้นฐานได้ แต่ต้องไม่ทำให้ผู้ใช้เข้าใจว่าเป็น AI Premium Feature</w:t>
      </w:r>
    </w:p>
    <w:p>
      <w:r>
        <w:pict>
          <v:rect style="width:0;height:1.5pt" o:hralign="center" o:hrstd="t" o:hr="t"/>
        </w:pict>
      </w:r>
    </w:p>
    <w:bookmarkEnd w:id="140"/>
    <w:bookmarkStart w:id="141" w:name="premium-plan-experience"/>
    <w:p>
      <w:pPr>
        <w:pStyle w:val="Heading2"/>
      </w:pPr>
      <w:r>
        <w:t xml:space="preserve">14.2 Premium Plan Experience</w:t>
      </w:r>
    </w:p>
    <w:p>
      <w:pPr>
        <w:pStyle w:val="FirstParagraph"/>
      </w:pPr>
      <w:r>
        <w:t xml:space="preserve">Premium User ได้รับ</w:t>
      </w:r>
    </w:p>
    <w:p>
      <w:pPr>
        <w:pStyle w:val="Compact"/>
        <w:numPr>
          <w:ilvl w:val="0"/>
          <w:numId w:val="1067"/>
        </w:numPr>
      </w:pPr>
      <w:r>
        <w:t xml:space="preserve">ทุกฟีเจอร์ของ Free</w:t>
      </w:r>
    </w:p>
    <w:p>
      <w:pPr>
        <w:pStyle w:val="Compact"/>
        <w:numPr>
          <w:ilvl w:val="0"/>
          <w:numId w:val="1067"/>
        </w:numPr>
      </w:pPr>
      <w:r>
        <w:t xml:space="preserve">AI Abstract</w:t>
      </w:r>
    </w:p>
    <w:p>
      <w:pPr>
        <w:pStyle w:val="Compact"/>
        <w:numPr>
          <w:ilvl w:val="0"/>
          <w:numId w:val="1067"/>
        </w:numPr>
      </w:pPr>
      <w:r>
        <w:t xml:space="preserve">Auto Tags</w:t>
      </w:r>
    </w:p>
    <w:p>
      <w:pPr>
        <w:pStyle w:val="Compact"/>
        <w:numPr>
          <w:ilvl w:val="0"/>
          <w:numId w:val="1067"/>
        </w:numPr>
      </w:pPr>
      <w:r>
        <w:t xml:space="preserve">AI Smart Bookshelves</w:t>
      </w:r>
    </w:p>
    <w:p>
      <w:pPr>
        <w:pStyle w:val="Compact"/>
        <w:numPr>
          <w:ilvl w:val="0"/>
          <w:numId w:val="1067"/>
        </w:numPr>
      </w:pPr>
      <w:r>
        <w:t xml:space="preserve">Semantic Search</w:t>
      </w:r>
    </w:p>
    <w:p>
      <w:pPr>
        <w:pStyle w:val="Compact"/>
        <w:numPr>
          <w:ilvl w:val="0"/>
          <w:numId w:val="1067"/>
        </w:numPr>
      </w:pPr>
      <w:r>
        <w:t xml:space="preserve">Smart Table of Contents</w:t>
      </w:r>
    </w:p>
    <w:p>
      <w:pPr>
        <w:pStyle w:val="Compact"/>
        <w:numPr>
          <w:ilvl w:val="0"/>
          <w:numId w:val="1067"/>
        </w:numPr>
      </w:pPr>
      <w:r>
        <w:t xml:space="preserve">Reprocess</w:t>
      </w:r>
    </w:p>
    <w:p>
      <w:pPr>
        <w:pStyle w:val="Compact"/>
        <w:numPr>
          <w:ilvl w:val="0"/>
          <w:numId w:val="1067"/>
        </w:numPr>
      </w:pPr>
      <w:r>
        <w:t xml:space="preserve">Higher Usage Quota</w:t>
      </w:r>
    </w:p>
    <w:p>
      <w:r>
        <w:pict>
          <v:rect style="width:0;height:1.5pt" o:hralign="center" o:hrstd="t" o:hr="t"/>
        </w:pict>
      </w:r>
    </w:p>
    <w:bookmarkEnd w:id="141"/>
    <w:bookmarkStart w:id="142" w:name="locked-feature-ux"/>
    <w:p>
      <w:pPr>
        <w:pStyle w:val="Heading2"/>
      </w:pPr>
      <w:r>
        <w:t xml:space="preserve">14.3 Locked Feature UX</w:t>
      </w:r>
    </w:p>
    <w:p>
      <w:pPr>
        <w:pStyle w:val="FirstParagraph"/>
      </w:pPr>
      <w:r>
        <w:t xml:space="preserve">Locked Feature ต้อง</w:t>
      </w:r>
    </w:p>
    <w:p>
      <w:pPr>
        <w:pStyle w:val="Compact"/>
        <w:numPr>
          <w:ilvl w:val="0"/>
          <w:numId w:val="1068"/>
        </w:numPr>
      </w:pPr>
      <w:r>
        <w:t xml:space="preserve">อธิบายประโยชน์</w:t>
      </w:r>
    </w:p>
    <w:p>
      <w:pPr>
        <w:pStyle w:val="Compact"/>
        <w:numPr>
          <w:ilvl w:val="0"/>
          <w:numId w:val="1068"/>
        </w:numPr>
      </w:pPr>
      <w:r>
        <w:t xml:space="preserve">ระบุว่าเป็น Premium</w:t>
      </w:r>
    </w:p>
    <w:p>
      <w:pPr>
        <w:pStyle w:val="Compact"/>
        <w:numPr>
          <w:ilvl w:val="0"/>
          <w:numId w:val="1068"/>
        </w:numPr>
      </w:pPr>
      <w:r>
        <w:t xml:space="preserve">มี CTA ที่เหมาะสม</w:t>
      </w:r>
    </w:p>
    <w:p>
      <w:pPr>
        <w:pStyle w:val="Compact"/>
        <w:numPr>
          <w:ilvl w:val="0"/>
          <w:numId w:val="1068"/>
        </w:numPr>
      </w:pPr>
      <w:r>
        <w:t xml:space="preserve">ไม่รบกวนการใช้งาน Free Feature</w:t>
      </w:r>
    </w:p>
    <w:p>
      <w:pPr>
        <w:pStyle w:val="Compact"/>
        <w:numPr>
          <w:ilvl w:val="0"/>
          <w:numId w:val="1068"/>
        </w:numPr>
      </w:pPr>
      <w:r>
        <w:t xml:space="preserve">ไม่แสดง Pop-up ซ้ำบ่อยเกินไป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product-status-model"/>
    <w:p>
      <w:pPr>
        <w:pStyle w:val="Heading1"/>
      </w:pPr>
      <w:r>
        <w:t xml:space="preserve">15. Product Status Model</w:t>
      </w:r>
    </w:p>
    <w:bookmarkStart w:id="144" w:name="processing-status"/>
    <w:p>
      <w:pPr>
        <w:pStyle w:val="Heading2"/>
      </w:pPr>
      <w:r>
        <w:t xml:space="preserve">15.1 Processing Status</w:t>
      </w:r>
    </w:p>
    <w:p>
      <w:pPr>
        <w:pStyle w:val="FirstParagraph"/>
      </w:pPr>
      <w:r>
        <w:t xml:space="preserve">ใช้สถานะต่อไปนี้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Failed</w:t>
      </w:r>
    </w:p>
    <w:bookmarkEnd w:id="144"/>
    <w:bookmarkStart w:id="145" w:name="user-managed-state"/>
    <w:p>
      <w:pPr>
        <w:pStyle w:val="Heading2"/>
      </w:pPr>
      <w:r>
        <w:t xml:space="preserve">15.2 User-managed State</w:t>
      </w:r>
    </w:p>
    <w:p>
      <w:pPr>
        <w:pStyle w:val="FirstParagraph"/>
      </w:pPr>
      <w:r>
        <w:t xml:space="preserve">แยกจาก Processing Status ได้แก่</w:t>
      </w:r>
    </w:p>
    <w:p>
      <w:pPr>
        <w:pStyle w:val="Compact"/>
        <w:numPr>
          <w:ilvl w:val="0"/>
          <w:numId w:val="1069"/>
        </w:numPr>
      </w:pPr>
      <w:r>
        <w:t xml:space="preserve">In Reading List</w:t>
      </w:r>
    </w:p>
    <w:p>
      <w:pPr>
        <w:pStyle w:val="Compact"/>
        <w:numPr>
          <w:ilvl w:val="0"/>
          <w:numId w:val="1069"/>
        </w:numPr>
      </w:pPr>
      <w:r>
        <w:t xml:space="preserve">Archived</w:t>
      </w:r>
    </w:p>
    <w:p>
      <w:pPr>
        <w:pStyle w:val="Compact"/>
        <w:numPr>
          <w:ilvl w:val="0"/>
          <w:numId w:val="1069"/>
        </w:numPr>
      </w:pPr>
      <w:r>
        <w:t xml:space="preserve">Deleted</w:t>
      </w:r>
    </w:p>
    <w:p>
      <w:pPr>
        <w:pStyle w:val="FirstParagraph"/>
      </w:pPr>
      <w:r>
        <w:t xml:space="preserve">หลักการ:</w:t>
      </w:r>
    </w:p>
    <w:p>
      <w:pPr>
        <w:pStyle w:val="Compact"/>
        <w:numPr>
          <w:ilvl w:val="0"/>
          <w:numId w:val="1070"/>
        </w:numPr>
      </w:pPr>
      <w:r>
        <w:t xml:space="preserve">Processing Status บอกสถานะการเตรียมข้อมูล</w:t>
      </w:r>
    </w:p>
    <w:p>
      <w:pPr>
        <w:pStyle w:val="Compact"/>
        <w:numPr>
          <w:ilvl w:val="0"/>
          <w:numId w:val="1070"/>
        </w:numPr>
      </w:pPr>
      <w:r>
        <w:t xml:space="preserve">Reading List บอกความตั้งใจของผู้ใช้</w:t>
      </w:r>
    </w:p>
    <w:p>
      <w:pPr>
        <w:pStyle w:val="Compact"/>
        <w:numPr>
          <w:ilvl w:val="0"/>
          <w:numId w:val="1070"/>
        </w:numPr>
      </w:pPr>
      <w:r>
        <w:t xml:space="preserve">Archive บอกสถานะการจัดเก็บ</w:t>
      </w:r>
    </w:p>
    <w:p>
      <w:pPr>
        <w:pStyle w:val="Compact"/>
        <w:numPr>
          <w:ilvl w:val="0"/>
          <w:numId w:val="1070"/>
        </w:numPr>
      </w:pPr>
      <w:r>
        <w:t xml:space="preserve">Delete บอกว่ารายการไม่ควรปรากฏอีก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5" w:name="required-ui-states"/>
    <w:p>
      <w:pPr>
        <w:pStyle w:val="Heading1"/>
      </w:pPr>
      <w:r>
        <w:t xml:space="preserve">16. Required UI States</w:t>
      </w:r>
    </w:p>
    <w:p>
      <w:pPr>
        <w:pStyle w:val="FirstParagraph"/>
      </w:pPr>
      <w:r>
        <w:t xml:space="preserve">ทุกหน้าหลักต้องรองรับสถานะที่เกี่ยวข้องดังนี้</w:t>
      </w:r>
    </w:p>
    <w:bookmarkStart w:id="147" w:name="loading"/>
    <w:p>
      <w:pPr>
        <w:pStyle w:val="Heading2"/>
      </w:pPr>
      <w:r>
        <w:t xml:space="preserve">16.1 Loading</w:t>
      </w:r>
    </w:p>
    <w:p>
      <w:pPr>
        <w:pStyle w:val="FirstParagraph"/>
      </w:pPr>
      <w:r>
        <w:t xml:space="preserve">ใช้ Skeleton หรือ Loading Indicator ที่ไม่ทำให้ Layout กระโดดมากเกินไป</w:t>
      </w:r>
    </w:p>
    <w:bookmarkEnd w:id="147"/>
    <w:bookmarkStart w:id="148" w:name="empty"/>
    <w:p>
      <w:pPr>
        <w:pStyle w:val="Heading2"/>
      </w:pPr>
      <w:r>
        <w:t xml:space="preserve">16.2 Empty</w:t>
      </w:r>
    </w:p>
    <w:p>
      <w:pPr>
        <w:pStyle w:val="FirstParagraph"/>
      </w:pPr>
      <w:r>
        <w:t xml:space="preserve">ต้องมีข้อความอธิบายและ Primary Action ที่เหมาะสม</w:t>
      </w:r>
    </w:p>
    <w:p>
      <w:pPr>
        <w:pStyle w:val="BodyText"/>
      </w:pPr>
      <w:r>
        <w:t xml:space="preserve">ตัวอย่าง:</w:t>
      </w:r>
    </w:p>
    <w:p>
      <w:pPr>
        <w:pStyle w:val="Compact"/>
        <w:numPr>
          <w:ilvl w:val="0"/>
          <w:numId w:val="1071"/>
        </w:numPr>
      </w:pPr>
      <w:r>
        <w:t xml:space="preserve">Library ว่าง → Add First Item</w:t>
      </w:r>
    </w:p>
    <w:p>
      <w:pPr>
        <w:pStyle w:val="Compact"/>
        <w:numPr>
          <w:ilvl w:val="0"/>
          <w:numId w:val="1071"/>
        </w:numPr>
      </w:pPr>
      <w:r>
        <w:t xml:space="preserve">Reading List ว่าง → แนะนำวิธีเพิ่มรายการ</w:t>
      </w:r>
    </w:p>
    <w:p>
      <w:pPr>
        <w:pStyle w:val="Compact"/>
        <w:numPr>
          <w:ilvl w:val="0"/>
          <w:numId w:val="1071"/>
        </w:numPr>
      </w:pPr>
      <w:r>
        <w:t xml:space="preserve">Search ไม่พบ → แนะนำเปลี่ยนคำค้น</w:t>
      </w:r>
    </w:p>
    <w:p>
      <w:pPr>
        <w:pStyle w:val="Compact"/>
        <w:numPr>
          <w:ilvl w:val="0"/>
          <w:numId w:val="1071"/>
        </w:numPr>
      </w:pPr>
      <w:r>
        <w:t xml:space="preserve">Archive ว่าง → อธิบายว่า Archived Items จะแสดงที่นี่</w:t>
      </w:r>
    </w:p>
    <w:bookmarkEnd w:id="148"/>
    <w:bookmarkStart w:id="149" w:name="processing"/>
    <w:p>
      <w:pPr>
        <w:pStyle w:val="Heading2"/>
      </w:pPr>
      <w:r>
        <w:t xml:space="preserve">16.3 Processing</w:t>
      </w:r>
    </w:p>
    <w:p>
      <w:pPr>
        <w:pStyle w:val="FirstParagraph"/>
      </w:pPr>
      <w:r>
        <w:t xml:space="preserve">แสดงว่าระบบกำลังจัดระเบียบข้อมูล และผู้ใช้สามารถออกจากหน้าได้</w:t>
      </w:r>
    </w:p>
    <w:bookmarkEnd w:id="149"/>
    <w:bookmarkStart w:id="150" w:name="partial"/>
    <w:p>
      <w:pPr>
        <w:pStyle w:val="Heading2"/>
      </w:pPr>
      <w:r>
        <w:t xml:space="preserve">16.4 Partial</w:t>
      </w:r>
    </w:p>
    <w:p>
      <w:pPr>
        <w:pStyle w:val="FirstParagraph"/>
      </w:pPr>
      <w:r>
        <w:t xml:space="preserve">อธิบายว่าระบบได้ข้อมูลบางส่วน แต่บางความสามารถยังไม่พร้อม</w:t>
      </w:r>
    </w:p>
    <w:bookmarkEnd w:id="150"/>
    <w:bookmarkStart w:id="151" w:name="failed"/>
    <w:p>
      <w:pPr>
        <w:pStyle w:val="Heading2"/>
      </w:pPr>
      <w:r>
        <w:t xml:space="preserve">16.5 Failed</w:t>
      </w:r>
    </w:p>
    <w:p>
      <w:pPr>
        <w:pStyle w:val="FirstParagraph"/>
      </w:pPr>
      <w:r>
        <w:t xml:space="preserve">แสดงข้อความที่เข้าใจง่าย พร้อม Actions ที่ใช้ได้จริง</w:t>
      </w:r>
    </w:p>
    <w:bookmarkEnd w:id="151"/>
    <w:bookmarkStart w:id="152" w:name="premium-locked"/>
    <w:p>
      <w:pPr>
        <w:pStyle w:val="Heading2"/>
      </w:pPr>
      <w:r>
        <w:t xml:space="preserve">16.6 Premium Locked</w:t>
      </w:r>
    </w:p>
    <w:p>
      <w:pPr>
        <w:pStyle w:val="FirstParagraph"/>
      </w:pPr>
      <w:r>
        <w:t xml:space="preserve">อธิบาย Feature Benefit และ Upgrade CTA</w:t>
      </w:r>
    </w:p>
    <w:bookmarkEnd w:id="152"/>
    <w:bookmarkStart w:id="153" w:name="quota-exceeded"/>
    <w:p>
      <w:pPr>
        <w:pStyle w:val="Heading2"/>
      </w:pPr>
      <w:r>
        <w:t xml:space="preserve">16.7 Quota Exceeded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2"/>
        </w:numPr>
      </w:pPr>
      <w:r>
        <w:t xml:space="preserve">Quota ที่ใช้ไป</w:t>
      </w:r>
    </w:p>
    <w:p>
      <w:pPr>
        <w:pStyle w:val="Compact"/>
        <w:numPr>
          <w:ilvl w:val="0"/>
          <w:numId w:val="1072"/>
        </w:numPr>
      </w:pPr>
      <w:r>
        <w:t xml:space="preserve">วันที่เริ่มรอบใหม่ หากทราบ</w:t>
      </w:r>
    </w:p>
    <w:p>
      <w:pPr>
        <w:pStyle w:val="Compact"/>
        <w:numPr>
          <w:ilvl w:val="0"/>
          <w:numId w:val="1072"/>
        </w:numPr>
      </w:pPr>
      <w:r>
        <w:t xml:space="preserve">ฟีเจอร์ที่ยังใช้ได้</w:t>
      </w:r>
    </w:p>
    <w:p>
      <w:pPr>
        <w:pStyle w:val="Compact"/>
        <w:numPr>
          <w:ilvl w:val="0"/>
          <w:numId w:val="1072"/>
        </w:numPr>
      </w:pPr>
      <w:r>
        <w:t xml:space="preserve">ไม่ทำให้ Item ที่บันทึกหาย</w:t>
      </w:r>
    </w:p>
    <w:bookmarkEnd w:id="153"/>
    <w:bookmarkStart w:id="154" w:name="offline-or-network-error"/>
    <w:p>
      <w:pPr>
        <w:pStyle w:val="Heading2"/>
      </w:pPr>
      <w:r>
        <w:t xml:space="preserve">16.8 Offline or Network Error</w:t>
      </w:r>
    </w:p>
    <w:p>
      <w:pPr>
        <w:pStyle w:val="FirstParagraph"/>
      </w:pPr>
      <w:r>
        <w:t xml:space="preserve">แสดง Retry Action และไม่ล้างข้อมูล Form โดยไม่จำเป็น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product-notifications"/>
    <w:p>
      <w:pPr>
        <w:pStyle w:val="Heading1"/>
      </w:pPr>
      <w:r>
        <w:t xml:space="preserve">17. Product Notifications</w:t>
      </w:r>
    </w:p>
    <w:p>
      <w:pPr>
        <w:pStyle w:val="FirstParagraph"/>
      </w:pPr>
      <w:r>
        <w:t xml:space="preserve">MVP ไม่ต้องมี Notification Center เต็มรูปแบบ</w:t>
      </w:r>
    </w:p>
    <w:p>
      <w:pPr>
        <w:pStyle w:val="BodyText"/>
      </w:pPr>
      <w:r>
        <w:t xml:space="preserve">ระบบใช้ Notification แบบ</w:t>
      </w:r>
    </w:p>
    <w:p>
      <w:pPr>
        <w:pStyle w:val="Compact"/>
        <w:numPr>
          <w:ilvl w:val="0"/>
          <w:numId w:val="1073"/>
        </w:numPr>
      </w:pPr>
      <w:r>
        <w:t xml:space="preserve">Toast</w:t>
      </w:r>
    </w:p>
    <w:p>
      <w:pPr>
        <w:pStyle w:val="Compact"/>
        <w:numPr>
          <w:ilvl w:val="0"/>
          <w:numId w:val="1073"/>
        </w:numPr>
      </w:pPr>
      <w:r>
        <w:t xml:space="preserve">Inline Status</w:t>
      </w:r>
    </w:p>
    <w:p>
      <w:pPr>
        <w:pStyle w:val="Compact"/>
        <w:numPr>
          <w:ilvl w:val="0"/>
          <w:numId w:val="1073"/>
        </w:numPr>
      </w:pPr>
      <w:r>
        <w:t xml:space="preserve">Badge</w:t>
      </w:r>
    </w:p>
    <w:p>
      <w:pPr>
        <w:pStyle w:val="Compact"/>
        <w:numPr>
          <w:ilvl w:val="0"/>
          <w:numId w:val="1073"/>
        </w:numPr>
      </w:pPr>
      <w:r>
        <w:t xml:space="preserve">Processing Indicator</w:t>
      </w:r>
    </w:p>
    <w:p>
      <w:pPr>
        <w:pStyle w:val="FirstParagraph"/>
      </w:pPr>
      <w:r>
        <w:t xml:space="preserve">เหตุการณ์สำคัญ:</w:t>
      </w:r>
    </w:p>
    <w:p>
      <w:pPr>
        <w:pStyle w:val="Compact"/>
        <w:numPr>
          <w:ilvl w:val="0"/>
          <w:numId w:val="1074"/>
        </w:numPr>
      </w:pPr>
      <w:r>
        <w:t xml:space="preserve">Item Added</w:t>
      </w:r>
    </w:p>
    <w:p>
      <w:pPr>
        <w:pStyle w:val="Compact"/>
        <w:numPr>
          <w:ilvl w:val="0"/>
          <w:numId w:val="1074"/>
        </w:numPr>
      </w:pPr>
      <w:r>
        <w:t xml:space="preserve">Duplicate Item</w:t>
      </w:r>
    </w:p>
    <w:p>
      <w:pPr>
        <w:pStyle w:val="Compact"/>
        <w:numPr>
          <w:ilvl w:val="0"/>
          <w:numId w:val="1074"/>
        </w:numPr>
      </w:pPr>
      <w:r>
        <w:t xml:space="preserve">Processing Completed</w:t>
      </w:r>
    </w:p>
    <w:p>
      <w:pPr>
        <w:pStyle w:val="Compact"/>
        <w:numPr>
          <w:ilvl w:val="0"/>
          <w:numId w:val="1074"/>
        </w:numPr>
      </w:pPr>
      <w:r>
        <w:t xml:space="preserve">Processing Failed</w:t>
      </w:r>
    </w:p>
    <w:p>
      <w:pPr>
        <w:pStyle w:val="Compact"/>
        <w:numPr>
          <w:ilvl w:val="0"/>
          <w:numId w:val="1074"/>
        </w:numPr>
      </w:pPr>
      <w:r>
        <w:t xml:space="preserve">Note Saved</w:t>
      </w:r>
    </w:p>
    <w:p>
      <w:pPr>
        <w:pStyle w:val="Compact"/>
        <w:numPr>
          <w:ilvl w:val="0"/>
          <w:numId w:val="1074"/>
        </w:numPr>
      </w:pPr>
      <w:r>
        <w:t xml:space="preserve">Item Archived</w:t>
      </w:r>
    </w:p>
    <w:p>
      <w:pPr>
        <w:pStyle w:val="Compact"/>
        <w:numPr>
          <w:ilvl w:val="0"/>
          <w:numId w:val="1074"/>
        </w:numPr>
      </w:pPr>
      <w:r>
        <w:t xml:space="preserve">Item Restored</w:t>
      </w:r>
    </w:p>
    <w:p>
      <w:pPr>
        <w:pStyle w:val="Compact"/>
        <w:numPr>
          <w:ilvl w:val="0"/>
          <w:numId w:val="1074"/>
        </w:numPr>
      </w:pPr>
      <w:r>
        <w:t xml:space="preserve">Item Deleted</w:t>
      </w:r>
    </w:p>
    <w:p>
      <w:pPr>
        <w:pStyle w:val="Compact"/>
        <w:numPr>
          <w:ilvl w:val="0"/>
          <w:numId w:val="1074"/>
        </w:numPr>
      </w:pPr>
      <w:r>
        <w:t xml:space="preserve">Quota Exceeded</w:t>
      </w:r>
    </w:p>
    <w:p>
      <w:pPr>
        <w:pStyle w:val="FirstParagraph"/>
      </w:pPr>
      <w:r>
        <w:t xml:space="preserve">ไม่จำเป็นต้องส่ง Email Notification ใน MVP</w:t>
      </w:r>
    </w:p>
    <w:p>
      <w:r>
        <w:pict>
          <v:rect style="width:0;height:1.5pt" o:hralign="center" o:hrstd="t" o:hr="t"/>
        </w:pict>
      </w:r>
    </w:p>
    <w:bookmarkEnd w:id="156"/>
    <w:bookmarkStart w:id="159" w:name="language-and-localization"/>
    <w:p>
      <w:pPr>
        <w:pStyle w:val="Heading1"/>
      </w:pPr>
      <w:r>
        <w:t xml:space="preserve">18. Language and Localization</w:t>
      </w:r>
    </w:p>
    <w:bookmarkStart w:id="157" w:name="product-languages"/>
    <w:p>
      <w:pPr>
        <w:pStyle w:val="Heading2"/>
      </w:pPr>
      <w:r>
        <w:t xml:space="preserve">18.1 Product Languages</w:t>
      </w:r>
    </w:p>
    <w:p>
      <w:pPr>
        <w:pStyle w:val="FirstParagraph"/>
      </w:pPr>
      <w:r>
        <w:t xml:space="preserve">MVP ควรเตรียมโครงสร้างรองรับ</w:t>
      </w:r>
    </w:p>
    <w:p>
      <w:pPr>
        <w:pStyle w:val="Compact"/>
        <w:numPr>
          <w:ilvl w:val="0"/>
          <w:numId w:val="1075"/>
        </w:numPr>
      </w:pPr>
      <w:r>
        <w:t xml:space="preserve">ภาษาไทย</w:t>
      </w:r>
    </w:p>
    <w:p>
      <w:pPr>
        <w:pStyle w:val="Compact"/>
        <w:numPr>
          <w:ilvl w:val="0"/>
          <w:numId w:val="1075"/>
        </w:numPr>
      </w:pPr>
      <w:r>
        <w:t xml:space="preserve">ภาษาอังกฤษ</w:t>
      </w:r>
    </w:p>
    <w:p>
      <w:pPr>
        <w:pStyle w:val="FirstParagraph"/>
      </w:pPr>
      <w:r>
        <w:t xml:space="preserve">สามารถเริ่มพัฒนา UI ภาษาใดภาษาหนึ่งก่อน แต่ข้อความต้องไม่ถูก Hardcode กระจายจนไม่สามารถทำ Localization ได้</w:t>
      </w:r>
    </w:p>
    <w:bookmarkEnd w:id="157"/>
    <w:bookmarkStart w:id="158" w:name="ai-output-language"/>
    <w:p>
      <w:pPr>
        <w:pStyle w:val="Heading2"/>
      </w:pPr>
      <w:r>
        <w:t xml:space="preserve">18.2 AI Output Language</w:t>
      </w:r>
    </w:p>
    <w:p>
      <w:pPr>
        <w:pStyle w:val="FirstParagraph"/>
      </w:pPr>
      <w:r>
        <w:t xml:space="preserve">ค่าตั้งต้น:</w:t>
      </w:r>
    </w:p>
    <w:p>
      <w:pPr>
        <w:pStyle w:val="Compact"/>
        <w:numPr>
          <w:ilvl w:val="0"/>
          <w:numId w:val="1076"/>
        </w:numPr>
      </w:pPr>
      <w:r>
        <w:t xml:space="preserve">ใช้ภาษาหลักของเนื้อหา</w:t>
      </w:r>
    </w:p>
    <w:p>
      <w:pPr>
        <w:pStyle w:val="Compact"/>
        <w:numPr>
          <w:ilvl w:val="0"/>
          <w:numId w:val="1076"/>
        </w:numPr>
      </w:pPr>
      <w:r>
        <w:t xml:space="preserve">ในอนาคตสามารถให้ผู้ใช้เลือกภาษาของ Abstract ได้</w:t>
      </w:r>
    </w:p>
    <w:p>
      <w:pPr>
        <w:pStyle w:val="FirstParagraph"/>
      </w:pPr>
      <w:r>
        <w:t xml:space="preserve">MVP ยังไม่จำเป็นต้องมีการตั้งค่าภาษา AI Output ขั้นสูง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responsive-requirements"/>
    <w:p>
      <w:pPr>
        <w:pStyle w:val="Heading1"/>
      </w:pPr>
      <w:r>
        <w:t xml:space="preserve">19. Responsive Requirements</w:t>
      </w:r>
    </w:p>
    <w:bookmarkStart w:id="160" w:name="desktop"/>
    <w:p>
      <w:pPr>
        <w:pStyle w:val="Heading2"/>
      </w:pPr>
      <w:r>
        <w:t xml:space="preserve">19.1 Desktop</w:t>
      </w:r>
    </w:p>
    <w:p>
      <w:pPr>
        <w:pStyle w:val="FirstParagraph"/>
      </w:pPr>
      <w:r>
        <w:t xml:space="preserve">รองรับการใช้งานเต็มรูปแบบ</w:t>
      </w:r>
    </w:p>
    <w:p>
      <w:pPr>
        <w:pStyle w:val="Compact"/>
        <w:numPr>
          <w:ilvl w:val="0"/>
          <w:numId w:val="1077"/>
        </w:numPr>
      </w:pPr>
      <w:r>
        <w:t xml:space="preserve">Sidebar</w:t>
      </w:r>
    </w:p>
    <w:p>
      <w:pPr>
        <w:pStyle w:val="Compact"/>
        <w:numPr>
          <w:ilvl w:val="0"/>
          <w:numId w:val="1077"/>
        </w:numPr>
      </w:pPr>
      <w:r>
        <w:t xml:space="preserve">Global Search</w:t>
      </w:r>
    </w:p>
    <w:p>
      <w:pPr>
        <w:pStyle w:val="Compact"/>
        <w:numPr>
          <w:ilvl w:val="0"/>
          <w:numId w:val="1077"/>
        </w:numPr>
      </w:pPr>
      <w:r>
        <w:t xml:space="preserve">Grid/List</w:t>
      </w:r>
    </w:p>
    <w:p>
      <w:pPr>
        <w:pStyle w:val="Compact"/>
        <w:numPr>
          <w:ilvl w:val="0"/>
          <w:numId w:val="1077"/>
        </w:numPr>
      </w:pPr>
      <w:r>
        <w:t xml:space="preserve">Reading Room พร้อม TOC ด้านข้าง</w:t>
      </w:r>
    </w:p>
    <w:bookmarkEnd w:id="160"/>
    <w:bookmarkStart w:id="161" w:name="tablet"/>
    <w:p>
      <w:pPr>
        <w:pStyle w:val="Heading2"/>
      </w:pPr>
      <w:r>
        <w:t xml:space="preserve">19.2 Tablet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78"/>
        </w:numPr>
      </w:pPr>
      <w:r>
        <w:t xml:space="preserve">Collapsible Sidebar</w:t>
      </w:r>
    </w:p>
    <w:p>
      <w:pPr>
        <w:pStyle w:val="Compact"/>
        <w:numPr>
          <w:ilvl w:val="0"/>
          <w:numId w:val="1078"/>
        </w:numPr>
      </w:pPr>
      <w:r>
        <w:t xml:space="preserve">Responsive Grid</w:t>
      </w:r>
    </w:p>
    <w:p>
      <w:pPr>
        <w:pStyle w:val="Compact"/>
        <w:numPr>
          <w:ilvl w:val="0"/>
          <w:numId w:val="1078"/>
        </w:numPr>
      </w:pPr>
      <w:r>
        <w:t xml:space="preserve">TOC แบบ Drawer หรือ Collapsible Panel</w:t>
      </w:r>
    </w:p>
    <w:bookmarkEnd w:id="161"/>
    <w:bookmarkStart w:id="162" w:name="mobile-web"/>
    <w:p>
      <w:pPr>
        <w:pStyle w:val="Heading2"/>
      </w:pPr>
      <w:r>
        <w:t xml:space="preserve">19.3 Mobile Web</w:t>
      </w:r>
    </w:p>
    <w:p>
      <w:pPr>
        <w:pStyle w:val="FirstParagraph"/>
      </w:pPr>
      <w:r>
        <w:t xml:space="preserve">รองรับพื้นฐาน</w:t>
      </w:r>
    </w:p>
    <w:p>
      <w:pPr>
        <w:pStyle w:val="Compact"/>
        <w:numPr>
          <w:ilvl w:val="0"/>
          <w:numId w:val="1079"/>
        </w:numPr>
      </w:pPr>
      <w:r>
        <w:t xml:space="preserve">Browse Library</w:t>
      </w:r>
    </w:p>
    <w:p>
      <w:pPr>
        <w:pStyle w:val="Compact"/>
        <w:numPr>
          <w:ilvl w:val="0"/>
          <w:numId w:val="1079"/>
        </w:numPr>
      </w:pPr>
      <w:r>
        <w:t xml:space="preserve">Search</w:t>
      </w:r>
    </w:p>
    <w:p>
      <w:pPr>
        <w:pStyle w:val="Compact"/>
        <w:numPr>
          <w:ilvl w:val="0"/>
          <w:numId w:val="1079"/>
        </w:numPr>
      </w:pPr>
      <w:r>
        <w:t xml:space="preserve">Open Reading Room</w:t>
      </w:r>
    </w:p>
    <w:p>
      <w:pPr>
        <w:pStyle w:val="Compact"/>
        <w:numPr>
          <w:ilvl w:val="0"/>
          <w:numId w:val="1079"/>
        </w:numPr>
      </w:pPr>
      <w:r>
        <w:t xml:space="preserve">Add URL</w:t>
      </w:r>
    </w:p>
    <w:p>
      <w:pPr>
        <w:pStyle w:val="Compact"/>
        <w:numPr>
          <w:ilvl w:val="0"/>
          <w:numId w:val="1079"/>
        </w:numPr>
      </w:pPr>
      <w:r>
        <w:t xml:space="preserve">Reading List</w:t>
      </w:r>
    </w:p>
    <w:p>
      <w:pPr>
        <w:pStyle w:val="FirstParagraph"/>
      </w:pPr>
      <w:r>
        <w:t xml:space="preserve">MVP ไม่ต้องสร้าง Mobile-first Feature เฉพาะทางหรือ Native Share Sheet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accessibility-requirements"/>
    <w:p>
      <w:pPr>
        <w:pStyle w:val="Heading1"/>
      </w:pPr>
      <w:r>
        <w:t xml:space="preserve">20. Accessibility Requirements</w:t>
      </w:r>
    </w:p>
    <w:p>
      <w:pPr>
        <w:pStyle w:val="FirstParagraph"/>
      </w:pPr>
      <w:r>
        <w:t xml:space="preserve">ผลิตภัณฑ์ควร</w:t>
      </w:r>
    </w:p>
    <w:p>
      <w:pPr>
        <w:pStyle w:val="Compact"/>
        <w:numPr>
          <w:ilvl w:val="0"/>
          <w:numId w:val="1080"/>
        </w:numPr>
      </w:pPr>
      <w:r>
        <w:t xml:space="preserve">ใช้สีที่มี Contrast เหมาะสม</w:t>
      </w:r>
    </w:p>
    <w:p>
      <w:pPr>
        <w:pStyle w:val="Compact"/>
        <w:numPr>
          <w:ilvl w:val="0"/>
          <w:numId w:val="1080"/>
        </w:numPr>
      </w:pPr>
      <w:r>
        <w:t xml:space="preserve">รองรับ Keyboard Navigation</w:t>
      </w:r>
    </w:p>
    <w:p>
      <w:pPr>
        <w:pStyle w:val="Compact"/>
        <w:numPr>
          <w:ilvl w:val="0"/>
          <w:numId w:val="1080"/>
        </w:numPr>
      </w:pPr>
      <w:r>
        <w:t xml:space="preserve">มี Visible Focus State</w:t>
      </w:r>
    </w:p>
    <w:p>
      <w:pPr>
        <w:pStyle w:val="Compact"/>
        <w:numPr>
          <w:ilvl w:val="0"/>
          <w:numId w:val="1080"/>
        </w:numPr>
      </w:pPr>
      <w:r>
        <w:t xml:space="preserve">ใช้ Semantic HTML</w:t>
      </w:r>
    </w:p>
    <w:p>
      <w:pPr>
        <w:pStyle w:val="Compact"/>
        <w:numPr>
          <w:ilvl w:val="0"/>
          <w:numId w:val="1080"/>
        </w:numPr>
      </w:pPr>
      <w:r>
        <w:t xml:space="preserve">มี Label สำหรับ Form</w:t>
      </w:r>
    </w:p>
    <w:p>
      <w:pPr>
        <w:pStyle w:val="Compact"/>
        <w:numPr>
          <w:ilvl w:val="0"/>
          <w:numId w:val="1080"/>
        </w:numPr>
      </w:pPr>
      <w:r>
        <w:t xml:space="preserve">มี Accessible Name สำหรับ Icon Button</w:t>
      </w:r>
    </w:p>
    <w:p>
      <w:pPr>
        <w:pStyle w:val="Compact"/>
        <w:numPr>
          <w:ilvl w:val="0"/>
          <w:numId w:val="1080"/>
        </w:numPr>
      </w:pPr>
      <w:r>
        <w:t xml:space="preserve">ไม่สื่อสถานะด้วยสีเพียงอย่างเดียว</w:t>
      </w:r>
    </w:p>
    <w:p>
      <w:pPr>
        <w:pStyle w:val="Compact"/>
        <w:numPr>
          <w:ilvl w:val="0"/>
          <w:numId w:val="1080"/>
        </w:numPr>
      </w:pPr>
      <w:r>
        <w:t xml:space="preserve">รองรับการขยายตัวอักษรใน Reading Room</w:t>
      </w:r>
    </w:p>
    <w:p>
      <w:pPr>
        <w:pStyle w:val="Compact"/>
        <w:numPr>
          <w:ilvl w:val="0"/>
          <w:numId w:val="1080"/>
        </w:numPr>
      </w:pPr>
      <w:r>
        <w:t xml:space="preserve">ใช้ Heading Structure ที่ถูกต้อง</w:t>
      </w:r>
    </w:p>
    <w:p>
      <w:pPr>
        <w:pStyle w:val="Compact"/>
        <w:numPr>
          <w:ilvl w:val="0"/>
          <w:numId w:val="1080"/>
        </w:numPr>
      </w:pPr>
      <w:r>
        <w:t xml:space="preserve">มีข้อความ Error ที่ Screen Reader เข้าใจได้</w:t>
      </w:r>
    </w:p>
    <w:p>
      <w:r>
        <w:pict>
          <v:rect style="width:0;height:1.5pt" o:hralign="center" o:hrstd="t" o:hr="t"/>
        </w:pict>
      </w:r>
    </w:p>
    <w:bookmarkEnd w:id="164"/>
    <w:bookmarkStart w:id="171" w:name="product-analytics-requirements"/>
    <w:p>
      <w:pPr>
        <w:pStyle w:val="Heading1"/>
      </w:pPr>
      <w:r>
        <w:t xml:space="preserve">21. Product Analytics Requirements</w:t>
      </w:r>
    </w:p>
    <w:p>
      <w:pPr>
        <w:pStyle w:val="FirstParagraph"/>
      </w:pPr>
      <w:r>
        <w:t xml:space="preserve">MVP ควรเก็บ Event ระดับผลิตภัณฑ์โดยไม่เก็บข้อมูลละเอียดเกินจำเป็น</w:t>
      </w:r>
    </w:p>
    <w:bookmarkStart w:id="165" w:name="acquisition-events"/>
    <w:p>
      <w:pPr>
        <w:pStyle w:val="Heading2"/>
      </w:pPr>
      <w:r>
        <w:t xml:space="preserve">21.1 Acquisition Events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user_registered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user_logged_in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extension_install_cta_clicked</w:t>
      </w:r>
    </w:p>
    <w:bookmarkEnd w:id="165"/>
    <w:bookmarkStart w:id="166" w:name="capture-events"/>
    <w:p>
      <w:pPr>
        <w:pStyle w:val="Heading2"/>
      </w:pPr>
      <w:r>
        <w:t xml:space="preserve">21.2 Capture Events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item_add_started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item_added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item_duplicate_detected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extension_item_added</w:t>
      </w:r>
    </w:p>
    <w:bookmarkEnd w:id="166"/>
    <w:bookmarkStart w:id="167" w:name="processing-events"/>
    <w:p>
      <w:pPr>
        <w:pStyle w:val="Heading2"/>
      </w:pPr>
      <w:r>
        <w:t xml:space="preserve">21.3 Processing Events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item_processing_started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item_processing_completed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item_processing_partial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item_processing_failed</w:t>
      </w:r>
    </w:p>
    <w:bookmarkEnd w:id="167"/>
    <w:bookmarkStart w:id="168" w:name="search-events"/>
    <w:p>
      <w:pPr>
        <w:pStyle w:val="Heading2"/>
      </w:pPr>
      <w:r>
        <w:t xml:space="preserve">21.4 Search Events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keyword_search_performed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semantic_search_performed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search_result_opened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search_no_result</w:t>
      </w:r>
    </w:p>
    <w:bookmarkEnd w:id="168"/>
    <w:bookmarkStart w:id="169" w:name="reading-events"/>
    <w:p>
      <w:pPr>
        <w:pStyle w:val="Heading2"/>
      </w:pPr>
      <w:r>
        <w:t xml:space="preserve">21.5 Reading Events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reading_room_opened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original_source_opened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item_added_to_reading_list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personal_note_saved</w:t>
      </w:r>
    </w:p>
    <w:bookmarkEnd w:id="169"/>
    <w:bookmarkStart w:id="170" w:name="plan-events"/>
    <w:p>
      <w:pPr>
        <w:pStyle w:val="Heading2"/>
      </w:pPr>
      <w:r>
        <w:t xml:space="preserve">21.6 Plan Events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premium_feature_viewed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upgrade_cta_clicked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quota_exceeded</w:t>
      </w:r>
    </w:p>
    <w:p>
      <w:pPr>
        <w:pStyle w:val="FirstParagraph"/>
      </w:pPr>
      <w:r>
        <w:t xml:space="preserve">ข้อกำหนด:</w:t>
      </w:r>
    </w:p>
    <w:p>
      <w:pPr>
        <w:pStyle w:val="Compact"/>
        <w:numPr>
          <w:ilvl w:val="0"/>
          <w:numId w:val="1087"/>
        </w:numPr>
      </w:pPr>
      <w:r>
        <w:t xml:space="preserve">หลีกเลี่ยงการเก็บ Full Search Query ใน Analytics โดยไม่จำเป็น</w:t>
      </w:r>
    </w:p>
    <w:p>
      <w:pPr>
        <w:pStyle w:val="Compact"/>
        <w:numPr>
          <w:ilvl w:val="0"/>
          <w:numId w:val="1087"/>
        </w:numPr>
      </w:pPr>
      <w:r>
        <w:t xml:space="preserve">แยก Operational Log ออกจาก Product Analytics</w:t>
      </w:r>
    </w:p>
    <w:p>
      <w:pPr>
        <w:pStyle w:val="Compact"/>
        <w:numPr>
          <w:ilvl w:val="0"/>
          <w:numId w:val="1087"/>
        </w:numPr>
      </w:pPr>
      <w:r>
        <w:t xml:space="preserve">ห้ามส่ง Extracted Content ทั้งหมดเข้า Analytics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8" w:name="product-success-metrics"/>
    <w:p>
      <w:pPr>
        <w:pStyle w:val="Heading1"/>
      </w:pPr>
      <w:r>
        <w:t xml:space="preserve">22. Product Success Metrics</w:t>
      </w:r>
    </w:p>
    <w:bookmarkStart w:id="172" w:name="activation"/>
    <w:p>
      <w:pPr>
        <w:pStyle w:val="Heading2"/>
      </w:pPr>
      <w:r>
        <w:t xml:space="preserve">22.1 Activation</w:t>
      </w:r>
    </w:p>
    <w:p>
      <w:pPr>
        <w:pStyle w:val="FirstParagraph"/>
      </w:pPr>
      <w:r>
        <w:t xml:space="preserve">ผู้ใช้ถือว่า Activated เมื่อ</w:t>
      </w:r>
    </w:p>
    <w:p>
      <w:pPr>
        <w:pStyle w:val="Compact"/>
        <w:numPr>
          <w:ilvl w:val="0"/>
          <w:numId w:val="1088"/>
        </w:numPr>
      </w:pPr>
      <w:r>
        <w:t xml:space="preserve">สมัครสมาชิกสำเร็จ</w:t>
      </w:r>
    </w:p>
    <w:p>
      <w:pPr>
        <w:pStyle w:val="Compact"/>
        <w:numPr>
          <w:ilvl w:val="0"/>
          <w:numId w:val="1088"/>
        </w:numPr>
      </w:pPr>
      <w:r>
        <w:t xml:space="preserve">เพิ่ม Library Item แรก</w:t>
      </w:r>
    </w:p>
    <w:p>
      <w:pPr>
        <w:pStyle w:val="Compact"/>
        <w:numPr>
          <w:ilvl w:val="0"/>
          <w:numId w:val="1088"/>
        </w:numPr>
      </w:pPr>
      <w:r>
        <w:t xml:space="preserve">Item แรกเข้าสู่ Ready หรือ Partial</w:t>
      </w:r>
    </w:p>
    <w:p>
      <w:pPr>
        <w:pStyle w:val="Compact"/>
        <w:numPr>
          <w:ilvl w:val="0"/>
          <w:numId w:val="1088"/>
        </w:numPr>
      </w:pPr>
      <w:r>
        <w:t xml:space="preserve">เปิด Item หรือค้นหาอย่างน้อยหนึ่งครั้ง</w:t>
      </w:r>
    </w:p>
    <w:bookmarkEnd w:id="172"/>
    <w:bookmarkStart w:id="173" w:name="engagement"/>
    <w:p>
      <w:pPr>
        <w:pStyle w:val="Heading2"/>
      </w:pPr>
      <w:r>
        <w:t xml:space="preserve">22.2 Engagement</w:t>
      </w:r>
    </w:p>
    <w:p>
      <w:pPr>
        <w:pStyle w:val="Compact"/>
        <w:numPr>
          <w:ilvl w:val="0"/>
          <w:numId w:val="1089"/>
        </w:numPr>
      </w:pPr>
      <w:r>
        <w:t xml:space="preserve">Library Items ต่อ Active User</w:t>
      </w:r>
    </w:p>
    <w:p>
      <w:pPr>
        <w:pStyle w:val="Compact"/>
        <w:numPr>
          <w:ilvl w:val="0"/>
          <w:numId w:val="1089"/>
        </w:numPr>
      </w:pPr>
      <w:r>
        <w:t xml:space="preserve">Search ต่อ Active User</w:t>
      </w:r>
    </w:p>
    <w:p>
      <w:pPr>
        <w:pStyle w:val="Compact"/>
        <w:numPr>
          <w:ilvl w:val="0"/>
          <w:numId w:val="1089"/>
        </w:numPr>
      </w:pPr>
      <w:r>
        <w:t xml:space="preserve">Reading Room Opens</w:t>
      </w:r>
    </w:p>
    <w:p>
      <w:pPr>
        <w:pStyle w:val="Compact"/>
        <w:numPr>
          <w:ilvl w:val="0"/>
          <w:numId w:val="1089"/>
        </w:numPr>
      </w:pPr>
      <w:r>
        <w:t xml:space="preserve">Reading List Adds</w:t>
      </w:r>
    </w:p>
    <w:p>
      <w:pPr>
        <w:pStyle w:val="Compact"/>
        <w:numPr>
          <w:ilvl w:val="0"/>
          <w:numId w:val="1089"/>
        </w:numPr>
      </w:pPr>
      <w:r>
        <w:t xml:space="preserve">Extension Saves</w:t>
      </w:r>
    </w:p>
    <w:bookmarkEnd w:id="173"/>
    <w:bookmarkStart w:id="174" w:name="retention"/>
    <w:p>
      <w:pPr>
        <w:pStyle w:val="Heading2"/>
      </w:pPr>
      <w:r>
        <w:t xml:space="preserve">22.3 Retention</w:t>
      </w:r>
    </w:p>
    <w:p>
      <w:pPr>
        <w:pStyle w:val="Compact"/>
        <w:numPr>
          <w:ilvl w:val="0"/>
          <w:numId w:val="1090"/>
        </w:numPr>
      </w:pPr>
      <w:r>
        <w:t xml:space="preserve">Day 7 Retention</w:t>
      </w:r>
    </w:p>
    <w:p>
      <w:pPr>
        <w:pStyle w:val="Compact"/>
        <w:numPr>
          <w:ilvl w:val="0"/>
          <w:numId w:val="1090"/>
        </w:numPr>
      </w:pPr>
      <w:r>
        <w:t xml:space="preserve">Day 30 Retention</w:t>
      </w:r>
    </w:p>
    <w:p>
      <w:pPr>
        <w:pStyle w:val="Compact"/>
        <w:numPr>
          <w:ilvl w:val="0"/>
          <w:numId w:val="1090"/>
        </w:numPr>
      </w:pPr>
      <w:r>
        <w:t xml:space="preserve">ผู้ใช้ที่กลับมา Search ข้อมูลเดิม</w:t>
      </w:r>
    </w:p>
    <w:p>
      <w:pPr>
        <w:pStyle w:val="Compact"/>
        <w:numPr>
          <w:ilvl w:val="0"/>
          <w:numId w:val="1090"/>
        </w:numPr>
      </w:pPr>
      <w:r>
        <w:t xml:space="preserve">ผู้ใช้ที่เปิด Item หลังจาก Save มากกว่า 24 ชั่วโมง</w:t>
      </w:r>
    </w:p>
    <w:bookmarkEnd w:id="174"/>
    <w:bookmarkStart w:id="175" w:name="search-quality"/>
    <w:p>
      <w:pPr>
        <w:pStyle w:val="Heading2"/>
      </w:pPr>
      <w:r>
        <w:t xml:space="preserve">22.4 Search Quality</w:t>
      </w:r>
    </w:p>
    <w:p>
      <w:pPr>
        <w:pStyle w:val="Compact"/>
        <w:numPr>
          <w:ilvl w:val="0"/>
          <w:numId w:val="1091"/>
        </w:numPr>
      </w:pPr>
      <w:r>
        <w:t xml:space="preserve">Search Result Click-through Rate</w:t>
      </w:r>
    </w:p>
    <w:p>
      <w:pPr>
        <w:pStyle w:val="Compact"/>
        <w:numPr>
          <w:ilvl w:val="0"/>
          <w:numId w:val="1091"/>
        </w:numPr>
      </w:pPr>
      <w:r>
        <w:t xml:space="preserve">No-result Rate</w:t>
      </w:r>
    </w:p>
    <w:p>
      <w:pPr>
        <w:pStyle w:val="Compact"/>
        <w:numPr>
          <w:ilvl w:val="0"/>
          <w:numId w:val="1091"/>
        </w:numPr>
      </w:pPr>
      <w:r>
        <w:t xml:space="preserve">Semantic Search Result Click Rate</w:t>
      </w:r>
    </w:p>
    <w:p>
      <w:pPr>
        <w:pStyle w:val="Compact"/>
        <w:numPr>
          <w:ilvl w:val="0"/>
          <w:numId w:val="1091"/>
        </w:numPr>
      </w:pPr>
      <w:r>
        <w:t xml:space="preserve">เวลาจาก Search ถึง Item Open</w:t>
      </w:r>
    </w:p>
    <w:bookmarkEnd w:id="175"/>
    <w:bookmarkStart w:id="176" w:name="ai-quality"/>
    <w:p>
      <w:pPr>
        <w:pStyle w:val="Heading2"/>
      </w:pPr>
      <w:r>
        <w:t xml:space="preserve">22.5 AI Quality</w:t>
      </w:r>
    </w:p>
    <w:p>
      <w:pPr>
        <w:pStyle w:val="Compact"/>
        <w:numPr>
          <w:ilvl w:val="0"/>
          <w:numId w:val="1092"/>
        </w:numPr>
      </w:pPr>
      <w:r>
        <w:t xml:space="preserve">Abstract Generation Success Rate</w:t>
      </w:r>
    </w:p>
    <w:p>
      <w:pPr>
        <w:pStyle w:val="Compact"/>
        <w:numPr>
          <w:ilvl w:val="0"/>
          <w:numId w:val="1092"/>
        </w:numPr>
      </w:pPr>
      <w:r>
        <w:t xml:space="preserve">Tagging Success Rate</w:t>
      </w:r>
    </w:p>
    <w:p>
      <w:pPr>
        <w:pStyle w:val="Compact"/>
        <w:numPr>
          <w:ilvl w:val="0"/>
          <w:numId w:val="1092"/>
        </w:numPr>
      </w:pPr>
      <w:r>
        <w:t xml:space="preserve">Bookshelf Classification Success Rate</w:t>
      </w:r>
    </w:p>
    <w:p>
      <w:pPr>
        <w:pStyle w:val="Compact"/>
        <w:numPr>
          <w:ilvl w:val="0"/>
          <w:numId w:val="1092"/>
        </w:numPr>
      </w:pPr>
      <w:r>
        <w:t xml:space="preserve">TOC Generation Success Rate</w:t>
      </w:r>
    </w:p>
    <w:p>
      <w:pPr>
        <w:pStyle w:val="Compact"/>
        <w:numPr>
          <w:ilvl w:val="0"/>
          <w:numId w:val="1092"/>
        </w:numPr>
      </w:pPr>
      <w:r>
        <w:t xml:space="preserve">Embedding Success Rate</w:t>
      </w:r>
    </w:p>
    <w:bookmarkEnd w:id="176"/>
    <w:bookmarkStart w:id="177" w:name="conversion"/>
    <w:p>
      <w:pPr>
        <w:pStyle w:val="Heading2"/>
      </w:pPr>
      <w:r>
        <w:t xml:space="preserve">22.6 Conversion</w:t>
      </w:r>
    </w:p>
    <w:p>
      <w:pPr>
        <w:pStyle w:val="Compact"/>
        <w:numPr>
          <w:ilvl w:val="0"/>
          <w:numId w:val="1093"/>
        </w:numPr>
      </w:pPr>
      <w:r>
        <w:t xml:space="preserve">Premium Feature View Rate</w:t>
      </w:r>
    </w:p>
    <w:p>
      <w:pPr>
        <w:pStyle w:val="Compact"/>
        <w:numPr>
          <w:ilvl w:val="0"/>
          <w:numId w:val="1093"/>
        </w:numPr>
      </w:pPr>
      <w:r>
        <w:t xml:space="preserve">Upgrade CTA Click Rate</w:t>
      </w:r>
    </w:p>
    <w:p>
      <w:pPr>
        <w:pStyle w:val="Compact"/>
        <w:numPr>
          <w:ilvl w:val="0"/>
          <w:numId w:val="1093"/>
        </w:numPr>
      </w:pPr>
      <w:r>
        <w:t xml:space="preserve">Free-to-Premium Conversion หลังเปิด Payment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6" w:name="product-acceptance-criteria"/>
    <w:p>
      <w:pPr>
        <w:pStyle w:val="Heading1"/>
      </w:pPr>
      <w:r>
        <w:t xml:space="preserve">23. Product Acceptance Criteria</w:t>
      </w:r>
    </w:p>
    <w:p>
      <w:pPr>
        <w:pStyle w:val="FirstParagraph"/>
      </w:pPr>
      <w:r>
        <w:t xml:space="preserve">MVP พร้อมเข้าสู่ UAT เมื่อผ่านเงื่อนไขต่อไปนี้</w:t>
      </w:r>
    </w:p>
    <w:bookmarkStart w:id="179" w:name="account"/>
    <w:p>
      <w:pPr>
        <w:pStyle w:val="Heading2"/>
      </w:pPr>
      <w:r>
        <w:t xml:space="preserve">23.1 Account</w:t>
      </w:r>
    </w:p>
    <w:p>
      <w:pPr>
        <w:pStyle w:val="Compact"/>
        <w:numPr>
          <w:ilvl w:val="0"/>
          <w:numId w:val="1094"/>
        </w:numPr>
      </w:pPr>
      <w:r>
        <w:t xml:space="preserve">ผู้ใช้สมัครสมาชิกได้</w:t>
      </w:r>
    </w:p>
    <w:p>
      <w:pPr>
        <w:pStyle w:val="Compact"/>
        <w:numPr>
          <w:ilvl w:val="0"/>
          <w:numId w:val="1094"/>
        </w:numPr>
      </w:pPr>
      <w:r>
        <w:t xml:space="preserve">ผู้ใช้ Login/Logout ได้</w:t>
      </w:r>
    </w:p>
    <w:p>
      <w:pPr>
        <w:pStyle w:val="Compact"/>
        <w:numPr>
          <w:ilvl w:val="0"/>
          <w:numId w:val="1094"/>
        </w:numPr>
      </w:pPr>
      <w:r>
        <w:t xml:space="preserve">ผู้ใช้ใหม่ได้รับ Free Plan</w:t>
      </w:r>
    </w:p>
    <w:p>
      <w:pPr>
        <w:pStyle w:val="Compact"/>
        <w:numPr>
          <w:ilvl w:val="0"/>
          <w:numId w:val="1094"/>
        </w:numPr>
      </w:pPr>
      <w:r>
        <w:t xml:space="preserve">ผู้ใช้ไม่เข้าถึง Library ของผู้อื่น</w:t>
      </w:r>
    </w:p>
    <w:bookmarkEnd w:id="179"/>
    <w:bookmarkStart w:id="180" w:name="capture"/>
    <w:p>
      <w:pPr>
        <w:pStyle w:val="Heading2"/>
      </w:pPr>
      <w:r>
        <w:t xml:space="preserve">23.2 Capture</w:t>
      </w:r>
    </w:p>
    <w:p>
      <w:pPr>
        <w:pStyle w:val="Compact"/>
        <w:numPr>
          <w:ilvl w:val="0"/>
          <w:numId w:val="1095"/>
        </w:numPr>
      </w:pPr>
      <w:r>
        <w:t xml:space="preserve">เพิ่ม URL จาก Web App ได้</w:t>
      </w:r>
    </w:p>
    <w:p>
      <w:pPr>
        <w:pStyle w:val="Compact"/>
        <w:numPr>
          <w:ilvl w:val="0"/>
          <w:numId w:val="1095"/>
        </w:numPr>
      </w:pPr>
      <w:r>
        <w:t xml:space="preserve">เพิ่ม Current Tab จาก Extension ได้</w:t>
      </w:r>
    </w:p>
    <w:p>
      <w:pPr>
        <w:pStyle w:val="Compact"/>
        <w:numPr>
          <w:ilvl w:val="0"/>
          <w:numId w:val="1095"/>
        </w:numPr>
      </w:pPr>
      <w:r>
        <w:t xml:space="preserve">Duplicate Detection ทำงาน</w:t>
      </w:r>
    </w:p>
    <w:p>
      <w:pPr>
        <w:pStyle w:val="Compact"/>
        <w:numPr>
          <w:ilvl w:val="0"/>
          <w:numId w:val="1095"/>
        </w:numPr>
      </w:pPr>
      <w:r>
        <w:t xml:space="preserve">Save ตอบกลับโดยไม่รอ AI</w:t>
      </w:r>
    </w:p>
    <w:p>
      <w:pPr>
        <w:pStyle w:val="Compact"/>
        <w:numPr>
          <w:ilvl w:val="0"/>
          <w:numId w:val="1095"/>
        </w:numPr>
      </w:pPr>
      <w:r>
        <w:t xml:space="preserve">Unsupported URL ถูกปฏิเสธ</w:t>
      </w:r>
    </w:p>
    <w:bookmarkEnd w:id="180"/>
    <w:bookmarkStart w:id="181" w:name="processing-1"/>
    <w:p>
      <w:pPr>
        <w:pStyle w:val="Heading2"/>
      </w:pPr>
      <w:r>
        <w:t xml:space="preserve">23.3 Processing</w:t>
      </w:r>
    </w:p>
    <w:p>
      <w:pPr>
        <w:pStyle w:val="Compact"/>
        <w:numPr>
          <w:ilvl w:val="0"/>
          <w:numId w:val="1096"/>
        </w:numPr>
      </w:pPr>
      <w:r>
        <w:t xml:space="preserve">Item แสดง Pending/Processing</w:t>
      </w:r>
    </w:p>
    <w:p>
      <w:pPr>
        <w:pStyle w:val="Compact"/>
        <w:numPr>
          <w:ilvl w:val="0"/>
          <w:numId w:val="1096"/>
        </w:numPr>
      </w:pPr>
      <w:r>
        <w:t xml:space="preserve">Metadata Extraction ทำงาน</w:t>
      </w:r>
    </w:p>
    <w:p>
      <w:pPr>
        <w:pStyle w:val="Compact"/>
        <w:numPr>
          <w:ilvl w:val="0"/>
          <w:numId w:val="1096"/>
        </w:numPr>
      </w:pPr>
      <w:r>
        <w:t xml:space="preserve">Content Extraction ทำงานในเว็บไซต์ที่รองรับ</w:t>
      </w:r>
    </w:p>
    <w:p>
      <w:pPr>
        <w:pStyle w:val="Compact"/>
        <w:numPr>
          <w:ilvl w:val="0"/>
          <w:numId w:val="1096"/>
        </w:numPr>
      </w:pPr>
      <w:r>
        <w:t xml:space="preserve">Failure ไม่ทำให้ Item หาย</w:t>
      </w:r>
    </w:p>
    <w:p>
      <w:pPr>
        <w:pStyle w:val="Compact"/>
        <w:numPr>
          <w:ilvl w:val="0"/>
          <w:numId w:val="1096"/>
        </w:numPr>
      </w:pPr>
      <w:r>
        <w:t xml:space="preserve">Ready/Partial/Failed แสดงถูกต้อง</w:t>
      </w:r>
    </w:p>
    <w:bookmarkEnd w:id="181"/>
    <w:bookmarkStart w:id="182" w:name="organization"/>
    <w:p>
      <w:pPr>
        <w:pStyle w:val="Heading2"/>
      </w:pPr>
      <w:r>
        <w:t xml:space="preserve">23.4 Organization</w:t>
      </w:r>
    </w:p>
    <w:p>
      <w:pPr>
        <w:pStyle w:val="Compact"/>
        <w:numPr>
          <w:ilvl w:val="0"/>
          <w:numId w:val="1097"/>
        </w:numPr>
      </w:pPr>
      <w:r>
        <w:t xml:space="preserve">Manual Tags ทำงาน</w:t>
      </w:r>
    </w:p>
    <w:p>
      <w:pPr>
        <w:pStyle w:val="Compact"/>
        <w:numPr>
          <w:ilvl w:val="0"/>
          <w:numId w:val="1097"/>
        </w:numPr>
      </w:pPr>
      <w:r>
        <w:t xml:space="preserve">Premium Auto Tags ทำงาน</w:t>
      </w:r>
    </w:p>
    <w:p>
      <w:pPr>
        <w:pStyle w:val="Compact"/>
        <w:numPr>
          <w:ilvl w:val="0"/>
          <w:numId w:val="1097"/>
        </w:numPr>
      </w:pPr>
      <w:r>
        <w:t xml:space="preserve">Smart Bookshelf แสดงได้</w:t>
      </w:r>
    </w:p>
    <w:p>
      <w:pPr>
        <w:pStyle w:val="Compact"/>
        <w:numPr>
          <w:ilvl w:val="0"/>
          <w:numId w:val="1097"/>
        </w:numPr>
      </w:pPr>
      <w:r>
        <w:t xml:space="preserve">ผู้ใช้แก้ไข Tag/Bookshelf ได้</w:t>
      </w:r>
    </w:p>
    <w:p>
      <w:pPr>
        <w:pStyle w:val="Compact"/>
        <w:numPr>
          <w:ilvl w:val="0"/>
          <w:numId w:val="1097"/>
        </w:numPr>
      </w:pPr>
      <w:r>
        <w:t xml:space="preserve">Reading List และ Archive ทำงาน</w:t>
      </w:r>
    </w:p>
    <w:bookmarkEnd w:id="182"/>
    <w:bookmarkStart w:id="183" w:name="search"/>
    <w:p>
      <w:pPr>
        <w:pStyle w:val="Heading2"/>
      </w:pPr>
      <w:r>
        <w:t xml:space="preserve">23.5 Search</w:t>
      </w:r>
    </w:p>
    <w:p>
      <w:pPr>
        <w:pStyle w:val="Compact"/>
        <w:numPr>
          <w:ilvl w:val="0"/>
          <w:numId w:val="1098"/>
        </w:numPr>
      </w:pPr>
      <w:r>
        <w:t xml:space="preserve">Free User ใช้ Keyword Search ได้</w:t>
      </w:r>
    </w:p>
    <w:p>
      <w:pPr>
        <w:pStyle w:val="Compact"/>
        <w:numPr>
          <w:ilvl w:val="0"/>
          <w:numId w:val="1098"/>
        </w:numPr>
      </w:pPr>
      <w:r>
        <w:t xml:space="preserve">Premium User ใช้ Semantic Search ได้</w:t>
      </w:r>
    </w:p>
    <w:p>
      <w:pPr>
        <w:pStyle w:val="Compact"/>
        <w:numPr>
          <w:ilvl w:val="0"/>
          <w:numId w:val="1098"/>
        </w:numPr>
      </w:pPr>
      <w:r>
        <w:t xml:space="preserve">Free User เรียก Semantic Search ไม่ได้</w:t>
      </w:r>
    </w:p>
    <w:p>
      <w:pPr>
        <w:pStyle w:val="Compact"/>
        <w:numPr>
          <w:ilvl w:val="0"/>
          <w:numId w:val="1098"/>
        </w:numPr>
      </w:pPr>
      <w:r>
        <w:t xml:space="preserve">Search ไม่แสดงข้อมูลผู้ใช้อื่น</w:t>
      </w:r>
    </w:p>
    <w:p>
      <w:pPr>
        <w:pStyle w:val="Compact"/>
        <w:numPr>
          <w:ilvl w:val="0"/>
          <w:numId w:val="1098"/>
        </w:numPr>
      </w:pPr>
      <w:r>
        <w:t xml:space="preserve">Deleted Items ไม่แสดง</w:t>
      </w:r>
    </w:p>
    <w:bookmarkEnd w:id="183"/>
    <w:bookmarkStart w:id="184" w:name="reading"/>
    <w:p>
      <w:pPr>
        <w:pStyle w:val="Heading2"/>
      </w:pPr>
      <w:r>
        <w:t xml:space="preserve">23.6 Reading</w:t>
      </w:r>
    </w:p>
    <w:p>
      <w:pPr>
        <w:pStyle w:val="Compact"/>
        <w:numPr>
          <w:ilvl w:val="0"/>
          <w:numId w:val="1099"/>
        </w:numPr>
      </w:pPr>
      <w:r>
        <w:t xml:space="preserve">Reading Room เปิดได้</w:t>
      </w:r>
    </w:p>
    <w:p>
      <w:pPr>
        <w:pStyle w:val="Compact"/>
        <w:numPr>
          <w:ilvl w:val="0"/>
          <w:numId w:val="1099"/>
        </w:numPr>
      </w:pPr>
      <w:r>
        <w:t xml:space="preserve">Abstract แสดงสำหรับ Premium</w:t>
      </w:r>
    </w:p>
    <w:p>
      <w:pPr>
        <w:pStyle w:val="Compact"/>
        <w:numPr>
          <w:ilvl w:val="0"/>
          <w:numId w:val="1099"/>
        </w:numPr>
      </w:pPr>
      <w:r>
        <w:t xml:space="preserve">Readable Content แสดงเมื่อมี</w:t>
      </w:r>
    </w:p>
    <w:p>
      <w:pPr>
        <w:pStyle w:val="Compact"/>
        <w:numPr>
          <w:ilvl w:val="0"/>
          <w:numId w:val="1099"/>
        </w:numPr>
      </w:pPr>
      <w:r>
        <w:t xml:space="preserve">Table of Contents ใช้งานได้เมื่อมีข้อมูล</w:t>
      </w:r>
    </w:p>
    <w:p>
      <w:pPr>
        <w:pStyle w:val="Compact"/>
        <w:numPr>
          <w:ilvl w:val="0"/>
          <w:numId w:val="1099"/>
        </w:numPr>
      </w:pPr>
      <w:r>
        <w:t xml:space="preserve">Personal Note บันทึกได้</w:t>
      </w:r>
    </w:p>
    <w:p>
      <w:pPr>
        <w:pStyle w:val="Compact"/>
        <w:numPr>
          <w:ilvl w:val="0"/>
          <w:numId w:val="1099"/>
        </w:numPr>
      </w:pPr>
      <w:r>
        <w:t xml:space="preserve">Open Original Source ทำงาน</w:t>
      </w:r>
    </w:p>
    <w:bookmarkEnd w:id="184"/>
    <w:bookmarkStart w:id="185" w:name="plan-and-usage-1"/>
    <w:p>
      <w:pPr>
        <w:pStyle w:val="Heading2"/>
      </w:pPr>
      <w:r>
        <w:t xml:space="preserve">23.7 Plan and Usage</w:t>
      </w:r>
    </w:p>
    <w:p>
      <w:pPr>
        <w:pStyle w:val="Compact"/>
        <w:numPr>
          <w:ilvl w:val="0"/>
          <w:numId w:val="1100"/>
        </w:numPr>
      </w:pPr>
      <w:r>
        <w:t xml:space="preserve">Current Plan แสดงถูกต้อง</w:t>
      </w:r>
    </w:p>
    <w:p>
      <w:pPr>
        <w:pStyle w:val="Compact"/>
        <w:numPr>
          <w:ilvl w:val="0"/>
          <w:numId w:val="1100"/>
        </w:numPr>
      </w:pPr>
      <w:r>
        <w:t xml:space="preserve">Premium Locked State แสดงถูกต้อง</w:t>
      </w:r>
    </w:p>
    <w:p>
      <w:pPr>
        <w:pStyle w:val="Compact"/>
        <w:numPr>
          <w:ilvl w:val="0"/>
          <w:numId w:val="1100"/>
        </w:numPr>
      </w:pPr>
      <w:r>
        <w:t xml:space="preserve">Quota แสดงได้</w:t>
      </w:r>
    </w:p>
    <w:p>
      <w:pPr>
        <w:pStyle w:val="Compact"/>
        <w:numPr>
          <w:ilvl w:val="0"/>
          <w:numId w:val="1100"/>
        </w:numPr>
      </w:pPr>
      <w:r>
        <w:t xml:space="preserve">Quota ถูกตรวจที่ Backend/Worker</w:t>
      </w:r>
    </w:p>
    <w:p>
      <w:pPr>
        <w:pStyle w:val="Compact"/>
        <w:numPr>
          <w:ilvl w:val="0"/>
          <w:numId w:val="1100"/>
        </w:numPr>
      </w:pPr>
      <w:r>
        <w:t xml:space="preserve">Quota หมดแล้ว Item ยังถูกเก็บได้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product-decisions-for-mvp"/>
    <w:p>
      <w:pPr>
        <w:pStyle w:val="Heading1"/>
      </w:pPr>
      <w:r>
        <w:t xml:space="preserve">24. Product Decisions for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Product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Positioning</w:t>
            </w:r>
          </w:p>
        </w:tc>
        <w:tc>
          <w:tcPr/>
          <w:p>
            <w:pPr>
              <w:pStyle w:val="Compact"/>
            </w:pPr>
            <w:r>
              <w:t xml:space="preserve">Personal AI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Platform</w:t>
            </w:r>
          </w:p>
        </w:tc>
        <w:tc>
          <w:tcPr/>
          <w:p>
            <w:pPr>
              <w:pStyle w:val="Compact"/>
            </w:pPr>
            <w:r>
              <w:t xml:space="preserve">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Channel</w:t>
            </w:r>
          </w:p>
        </w:tc>
        <w:tc>
          <w:tcPr/>
          <w:p>
            <w:pPr>
              <w:pStyle w:val="Compact"/>
            </w:pPr>
            <w:r>
              <w:t xml:space="preserve">Web + Browser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Capture Data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Behavior</w:t>
            </w:r>
          </w:p>
        </w:tc>
        <w:tc>
          <w:tcPr/>
          <w:p>
            <w:pPr>
              <w:pStyle w:val="Compact"/>
            </w:pPr>
            <w:r>
              <w:t xml:space="preserve">ตอบกลับทันทีและประมวลผลเบื้องหลัง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Search</w:t>
            </w:r>
          </w:p>
        </w:tc>
        <w:tc>
          <w:tcPr/>
          <w:p>
            <w:pPr>
              <w:pStyle w:val="Compact"/>
            </w:pPr>
            <w:r>
              <w:t xml:space="preserve">Keyword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Search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Storage</w:t>
            </w:r>
          </w:p>
        </w:tc>
        <w:tc>
          <w:tcPr/>
          <w:p>
            <w:pPr>
              <w:pStyle w:val="Compact"/>
            </w:pPr>
            <w:r>
              <w:t xml:space="preserve">Cleaned Readable Text ไม่ใช่ Raw HTML เป็นหลัก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Priority</w:t>
            </w:r>
          </w:p>
        </w:tc>
        <w:tc>
          <w:tcPr/>
          <w:p>
            <w:pPr>
              <w:pStyle w:val="Compact"/>
            </w:pPr>
            <w:r>
              <w:t xml:space="preserve">Heading Structure ก่อน ใช้ AI เป็น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for Free User</w:t>
            </w:r>
          </w:p>
        </w:tc>
        <w:tc>
          <w:tcPr/>
          <w:p>
            <w:pPr>
              <w:pStyle w:val="Compact"/>
            </w:pPr>
            <w:r>
              <w:t xml:space="preserve">ไม่เปิด Full AI Processing ใน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Bookshelf</w:t>
            </w:r>
          </w:p>
        </w:tc>
        <w:tc>
          <w:tcPr/>
          <w:p>
            <w:pPr>
              <w:pStyle w:val="Compact"/>
            </w:pPr>
            <w:r>
              <w:t xml:space="preserve">Flat Structure ไม่มี Nested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Soft Delete ฝั่งระบบ ไม่มี Trash UI ใน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Reprocess</w:t>
            </w:r>
          </w:p>
        </w:tc>
        <w:tc>
          <w:tcPr/>
          <w:p>
            <w:pPr>
              <w:pStyle w:val="Compact"/>
            </w:pPr>
            <w:r>
              <w:t xml:space="preserve">ไม่ทำใน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Screenshot/Snapshot</w:t>
            </w:r>
          </w:p>
        </w:tc>
        <w:tc>
          <w:tcPr/>
          <w:p>
            <w:pPr>
              <w:pStyle w:val="Compact"/>
            </w:pPr>
            <w:r>
              <w:t xml:space="preserve">ไม่ทำใน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UI/Placeholder 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Languages</w:t>
            </w:r>
          </w:p>
        </w:tc>
        <w:tc>
          <w:tcPr/>
          <w:p>
            <w:pPr>
              <w:pStyle w:val="Compact"/>
            </w:pPr>
            <w:r>
              <w:t xml:space="preserve">เตรียมรองรับไทยและอังกฤษ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Social/Sharing</w:t>
            </w:r>
          </w:p>
        </w:tc>
        <w:tc>
          <w:tcPr/>
          <w:p>
            <w:pPr>
              <w:pStyle w:val="Compact"/>
            </w:pPr>
            <w:r>
              <w:t xml:space="preserve">ไม่ทำใน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</w:t>
            </w:r>
          </w:p>
        </w:tc>
        <w:tc>
          <w:tcPr/>
          <w:p>
            <w:pPr>
              <w:pStyle w:val="Compact"/>
            </w:pPr>
            <w:r>
              <w:t xml:space="preserve">ไม่ทำใน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product-dependencies"/>
    <w:p>
      <w:pPr>
        <w:pStyle w:val="Heading1"/>
      </w:pPr>
      <w:r>
        <w:t xml:space="preserve">25. Product Dependencies</w:t>
      </w:r>
    </w:p>
    <w:p>
      <w:pPr>
        <w:pStyle w:val="Compact"/>
        <w:numPr>
          <w:ilvl w:val="0"/>
          <w:numId w:val="1101"/>
        </w:numPr>
      </w:pPr>
      <w:r>
        <w:t xml:space="preserve">Backend API</w:t>
      </w:r>
    </w:p>
    <w:p>
      <w:pPr>
        <w:pStyle w:val="Compact"/>
        <w:numPr>
          <w:ilvl w:val="0"/>
          <w:numId w:val="1101"/>
        </w:numPr>
      </w:pPr>
      <w:r>
        <w:t xml:space="preserve">PostgreSQL</w:t>
      </w:r>
    </w:p>
    <w:p>
      <w:pPr>
        <w:pStyle w:val="Compact"/>
        <w:numPr>
          <w:ilvl w:val="0"/>
          <w:numId w:val="1101"/>
        </w:numPr>
      </w:pPr>
      <w:r>
        <w:t xml:space="preserve">Redis Queue</w:t>
      </w:r>
    </w:p>
    <w:p>
      <w:pPr>
        <w:pStyle w:val="Compact"/>
        <w:numPr>
          <w:ilvl w:val="0"/>
          <w:numId w:val="1101"/>
        </w:numPr>
      </w:pPr>
      <w:r>
        <w:t xml:space="preserve">Background Worker</w:t>
      </w:r>
    </w:p>
    <w:p>
      <w:pPr>
        <w:pStyle w:val="Compact"/>
        <w:numPr>
          <w:ilvl w:val="0"/>
          <w:numId w:val="1101"/>
        </w:numPr>
      </w:pPr>
      <w:r>
        <w:t xml:space="preserve">Qdrant</w:t>
      </w:r>
    </w:p>
    <w:p>
      <w:pPr>
        <w:pStyle w:val="Compact"/>
        <w:numPr>
          <w:ilvl w:val="0"/>
          <w:numId w:val="1101"/>
        </w:numPr>
      </w:pPr>
      <w:r>
        <w:t xml:space="preserve">AI/LLM Provider</w:t>
      </w:r>
    </w:p>
    <w:p>
      <w:pPr>
        <w:pStyle w:val="Compact"/>
        <w:numPr>
          <w:ilvl w:val="0"/>
          <w:numId w:val="1101"/>
        </w:numPr>
      </w:pPr>
      <w:r>
        <w:t xml:space="preserve">Embedding Provider</w:t>
      </w:r>
    </w:p>
    <w:p>
      <w:pPr>
        <w:pStyle w:val="Compact"/>
        <w:numPr>
          <w:ilvl w:val="0"/>
          <w:numId w:val="1101"/>
        </w:numPr>
      </w:pPr>
      <w:r>
        <w:t xml:space="preserve">URL Fetcher</w:t>
      </w:r>
    </w:p>
    <w:p>
      <w:pPr>
        <w:pStyle w:val="Compact"/>
        <w:numPr>
          <w:ilvl w:val="0"/>
          <w:numId w:val="1101"/>
        </w:numPr>
      </w:pPr>
      <w:r>
        <w:t xml:space="preserve">Content Extraction Library</w:t>
      </w:r>
    </w:p>
    <w:p>
      <w:pPr>
        <w:pStyle w:val="Compact"/>
        <w:numPr>
          <w:ilvl w:val="0"/>
          <w:numId w:val="1101"/>
        </w:numPr>
      </w:pPr>
      <w:r>
        <w:t xml:space="preserve">Browser Extension APIs</w:t>
      </w:r>
    </w:p>
    <w:p>
      <w:pPr>
        <w:pStyle w:val="Compact"/>
        <w:numPr>
          <w:ilvl w:val="0"/>
          <w:numId w:val="1101"/>
        </w:numPr>
      </w:pPr>
      <w:r>
        <w:t xml:space="preserve">Authentication Service</w:t>
      </w:r>
    </w:p>
    <w:p>
      <w:pPr>
        <w:pStyle w:val="Compact"/>
        <w:numPr>
          <w:ilvl w:val="0"/>
          <w:numId w:val="1101"/>
        </w:numPr>
      </w:pPr>
      <w:r>
        <w:t xml:space="preserve">Hosting และ HTTPS</w:t>
      </w:r>
    </w:p>
    <w:p>
      <w:r>
        <w:pict>
          <v:rect style="width:0;height:1.5pt" o:hralign="center" o:hrstd="t" o:hr="t"/>
        </w:pict>
      </w:r>
    </w:p>
    <w:bookmarkEnd w:id="188"/>
    <w:bookmarkStart w:id="195" w:name="product-risks-and-mitigation"/>
    <w:p>
      <w:pPr>
        <w:pStyle w:val="Heading1"/>
      </w:pPr>
      <w:r>
        <w:t xml:space="preserve">26. Product Risks and Mitigation</w:t>
      </w:r>
    </w:p>
    <w:bookmarkStart w:id="189" w:name="users-save-but-never-return"/>
    <w:p>
      <w:pPr>
        <w:pStyle w:val="Heading2"/>
      </w:pPr>
      <w:r>
        <w:t xml:space="preserve">26.1 Users Save but Never Return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2"/>
        </w:numPr>
      </w:pPr>
      <w:r>
        <w:t xml:space="preserve">Search-first UX</w:t>
      </w:r>
    </w:p>
    <w:p>
      <w:pPr>
        <w:pStyle w:val="Compact"/>
        <w:numPr>
          <w:ilvl w:val="0"/>
          <w:numId w:val="1102"/>
        </w:numPr>
      </w:pPr>
      <w:r>
        <w:t xml:space="preserve">Abstract ที่ช่วยเตือนความจำ</w:t>
      </w:r>
    </w:p>
    <w:p>
      <w:pPr>
        <w:pStyle w:val="Compact"/>
        <w:numPr>
          <w:ilvl w:val="0"/>
          <w:numId w:val="1102"/>
        </w:numPr>
      </w:pPr>
      <w:r>
        <w:t xml:space="preserve">Reading List</w:t>
      </w:r>
    </w:p>
    <w:p>
      <w:pPr>
        <w:pStyle w:val="Compact"/>
        <w:numPr>
          <w:ilvl w:val="0"/>
          <w:numId w:val="1102"/>
        </w:numPr>
      </w:pPr>
      <w:r>
        <w:t xml:space="preserve">Recent Items</w:t>
      </w:r>
    </w:p>
    <w:p>
      <w:pPr>
        <w:pStyle w:val="Compact"/>
        <w:numPr>
          <w:ilvl w:val="0"/>
          <w:numId w:val="1102"/>
        </w:numPr>
      </w:pPr>
      <w:r>
        <w:t xml:space="preserve">Smart Bookshelves</w:t>
      </w:r>
    </w:p>
    <w:bookmarkEnd w:id="189"/>
    <w:bookmarkStart w:id="190" w:name="ai-output-low-quality"/>
    <w:p>
      <w:pPr>
        <w:pStyle w:val="Heading2"/>
      </w:pPr>
      <w:r>
        <w:t xml:space="preserve">26.2 AI Output Low Quality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3"/>
        </w:numPr>
      </w:pPr>
      <w:r>
        <w:t xml:space="preserve">Prompt Versioning</w:t>
      </w:r>
    </w:p>
    <w:p>
      <w:pPr>
        <w:pStyle w:val="Compact"/>
        <w:numPr>
          <w:ilvl w:val="0"/>
          <w:numId w:val="1103"/>
        </w:numPr>
      </w:pPr>
      <w:r>
        <w:t xml:space="preserve">Output Validation</w:t>
      </w:r>
    </w:p>
    <w:p>
      <w:pPr>
        <w:pStyle w:val="Compact"/>
        <w:numPr>
          <w:ilvl w:val="0"/>
          <w:numId w:val="1103"/>
        </w:numPr>
      </w:pPr>
      <w:r>
        <w:t xml:space="preserve">User Override</w:t>
      </w:r>
    </w:p>
    <w:p>
      <w:pPr>
        <w:pStyle w:val="Compact"/>
        <w:numPr>
          <w:ilvl w:val="0"/>
          <w:numId w:val="1103"/>
        </w:numPr>
      </w:pPr>
      <w:r>
        <w:t xml:space="preserve">Error/Unavailable State</w:t>
      </w:r>
    </w:p>
    <w:p>
      <w:pPr>
        <w:pStyle w:val="Compact"/>
        <w:numPr>
          <w:ilvl w:val="0"/>
          <w:numId w:val="1103"/>
        </w:numPr>
      </w:pPr>
      <w:r>
        <w:t xml:space="preserve">Quality Metrics</w:t>
      </w:r>
    </w:p>
    <w:bookmarkEnd w:id="190"/>
    <w:bookmarkStart w:id="191" w:name="search-does-not-find-expected-items"/>
    <w:p>
      <w:pPr>
        <w:pStyle w:val="Heading2"/>
      </w:pPr>
      <w:r>
        <w:t xml:space="preserve">26.3 Search Does Not Find Expected Items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4"/>
        </w:numPr>
      </w:pPr>
      <w:r>
        <w:t xml:space="preserve">ค้นจากหลาย Field</w:t>
      </w:r>
    </w:p>
    <w:p>
      <w:pPr>
        <w:pStyle w:val="Compact"/>
        <w:numPr>
          <w:ilvl w:val="0"/>
          <w:numId w:val="1104"/>
        </w:numPr>
      </w:pPr>
      <w:r>
        <w:t xml:space="preserve">ปรับ Embedding Input</w:t>
      </w:r>
    </w:p>
    <w:p>
      <w:pPr>
        <w:pStyle w:val="Compact"/>
        <w:numPr>
          <w:ilvl w:val="0"/>
          <w:numId w:val="1104"/>
        </w:numPr>
      </w:pPr>
      <w:r>
        <w:t xml:space="preserve">ปรับ Ranking</w:t>
      </w:r>
    </w:p>
    <w:p>
      <w:pPr>
        <w:pStyle w:val="Compact"/>
        <w:numPr>
          <w:ilvl w:val="0"/>
          <w:numId w:val="1104"/>
        </w:numPr>
      </w:pPr>
      <w:r>
        <w:t xml:space="preserve">วัด No-result และ Click-through Rate</w:t>
      </w:r>
    </w:p>
    <w:bookmarkEnd w:id="191"/>
    <w:bookmarkStart w:id="192" w:name="capture-flow-too-complex"/>
    <w:p>
      <w:pPr>
        <w:pStyle w:val="Heading2"/>
      </w:pPr>
      <w:r>
        <w:t xml:space="preserve">26.4 Capture Flow Too Complex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5"/>
        </w:numPr>
      </w:pPr>
      <w:r>
        <w:t xml:space="preserve">URL เป็น Required Field เดียว</w:t>
      </w:r>
    </w:p>
    <w:p>
      <w:pPr>
        <w:pStyle w:val="Compact"/>
        <w:numPr>
          <w:ilvl w:val="0"/>
          <w:numId w:val="1105"/>
        </w:numPr>
      </w:pPr>
      <w:r>
        <w:t xml:space="preserve">ไม่บังคับ Tag หรือ Folder</w:t>
      </w:r>
    </w:p>
    <w:p>
      <w:pPr>
        <w:pStyle w:val="Compact"/>
        <w:numPr>
          <w:ilvl w:val="0"/>
          <w:numId w:val="1105"/>
        </w:numPr>
      </w:pPr>
      <w:r>
        <w:t xml:space="preserve">Extension ใช้ One-click Capture</w:t>
      </w:r>
    </w:p>
    <w:p>
      <w:pPr>
        <w:pStyle w:val="Compact"/>
        <w:numPr>
          <w:ilvl w:val="0"/>
          <w:numId w:val="1105"/>
        </w:numPr>
      </w:pPr>
      <w:r>
        <w:t xml:space="preserve">Processing ทำ Background</w:t>
      </w:r>
    </w:p>
    <w:bookmarkEnd w:id="192"/>
    <w:bookmarkStart w:id="193" w:name="premium-value-not-clear"/>
    <w:p>
      <w:pPr>
        <w:pStyle w:val="Heading2"/>
      </w:pPr>
      <w:r>
        <w:t xml:space="preserve">26.5 Premium Value Not Clear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6"/>
        </w:numPr>
      </w:pPr>
      <w:r>
        <w:t xml:space="preserve">แสดง AI Abstract Preview/Locked State อย่างเหมาะสม</w:t>
      </w:r>
    </w:p>
    <w:p>
      <w:pPr>
        <w:pStyle w:val="Compact"/>
        <w:numPr>
          <w:ilvl w:val="0"/>
          <w:numId w:val="1106"/>
        </w:numPr>
      </w:pPr>
      <w:r>
        <w:t xml:space="preserve">อธิบาย Semantic Search ด้วยตัวอย่าง</w:t>
      </w:r>
    </w:p>
    <w:p>
      <w:pPr>
        <w:pStyle w:val="Compact"/>
        <w:numPr>
          <w:ilvl w:val="0"/>
          <w:numId w:val="1106"/>
        </w:numPr>
      </w:pPr>
      <w:r>
        <w:t xml:space="preserve">แสดงความแตกต่างจาก Keyword Search</w:t>
      </w:r>
    </w:p>
    <w:p>
      <w:pPr>
        <w:pStyle w:val="Compact"/>
        <w:numPr>
          <w:ilvl w:val="0"/>
          <w:numId w:val="1106"/>
        </w:numPr>
      </w:pPr>
      <w:r>
        <w:t xml:space="preserve">แสดง Plan Comparison ที่อ่านง่าย</w:t>
      </w:r>
    </w:p>
    <w:bookmarkEnd w:id="193"/>
    <w:bookmarkStart w:id="194" w:name="feature-scope-expands"/>
    <w:p>
      <w:pPr>
        <w:pStyle w:val="Heading2"/>
      </w:pPr>
      <w:r>
        <w:t xml:space="preserve">26.6 Feature Scope Expands</w:t>
      </w:r>
    </w:p>
    <w:p>
      <w:pPr>
        <w:pStyle w:val="FirstParagraph"/>
      </w:pPr>
      <w:r>
        <w:t xml:space="preserve">แนวทางลดความเสี่ยง:</w:t>
      </w:r>
    </w:p>
    <w:p>
      <w:pPr>
        <w:pStyle w:val="Compact"/>
        <w:numPr>
          <w:ilvl w:val="0"/>
          <w:numId w:val="1107"/>
        </w:numPr>
      </w:pPr>
      <w:r>
        <w:t xml:space="preserve">ยึด Product Non-goals</w:t>
      </w:r>
    </w:p>
    <w:p>
      <w:pPr>
        <w:pStyle w:val="Compact"/>
        <w:numPr>
          <w:ilvl w:val="0"/>
          <w:numId w:val="1107"/>
        </w:numPr>
      </w:pPr>
      <w:r>
        <w:t xml:space="preserve">Review ทุก Feature กับ PRD</w:t>
      </w:r>
    </w:p>
    <w:p>
      <w:pPr>
        <w:pStyle w:val="Compact"/>
        <w:numPr>
          <w:ilvl w:val="0"/>
          <w:numId w:val="1107"/>
        </w:numPr>
      </w:pPr>
      <w:r>
        <w:t xml:space="preserve">ใช้ Change Request</w:t>
      </w:r>
    </w:p>
    <w:p>
      <w:pPr>
        <w:pStyle w:val="Compact"/>
        <w:numPr>
          <w:ilvl w:val="0"/>
          <w:numId w:val="1107"/>
        </w:numPr>
      </w:pPr>
      <w:r>
        <w:t xml:space="preserve">Prompt Engineer ตรวจ Scope ก่อน Implement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X54748c10135b007cd02709109edb690153181ee"/>
    <w:p>
      <w:pPr>
        <w:pStyle w:val="Heading1"/>
      </w:pPr>
      <w:r>
        <w:t xml:space="preserve">27. AI-First Product Development Requirements</w:t>
      </w:r>
    </w:p>
    <w:bookmarkStart w:id="196" w:name="source-documents"/>
    <w:p>
      <w:pPr>
        <w:pStyle w:val="Heading2"/>
      </w:pPr>
      <w:r>
        <w:t xml:space="preserve">27.1 Source Documents</w:t>
      </w:r>
    </w:p>
    <w:p>
      <w:pPr>
        <w:pStyle w:val="FirstParagraph"/>
      </w:pPr>
      <w:r>
        <w:t xml:space="preserve">AI Agent ต้องอ่านเอกสารตามลำดับก่อนเริ่มพัฒนา</w:t>
      </w:r>
    </w:p>
    <w:p>
      <w:pPr>
        <w:pStyle w:val="Compact"/>
        <w:numPr>
          <w:ilvl w:val="0"/>
          <w:numId w:val="1108"/>
        </w:numPr>
      </w:pPr>
      <w:r>
        <w:t xml:space="preserve">Proposal</w:t>
      </w:r>
    </w:p>
    <w:p>
      <w:pPr>
        <w:pStyle w:val="Compact"/>
        <w:numPr>
          <w:ilvl w:val="0"/>
          <w:numId w:val="1108"/>
        </w:numPr>
      </w:pPr>
      <w:r>
        <w:t xml:space="preserve">BRD</w:t>
      </w:r>
    </w:p>
    <w:p>
      <w:pPr>
        <w:pStyle w:val="Compact"/>
        <w:numPr>
          <w:ilvl w:val="0"/>
          <w:numId w:val="1108"/>
        </w:numPr>
      </w:pPr>
      <w:r>
        <w:t xml:space="preserve">PRD</w:t>
      </w:r>
    </w:p>
    <w:p>
      <w:pPr>
        <w:pStyle w:val="Compact"/>
        <w:numPr>
          <w:ilvl w:val="0"/>
          <w:numId w:val="1108"/>
        </w:numPr>
      </w:pPr>
      <w:r>
        <w:t xml:space="preserve">SRS</w:t>
      </w:r>
    </w:p>
    <w:p>
      <w:pPr>
        <w:pStyle w:val="Compact"/>
        <w:numPr>
          <w:ilvl w:val="0"/>
          <w:numId w:val="1108"/>
        </w:numPr>
      </w:pPr>
      <w:r>
        <w:t xml:space="preserve">SDS</w:t>
      </w:r>
    </w:p>
    <w:p>
      <w:pPr>
        <w:pStyle w:val="Compact"/>
        <w:numPr>
          <w:ilvl w:val="0"/>
          <w:numId w:val="1108"/>
        </w:numPr>
      </w:pPr>
      <w:r>
        <w:t xml:space="preserve">Data Model</w:t>
      </w:r>
    </w:p>
    <w:p>
      <w:pPr>
        <w:pStyle w:val="Compact"/>
        <w:numPr>
          <w:ilvl w:val="0"/>
          <w:numId w:val="1108"/>
        </w:numPr>
      </w:pPr>
      <w:r>
        <w:t xml:space="preserve">API Specification</w:t>
      </w:r>
    </w:p>
    <w:p>
      <w:pPr>
        <w:pStyle w:val="Compact"/>
        <w:numPr>
          <w:ilvl w:val="0"/>
          <w:numId w:val="1108"/>
        </w:numPr>
      </w:pPr>
      <w:r>
        <w:t xml:space="preserve">Development Backlog</w:t>
      </w:r>
    </w:p>
    <w:bookmarkEnd w:id="196"/>
    <w:bookmarkStart w:id="197" w:name="prompt-requirement"/>
    <w:p>
      <w:pPr>
        <w:pStyle w:val="Heading2"/>
      </w:pPr>
      <w:r>
        <w:t xml:space="preserve">27.2 Prompt Requirement</w:t>
      </w:r>
    </w:p>
    <w:p>
      <w:pPr>
        <w:pStyle w:val="FirstParagraph"/>
      </w:pPr>
      <w:r>
        <w:t xml:space="preserve">Prompt สำหรับ Implement Feature ต้องมี</w:t>
      </w:r>
    </w:p>
    <w:p>
      <w:pPr>
        <w:pStyle w:val="Compact"/>
        <w:numPr>
          <w:ilvl w:val="0"/>
          <w:numId w:val="1109"/>
        </w:numPr>
      </w:pPr>
      <w:r>
        <w:t xml:space="preserve">Story/Requirement ID</w:t>
      </w:r>
    </w:p>
    <w:p>
      <w:pPr>
        <w:pStyle w:val="Compact"/>
        <w:numPr>
          <w:ilvl w:val="0"/>
          <w:numId w:val="1109"/>
        </w:numPr>
      </w:pPr>
      <w:r>
        <w:t xml:space="preserve">Objective</w:t>
      </w:r>
    </w:p>
    <w:p>
      <w:pPr>
        <w:pStyle w:val="Compact"/>
        <w:numPr>
          <w:ilvl w:val="0"/>
          <w:numId w:val="1109"/>
        </w:numPr>
      </w:pPr>
      <w:r>
        <w:t xml:space="preserve">Scope</w:t>
      </w:r>
    </w:p>
    <w:p>
      <w:pPr>
        <w:pStyle w:val="Compact"/>
        <w:numPr>
          <w:ilvl w:val="0"/>
          <w:numId w:val="1109"/>
        </w:numPr>
      </w:pPr>
      <w:r>
        <w:t xml:space="preserve">Related Screens</w:t>
      </w:r>
    </w:p>
    <w:p>
      <w:pPr>
        <w:pStyle w:val="Compact"/>
        <w:numPr>
          <w:ilvl w:val="0"/>
          <w:numId w:val="1109"/>
        </w:numPr>
      </w:pPr>
      <w:r>
        <w:t xml:space="preserve">Business Rules</w:t>
      </w:r>
    </w:p>
    <w:p>
      <w:pPr>
        <w:pStyle w:val="Compact"/>
        <w:numPr>
          <w:ilvl w:val="0"/>
          <w:numId w:val="1109"/>
        </w:numPr>
      </w:pPr>
      <w:r>
        <w:t xml:space="preserve">Technical Constraints</w:t>
      </w:r>
    </w:p>
    <w:p>
      <w:pPr>
        <w:pStyle w:val="Compact"/>
        <w:numPr>
          <w:ilvl w:val="0"/>
          <w:numId w:val="1109"/>
        </w:numPr>
      </w:pPr>
      <w:r>
        <w:t xml:space="preserve">Acceptance Criteria</w:t>
      </w:r>
    </w:p>
    <w:p>
      <w:pPr>
        <w:pStyle w:val="Compact"/>
        <w:numPr>
          <w:ilvl w:val="0"/>
          <w:numId w:val="1109"/>
        </w:numPr>
      </w:pPr>
      <w:r>
        <w:t xml:space="preserve">Out-of-scope Items</w:t>
      </w:r>
    </w:p>
    <w:p>
      <w:pPr>
        <w:pStyle w:val="Compact"/>
        <w:numPr>
          <w:ilvl w:val="0"/>
          <w:numId w:val="1109"/>
        </w:numPr>
      </w:pPr>
      <w:r>
        <w:t xml:space="preserve">Test Requirement</w:t>
      </w:r>
    </w:p>
    <w:p>
      <w:pPr>
        <w:pStyle w:val="Compact"/>
        <w:numPr>
          <w:ilvl w:val="0"/>
          <w:numId w:val="1109"/>
        </w:numPr>
      </w:pPr>
      <w:r>
        <w:t xml:space="preserve">Completion Report Format</w:t>
      </w:r>
    </w:p>
    <w:bookmarkEnd w:id="197"/>
    <w:bookmarkStart w:id="198" w:name="product-review"/>
    <w:p>
      <w:pPr>
        <w:pStyle w:val="Heading2"/>
      </w:pPr>
      <w:r>
        <w:t xml:space="preserve">27.3 Product Review</w:t>
      </w:r>
    </w:p>
    <w:p>
      <w:pPr>
        <w:pStyle w:val="FirstParagraph"/>
      </w:pPr>
      <w:r>
        <w:t xml:space="preserve">Prompt Engineer ต้องตรวจ</w:t>
      </w:r>
    </w:p>
    <w:p>
      <w:pPr>
        <w:pStyle w:val="Compact"/>
        <w:numPr>
          <w:ilvl w:val="0"/>
          <w:numId w:val="1110"/>
        </w:numPr>
      </w:pPr>
      <w:r>
        <w:t xml:space="preserve">ฟีเจอร์ตรงกับ PRD</w:t>
      </w:r>
    </w:p>
    <w:p>
      <w:pPr>
        <w:pStyle w:val="Compact"/>
        <w:numPr>
          <w:ilvl w:val="0"/>
          <w:numId w:val="1110"/>
        </w:numPr>
      </w:pPr>
      <w:r>
        <w:t xml:space="preserve">UX ไม่เพิ่มขั้นตอนเกินจำเป็น</w:t>
      </w:r>
    </w:p>
    <w:p>
      <w:pPr>
        <w:pStyle w:val="Compact"/>
        <w:numPr>
          <w:ilvl w:val="0"/>
          <w:numId w:val="1110"/>
        </w:numPr>
      </w:pPr>
      <w:r>
        <w:t xml:space="preserve">Free/Premium Behavior ถูกต้อง</w:t>
      </w:r>
    </w:p>
    <w:p>
      <w:pPr>
        <w:pStyle w:val="Compact"/>
        <w:numPr>
          <w:ilvl w:val="0"/>
          <w:numId w:val="1110"/>
        </w:numPr>
      </w:pPr>
      <w:r>
        <w:t xml:space="preserve">Loading, Empty และ Error State ครบ</w:t>
      </w:r>
    </w:p>
    <w:p>
      <w:pPr>
        <w:pStyle w:val="Compact"/>
        <w:numPr>
          <w:ilvl w:val="0"/>
          <w:numId w:val="1110"/>
        </w:numPr>
      </w:pPr>
      <w:r>
        <w:t xml:space="preserve">ไม่มีฟีเจอร์นอก MVP</w:t>
      </w:r>
    </w:p>
    <w:p>
      <w:pPr>
        <w:pStyle w:val="Compact"/>
        <w:numPr>
          <w:ilvl w:val="0"/>
          <w:numId w:val="1110"/>
        </w:numPr>
      </w:pPr>
      <w:r>
        <w:t xml:space="preserve">Acceptance Criteria ผ่าน</w:t>
      </w:r>
    </w:p>
    <w:p>
      <w:pPr>
        <w:pStyle w:val="Compact"/>
        <w:numPr>
          <w:ilvl w:val="0"/>
          <w:numId w:val="1110"/>
        </w:numPr>
      </w:pPr>
      <w:r>
        <w:t xml:space="preserve">Test และ Security Requirement ครบ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traceability-to-brd"/>
    <w:p>
      <w:pPr>
        <w:pStyle w:val="Heading1"/>
      </w:pPr>
      <w:r>
        <w:t xml:space="preserve">28. Traceability to BRD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Area</w:t>
            </w:r>
          </w:p>
        </w:tc>
        <w:tc>
          <w:tcPr/>
          <w:p>
            <w:pPr>
              <w:pStyle w:val="Compact"/>
            </w:pPr>
            <w:r>
              <w:t xml:space="preserve">Related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BR-AUTH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Library</w:t>
            </w:r>
          </w:p>
        </w:tc>
        <w:tc>
          <w:tcPr/>
          <w:p>
            <w:pPr>
              <w:pStyle w:val="Compact"/>
            </w:pPr>
            <w:r>
              <w:t xml:space="preserve">BR-LIB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BR-EXT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BR-PROC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Abstract/Tags</w:t>
            </w:r>
          </w:p>
        </w:tc>
        <w:tc>
          <w:tcPr/>
          <w:p>
            <w:pPr>
              <w:pStyle w:val="Compact"/>
            </w:pPr>
            <w:r>
              <w:t xml:space="preserve">BR-AI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BR-SEARCH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</w:pPr>
            <w:r>
              <w:t xml:space="preserve">BR-READ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and Usage</w:t>
            </w:r>
          </w:p>
        </w:tc>
        <w:tc>
          <w:tcPr/>
          <w:p>
            <w:pPr>
              <w:pStyle w:val="Compact"/>
            </w:pPr>
            <w:r>
              <w:t xml:space="preserve">BR-PLAN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and Security</w:t>
            </w:r>
          </w:p>
        </w:tc>
        <w:tc>
          <w:tcPr/>
          <w:p>
            <w:pPr>
              <w:pStyle w:val="Compact"/>
            </w:pPr>
            <w:r>
              <w:t xml:space="preserve">BR-SEC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AI-First Development</w:t>
            </w:r>
          </w:p>
        </w:tc>
        <w:tc>
          <w:tcPr/>
          <w:p>
            <w:pPr>
              <w:pStyle w:val="Compact"/>
            </w:pPr>
            <w:r>
              <w:t xml:space="preserve">BR-AIDEV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open-product-questions"/>
    <w:p>
      <w:pPr>
        <w:pStyle w:val="Heading1"/>
      </w:pPr>
      <w:r>
        <w:t xml:space="preserve">29. Open Product Questions</w:t>
      </w:r>
    </w:p>
    <w:p>
      <w:pPr>
        <w:pStyle w:val="FirstParagraph"/>
      </w:pPr>
      <w:r>
        <w:t xml:space="preserve">ประเด็นต่อไปนี้ต้องกำหนดใน Product Decision Record หรือเอกสารเชิงเทคนิค</w:t>
      </w:r>
    </w:p>
    <w:p>
      <w:pPr>
        <w:pStyle w:val="Compact"/>
        <w:numPr>
          <w:ilvl w:val="0"/>
          <w:numId w:val="1111"/>
        </w:numPr>
      </w:pPr>
      <w:r>
        <w:t xml:space="preserve">Premium Price สุดท้าย</w:t>
      </w:r>
    </w:p>
    <w:p>
      <w:pPr>
        <w:pStyle w:val="Compact"/>
        <w:numPr>
          <w:ilvl w:val="0"/>
          <w:numId w:val="1111"/>
        </w:numPr>
      </w:pPr>
      <w:r>
        <w:t xml:space="preserve">Quota ต่อเดือนของแต่ละฟีเจอร์</w:t>
      </w:r>
    </w:p>
    <w:p>
      <w:pPr>
        <w:pStyle w:val="Compact"/>
        <w:numPr>
          <w:ilvl w:val="0"/>
          <w:numId w:val="1111"/>
        </w:numPr>
      </w:pPr>
      <w:r>
        <w:t xml:space="preserve">AI Provider และ Embedding Provider ที่เลือก</w:t>
      </w:r>
    </w:p>
    <w:p>
      <w:pPr>
        <w:pStyle w:val="Compact"/>
        <w:numPr>
          <w:ilvl w:val="0"/>
          <w:numId w:val="1111"/>
        </w:numPr>
      </w:pPr>
      <w:r>
        <w:t xml:space="preserve">Maximum Content Length</w:t>
      </w:r>
    </w:p>
    <w:p>
      <w:pPr>
        <w:pStyle w:val="Compact"/>
        <w:numPr>
          <w:ilvl w:val="0"/>
          <w:numId w:val="1111"/>
        </w:numPr>
      </w:pPr>
      <w:r>
        <w:t xml:space="preserve">Website Content Retention Policy</w:t>
      </w:r>
    </w:p>
    <w:p>
      <w:pPr>
        <w:pStyle w:val="Compact"/>
        <w:numPr>
          <w:ilvl w:val="0"/>
          <w:numId w:val="1111"/>
        </w:numPr>
      </w:pPr>
      <w:r>
        <w:t xml:space="preserve">Soft-delete Retention Period</w:t>
      </w:r>
    </w:p>
    <w:p>
      <w:pPr>
        <w:pStyle w:val="Compact"/>
        <w:numPr>
          <w:ilvl w:val="0"/>
          <w:numId w:val="1111"/>
        </w:numPr>
      </w:pPr>
      <w:r>
        <w:t xml:space="preserve">Default UI Language ตอนเปิดตัว</w:t>
      </w:r>
    </w:p>
    <w:p>
      <w:pPr>
        <w:pStyle w:val="Compact"/>
        <w:numPr>
          <w:ilvl w:val="0"/>
          <w:numId w:val="1111"/>
        </w:numPr>
      </w:pPr>
      <w:r>
        <w:t xml:space="preserve">Exact List ของ Default Smart Bookshelves</w:t>
      </w:r>
    </w:p>
    <w:p>
      <w:pPr>
        <w:pStyle w:val="Compact"/>
        <w:numPr>
          <w:ilvl w:val="0"/>
          <w:numId w:val="1111"/>
        </w:numPr>
      </w:pPr>
      <w:r>
        <w:t xml:space="preserve">รองรับ Reader View ของเว็บไซต์แบบ JavaScript-heavy มากน้อยเพียงใด</w:t>
      </w:r>
    </w:p>
    <w:p>
      <w:pPr>
        <w:pStyle w:val="Compact"/>
        <w:numPr>
          <w:ilvl w:val="0"/>
          <w:numId w:val="1111"/>
        </w:numPr>
      </w:pPr>
      <w:r>
        <w:t xml:space="preserve">นโยบายสำหรับ Paywall และ Login-required Content</w:t>
      </w:r>
    </w:p>
    <w:p>
      <w:pPr>
        <w:pStyle w:val="Compact"/>
        <w:numPr>
          <w:ilvl w:val="0"/>
          <w:numId w:val="1111"/>
        </w:numPr>
      </w:pPr>
      <w:r>
        <w:t xml:space="preserve">รูปแบบ Authentication ของ Extension</w:t>
      </w:r>
    </w:p>
    <w:p>
      <w:pPr>
        <w:pStyle w:val="Compact"/>
        <w:numPr>
          <w:ilvl w:val="0"/>
          <w:numId w:val="1111"/>
        </w:numPr>
      </w:pPr>
      <w:r>
        <w:t xml:space="preserve">เงื่อนไขการเผยแพร่ Extension บน Chrome Web Store</w:t>
      </w:r>
    </w:p>
    <w:p>
      <w:r>
        <w:pict>
          <v:rect style="width:0;height:1.5pt" o:hralign="center" o:hrstd="t" o:hr="t"/>
        </w:pict>
      </w:r>
    </w:p>
    <w:bookmarkEnd w:id="201"/>
    <w:bookmarkStart w:id="202" w:name="เอกสารลำดบถดไป"/>
    <w:p>
      <w:pPr>
        <w:pStyle w:val="Heading1"/>
      </w:pPr>
      <w:r>
        <w:t xml:space="preserve">30. เอกสารลำดับถัดไป</w:t>
      </w:r>
    </w:p>
    <w:p>
      <w:pPr>
        <w:pStyle w:val="FirstParagraph"/>
      </w:pPr>
      <w:r>
        <w:t xml:space="preserve">เอกสารถัดไปคือ</w:t>
      </w:r>
    </w:p>
    <w:p>
      <w:pPr>
        <w:pStyle w:val="BodyText"/>
      </w:pPr>
      <w:r>
        <w:rPr>
          <w:b/>
          <w:bCs/>
        </w:rPr>
        <w:t xml:space="preserve">03_Software_Requirement_Specification_SRS.md</w:t>
      </w:r>
    </w:p>
    <w:p>
      <w:pPr>
        <w:pStyle w:val="BodyText"/>
      </w:pPr>
      <w:r>
        <w:t xml:space="preserve">SRS จะเปลี่ยน Product Requirement ในเอกสารนี้ให้เป็นข้อกำหนดระบบที่สามารถพัฒนาและทดสอบได้ โดยครอบคลุม</w:t>
      </w:r>
    </w:p>
    <w:p>
      <w:pPr>
        <w:pStyle w:val="Compact"/>
        <w:numPr>
          <w:ilvl w:val="0"/>
          <w:numId w:val="1112"/>
        </w:numPr>
      </w:pPr>
      <w:r>
        <w:t xml:space="preserve">System Actors</w:t>
      </w:r>
    </w:p>
    <w:p>
      <w:pPr>
        <w:pStyle w:val="Compact"/>
        <w:numPr>
          <w:ilvl w:val="0"/>
          <w:numId w:val="1112"/>
        </w:numPr>
      </w:pPr>
      <w:r>
        <w:t xml:space="preserve">Functional Requirements</w:t>
      </w:r>
    </w:p>
    <w:p>
      <w:pPr>
        <w:pStyle w:val="Compact"/>
        <w:numPr>
          <w:ilvl w:val="0"/>
          <w:numId w:val="1112"/>
        </w:numPr>
      </w:pPr>
      <w:r>
        <w:t xml:space="preserve">Use Cases</w:t>
      </w:r>
    </w:p>
    <w:p>
      <w:pPr>
        <w:pStyle w:val="Compact"/>
        <w:numPr>
          <w:ilvl w:val="0"/>
          <w:numId w:val="1112"/>
        </w:numPr>
      </w:pPr>
      <w:r>
        <w:t xml:space="preserve">Input/Output Requirements</w:t>
      </w:r>
    </w:p>
    <w:p>
      <w:pPr>
        <w:pStyle w:val="Compact"/>
        <w:numPr>
          <w:ilvl w:val="0"/>
          <w:numId w:val="1112"/>
        </w:numPr>
      </w:pPr>
      <w:r>
        <w:t xml:space="preserve">Validation Rules</w:t>
      </w:r>
    </w:p>
    <w:p>
      <w:pPr>
        <w:pStyle w:val="Compact"/>
        <w:numPr>
          <w:ilvl w:val="0"/>
          <w:numId w:val="1112"/>
        </w:numPr>
      </w:pPr>
      <w:r>
        <w:t xml:space="preserve">Status and State Transition</w:t>
      </w:r>
    </w:p>
    <w:p>
      <w:pPr>
        <w:pStyle w:val="Compact"/>
        <w:numPr>
          <w:ilvl w:val="0"/>
          <w:numId w:val="1112"/>
        </w:numPr>
      </w:pPr>
      <w:r>
        <w:t xml:space="preserve">Authorization Rules</w:t>
      </w:r>
    </w:p>
    <w:p>
      <w:pPr>
        <w:pStyle w:val="Compact"/>
        <w:numPr>
          <w:ilvl w:val="0"/>
          <w:numId w:val="1112"/>
        </w:numPr>
      </w:pPr>
      <w:r>
        <w:t xml:space="preserve">AI Processing Requirements</w:t>
      </w:r>
    </w:p>
    <w:p>
      <w:pPr>
        <w:pStyle w:val="Compact"/>
        <w:numPr>
          <w:ilvl w:val="0"/>
          <w:numId w:val="1112"/>
        </w:numPr>
      </w:pPr>
      <w:r>
        <w:t xml:space="preserve">Search Requirements</w:t>
      </w:r>
    </w:p>
    <w:p>
      <w:pPr>
        <w:pStyle w:val="Compact"/>
        <w:numPr>
          <w:ilvl w:val="0"/>
          <w:numId w:val="1112"/>
        </w:numPr>
      </w:pPr>
      <w:r>
        <w:t xml:space="preserve">Browser Extension Requirements</w:t>
      </w:r>
    </w:p>
    <w:p>
      <w:pPr>
        <w:pStyle w:val="Compact"/>
        <w:numPr>
          <w:ilvl w:val="0"/>
          <w:numId w:val="1112"/>
        </w:numPr>
      </w:pPr>
      <w:r>
        <w:t xml:space="preserve">Non-functional Requirements</w:t>
      </w:r>
    </w:p>
    <w:p>
      <w:pPr>
        <w:pStyle w:val="Compact"/>
        <w:numPr>
          <w:ilvl w:val="0"/>
          <w:numId w:val="1112"/>
        </w:numPr>
      </w:pPr>
      <w:r>
        <w:t xml:space="preserve">Security Requirements</w:t>
      </w:r>
    </w:p>
    <w:p>
      <w:pPr>
        <w:pStyle w:val="Compact"/>
        <w:numPr>
          <w:ilvl w:val="0"/>
          <w:numId w:val="1112"/>
        </w:numPr>
      </w:pPr>
      <w:r>
        <w:t xml:space="preserve">Traceability Matrix</w:t>
      </w:r>
    </w:p>
    <w:p>
      <w:r>
        <w:pict>
          <v:rect style="width:0;height:1.5pt" o:hralign="center" o:hrstd="t" o:hr="t"/>
        </w:pict>
      </w:r>
    </w:p>
    <w:bookmarkEnd w:id="202"/>
    <w:bookmarkStart w:id="203" w:name="สรป"/>
    <w:p>
      <w:pPr>
        <w:pStyle w:val="Heading1"/>
      </w:pPr>
      <w:r>
        <w:t xml:space="preserve">31. สรุป</w:t>
      </w:r>
    </w:p>
    <w:p>
      <w:pPr>
        <w:pStyle w:val="FirstParagraph"/>
      </w:pPr>
      <w:r>
        <w:t xml:space="preserve">Librora ต้องช่วยผู้ใช้ตลอดวงจรของความรู้ดังนี้</w:t>
      </w:r>
    </w:p>
    <w:p>
      <w:pPr>
        <w:pStyle w:val="SourceCode"/>
      </w:pP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→ Process</w:t>
      </w:r>
      <w:r>
        <w:br/>
      </w:r>
      <w:r>
        <w:rPr>
          <w:rStyle w:val="VerbatimChar"/>
        </w:rPr>
        <w:t xml:space="preserve">→ Organize</w:t>
      </w:r>
      <w:r>
        <w:br/>
      </w:r>
      <w:r>
        <w:rPr>
          <w:rStyle w:val="VerbatimChar"/>
        </w:rPr>
        <w:t xml:space="preserve">→ Retrieve</w:t>
      </w:r>
      <w:r>
        <w:br/>
      </w:r>
      <w:r>
        <w:rPr>
          <w:rStyle w:val="VerbatimChar"/>
        </w:rPr>
        <w:t xml:space="preserve">→ Read</w:t>
      </w:r>
      <w:r>
        <w:br/>
      </w:r>
      <w:r>
        <w:rPr>
          <w:rStyle w:val="VerbatimChar"/>
        </w:rPr>
        <w:t xml:space="preserve">→ Recall</w:t>
      </w:r>
    </w:p>
    <w:p>
      <w:pPr>
        <w:pStyle w:val="FirstParagraph"/>
      </w:pPr>
      <w:r>
        <w:t xml:space="preserve">แกนหลักของประสบการณ์ผลิตภัณฑ์คือ</w:t>
      </w:r>
    </w:p>
    <w:p>
      <w:pPr>
        <w:pStyle w:val="Compact"/>
        <w:numPr>
          <w:ilvl w:val="0"/>
          <w:numId w:val="1113"/>
        </w:numPr>
      </w:pPr>
      <w:r>
        <w:t xml:space="preserve">บันทึกด้วยขั้นตอนน้อยที่สุด</w:t>
      </w:r>
    </w:p>
    <w:p>
      <w:pPr>
        <w:pStyle w:val="Compact"/>
        <w:numPr>
          <w:ilvl w:val="0"/>
          <w:numId w:val="1113"/>
        </w:numPr>
      </w:pPr>
      <w:r>
        <w:t xml:space="preserve">ประมวลผลเบื้องหลัง</w:t>
      </w:r>
    </w:p>
    <w:p>
      <w:pPr>
        <w:pStyle w:val="Compact"/>
        <w:numPr>
          <w:ilvl w:val="0"/>
          <w:numId w:val="1113"/>
        </w:numPr>
      </w:pPr>
      <w:r>
        <w:t xml:space="preserve">จัดระเบียบอัตโนมัติแต่แก้ไขได้</w:t>
      </w:r>
    </w:p>
    <w:p>
      <w:pPr>
        <w:pStyle w:val="Compact"/>
        <w:numPr>
          <w:ilvl w:val="0"/>
          <w:numId w:val="1113"/>
        </w:numPr>
      </w:pPr>
      <w:r>
        <w:t xml:space="preserve">ค้นหาด้วย Keyword หรือความหมาย</w:t>
      </w:r>
    </w:p>
    <w:p>
      <w:pPr>
        <w:pStyle w:val="Compact"/>
        <w:numPr>
          <w:ilvl w:val="0"/>
          <w:numId w:val="1113"/>
        </w:numPr>
      </w:pPr>
      <w:r>
        <w:t xml:space="preserve">อ่านข้อมูลใน Reading Room</w:t>
      </w:r>
    </w:p>
    <w:p>
      <w:pPr>
        <w:pStyle w:val="Compact"/>
        <w:numPr>
          <w:ilvl w:val="0"/>
          <w:numId w:val="1113"/>
        </w:numPr>
      </w:pPr>
      <w:r>
        <w:t xml:space="preserve">รักษาความเป็นส่วนตัวของ Library</w:t>
      </w:r>
    </w:p>
    <w:p>
      <w:pPr>
        <w:pStyle w:val="Compact"/>
        <w:numPr>
          <w:ilvl w:val="0"/>
          <w:numId w:val="1113"/>
        </w:numPr>
      </w:pPr>
      <w:r>
        <w:t xml:space="preserve">แสดงคุณค่าของ Premium อย่างชัดเจน</w:t>
      </w:r>
    </w:p>
    <w:p>
      <w:pPr>
        <w:pStyle w:val="Compact"/>
        <w:numPr>
          <w:ilvl w:val="0"/>
          <w:numId w:val="1113"/>
        </w:numPr>
      </w:pPr>
      <w:r>
        <w:t xml:space="preserve">ควบคุมการใช้งาน AI ด้วย Plan และ Quota</w:t>
      </w:r>
    </w:p>
    <w:p>
      <w:pPr>
        <w:pStyle w:val="Compact"/>
        <w:numPr>
          <w:ilvl w:val="0"/>
          <w:numId w:val="1113"/>
        </w:numPr>
      </w:pPr>
      <w:r>
        <w:t xml:space="preserve">พัฒนาโดย AI ภายใต้การควบคุมของ Prompt Engineer</w:t>
      </w:r>
    </w:p>
    <w:p>
      <w:pPr>
        <w:pStyle w:val="Compact"/>
        <w:numPr>
          <w:ilvl w:val="0"/>
          <w:numId w:val="1113"/>
        </w:numPr>
      </w:pPr>
      <w:r>
        <w:t xml:space="preserve">ไม่ขยายฟีเจอร์ออกนอกขอบเขต MVP โดยไม่มีการอนุมัติ</w:t>
      </w:r>
    </w:p>
    <w:p>
      <w:pPr>
        <w:pStyle w:val="FirstParagraph"/>
      </w:pPr>
      <w:r>
        <w:t xml:space="preserve">เอกสาร PRD ฉบับนี้เป็นฐานสำหรับจัดทำ SRS, UX/UI Design และ Prototype ของผลิตภัณฑ์ในลำดับถัดไป</w:t>
      </w:r>
    </w:p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2026-06-27T14:52:26Z</dcterms:created>
  <dcterms:modified xsi:type="dcterms:W3CDTF">2026-06-27T14:52:26Z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