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3EC15">
      <w:pPr>
        <w:jc w:val="center"/>
        <w:rPr>
          <w:rFonts w:ascii="Times New Roman" w:hAnsi="Times New Roman" w:cs="Times New Roman"/>
          <w:sz w:val="40"/>
          <w:szCs w:val="40"/>
        </w:rPr>
      </w:pPr>
      <w:r>
        <w:rPr>
          <w:rFonts w:ascii="Times New Roman" w:hAnsi="Times New Roman" w:cs="Times New Roman"/>
          <w:sz w:val="40"/>
          <w:szCs w:val="40"/>
        </w:rPr>
        <w:t>Milestone 2 Automated Feature Extraction and Matching</w:t>
      </w:r>
    </w:p>
    <w:p w14:paraId="5D5FB180">
      <w:pPr>
        <w:jc w:val="center"/>
        <w:rPr>
          <w:rFonts w:ascii="Times New Roman" w:hAnsi="Times New Roman" w:cs="Times New Roman"/>
          <w:szCs w:val="24"/>
        </w:rPr>
      </w:pPr>
      <w:r>
        <w:rPr>
          <w:rFonts w:ascii="Times New Roman" w:hAnsi="Times New Roman" w:cs="Times New Roman"/>
          <w:szCs w:val="24"/>
        </w:rPr>
        <w:t>Wei-Yuan Su, Kehao Xu</w:t>
      </w:r>
    </w:p>
    <w:p w14:paraId="205E9F55">
      <w:pPr>
        <w:jc w:val="center"/>
        <w:rPr>
          <w:rFonts w:ascii="Times New Roman" w:hAnsi="Times New Roman" w:cs="Times New Roman"/>
          <w:szCs w:val="24"/>
        </w:rPr>
      </w:pPr>
      <w:r>
        <w:rPr>
          <w:rFonts w:ascii="Times New Roman" w:hAnsi="Times New Roman" w:cs="Times New Roman"/>
          <w:szCs w:val="24"/>
        </w:rPr>
        <w:t>https://github.com/Wayne0758/Computer-Vision</w:t>
      </w:r>
    </w:p>
    <w:p w14:paraId="201A23AD">
      <w:pPr>
        <w:rPr>
          <w:rFonts w:ascii="Times New Roman" w:hAnsi="Times New Roman" w:cs="Times New Roman"/>
          <w:b/>
          <w:sz w:val="40"/>
          <w:szCs w:val="40"/>
        </w:rPr>
      </w:pPr>
      <w:r>
        <w:rPr>
          <w:rFonts w:hint="eastAsia" w:ascii="Times New Roman" w:hAnsi="Times New Roman" w:cs="Times New Roman"/>
          <w:b/>
          <w:sz w:val="40"/>
          <w:szCs w:val="40"/>
        </w:rPr>
        <w:t>S</w:t>
      </w:r>
      <w:r>
        <w:rPr>
          <w:rFonts w:ascii="Times New Roman" w:hAnsi="Times New Roman" w:cs="Times New Roman"/>
          <w:b/>
          <w:sz w:val="40"/>
          <w:szCs w:val="40"/>
        </w:rPr>
        <w:t>uperPoints:</w:t>
      </w:r>
    </w:p>
    <w:p w14:paraId="63427224">
      <w:pPr>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xml:space="preserve">utomated Feature Extraction: </w:t>
      </w:r>
    </w:p>
    <w:p w14:paraId="637CCE3B">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1.1 </w:t>
      </w:r>
      <w:r>
        <w:rPr>
          <w:rFonts w:ascii="Times New Roman" w:hAnsi="Times New Roman" w:cs="Times New Roman"/>
        </w:rPr>
        <w:t>Points selection of IMG_1223(A):</w:t>
      </w:r>
    </w:p>
    <w:p w14:paraId="5165D6B1">
      <w:pPr>
        <w:pStyle w:val="4"/>
        <w:ind w:left="360" w:leftChars="0"/>
        <w:rPr>
          <w:rFonts w:ascii="Times New Roman" w:hAnsi="Times New Roman" w:cs="Times New Roman"/>
        </w:rPr>
      </w:pPr>
      <w:r>
        <w:rPr>
          <w:rFonts w:ascii="Times New Roman" w:hAnsi="Times New Roman" w:cs="Times New Roman"/>
        </w:rPr>
        <w:drawing>
          <wp:inline distT="0" distB="0" distL="0" distR="0">
            <wp:extent cx="5274310" cy="3957320"/>
            <wp:effectExtent l="0" t="0" r="2540" b="508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4"/>
                    <a:stretch>
                      <a:fillRect/>
                    </a:stretch>
                  </pic:blipFill>
                  <pic:spPr>
                    <a:xfrm>
                      <a:off x="0" y="0"/>
                      <a:ext cx="5274310" cy="3957320"/>
                    </a:xfrm>
                    <a:prstGeom prst="rect">
                      <a:avLst/>
                    </a:prstGeom>
                  </pic:spPr>
                </pic:pic>
              </a:graphicData>
            </a:graphic>
          </wp:inline>
        </w:drawing>
      </w:r>
    </w:p>
    <w:p w14:paraId="7B3B3DCF">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1.2 </w:t>
      </w:r>
      <w:r>
        <w:rPr>
          <w:rFonts w:ascii="Times New Roman" w:hAnsi="Times New Roman" w:cs="Times New Roman"/>
        </w:rPr>
        <w:t>Points selection of IMG_1224(B):</w:t>
      </w:r>
    </w:p>
    <w:p w14:paraId="5F261074">
      <w:pPr>
        <w:ind w:firstLine="360"/>
        <w:rPr>
          <w:rFonts w:ascii="Times New Roman" w:hAnsi="Times New Roman" w:cs="Times New Roman"/>
        </w:rPr>
      </w:pPr>
      <w:r>
        <w:rPr>
          <w:rFonts w:ascii="Times New Roman" w:hAnsi="Times New Roman" w:cs="Times New Roman"/>
        </w:rPr>
        <w:drawing>
          <wp:inline distT="0" distB="0" distL="0" distR="0">
            <wp:extent cx="5274310" cy="3966210"/>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5"/>
                    <a:stretch>
                      <a:fillRect/>
                    </a:stretch>
                  </pic:blipFill>
                  <pic:spPr>
                    <a:xfrm>
                      <a:off x="0" y="0"/>
                      <a:ext cx="5274310" cy="3966210"/>
                    </a:xfrm>
                    <a:prstGeom prst="rect">
                      <a:avLst/>
                    </a:prstGeom>
                  </pic:spPr>
                </pic:pic>
              </a:graphicData>
            </a:graphic>
          </wp:inline>
        </w:drawing>
      </w:r>
    </w:p>
    <w:p w14:paraId="7E2B97F7">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1.3 </w:t>
      </w:r>
      <w:r>
        <w:rPr>
          <w:rFonts w:ascii="Times New Roman" w:hAnsi="Times New Roman" w:cs="Times New Roman"/>
        </w:rPr>
        <w:t>Points selection of IMG_1226(C):</w:t>
      </w:r>
    </w:p>
    <w:p w14:paraId="2EF2FEB3">
      <w:pPr>
        <w:pStyle w:val="4"/>
        <w:ind w:left="360" w:leftChars="0"/>
        <w:rPr>
          <w:rFonts w:ascii="Times New Roman" w:hAnsi="Times New Roman" w:cs="Times New Roman"/>
        </w:rPr>
      </w:pPr>
      <w:r>
        <w:rPr>
          <w:rFonts w:ascii="Times New Roman" w:hAnsi="Times New Roman" w:cs="Times New Roman"/>
        </w:rPr>
        <w:drawing>
          <wp:inline distT="0" distB="0" distL="0" distR="0">
            <wp:extent cx="5274310" cy="3955415"/>
            <wp:effectExtent l="0" t="0" r="2540" b="698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pic:cNvPicPr>
                  </pic:nvPicPr>
                  <pic:blipFill>
                    <a:blip r:embed="rId6"/>
                    <a:stretch>
                      <a:fillRect/>
                    </a:stretch>
                  </pic:blipFill>
                  <pic:spPr>
                    <a:xfrm>
                      <a:off x="0" y="0"/>
                      <a:ext cx="5274310" cy="3955415"/>
                    </a:xfrm>
                    <a:prstGeom prst="rect">
                      <a:avLst/>
                    </a:prstGeom>
                  </pic:spPr>
                </pic:pic>
              </a:graphicData>
            </a:graphic>
          </wp:inline>
        </w:drawing>
      </w:r>
    </w:p>
    <w:p w14:paraId="633A9430">
      <w:pPr>
        <w:rPr>
          <w:rFonts w:ascii="Times New Roman" w:hAnsi="Times New Roman" w:cs="Times New Roman"/>
        </w:rPr>
      </w:pPr>
      <w:r>
        <w:rPr>
          <w:rFonts w:hint="eastAsia" w:ascii="Times New Roman" w:hAnsi="Times New Roman" w:cs="Times New Roman"/>
          <w:lang w:val="en-US" w:eastAsia="zh-CN"/>
        </w:rPr>
        <w:t xml:space="preserve">2.1 </w:t>
      </w:r>
      <w:r>
        <w:rPr>
          <w:rFonts w:ascii="Times New Roman" w:hAnsi="Times New Roman" w:cs="Times New Roman"/>
        </w:rPr>
        <w:t>Homography</w:t>
      </w:r>
      <w:r>
        <w:rPr>
          <w:rFonts w:hint="eastAsia" w:ascii="Times New Roman" w:hAnsi="Times New Roman" w:cs="Times New Roman"/>
          <w:lang w:val="en-US" w:eastAsia="zh-CN"/>
        </w:rPr>
        <w:t xml:space="preserve"> matrix (A-B)</w:t>
      </w:r>
      <w:r>
        <w:rPr>
          <w:rFonts w:ascii="Times New Roman" w:hAnsi="Times New Roman" w:cs="Times New Roman"/>
        </w:rPr>
        <w:t xml:space="preserve"> </w:t>
      </w:r>
      <w:r>
        <w:rPr>
          <w:rFonts w:hint="eastAsia" w:ascii="Times New Roman" w:hAnsi="Times New Roman" w:cs="Times New Roman"/>
          <w:lang w:val="en-US" w:eastAsia="zh-CN"/>
        </w:rPr>
        <w:t>e</w:t>
      </w:r>
      <w:r>
        <w:rPr>
          <w:rFonts w:ascii="Times New Roman" w:hAnsi="Times New Roman" w:cs="Times New Roman"/>
        </w:rPr>
        <w:t>stimation</w:t>
      </w:r>
      <w:r>
        <w:rPr>
          <w:rFonts w:hint="eastAsia" w:ascii="Times New Roman" w:hAnsi="Times New Roman" w:cs="Times New Roman"/>
          <w:lang w:val="en-US" w:eastAsia="zh-CN"/>
        </w:rPr>
        <w:t xml:space="preserve"> based on RANSAC</w:t>
      </w:r>
    </w:p>
    <w:p w14:paraId="6ABD96E8">
      <w:r>
        <w:drawing>
          <wp:inline distT="0" distB="0" distL="114300" distR="114300">
            <wp:extent cx="4635500" cy="901700"/>
            <wp:effectExtent l="0" t="0" r="0" b="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7"/>
                    <a:stretch>
                      <a:fillRect/>
                    </a:stretch>
                  </pic:blipFill>
                  <pic:spPr>
                    <a:xfrm>
                      <a:off x="0" y="0"/>
                      <a:ext cx="4635500" cy="901700"/>
                    </a:xfrm>
                    <a:prstGeom prst="rect">
                      <a:avLst/>
                    </a:prstGeom>
                    <a:noFill/>
                    <a:ln>
                      <a:noFill/>
                    </a:ln>
                  </pic:spPr>
                </pic:pic>
              </a:graphicData>
            </a:graphic>
          </wp:inline>
        </w:drawing>
      </w:r>
    </w:p>
    <w:p w14:paraId="49ACD0CA">
      <w:pPr>
        <w:rPr>
          <w:rFonts w:hint="eastAsia" w:eastAsiaTheme="minorEastAsia"/>
          <w:lang w:val="en-US" w:eastAsia="zh-CN"/>
        </w:rPr>
      </w:pPr>
      <w:r>
        <w:rPr>
          <w:rFonts w:hint="eastAsia" w:ascii="Times New Roman" w:hAnsi="Times New Roman" w:cs="Times New Roman"/>
          <w:lang w:val="en-US" w:eastAsia="zh-CN"/>
        </w:rPr>
        <w:t xml:space="preserve">2.2 </w:t>
      </w:r>
      <w:r>
        <w:rPr>
          <w:rFonts w:ascii="Times New Roman" w:hAnsi="Times New Roman" w:cs="Times New Roman"/>
        </w:rPr>
        <w:t>Homography</w:t>
      </w:r>
      <w:r>
        <w:rPr>
          <w:rFonts w:hint="eastAsia" w:ascii="Times New Roman" w:hAnsi="Times New Roman" w:cs="Times New Roman"/>
          <w:lang w:val="en-US" w:eastAsia="zh-CN"/>
        </w:rPr>
        <w:t xml:space="preserve"> matrix v</w:t>
      </w:r>
      <w:r>
        <w:rPr>
          <w:rFonts w:ascii="Times New Roman" w:hAnsi="Times New Roman" w:cs="Times New Roman"/>
        </w:rPr>
        <w:t>alidation</w:t>
      </w:r>
    </w:p>
    <w:p w14:paraId="0B2358C8">
      <w:r>
        <w:drawing>
          <wp:inline distT="0" distB="0" distL="114300" distR="114300">
            <wp:extent cx="4991100" cy="3867150"/>
            <wp:effectExtent l="0" t="0" r="0" b="6350"/>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8"/>
                    <a:stretch>
                      <a:fillRect/>
                    </a:stretch>
                  </pic:blipFill>
                  <pic:spPr>
                    <a:xfrm>
                      <a:off x="0" y="0"/>
                      <a:ext cx="4991100" cy="3867150"/>
                    </a:xfrm>
                    <a:prstGeom prst="rect">
                      <a:avLst/>
                    </a:prstGeom>
                    <a:noFill/>
                    <a:ln>
                      <a:noFill/>
                    </a:ln>
                  </pic:spPr>
                </pic:pic>
              </a:graphicData>
            </a:graphic>
          </wp:inline>
        </w:drawing>
      </w:r>
    </w:p>
    <w:p w14:paraId="61A5F073">
      <w:pPr>
        <w:pStyle w:val="4"/>
        <w:numPr>
          <w:ilvl w:val="0"/>
          <w:numId w:val="0"/>
        </w:numPr>
        <w:ind w:leftChars="0"/>
        <w:rPr>
          <w:rFonts w:ascii="Times New Roman" w:hAnsi="Times New Roman" w:cs="Times New Roman"/>
        </w:rPr>
      </w:pPr>
      <w:r>
        <w:rPr>
          <w:rFonts w:hint="eastAsia" w:ascii="Times New Roman" w:hAnsi="Times New Roman" w:cs="Times New Roman"/>
          <w:lang w:val="en-US" w:eastAsia="zh-CN"/>
        </w:rPr>
        <w:t xml:space="preserve">3.1 </w:t>
      </w:r>
      <w:r>
        <w:rPr>
          <w:rFonts w:ascii="Times New Roman" w:hAnsi="Times New Roman" w:cs="Times New Roman"/>
        </w:rPr>
        <w:t xml:space="preserve">Fundamental matrices </w:t>
      </w:r>
      <w:r>
        <w:rPr>
          <w:rFonts w:hint="eastAsia" w:ascii="Times New Roman" w:hAnsi="Times New Roman" w:cs="Times New Roman"/>
          <w:lang w:val="en-US" w:eastAsia="zh-CN"/>
        </w:rPr>
        <w:t>based on</w:t>
      </w:r>
      <w:r>
        <w:rPr>
          <w:rFonts w:ascii="Times New Roman" w:hAnsi="Times New Roman" w:cs="Times New Roman"/>
        </w:rPr>
        <w:t xml:space="preserve"> RANSAC</w:t>
      </w:r>
    </w:p>
    <w:p w14:paraId="10377940">
      <w:pPr>
        <w:pStyle w:val="4"/>
        <w:ind w:left="360" w:leftChars="0"/>
        <w:rPr>
          <w:rFonts w:ascii="Times New Roman" w:hAnsi="Times New Roman" w:cs="Times New Roman"/>
        </w:rPr>
      </w:pPr>
      <w:r>
        <w:drawing>
          <wp:inline distT="0" distB="0" distL="114300" distR="114300">
            <wp:extent cx="4597400" cy="876300"/>
            <wp:effectExtent l="0" t="0" r="0" b="0"/>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pic:cNvPicPr>
                      <a:picLocks noChangeAspect="1"/>
                    </pic:cNvPicPr>
                  </pic:nvPicPr>
                  <pic:blipFill>
                    <a:blip r:embed="rId9"/>
                    <a:stretch>
                      <a:fillRect/>
                    </a:stretch>
                  </pic:blipFill>
                  <pic:spPr>
                    <a:xfrm>
                      <a:off x="0" y="0"/>
                      <a:ext cx="4597400" cy="876300"/>
                    </a:xfrm>
                    <a:prstGeom prst="rect">
                      <a:avLst/>
                    </a:prstGeom>
                    <a:noFill/>
                    <a:ln>
                      <a:noFill/>
                    </a:ln>
                  </pic:spPr>
                </pic:pic>
              </a:graphicData>
            </a:graphic>
          </wp:inline>
        </w:drawing>
      </w:r>
    </w:p>
    <w:p w14:paraId="6DD251B9">
      <w:pPr>
        <w:pStyle w:val="4"/>
        <w:numPr>
          <w:ilvl w:val="0"/>
          <w:numId w:val="0"/>
        </w:numPr>
        <w:ind w:leftChars="0"/>
        <w:rPr>
          <w:rFonts w:ascii="Times New Roman" w:hAnsi="Times New Roman" w:cs="Times New Roman"/>
        </w:rPr>
      </w:pPr>
      <w:r>
        <w:rPr>
          <w:rFonts w:hint="eastAsia" w:ascii="Times New Roman" w:hAnsi="Times New Roman" w:cs="Times New Roman"/>
          <w:lang w:val="en-US" w:eastAsia="zh-CN"/>
        </w:rPr>
        <w:t xml:space="preserve">3.2 </w:t>
      </w:r>
      <w:r>
        <w:rPr>
          <w:rFonts w:ascii="Times New Roman" w:hAnsi="Times New Roman" w:cs="Times New Roman"/>
        </w:rPr>
        <w:t>Visualization of epipolar lines</w:t>
      </w:r>
    </w:p>
    <w:p w14:paraId="4C019515">
      <w:pPr>
        <w:pStyle w:val="4"/>
        <w:ind w:left="360" w:leftChars="0"/>
      </w:pPr>
      <w:r>
        <w:drawing>
          <wp:inline distT="0" distB="0" distL="114300" distR="114300">
            <wp:extent cx="5274310" cy="2047240"/>
            <wp:effectExtent l="0" t="0" r="8890" b="1016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10"/>
                    <a:stretch>
                      <a:fillRect/>
                    </a:stretch>
                  </pic:blipFill>
                  <pic:spPr>
                    <a:xfrm>
                      <a:off x="0" y="0"/>
                      <a:ext cx="5274310" cy="2047240"/>
                    </a:xfrm>
                    <a:prstGeom prst="rect">
                      <a:avLst/>
                    </a:prstGeom>
                    <a:noFill/>
                    <a:ln>
                      <a:noFill/>
                    </a:ln>
                  </pic:spPr>
                </pic:pic>
              </a:graphicData>
            </a:graphic>
          </wp:inline>
        </w:drawing>
      </w:r>
      <w:bookmarkStart w:id="0" w:name="_GoBack"/>
      <w:bookmarkEnd w:id="0"/>
    </w:p>
    <w:p w14:paraId="13323FB8">
      <w:pPr>
        <w:pStyle w:val="4"/>
        <w:ind w:left="360" w:leftChars="0"/>
        <w:jc w:val="center"/>
        <w:rPr>
          <w:rFonts w:hint="eastAsia"/>
        </w:rPr>
      </w:pPr>
      <w:r>
        <w:drawing>
          <wp:inline distT="0" distB="0" distL="114300" distR="114300">
            <wp:extent cx="2959100" cy="895350"/>
            <wp:effectExtent l="0" t="0" r="0" b="6350"/>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11"/>
                    <a:stretch>
                      <a:fillRect/>
                    </a:stretch>
                  </pic:blipFill>
                  <pic:spPr>
                    <a:xfrm>
                      <a:off x="0" y="0"/>
                      <a:ext cx="2959100" cy="895350"/>
                    </a:xfrm>
                    <a:prstGeom prst="rect">
                      <a:avLst/>
                    </a:prstGeom>
                    <a:noFill/>
                    <a:ln>
                      <a:noFill/>
                    </a:ln>
                  </pic:spPr>
                </pic:pic>
              </a:graphicData>
            </a:graphic>
          </wp:inline>
        </w:drawing>
      </w:r>
    </w:p>
    <w:p w14:paraId="3E219D45">
      <w:pPr>
        <w:pStyle w:val="4"/>
        <w:ind w:left="360" w:leftChars="0"/>
        <w:rPr>
          <w:rFonts w:hint="eastAsia" w:ascii="Times New Roman" w:hAnsi="Times New Roman" w:cs="Times New Roman"/>
        </w:rPr>
      </w:pPr>
    </w:p>
    <w:p w14:paraId="11DECCD2">
      <w:pPr>
        <w:rPr>
          <w:rFonts w:ascii="Times New Roman" w:hAnsi="Times New Roman" w:cs="Times New Roman"/>
        </w:rPr>
      </w:pPr>
      <w:r>
        <w:rPr>
          <w:rFonts w:ascii="Times New Roman" w:hAnsi="Times New Roman" w:cs="Times New Roman"/>
        </w:rPr>
        <w:t>Observation:</w:t>
      </w:r>
    </w:p>
    <w:p w14:paraId="40E5FBE9">
      <w:pPr>
        <w:pStyle w:val="4"/>
        <w:numPr>
          <w:ilvl w:val="0"/>
          <w:numId w:val="1"/>
        </w:numPr>
        <w:ind w:leftChars="0"/>
        <w:rPr>
          <w:rFonts w:ascii="Times New Roman" w:hAnsi="Times New Roman" w:cs="Times New Roman"/>
        </w:rPr>
      </w:pPr>
      <w:r>
        <w:rPr>
          <w:rFonts w:ascii="Times New Roman" w:hAnsi="Times New Roman" w:cs="Times New Roman"/>
        </w:rPr>
        <w:t>The mapped points generally aligned well on planar surfaces.</w:t>
      </w:r>
    </w:p>
    <w:p w14:paraId="76A78EEF">
      <w:pPr>
        <w:pStyle w:val="4"/>
        <w:numPr>
          <w:ilvl w:val="0"/>
          <w:numId w:val="1"/>
        </w:numPr>
        <w:ind w:leftChars="0"/>
        <w:rPr>
          <w:rFonts w:ascii="Times New Roman" w:hAnsi="Times New Roman" w:cs="Times New Roman"/>
        </w:rPr>
      </w:pPr>
      <w:r>
        <w:rPr>
          <w:rFonts w:ascii="Times New Roman" w:hAnsi="Times New Roman" w:cs="Times New Roman"/>
        </w:rPr>
        <w:t>Small deviations occurred around non-planar structures, which is expected due to the homography assumption.</w:t>
      </w:r>
    </w:p>
    <w:p w14:paraId="2BE74C6B">
      <w:pPr>
        <w:pStyle w:val="4"/>
        <w:numPr>
          <w:ilvl w:val="0"/>
          <w:numId w:val="1"/>
        </w:numPr>
        <w:ind w:leftChars="0"/>
        <w:rPr>
          <w:rFonts w:ascii="Times New Roman" w:hAnsi="Times New Roman" w:cs="Times New Roman"/>
        </w:rPr>
      </w:pPr>
      <w:r>
        <w:rPr>
          <w:rFonts w:ascii="Times New Roman" w:hAnsi="Times New Roman" w:cs="Times New Roman"/>
        </w:rPr>
        <w:t>Most points aligned closely to their corresponding epipolar lines, validating the estimated F matrices.</w:t>
      </w:r>
    </w:p>
    <w:p w14:paraId="3E1C1BF7">
      <w:pPr>
        <w:pStyle w:val="4"/>
        <w:numPr>
          <w:ilvl w:val="0"/>
          <w:numId w:val="1"/>
        </w:numPr>
        <w:ind w:leftChars="0"/>
        <w:rPr>
          <w:rFonts w:ascii="Times New Roman" w:hAnsi="Times New Roman" w:cs="Times New Roman"/>
        </w:rPr>
      </w:pPr>
      <w:r>
        <w:rPr>
          <w:rFonts w:ascii="Times New Roman" w:hAnsi="Times New Roman" w:cs="Times New Roman"/>
        </w:rPr>
        <w:t>Some mismatches appeared due to noise and repetitive patterns.</w:t>
      </w:r>
    </w:p>
    <w:p w14:paraId="64362053">
      <w:pPr>
        <w:rPr>
          <w:rFonts w:ascii="Times New Roman" w:hAnsi="Times New Roman" w:cs="Times New Roman"/>
          <w:b/>
          <w:sz w:val="40"/>
          <w:szCs w:val="40"/>
        </w:rPr>
      </w:pPr>
      <w:r>
        <w:rPr>
          <w:rFonts w:ascii="Times New Roman" w:hAnsi="Times New Roman" w:cs="Times New Roman"/>
          <w:b/>
          <w:sz w:val="40"/>
          <w:szCs w:val="40"/>
        </w:rPr>
        <w:t>DISK:</w:t>
      </w:r>
    </w:p>
    <w:p w14:paraId="6A2933B5">
      <w:pPr>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xml:space="preserve">utomated Feature Extraction: </w:t>
      </w:r>
    </w:p>
    <w:p w14:paraId="7EAA2950">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1.1 </w:t>
      </w:r>
      <w:r>
        <w:rPr>
          <w:rFonts w:ascii="Times New Roman" w:hAnsi="Times New Roman" w:cs="Times New Roman"/>
        </w:rPr>
        <w:t>Points selection of IMG_1223(A):</w:t>
      </w:r>
    </w:p>
    <w:p w14:paraId="74B6F2FB">
      <w:pPr>
        <w:pStyle w:val="4"/>
        <w:ind w:left="360" w:leftChars="0"/>
        <w:rPr>
          <w:rFonts w:ascii="Times New Roman" w:hAnsi="Times New Roman" w:cs="Times New Roman"/>
        </w:rPr>
      </w:pPr>
      <w:r>
        <w:rPr>
          <w:rFonts w:ascii="Times New Roman" w:hAnsi="Times New Roman" w:cs="Times New Roman"/>
        </w:rPr>
        <w:drawing>
          <wp:inline distT="0" distB="0" distL="0" distR="0">
            <wp:extent cx="5274310" cy="3976370"/>
            <wp:effectExtent l="0" t="0" r="2540" b="508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a:picLocks noChangeAspect="1"/>
                    </pic:cNvPicPr>
                  </pic:nvPicPr>
                  <pic:blipFill>
                    <a:blip r:embed="rId12"/>
                    <a:stretch>
                      <a:fillRect/>
                    </a:stretch>
                  </pic:blipFill>
                  <pic:spPr>
                    <a:xfrm>
                      <a:off x="0" y="0"/>
                      <a:ext cx="5274310" cy="3976370"/>
                    </a:xfrm>
                    <a:prstGeom prst="rect">
                      <a:avLst/>
                    </a:prstGeom>
                  </pic:spPr>
                </pic:pic>
              </a:graphicData>
            </a:graphic>
          </wp:inline>
        </w:drawing>
      </w:r>
    </w:p>
    <w:p w14:paraId="17CF4DE5">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1.2 </w:t>
      </w:r>
      <w:r>
        <w:rPr>
          <w:rFonts w:ascii="Times New Roman" w:hAnsi="Times New Roman" w:cs="Times New Roman"/>
        </w:rPr>
        <w:t>Points selection of IMG_1224(B):</w:t>
      </w:r>
    </w:p>
    <w:p w14:paraId="0983289F">
      <w:pPr>
        <w:ind w:firstLine="360"/>
        <w:rPr>
          <w:rFonts w:ascii="Times New Roman" w:hAnsi="Times New Roman" w:cs="Times New Roman"/>
        </w:rPr>
      </w:pPr>
      <w:r>
        <w:rPr>
          <w:rFonts w:ascii="Times New Roman" w:hAnsi="Times New Roman" w:cs="Times New Roman"/>
        </w:rPr>
        <w:drawing>
          <wp:inline distT="0" distB="0" distL="0" distR="0">
            <wp:extent cx="5274310" cy="3974465"/>
            <wp:effectExtent l="0" t="0" r="2540" b="6985"/>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a:picLocks noChangeAspect="1"/>
                    </pic:cNvPicPr>
                  </pic:nvPicPr>
                  <pic:blipFill>
                    <a:blip r:embed="rId13"/>
                    <a:stretch>
                      <a:fillRect/>
                    </a:stretch>
                  </pic:blipFill>
                  <pic:spPr>
                    <a:xfrm>
                      <a:off x="0" y="0"/>
                      <a:ext cx="5274310" cy="3974465"/>
                    </a:xfrm>
                    <a:prstGeom prst="rect">
                      <a:avLst/>
                    </a:prstGeom>
                  </pic:spPr>
                </pic:pic>
              </a:graphicData>
            </a:graphic>
          </wp:inline>
        </w:drawing>
      </w:r>
    </w:p>
    <w:p w14:paraId="4F405BAA">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1.3 </w:t>
      </w:r>
      <w:r>
        <w:rPr>
          <w:rFonts w:ascii="Times New Roman" w:hAnsi="Times New Roman" w:cs="Times New Roman"/>
        </w:rPr>
        <w:t>Points selection of IMG_1226(C):</w:t>
      </w:r>
    </w:p>
    <w:p w14:paraId="3B28F595">
      <w:pPr>
        <w:pStyle w:val="4"/>
        <w:ind w:left="360" w:leftChars="0"/>
        <w:rPr>
          <w:rFonts w:ascii="Times New Roman" w:hAnsi="Times New Roman" w:cs="Times New Roman"/>
        </w:rPr>
      </w:pPr>
      <w:r>
        <w:rPr>
          <w:rFonts w:ascii="Times New Roman" w:hAnsi="Times New Roman" w:cs="Times New Roman"/>
        </w:rPr>
        <w:drawing>
          <wp:inline distT="0" distB="0" distL="0" distR="0">
            <wp:extent cx="5274310" cy="3970020"/>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a:picLocks noChangeAspect="1"/>
                    </pic:cNvPicPr>
                  </pic:nvPicPr>
                  <pic:blipFill>
                    <a:blip r:embed="rId14"/>
                    <a:stretch>
                      <a:fillRect/>
                    </a:stretch>
                  </pic:blipFill>
                  <pic:spPr>
                    <a:xfrm>
                      <a:off x="0" y="0"/>
                      <a:ext cx="5274310" cy="3970020"/>
                    </a:xfrm>
                    <a:prstGeom prst="rect">
                      <a:avLst/>
                    </a:prstGeom>
                  </pic:spPr>
                </pic:pic>
              </a:graphicData>
            </a:graphic>
          </wp:inline>
        </w:drawing>
      </w:r>
    </w:p>
    <w:p w14:paraId="31EDCC83">
      <w:pPr>
        <w:rPr>
          <w:rFonts w:ascii="Times New Roman" w:hAnsi="Times New Roman" w:cs="Times New Roman"/>
        </w:rPr>
      </w:pPr>
      <w:r>
        <w:rPr>
          <w:rFonts w:hint="eastAsia" w:ascii="Times New Roman" w:hAnsi="Times New Roman" w:cs="Times New Roman"/>
          <w:lang w:val="en-US" w:eastAsia="zh-CN"/>
        </w:rPr>
        <w:t xml:space="preserve">2.1 </w:t>
      </w:r>
      <w:r>
        <w:rPr>
          <w:rFonts w:ascii="Times New Roman" w:hAnsi="Times New Roman" w:cs="Times New Roman"/>
        </w:rPr>
        <w:t>Homography</w:t>
      </w:r>
      <w:r>
        <w:rPr>
          <w:rFonts w:hint="eastAsia" w:ascii="Times New Roman" w:hAnsi="Times New Roman" w:cs="Times New Roman"/>
          <w:lang w:val="en-US" w:eastAsia="zh-CN"/>
        </w:rPr>
        <w:t xml:space="preserve"> matrix (A-B)</w:t>
      </w:r>
      <w:r>
        <w:rPr>
          <w:rFonts w:ascii="Times New Roman" w:hAnsi="Times New Roman" w:cs="Times New Roman"/>
        </w:rPr>
        <w:t xml:space="preserve"> </w:t>
      </w:r>
      <w:r>
        <w:rPr>
          <w:rFonts w:hint="eastAsia" w:ascii="Times New Roman" w:hAnsi="Times New Roman" w:cs="Times New Roman"/>
          <w:lang w:val="en-US" w:eastAsia="zh-CN"/>
        </w:rPr>
        <w:t>e</w:t>
      </w:r>
      <w:r>
        <w:rPr>
          <w:rFonts w:ascii="Times New Roman" w:hAnsi="Times New Roman" w:cs="Times New Roman"/>
        </w:rPr>
        <w:t>stimation</w:t>
      </w:r>
      <w:r>
        <w:rPr>
          <w:rFonts w:hint="eastAsia" w:ascii="Times New Roman" w:hAnsi="Times New Roman" w:cs="Times New Roman"/>
          <w:lang w:val="en-US" w:eastAsia="zh-CN"/>
        </w:rPr>
        <w:t xml:space="preserve"> based on RANSAC</w:t>
      </w:r>
    </w:p>
    <w:p w14:paraId="7F9662DB">
      <w:r>
        <w:drawing>
          <wp:inline distT="0" distB="0" distL="114300" distR="114300">
            <wp:extent cx="4692650" cy="914400"/>
            <wp:effectExtent l="0" t="0" r="635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4692650" cy="914400"/>
                    </a:xfrm>
                    <a:prstGeom prst="rect">
                      <a:avLst/>
                    </a:prstGeom>
                    <a:noFill/>
                    <a:ln>
                      <a:noFill/>
                    </a:ln>
                  </pic:spPr>
                </pic:pic>
              </a:graphicData>
            </a:graphic>
          </wp:inline>
        </w:drawing>
      </w:r>
    </w:p>
    <w:p w14:paraId="61AC524F">
      <w:pPr>
        <w:rPr>
          <w:rFonts w:hint="eastAsia" w:eastAsiaTheme="minorEastAsia"/>
          <w:lang w:val="en-US" w:eastAsia="zh-CN"/>
        </w:rPr>
      </w:pPr>
      <w:r>
        <w:rPr>
          <w:rFonts w:hint="eastAsia" w:ascii="Times New Roman" w:hAnsi="Times New Roman" w:cs="Times New Roman"/>
          <w:lang w:val="en-US" w:eastAsia="zh-CN"/>
        </w:rPr>
        <w:t xml:space="preserve">2.2 </w:t>
      </w:r>
      <w:r>
        <w:rPr>
          <w:rFonts w:ascii="Times New Roman" w:hAnsi="Times New Roman" w:cs="Times New Roman"/>
        </w:rPr>
        <w:t>Homography</w:t>
      </w:r>
      <w:r>
        <w:rPr>
          <w:rFonts w:hint="eastAsia" w:ascii="Times New Roman" w:hAnsi="Times New Roman" w:cs="Times New Roman"/>
          <w:lang w:val="en-US" w:eastAsia="zh-CN"/>
        </w:rPr>
        <w:t xml:space="preserve"> matrix v</w:t>
      </w:r>
      <w:r>
        <w:rPr>
          <w:rFonts w:ascii="Times New Roman" w:hAnsi="Times New Roman" w:cs="Times New Roman"/>
        </w:rPr>
        <w:t>alidation</w:t>
      </w:r>
    </w:p>
    <w:p w14:paraId="5CA52E3A">
      <w:r>
        <w:drawing>
          <wp:inline distT="0" distB="0" distL="114300" distR="114300">
            <wp:extent cx="4692650" cy="3600450"/>
            <wp:effectExtent l="0" t="0" r="6350"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4692650" cy="3600450"/>
                    </a:xfrm>
                    <a:prstGeom prst="rect">
                      <a:avLst/>
                    </a:prstGeom>
                    <a:noFill/>
                    <a:ln>
                      <a:noFill/>
                    </a:ln>
                  </pic:spPr>
                </pic:pic>
              </a:graphicData>
            </a:graphic>
          </wp:inline>
        </w:drawing>
      </w:r>
    </w:p>
    <w:p w14:paraId="000D0973">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3.1 </w:t>
      </w:r>
      <w:r>
        <w:rPr>
          <w:rFonts w:ascii="Times New Roman" w:hAnsi="Times New Roman" w:cs="Times New Roman"/>
        </w:rPr>
        <w:t xml:space="preserve">Fundamental matrices </w:t>
      </w:r>
      <w:r>
        <w:rPr>
          <w:rFonts w:hint="eastAsia" w:ascii="Times New Roman" w:hAnsi="Times New Roman" w:cs="Times New Roman"/>
          <w:lang w:val="en-US" w:eastAsia="zh-CN"/>
        </w:rPr>
        <w:t>based on</w:t>
      </w:r>
      <w:r>
        <w:rPr>
          <w:rFonts w:ascii="Times New Roman" w:hAnsi="Times New Roman" w:cs="Times New Roman"/>
        </w:rPr>
        <w:t xml:space="preserve"> RANSAC</w:t>
      </w:r>
    </w:p>
    <w:p w14:paraId="64EAD180">
      <w:pPr>
        <w:pStyle w:val="4"/>
        <w:ind w:left="360" w:leftChars="0"/>
        <w:rPr>
          <w:rFonts w:ascii="Times New Roman" w:hAnsi="Times New Roman" w:cs="Times New Roman"/>
        </w:rPr>
      </w:pPr>
      <w:r>
        <w:drawing>
          <wp:inline distT="0" distB="0" distL="114300" distR="114300">
            <wp:extent cx="4711700" cy="952500"/>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7"/>
                    <a:stretch>
                      <a:fillRect/>
                    </a:stretch>
                  </pic:blipFill>
                  <pic:spPr>
                    <a:xfrm>
                      <a:off x="0" y="0"/>
                      <a:ext cx="4711700" cy="952500"/>
                    </a:xfrm>
                    <a:prstGeom prst="rect">
                      <a:avLst/>
                    </a:prstGeom>
                    <a:noFill/>
                    <a:ln>
                      <a:noFill/>
                    </a:ln>
                  </pic:spPr>
                </pic:pic>
              </a:graphicData>
            </a:graphic>
          </wp:inline>
        </w:drawing>
      </w:r>
    </w:p>
    <w:p w14:paraId="1D451C99">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3.2 </w:t>
      </w:r>
      <w:r>
        <w:rPr>
          <w:rFonts w:ascii="Times New Roman" w:hAnsi="Times New Roman" w:cs="Times New Roman"/>
        </w:rPr>
        <w:t>Visualization of epipolar lines</w:t>
      </w:r>
    </w:p>
    <w:p w14:paraId="35F62416">
      <w:pPr>
        <w:pStyle w:val="4"/>
        <w:ind w:left="360" w:leftChars="0"/>
      </w:pPr>
      <w:r>
        <w:drawing>
          <wp:inline distT="0" distB="0" distL="114300" distR="114300">
            <wp:extent cx="5272405" cy="2038350"/>
            <wp:effectExtent l="0" t="0" r="10795" b="635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8"/>
                    <a:stretch>
                      <a:fillRect/>
                    </a:stretch>
                  </pic:blipFill>
                  <pic:spPr>
                    <a:xfrm>
                      <a:off x="0" y="0"/>
                      <a:ext cx="5272405" cy="2038350"/>
                    </a:xfrm>
                    <a:prstGeom prst="rect">
                      <a:avLst/>
                    </a:prstGeom>
                    <a:noFill/>
                    <a:ln>
                      <a:noFill/>
                    </a:ln>
                  </pic:spPr>
                </pic:pic>
              </a:graphicData>
            </a:graphic>
          </wp:inline>
        </w:drawing>
      </w:r>
    </w:p>
    <w:p w14:paraId="5AF4D7E8">
      <w:pPr>
        <w:pStyle w:val="4"/>
        <w:ind w:left="360" w:leftChars="0"/>
        <w:jc w:val="center"/>
        <w:rPr>
          <w:rFonts w:hint="eastAsia"/>
        </w:rPr>
      </w:pPr>
      <w:r>
        <w:drawing>
          <wp:inline distT="0" distB="0" distL="114300" distR="114300">
            <wp:extent cx="3048000" cy="958850"/>
            <wp:effectExtent l="0" t="0" r="0" b="635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9"/>
                    <a:stretch>
                      <a:fillRect/>
                    </a:stretch>
                  </pic:blipFill>
                  <pic:spPr>
                    <a:xfrm>
                      <a:off x="0" y="0"/>
                      <a:ext cx="3048000" cy="958850"/>
                    </a:xfrm>
                    <a:prstGeom prst="rect">
                      <a:avLst/>
                    </a:prstGeom>
                    <a:noFill/>
                    <a:ln>
                      <a:noFill/>
                    </a:ln>
                  </pic:spPr>
                </pic:pic>
              </a:graphicData>
            </a:graphic>
          </wp:inline>
        </w:drawing>
      </w:r>
    </w:p>
    <w:p w14:paraId="56FF59CF">
      <w:pPr>
        <w:rPr>
          <w:rFonts w:ascii="Times New Roman" w:hAnsi="Times New Roman" w:cs="Times New Roman"/>
        </w:rPr>
      </w:pPr>
      <w:r>
        <w:rPr>
          <w:rFonts w:ascii="Times New Roman" w:hAnsi="Times New Roman" w:cs="Times New Roman"/>
        </w:rPr>
        <w:t>Observation:</w:t>
      </w:r>
    </w:p>
    <w:p w14:paraId="5BBB9544">
      <w:pPr>
        <w:pStyle w:val="4"/>
        <w:numPr>
          <w:ilvl w:val="0"/>
          <w:numId w:val="2"/>
        </w:numPr>
        <w:ind w:leftChars="0"/>
        <w:rPr>
          <w:rFonts w:ascii="Times New Roman" w:hAnsi="Times New Roman" w:cs="Times New Roman"/>
        </w:rPr>
      </w:pPr>
      <w:r>
        <w:rPr>
          <w:rFonts w:ascii="Times New Roman" w:hAnsi="Times New Roman" w:cs="Times New Roman"/>
        </w:rPr>
        <w:t>DISK showed denser keypoints in textured regions.</w:t>
      </w:r>
    </w:p>
    <w:p w14:paraId="5153054A">
      <w:pPr>
        <w:pStyle w:val="4"/>
        <w:numPr>
          <w:ilvl w:val="0"/>
          <w:numId w:val="2"/>
        </w:numPr>
        <w:ind w:leftChars="0"/>
        <w:rPr>
          <w:rFonts w:ascii="Times New Roman" w:hAnsi="Times New Roman" w:cs="Times New Roman"/>
        </w:rPr>
      </w:pPr>
      <w:r>
        <w:rPr>
          <w:rFonts w:ascii="Times New Roman" w:hAnsi="Times New Roman" w:cs="Times New Roman"/>
        </w:rPr>
        <w:t>Mapped points showed good local accuracy, but occasionally missed larger structural alignment</w:t>
      </w:r>
    </w:p>
    <w:p w14:paraId="4EAD15E6">
      <w:pPr>
        <w:pStyle w:val="4"/>
        <w:numPr>
          <w:ilvl w:val="0"/>
          <w:numId w:val="2"/>
        </w:numPr>
        <w:ind w:leftChars="0"/>
        <w:rPr>
          <w:rFonts w:ascii="Times New Roman" w:hAnsi="Times New Roman" w:cs="Times New Roman"/>
        </w:rPr>
      </w:pPr>
      <w:r>
        <w:rPr>
          <w:rFonts w:ascii="Times New Roman" w:hAnsi="Times New Roman" w:cs="Times New Roman"/>
        </w:rPr>
        <w:t>DISK produced more matches overall, but slightly noisier.</w:t>
      </w:r>
    </w:p>
    <w:p w14:paraId="0C775192">
      <w:pPr>
        <w:pStyle w:val="4"/>
        <w:numPr>
          <w:ilvl w:val="0"/>
          <w:numId w:val="2"/>
        </w:numPr>
        <w:ind w:leftChars="0"/>
        <w:rPr>
          <w:rFonts w:ascii="Times New Roman" w:hAnsi="Times New Roman" w:cs="Times New Roman"/>
        </w:rPr>
      </w:pPr>
      <w:r>
        <w:rPr>
          <w:rFonts w:ascii="Times New Roman" w:hAnsi="Times New Roman" w:cs="Times New Roman"/>
        </w:rPr>
        <w:t>Geometric verification via RANSAC helped prune mismatches effectively.</w:t>
      </w:r>
    </w:p>
    <w:p w14:paraId="411E4F99">
      <w:pPr>
        <w:rPr>
          <w:rFonts w:ascii="Times New Roman" w:hAnsi="Times New Roman" w:cs="Times New Roman"/>
          <w:b/>
          <w:sz w:val="40"/>
          <w:szCs w:val="40"/>
        </w:rPr>
      </w:pPr>
      <w:r>
        <w:rPr>
          <w:rFonts w:ascii="Times New Roman" w:hAnsi="Times New Roman" w:cs="Times New Roman"/>
          <w:b/>
          <w:sz w:val="40"/>
          <w:szCs w:val="40"/>
        </w:rPr>
        <w:t>SIFT:</w:t>
      </w:r>
    </w:p>
    <w:p w14:paraId="1FA41074">
      <w:pPr>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xml:space="preserve">utomated Feature Extraction: </w:t>
      </w:r>
    </w:p>
    <w:p w14:paraId="41425D13">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1.1 </w:t>
      </w:r>
      <w:r>
        <w:rPr>
          <w:rFonts w:ascii="Times New Roman" w:hAnsi="Times New Roman" w:cs="Times New Roman"/>
        </w:rPr>
        <w:t>Points selection of IMG_1223(A):</w:t>
      </w:r>
    </w:p>
    <w:p w14:paraId="1FA13429">
      <w:pPr>
        <w:pStyle w:val="4"/>
        <w:ind w:left="360" w:leftChars="0"/>
        <w:rPr>
          <w:rFonts w:ascii="Times New Roman" w:hAnsi="Times New Roman" w:cs="Times New Roman"/>
        </w:rPr>
      </w:pPr>
      <w:r>
        <w:rPr>
          <w:rFonts w:ascii="Times New Roman" w:hAnsi="Times New Roman" w:cs="Times New Roman"/>
        </w:rPr>
        <w:drawing>
          <wp:inline distT="0" distB="0" distL="0" distR="0">
            <wp:extent cx="5274310" cy="3999865"/>
            <wp:effectExtent l="0" t="0" r="2540" b="635"/>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圖片 38"/>
                    <pic:cNvPicPr>
                      <a:picLocks noChangeAspect="1"/>
                    </pic:cNvPicPr>
                  </pic:nvPicPr>
                  <pic:blipFill>
                    <a:blip r:embed="rId20"/>
                    <a:stretch>
                      <a:fillRect/>
                    </a:stretch>
                  </pic:blipFill>
                  <pic:spPr>
                    <a:xfrm>
                      <a:off x="0" y="0"/>
                      <a:ext cx="5274310" cy="3999865"/>
                    </a:xfrm>
                    <a:prstGeom prst="rect">
                      <a:avLst/>
                    </a:prstGeom>
                  </pic:spPr>
                </pic:pic>
              </a:graphicData>
            </a:graphic>
          </wp:inline>
        </w:drawing>
      </w:r>
    </w:p>
    <w:p w14:paraId="562F6330">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1.2 </w:t>
      </w:r>
      <w:r>
        <w:rPr>
          <w:rFonts w:ascii="Times New Roman" w:hAnsi="Times New Roman" w:cs="Times New Roman"/>
        </w:rPr>
        <w:t>Points selection of IMG_1224(B):</w:t>
      </w:r>
    </w:p>
    <w:p w14:paraId="2D4D6CC0">
      <w:pPr>
        <w:ind w:firstLine="360"/>
        <w:rPr>
          <w:rFonts w:ascii="Times New Roman" w:hAnsi="Times New Roman" w:cs="Times New Roman"/>
        </w:rPr>
      </w:pPr>
      <w:r>
        <w:rPr>
          <w:rFonts w:ascii="Times New Roman" w:hAnsi="Times New Roman" w:cs="Times New Roman"/>
        </w:rPr>
        <w:drawing>
          <wp:inline distT="0" distB="0" distL="0" distR="0">
            <wp:extent cx="5274310" cy="4012565"/>
            <wp:effectExtent l="0" t="0" r="2540" b="6985"/>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圖片 39"/>
                    <pic:cNvPicPr>
                      <a:picLocks noChangeAspect="1"/>
                    </pic:cNvPicPr>
                  </pic:nvPicPr>
                  <pic:blipFill>
                    <a:blip r:embed="rId21"/>
                    <a:stretch>
                      <a:fillRect/>
                    </a:stretch>
                  </pic:blipFill>
                  <pic:spPr>
                    <a:xfrm>
                      <a:off x="0" y="0"/>
                      <a:ext cx="5274310" cy="4012565"/>
                    </a:xfrm>
                    <a:prstGeom prst="rect">
                      <a:avLst/>
                    </a:prstGeom>
                  </pic:spPr>
                </pic:pic>
              </a:graphicData>
            </a:graphic>
          </wp:inline>
        </w:drawing>
      </w:r>
    </w:p>
    <w:p w14:paraId="55B4BDBA">
      <w:pPr>
        <w:pStyle w:val="4"/>
        <w:numPr>
          <w:numId w:val="0"/>
        </w:numPr>
        <w:ind w:leftChars="0"/>
        <w:rPr>
          <w:rFonts w:ascii="Times New Roman" w:hAnsi="Times New Roman" w:cs="Times New Roman"/>
        </w:rPr>
      </w:pPr>
      <w:r>
        <w:rPr>
          <w:rFonts w:hint="eastAsia" w:ascii="Times New Roman" w:hAnsi="Times New Roman" w:cs="Times New Roman"/>
          <w:lang w:val="en-US" w:eastAsia="zh-CN"/>
        </w:rPr>
        <w:t xml:space="preserve">1.3 </w:t>
      </w:r>
      <w:r>
        <w:rPr>
          <w:rFonts w:ascii="Times New Roman" w:hAnsi="Times New Roman" w:cs="Times New Roman"/>
        </w:rPr>
        <w:t>Points selection of IMG_1226(C):</w:t>
      </w:r>
    </w:p>
    <w:p w14:paraId="794712B4">
      <w:pPr>
        <w:pStyle w:val="4"/>
        <w:ind w:left="360" w:leftChars="0"/>
        <w:rPr>
          <w:rFonts w:ascii="Times New Roman" w:hAnsi="Times New Roman" w:cs="Times New Roman"/>
        </w:rPr>
      </w:pPr>
      <w:r>
        <w:rPr>
          <w:rFonts w:ascii="Times New Roman" w:hAnsi="Times New Roman" w:cs="Times New Roman"/>
        </w:rPr>
        <w:drawing>
          <wp:inline distT="0" distB="0" distL="0" distR="0">
            <wp:extent cx="5274310" cy="3970020"/>
            <wp:effectExtent l="0" t="0" r="254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圖片 40"/>
                    <pic:cNvPicPr>
                      <a:picLocks noChangeAspect="1"/>
                    </pic:cNvPicPr>
                  </pic:nvPicPr>
                  <pic:blipFill>
                    <a:blip r:embed="rId22"/>
                    <a:stretch>
                      <a:fillRect/>
                    </a:stretch>
                  </pic:blipFill>
                  <pic:spPr>
                    <a:xfrm>
                      <a:off x="0" y="0"/>
                      <a:ext cx="5274310" cy="3970020"/>
                    </a:xfrm>
                    <a:prstGeom prst="rect">
                      <a:avLst/>
                    </a:prstGeom>
                  </pic:spPr>
                </pic:pic>
              </a:graphicData>
            </a:graphic>
          </wp:inline>
        </w:drawing>
      </w:r>
    </w:p>
    <w:p w14:paraId="3410874A">
      <w:pPr>
        <w:rPr>
          <w:rFonts w:ascii="Times New Roman" w:hAnsi="Times New Roman" w:cs="Times New Roman"/>
        </w:rPr>
      </w:pPr>
      <w:r>
        <w:rPr>
          <w:rFonts w:hint="eastAsia" w:ascii="Times New Roman" w:hAnsi="Times New Roman" w:cs="Times New Roman"/>
          <w:lang w:val="en-US" w:eastAsia="zh-CN"/>
        </w:rPr>
        <w:t xml:space="preserve">2.1 </w:t>
      </w:r>
      <w:r>
        <w:rPr>
          <w:rFonts w:ascii="Times New Roman" w:hAnsi="Times New Roman" w:cs="Times New Roman"/>
        </w:rPr>
        <w:t xml:space="preserve">Homography </w:t>
      </w:r>
      <w:r>
        <w:rPr>
          <w:rFonts w:hint="eastAsia" w:ascii="Times New Roman" w:hAnsi="Times New Roman" w:cs="Times New Roman"/>
          <w:lang w:val="en-US" w:eastAsia="zh-CN"/>
        </w:rPr>
        <w:t>matrix e</w:t>
      </w:r>
      <w:r>
        <w:rPr>
          <w:rFonts w:ascii="Times New Roman" w:hAnsi="Times New Roman" w:cs="Times New Roman"/>
        </w:rPr>
        <w:t>stimation</w:t>
      </w:r>
      <w:r>
        <w:rPr>
          <w:rFonts w:hint="eastAsia" w:ascii="Times New Roman" w:hAnsi="Times New Roman" w:cs="Times New Roman"/>
          <w:lang w:val="en-US" w:eastAsia="zh-CN"/>
        </w:rPr>
        <w:t xml:space="preserve"> (A-B)</w:t>
      </w:r>
    </w:p>
    <w:p w14:paraId="50A21836">
      <w:r>
        <w:drawing>
          <wp:inline distT="0" distB="0" distL="114300" distR="114300">
            <wp:extent cx="4724400" cy="895350"/>
            <wp:effectExtent l="0" t="0" r="0"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3"/>
                    <a:stretch>
                      <a:fillRect/>
                    </a:stretch>
                  </pic:blipFill>
                  <pic:spPr>
                    <a:xfrm>
                      <a:off x="0" y="0"/>
                      <a:ext cx="4724400" cy="895350"/>
                    </a:xfrm>
                    <a:prstGeom prst="rect">
                      <a:avLst/>
                    </a:prstGeom>
                    <a:noFill/>
                    <a:ln>
                      <a:noFill/>
                    </a:ln>
                  </pic:spPr>
                </pic:pic>
              </a:graphicData>
            </a:graphic>
          </wp:inline>
        </w:drawing>
      </w:r>
    </w:p>
    <w:p w14:paraId="06E6B2F2">
      <w:pPr>
        <w:rPr>
          <w:rFonts w:ascii="Times New Roman" w:hAnsi="Times New Roman" w:cs="Times New Roman"/>
        </w:rPr>
      </w:pPr>
      <w:r>
        <w:rPr>
          <w:rFonts w:hint="eastAsia" w:ascii="Times New Roman" w:hAnsi="Times New Roman" w:cs="Times New Roman"/>
          <w:lang w:val="en-US" w:eastAsia="zh-CN"/>
        </w:rPr>
        <w:t>2.2 Homograph</w:t>
      </w:r>
      <w:r>
        <w:rPr>
          <w:rFonts w:ascii="Times New Roman" w:hAnsi="Times New Roman" w:cs="Times New Roman"/>
        </w:rPr>
        <w:t xml:space="preserve">y </w:t>
      </w:r>
      <w:r>
        <w:rPr>
          <w:rFonts w:hint="eastAsia" w:ascii="Times New Roman" w:hAnsi="Times New Roman" w:cs="Times New Roman"/>
          <w:lang w:val="en-US" w:eastAsia="zh-CN"/>
        </w:rPr>
        <w:t>matrix v</w:t>
      </w:r>
      <w:r>
        <w:rPr>
          <w:rFonts w:ascii="Times New Roman" w:hAnsi="Times New Roman" w:cs="Times New Roman"/>
        </w:rPr>
        <w:t>alidation</w:t>
      </w:r>
    </w:p>
    <w:p w14:paraId="05AB279C">
      <w:pPr>
        <w:rPr>
          <w:rFonts w:ascii="Times New Roman" w:hAnsi="Times New Roman" w:cs="Times New Roman"/>
        </w:rPr>
      </w:pPr>
      <w:r>
        <w:drawing>
          <wp:inline distT="0" distB="0" distL="114300" distR="114300">
            <wp:extent cx="4406900" cy="3448050"/>
            <wp:effectExtent l="0" t="0" r="0" b="635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4"/>
                    <a:stretch>
                      <a:fillRect/>
                    </a:stretch>
                  </pic:blipFill>
                  <pic:spPr>
                    <a:xfrm>
                      <a:off x="0" y="0"/>
                      <a:ext cx="4406900" cy="3448050"/>
                    </a:xfrm>
                    <a:prstGeom prst="rect">
                      <a:avLst/>
                    </a:prstGeom>
                    <a:noFill/>
                    <a:ln>
                      <a:noFill/>
                    </a:ln>
                  </pic:spPr>
                </pic:pic>
              </a:graphicData>
            </a:graphic>
          </wp:inline>
        </w:drawing>
      </w:r>
    </w:p>
    <w:p w14:paraId="26E2FB9B">
      <w:pPr>
        <w:pStyle w:val="4"/>
        <w:numPr>
          <w:ilvl w:val="0"/>
          <w:numId w:val="0"/>
        </w:numPr>
        <w:ind w:leftChars="0"/>
        <w:rPr>
          <w:rFonts w:ascii="Times New Roman" w:hAnsi="Times New Roman" w:cs="Times New Roman"/>
        </w:rPr>
      </w:pPr>
      <w:r>
        <w:rPr>
          <w:rFonts w:hint="eastAsia" w:ascii="Times New Roman" w:hAnsi="Times New Roman" w:cs="Times New Roman"/>
          <w:lang w:val="en-US" w:eastAsia="zh-CN"/>
        </w:rPr>
        <w:t xml:space="preserve">3.1 </w:t>
      </w:r>
      <w:r>
        <w:rPr>
          <w:rFonts w:ascii="Times New Roman" w:hAnsi="Times New Roman" w:cs="Times New Roman"/>
        </w:rPr>
        <w:t xml:space="preserve">Fundamental matrices </w:t>
      </w:r>
      <w:r>
        <w:rPr>
          <w:rFonts w:hint="eastAsia" w:ascii="Times New Roman" w:hAnsi="Times New Roman" w:cs="Times New Roman"/>
          <w:lang w:val="en-US" w:eastAsia="zh-CN"/>
        </w:rPr>
        <w:t>based on</w:t>
      </w:r>
      <w:r>
        <w:rPr>
          <w:rFonts w:ascii="Times New Roman" w:hAnsi="Times New Roman" w:cs="Times New Roman"/>
        </w:rPr>
        <w:t xml:space="preserve"> RANSAC</w:t>
      </w:r>
    </w:p>
    <w:p w14:paraId="2FCDDBD0">
      <w:pPr>
        <w:pStyle w:val="4"/>
        <w:ind w:left="360" w:leftChars="0"/>
        <w:rPr>
          <w:rFonts w:ascii="Times New Roman" w:hAnsi="Times New Roman" w:cs="Times New Roman"/>
        </w:rPr>
      </w:pPr>
      <w:r>
        <w:drawing>
          <wp:inline distT="0" distB="0" distL="114300" distR="114300">
            <wp:extent cx="4781550" cy="863600"/>
            <wp:effectExtent l="0" t="0" r="6350"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5"/>
                    <a:stretch>
                      <a:fillRect/>
                    </a:stretch>
                  </pic:blipFill>
                  <pic:spPr>
                    <a:xfrm>
                      <a:off x="0" y="0"/>
                      <a:ext cx="4781550" cy="863600"/>
                    </a:xfrm>
                    <a:prstGeom prst="rect">
                      <a:avLst/>
                    </a:prstGeom>
                    <a:noFill/>
                    <a:ln>
                      <a:noFill/>
                    </a:ln>
                  </pic:spPr>
                </pic:pic>
              </a:graphicData>
            </a:graphic>
          </wp:inline>
        </w:drawing>
      </w:r>
    </w:p>
    <w:p w14:paraId="3CCD6F40">
      <w:pPr>
        <w:pStyle w:val="4"/>
        <w:numPr>
          <w:ilvl w:val="0"/>
          <w:numId w:val="0"/>
        </w:numPr>
        <w:ind w:leftChars="0"/>
        <w:rPr>
          <w:rFonts w:ascii="Times New Roman" w:hAnsi="Times New Roman" w:cs="Times New Roman"/>
        </w:rPr>
      </w:pPr>
      <w:r>
        <w:rPr>
          <w:rFonts w:hint="eastAsia" w:ascii="Times New Roman" w:hAnsi="Times New Roman" w:cs="Times New Roman"/>
          <w:lang w:val="en-US" w:eastAsia="zh-CN"/>
        </w:rPr>
        <w:t xml:space="preserve">3.2 </w:t>
      </w:r>
      <w:r>
        <w:rPr>
          <w:rFonts w:ascii="Times New Roman" w:hAnsi="Times New Roman" w:cs="Times New Roman"/>
        </w:rPr>
        <w:t>Visualization of epipolar lines</w:t>
      </w:r>
    </w:p>
    <w:p w14:paraId="742F38B3">
      <w:pPr>
        <w:pStyle w:val="4"/>
        <w:numPr>
          <w:numId w:val="0"/>
        </w:numPr>
        <w:ind w:leftChars="0"/>
        <w:rPr>
          <w:rFonts w:hint="default" w:eastAsiaTheme="minorEastAsia"/>
          <w:lang w:val="en-US" w:eastAsia="zh-CN"/>
        </w:rPr>
      </w:pPr>
      <w:r>
        <w:drawing>
          <wp:inline distT="0" distB="0" distL="114300" distR="114300">
            <wp:extent cx="5273675" cy="2036445"/>
            <wp:effectExtent l="0" t="0" r="9525" b="825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6"/>
                    <a:stretch>
                      <a:fillRect/>
                    </a:stretch>
                  </pic:blipFill>
                  <pic:spPr>
                    <a:xfrm>
                      <a:off x="0" y="0"/>
                      <a:ext cx="5273675" cy="2036445"/>
                    </a:xfrm>
                    <a:prstGeom prst="rect">
                      <a:avLst/>
                    </a:prstGeom>
                    <a:noFill/>
                    <a:ln>
                      <a:noFill/>
                    </a:ln>
                  </pic:spPr>
                </pic:pic>
              </a:graphicData>
            </a:graphic>
          </wp:inline>
        </w:drawing>
      </w:r>
    </w:p>
    <w:p w14:paraId="0A16D7C9">
      <w:pPr>
        <w:pStyle w:val="4"/>
        <w:numPr>
          <w:numId w:val="0"/>
        </w:numPr>
        <w:ind w:leftChars="0"/>
        <w:jc w:val="center"/>
      </w:pPr>
      <w:r>
        <w:drawing>
          <wp:inline distT="0" distB="0" distL="114300" distR="114300">
            <wp:extent cx="3016250" cy="895350"/>
            <wp:effectExtent l="0" t="0" r="6350" b="635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7"/>
                    <a:stretch>
                      <a:fillRect/>
                    </a:stretch>
                  </pic:blipFill>
                  <pic:spPr>
                    <a:xfrm>
                      <a:off x="0" y="0"/>
                      <a:ext cx="3016250" cy="895350"/>
                    </a:xfrm>
                    <a:prstGeom prst="rect">
                      <a:avLst/>
                    </a:prstGeom>
                    <a:noFill/>
                    <a:ln>
                      <a:noFill/>
                    </a:ln>
                  </pic:spPr>
                </pic:pic>
              </a:graphicData>
            </a:graphic>
          </wp:inline>
        </w:drawing>
      </w:r>
    </w:p>
    <w:p w14:paraId="4D7C5CC5">
      <w:pPr>
        <w:pStyle w:val="4"/>
        <w:numPr>
          <w:numId w:val="0"/>
        </w:numPr>
        <w:ind w:leftChars="0"/>
      </w:pPr>
    </w:p>
    <w:p w14:paraId="0D8BAE92">
      <w:pPr>
        <w:rPr>
          <w:rFonts w:ascii="Times New Roman" w:hAnsi="Times New Roman" w:cs="Times New Roman"/>
        </w:rPr>
      </w:pPr>
      <w:r>
        <w:rPr>
          <w:rFonts w:ascii="Times New Roman" w:hAnsi="Times New Roman" w:cs="Times New Roman"/>
        </w:rPr>
        <w:t>Observation:</w:t>
      </w:r>
    </w:p>
    <w:p w14:paraId="2D7CF779">
      <w:pPr>
        <w:pStyle w:val="4"/>
        <w:numPr>
          <w:ilvl w:val="0"/>
          <w:numId w:val="3"/>
        </w:numPr>
        <w:ind w:leftChars="0"/>
        <w:rPr>
          <w:rFonts w:ascii="Times New Roman" w:hAnsi="Times New Roman" w:cs="Times New Roman"/>
        </w:rPr>
      </w:pPr>
      <w:r>
        <w:rPr>
          <w:rFonts w:ascii="Times New Roman" w:hAnsi="Times New Roman" w:cs="Times New Roman"/>
        </w:rPr>
        <w:t>SIFT detected stable keypoints especially in textured and corner regions.</w:t>
      </w:r>
    </w:p>
    <w:p w14:paraId="755F179F">
      <w:pPr>
        <w:pStyle w:val="4"/>
        <w:numPr>
          <w:ilvl w:val="0"/>
          <w:numId w:val="3"/>
        </w:numPr>
        <w:ind w:leftChars="0"/>
        <w:rPr>
          <w:rFonts w:ascii="Times New Roman" w:hAnsi="Times New Roman" w:cs="Times New Roman"/>
        </w:rPr>
      </w:pPr>
      <w:r>
        <w:rPr>
          <w:rFonts w:ascii="Times New Roman" w:hAnsi="Times New Roman" w:cs="Times New Roman"/>
        </w:rPr>
        <w:t>Homography mapping was very reliable for planar areas.</w:t>
      </w:r>
    </w:p>
    <w:p w14:paraId="174B894F">
      <w:pPr>
        <w:pStyle w:val="4"/>
        <w:numPr>
          <w:ilvl w:val="0"/>
          <w:numId w:val="3"/>
        </w:numPr>
        <w:ind w:leftChars="0"/>
        <w:rPr>
          <w:rFonts w:ascii="Times New Roman" w:hAnsi="Times New Roman" w:cs="Times New Roman"/>
        </w:rPr>
      </w:pPr>
      <w:r>
        <w:rPr>
          <w:rFonts w:ascii="Times New Roman" w:hAnsi="Times New Roman" w:cs="Times New Roman"/>
        </w:rPr>
        <w:t>Very strong alignment between points and epipolar lines.</w:t>
      </w:r>
    </w:p>
    <w:p w14:paraId="632C8D99">
      <w:pPr>
        <w:pStyle w:val="4"/>
        <w:numPr>
          <w:ilvl w:val="0"/>
          <w:numId w:val="3"/>
        </w:numPr>
        <w:ind w:leftChars="0"/>
        <w:rPr>
          <w:rFonts w:ascii="Times New Roman" w:hAnsi="Times New Roman" w:cs="Times New Roman"/>
        </w:rPr>
      </w:pPr>
      <w:r>
        <w:rPr>
          <w:rFonts w:ascii="Times New Roman" w:hAnsi="Times New Roman" w:cs="Times New Roman"/>
        </w:rPr>
        <w:t>Few outliers remained after RANSAC pruning.</w:t>
      </w:r>
    </w:p>
    <w:p w14:paraId="09539D16">
      <w:pPr>
        <w:rPr>
          <w:rFonts w:ascii="Times New Roman" w:hAnsi="Times New Roman" w:cs="Times New Roman"/>
          <w:b/>
          <w:sz w:val="40"/>
          <w:szCs w:val="40"/>
        </w:rPr>
      </w:pPr>
      <w:r>
        <w:rPr>
          <w:rFonts w:ascii="Times New Roman" w:hAnsi="Times New Roman" w:cs="Times New Roman"/>
          <w:b/>
          <w:sz w:val="40"/>
          <w:szCs w:val="40"/>
        </w:rPr>
        <w:t>Methods Comparison:</w:t>
      </w:r>
    </w:p>
    <w:p w14:paraId="55C44FA8">
      <w:pPr>
        <w:pStyle w:val="4"/>
        <w:numPr>
          <w:ilvl w:val="0"/>
          <w:numId w:val="4"/>
        </w:numPr>
        <w:ind w:leftChars="0"/>
        <w:rPr>
          <w:rFonts w:ascii="Times New Roman" w:hAnsi="Times New Roman" w:cs="Times New Roman"/>
        </w:rPr>
      </w:pPr>
      <w:r>
        <w:rPr>
          <w:rFonts w:ascii="Times New Roman" w:hAnsi="Times New Roman" w:cs="Times New Roman"/>
        </w:rPr>
        <w:t>Disk: Faster and more lightweight, but produced noisier matches.</w:t>
      </w:r>
    </w:p>
    <w:p w14:paraId="7ECD14AA">
      <w:pPr>
        <w:pStyle w:val="4"/>
        <w:numPr>
          <w:ilvl w:val="0"/>
          <w:numId w:val="4"/>
        </w:numPr>
        <w:ind w:leftChars="0"/>
        <w:rPr>
          <w:rFonts w:ascii="Times New Roman" w:hAnsi="Times New Roman" w:cs="Times New Roman"/>
        </w:rPr>
      </w:pPr>
      <w:r>
        <w:rPr>
          <w:rFonts w:ascii="Times New Roman" w:hAnsi="Times New Roman" w:cs="Times New Roman"/>
        </w:rPr>
        <w:t>SIFT: More computationally expensive but very reliable for textured scenes.</w:t>
      </w:r>
    </w:p>
    <w:p w14:paraId="66C26EE0">
      <w:pPr>
        <w:pStyle w:val="4"/>
        <w:numPr>
          <w:ilvl w:val="0"/>
          <w:numId w:val="4"/>
        </w:numPr>
        <w:ind w:leftChars="0"/>
        <w:rPr>
          <w:rFonts w:ascii="Times New Roman" w:hAnsi="Times New Roman" w:cs="Times New Roman"/>
        </w:rPr>
      </w:pPr>
      <w:r>
        <w:rPr>
          <w:rFonts w:ascii="Times New Roman" w:hAnsi="Times New Roman" w:cs="Times New Roman"/>
        </w:rPr>
        <w:t>SuperPoint: Balanced speed and robustness well, good for general purposes.</w:t>
      </w:r>
    </w:p>
    <w:p w14:paraId="0A061FDA">
      <w:pPr>
        <w:rPr>
          <w:rFonts w:ascii="Times New Roman" w:hAnsi="Times New Roman" w:cs="Times New Roman"/>
          <w:b/>
          <w:sz w:val="40"/>
          <w:szCs w:val="40"/>
        </w:rPr>
      </w:pPr>
      <w:r>
        <w:rPr>
          <w:rFonts w:ascii="Times New Roman" w:hAnsi="Times New Roman" w:cs="Times New Roman"/>
          <w:b/>
          <w:sz w:val="40"/>
          <w:szCs w:val="40"/>
        </w:rPr>
        <w:t>Conclusion:</w:t>
      </w:r>
    </w:p>
    <w:p w14:paraId="04B9C026">
      <w:pPr>
        <w:rPr>
          <w:rFonts w:ascii="Times New Roman" w:hAnsi="Times New Roman" w:cs="Times New Roman"/>
          <w:szCs w:val="24"/>
        </w:rPr>
      </w:pPr>
      <w:r>
        <w:rPr>
          <w:rFonts w:ascii="Times New Roman" w:hAnsi="Times New Roman" w:cs="Times New Roman"/>
          <w:szCs w:val="24"/>
        </w:rPr>
        <w:t>In this milestone, we automated feature extraction and matching using SuperPoint, Disk, and SIFT. Homography estimation and epipolar geometry validation showed that SuperPoint and SIFT provided the most reliable matches. Disk detected more features but introduced more noise. After estimating the fundamental matrix and visualizing the epipolar geometry, we observed that the majority of the keypoints align closely with their corresponding epipolar lines. This indicates that the estimated fundamental matrix is geometrically consistent with the true camera motion and scene structure. The alignment between points and lines confirms the effectiveness of the matching and geometric verification steps, with minimal deviation from the predicted epipolar constraints. Overall, the results demonstrate accurate and reliable two-view geometry.</w:t>
      </w:r>
      <w:r>
        <w:rPr>
          <w:rFonts w:hint="eastAsia" w:ascii="Times New Roman" w:hAnsi="Times New Roman" w:cs="Times New Roman"/>
          <w:szCs w:val="24"/>
          <w:lang w:val="en-US" w:eastAsia="zh-CN"/>
        </w:rPr>
        <w:t xml:space="preserve"> </w:t>
      </w:r>
      <w:r>
        <w:rPr>
          <w:rFonts w:ascii="Times New Roman" w:hAnsi="Times New Roman" w:cs="Times New Roman"/>
          <w:szCs w:val="24"/>
        </w:rPr>
        <w:t>RANSAC geometric verification effectively removed incorrect matches. These automated pipelines pave the way for scalable 3D reconstruction and structure-from-motion tasks.</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5439E2"/>
    <w:multiLevelType w:val="multilevel"/>
    <w:tmpl w:val="175439E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3B097A2C"/>
    <w:multiLevelType w:val="multilevel"/>
    <w:tmpl w:val="3B097A2C"/>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3D1636A7"/>
    <w:multiLevelType w:val="multilevel"/>
    <w:tmpl w:val="3D1636A7"/>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5BE64E12"/>
    <w:multiLevelType w:val="multilevel"/>
    <w:tmpl w:val="5BE64E1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1E5"/>
    <w:rsid w:val="000047B2"/>
    <w:rsid w:val="001301F0"/>
    <w:rsid w:val="00311EF1"/>
    <w:rsid w:val="003541E5"/>
    <w:rsid w:val="00371E31"/>
    <w:rsid w:val="004D58F7"/>
    <w:rsid w:val="00501841"/>
    <w:rsid w:val="00650EFA"/>
    <w:rsid w:val="00662D46"/>
    <w:rsid w:val="007A6B33"/>
    <w:rsid w:val="007D18EE"/>
    <w:rsid w:val="007F7F62"/>
    <w:rsid w:val="00965862"/>
    <w:rsid w:val="00982161"/>
    <w:rsid w:val="009B494C"/>
    <w:rsid w:val="00AC215D"/>
    <w:rsid w:val="00AF2D18"/>
    <w:rsid w:val="00C91389"/>
    <w:rsid w:val="00D53B97"/>
    <w:rsid w:val="00D83E8F"/>
    <w:rsid w:val="00D87779"/>
    <w:rsid w:val="00DD3899"/>
    <w:rsid w:val="00DD6A6B"/>
    <w:rsid w:val="00F82D61"/>
    <w:rsid w:val="00F9230A"/>
    <w:rsid w:val="11DD08A4"/>
    <w:rsid w:val="1DCD7E0E"/>
    <w:rsid w:val="21552EF2"/>
    <w:rsid w:val="346B32AF"/>
    <w:rsid w:val="43FB1735"/>
    <w:rsid w:val="728E7D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48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411</Words>
  <Characters>2807</Characters>
  <Lines>23</Lines>
  <Paragraphs>6</Paragraphs>
  <TotalTime>3</TotalTime>
  <ScaleCrop>false</ScaleCrop>
  <LinksUpToDate>false</LinksUpToDate>
  <CharactersWithSpaces>3174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2025-04-18T17:51:00Z</dcterms:created>
  <dc:creator>Wayne0758</dc:creator>
  <cp:lastModifiedBy>xkh</cp:lastModifiedBy>
  <dcterms:modified xsi:type="dcterms:W3CDTF">2025-04-26T06:26:20Z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eyJoZGlkIjoiMjE2NDliNDcwZGUxZmY0NTUwNDNkZjU3NGMzYWM4OWMiLCJ1c2VySWQiOiIyNTc2MzAxMjUifQ==</vt:lpwstr>
  </property>
  <property fmtid="{D5CDD505-2E9C-101B-9397-08002B2CF9AE}" pid="3" name="KSOProductBuildVer">
    <vt:lpwstr>2052-12.1.0.20305</vt:lpwstr>
  </property>
  <property fmtid="{D5CDD505-2E9C-101B-9397-08002B2CF9AE}" pid="4" name="ICV">
    <vt:lpwstr>032B9BBC9B7243AC86AD53D30C33D3D5_12</vt:lpwstr>
  </property>
</Properties>
</file>