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2BC32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Segoe UI Emoji" w:eastAsia="標楷體" w:hAnsi="Segoe UI Emoji" w:cs="Segoe UI Emoji"/>
        </w:rPr>
        <w:t>🌐</w:t>
      </w:r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股票預測計算平台</w:t>
      </w:r>
    </w:p>
    <w:p w14:paraId="7F0A8128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程式名稱</w:t>
      </w:r>
    </w:p>
    <w:p w14:paraId="5109E82C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AI</w:t>
      </w:r>
      <w:r w:rsidRPr="00E77DF4">
        <w:rPr>
          <w:rFonts w:ascii="Times New Roman" w:eastAsia="標楷體" w:hAnsi="Times New Roman" w:cs="Times New Roman"/>
        </w:rPr>
        <w:t>股票預測與分析系統</w:t>
      </w:r>
    </w:p>
    <w:p w14:paraId="041CB794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pict w14:anchorId="7D650549">
          <v:rect id="_x0000_i1073" style="width:0;height:1.5pt" o:hralign="center" o:hrstd="t" o:hr="t" fillcolor="#a0a0a0" stroked="f"/>
        </w:pict>
      </w:r>
    </w:p>
    <w:p w14:paraId="5CBB6934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系統簡介</w:t>
      </w:r>
    </w:p>
    <w:p w14:paraId="1CBFD1D3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這是一套基於</w:t>
      </w:r>
      <w:r w:rsidRPr="00E77DF4">
        <w:rPr>
          <w:rFonts w:ascii="Times New Roman" w:eastAsia="標楷體" w:hAnsi="Times New Roman" w:cs="Times New Roman"/>
        </w:rPr>
        <w:t xml:space="preserve"> AI + </w:t>
      </w:r>
      <w:r w:rsidRPr="00E77DF4">
        <w:rPr>
          <w:rFonts w:ascii="Times New Roman" w:eastAsia="標楷體" w:hAnsi="Times New Roman" w:cs="Times New Roman"/>
        </w:rPr>
        <w:t>金融資料分析</w:t>
      </w:r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的股票預測平台。</w:t>
      </w:r>
    </w:p>
    <w:p w14:paraId="05E14EA4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擁有下列能力：</w:t>
      </w:r>
    </w:p>
    <w:p w14:paraId="2F92ABE4" w14:textId="77777777" w:rsidR="00E77DF4" w:rsidRPr="00E77DF4" w:rsidRDefault="00E77DF4" w:rsidP="00E77DF4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允許用戶輸入股票代號自動操控</w:t>
      </w:r>
    </w:p>
    <w:p w14:paraId="28D91A27" w14:textId="77777777" w:rsidR="00E77DF4" w:rsidRPr="00E77DF4" w:rsidRDefault="00E77DF4" w:rsidP="00E77DF4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proofErr w:type="gramStart"/>
      <w:r w:rsidRPr="00E77DF4">
        <w:rPr>
          <w:rFonts w:ascii="Times New Roman" w:eastAsia="標楷體" w:hAnsi="Times New Roman" w:cs="Times New Roman"/>
        </w:rPr>
        <w:t>搶接</w:t>
      </w:r>
      <w:proofErr w:type="gramEnd"/>
      <w:r w:rsidRPr="00E77DF4">
        <w:rPr>
          <w:rFonts w:ascii="Times New Roman" w:eastAsia="標楷體" w:hAnsi="Times New Roman" w:cs="Times New Roman"/>
        </w:rPr>
        <w:t xml:space="preserve"> Yahoo Finance </w:t>
      </w:r>
      <w:r w:rsidRPr="00E77DF4">
        <w:rPr>
          <w:rFonts w:ascii="Times New Roman" w:eastAsia="標楷體" w:hAnsi="Times New Roman" w:cs="Times New Roman"/>
        </w:rPr>
        <w:t>資料進行時間序預測</w:t>
      </w:r>
    </w:p>
    <w:p w14:paraId="2BCD1938" w14:textId="77777777" w:rsidR="00E77DF4" w:rsidRPr="00E77DF4" w:rsidRDefault="00E77DF4" w:rsidP="00E77DF4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隨處調用</w:t>
      </w:r>
      <w:r w:rsidRPr="00E77DF4">
        <w:rPr>
          <w:rFonts w:ascii="Times New Roman" w:eastAsia="標楷體" w:hAnsi="Times New Roman" w:cs="Times New Roman"/>
        </w:rPr>
        <w:t xml:space="preserve"> ChatGPT (gpt-4o) </w:t>
      </w:r>
      <w:r w:rsidRPr="00E77DF4">
        <w:rPr>
          <w:rFonts w:ascii="Times New Roman" w:eastAsia="標楷體" w:hAnsi="Times New Roman" w:cs="Times New Roman"/>
        </w:rPr>
        <w:t>預測新聞情感</w:t>
      </w:r>
    </w:p>
    <w:p w14:paraId="764D4505" w14:textId="77777777" w:rsidR="00E77DF4" w:rsidRPr="00E77DF4" w:rsidRDefault="00E77DF4" w:rsidP="00E77DF4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參考了公司的基本面指標</w:t>
      </w:r>
    </w:p>
    <w:p w14:paraId="0D5DBC31" w14:textId="77777777" w:rsidR="00E77DF4" w:rsidRPr="00E77DF4" w:rsidRDefault="00E77DF4" w:rsidP="00E77DF4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加入</w:t>
      </w:r>
      <w:r w:rsidRPr="00E77DF4">
        <w:rPr>
          <w:rFonts w:ascii="Times New Roman" w:eastAsia="標楷體" w:hAnsi="Times New Roman" w:cs="Times New Roman"/>
        </w:rPr>
        <w:t xml:space="preserve"> LSTM </w:t>
      </w:r>
      <w:r w:rsidRPr="00E77DF4">
        <w:rPr>
          <w:rFonts w:ascii="Times New Roman" w:eastAsia="標楷體" w:hAnsi="Times New Roman" w:cs="Times New Roman"/>
        </w:rPr>
        <w:t>模型實現較長時間的股價預測</w:t>
      </w:r>
    </w:p>
    <w:p w14:paraId="60096284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pict w14:anchorId="2788B04E">
          <v:rect id="_x0000_i1074" style="width:0;height:1.5pt" o:hralign="center" o:hrstd="t" o:hr="t" fillcolor="#a0a0a0" stroked="f"/>
        </w:pict>
      </w:r>
    </w:p>
    <w:p w14:paraId="63153D10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技術組成</w:t>
      </w:r>
    </w:p>
    <w:p w14:paraId="40D48A38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Segoe UI Emoji" w:eastAsia="標楷體" w:hAnsi="Segoe UI Emoji" w:cs="Segoe UI Emoji"/>
        </w:rPr>
        <w:t>🤖</w:t>
      </w:r>
      <w:r w:rsidRPr="00E77DF4">
        <w:rPr>
          <w:rFonts w:ascii="Times New Roman" w:eastAsia="標楷體" w:hAnsi="Times New Roman" w:cs="Times New Roman"/>
        </w:rPr>
        <w:t xml:space="preserve"> AI </w:t>
      </w:r>
      <w:r w:rsidRPr="00E77DF4">
        <w:rPr>
          <w:rFonts w:ascii="Times New Roman" w:eastAsia="標楷體" w:hAnsi="Times New Roman" w:cs="Times New Roman"/>
        </w:rPr>
        <w:t>技術</w:t>
      </w:r>
    </w:p>
    <w:p w14:paraId="34C76667" w14:textId="77777777" w:rsidR="00E77DF4" w:rsidRPr="00E77DF4" w:rsidRDefault="00E77DF4" w:rsidP="00E77DF4">
      <w:pPr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 xml:space="preserve">LSTM </w:t>
      </w:r>
      <w:r w:rsidRPr="00E77DF4">
        <w:rPr>
          <w:rFonts w:ascii="Times New Roman" w:eastAsia="標楷體" w:hAnsi="Times New Roman" w:cs="Times New Roman"/>
        </w:rPr>
        <w:t>執行預測：使用多層</w:t>
      </w:r>
      <w:r w:rsidRPr="00E77DF4">
        <w:rPr>
          <w:rFonts w:ascii="Times New Roman" w:eastAsia="標楷體" w:hAnsi="Times New Roman" w:cs="Times New Roman"/>
        </w:rPr>
        <w:t xml:space="preserve"> LSTM + Dropout + Dense </w:t>
      </w:r>
      <w:r w:rsidRPr="00E77DF4">
        <w:rPr>
          <w:rFonts w:ascii="Times New Roman" w:eastAsia="標楷體" w:hAnsi="Times New Roman" w:cs="Times New Roman"/>
        </w:rPr>
        <w:t>組合結構</w:t>
      </w:r>
    </w:p>
    <w:p w14:paraId="60B05203" w14:textId="77777777" w:rsidR="00E77DF4" w:rsidRPr="00E77DF4" w:rsidRDefault="00E77DF4" w:rsidP="00E77DF4">
      <w:pPr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 xml:space="preserve">ChatGPT </w:t>
      </w:r>
      <w:r w:rsidRPr="00E77DF4">
        <w:rPr>
          <w:rFonts w:ascii="Times New Roman" w:eastAsia="標楷體" w:hAnsi="Times New Roman" w:cs="Times New Roman"/>
        </w:rPr>
        <w:t>情感分析：分析股市新聞中情感波動、影響預測</w:t>
      </w:r>
    </w:p>
    <w:p w14:paraId="674719B3" w14:textId="77777777" w:rsidR="00E77DF4" w:rsidRPr="00E77DF4" w:rsidRDefault="00E77DF4" w:rsidP="00E77DF4">
      <w:pPr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實時調控新聞來源正確性比量</w:t>
      </w:r>
    </w:p>
    <w:p w14:paraId="2DB1D559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Segoe UI Emoji" w:eastAsia="標楷體" w:hAnsi="Segoe UI Emoji" w:cs="Segoe UI Emoji"/>
        </w:rPr>
        <w:t>🔬</w:t>
      </w:r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資料與指標</w:t>
      </w:r>
    </w:p>
    <w:p w14:paraId="1A5291B3" w14:textId="77777777" w:rsidR="00E77DF4" w:rsidRPr="00E77DF4" w:rsidRDefault="00E77DF4" w:rsidP="00E77DF4">
      <w:pPr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Yahoo Finance API</w:t>
      </w:r>
      <w:r w:rsidRPr="00E77DF4">
        <w:rPr>
          <w:rFonts w:ascii="Times New Roman" w:eastAsia="標楷體" w:hAnsi="Times New Roman" w:cs="Times New Roman"/>
        </w:rPr>
        <w:t>：</w:t>
      </w:r>
      <w:proofErr w:type="gramStart"/>
      <w:r w:rsidRPr="00E77DF4">
        <w:rPr>
          <w:rFonts w:ascii="Times New Roman" w:eastAsia="標楷體" w:hAnsi="Times New Roman" w:cs="Times New Roman"/>
        </w:rPr>
        <w:t>加載股票</w:t>
      </w:r>
      <w:proofErr w:type="gramEnd"/>
      <w:r w:rsidRPr="00E77DF4">
        <w:rPr>
          <w:rFonts w:ascii="Times New Roman" w:eastAsia="標楷體" w:hAnsi="Times New Roman" w:cs="Times New Roman"/>
        </w:rPr>
        <w:t>平方資料</w:t>
      </w:r>
    </w:p>
    <w:p w14:paraId="6CAC35C0" w14:textId="77777777" w:rsidR="00E77DF4" w:rsidRPr="00E77DF4" w:rsidRDefault="00E77DF4" w:rsidP="00E77DF4">
      <w:pPr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TA-Lib</w:t>
      </w:r>
      <w:r w:rsidRPr="00E77DF4">
        <w:rPr>
          <w:rFonts w:ascii="Times New Roman" w:eastAsia="標楷體" w:hAnsi="Times New Roman" w:cs="Times New Roman"/>
        </w:rPr>
        <w:t>：計算</w:t>
      </w:r>
      <w:r w:rsidRPr="00E77DF4">
        <w:rPr>
          <w:rFonts w:ascii="Times New Roman" w:eastAsia="標楷體" w:hAnsi="Times New Roman" w:cs="Times New Roman"/>
        </w:rPr>
        <w:t xml:space="preserve"> MACD, RSI, KDJ, MA, </w:t>
      </w:r>
      <w:r w:rsidRPr="00E77DF4">
        <w:rPr>
          <w:rFonts w:ascii="Times New Roman" w:eastAsia="標楷體" w:hAnsi="Times New Roman" w:cs="Times New Roman"/>
        </w:rPr>
        <w:t>平均線</w:t>
      </w:r>
    </w:p>
    <w:p w14:paraId="2596E9A8" w14:textId="77777777" w:rsidR="00E77DF4" w:rsidRPr="00E77DF4" w:rsidRDefault="00E77DF4" w:rsidP="00E77DF4">
      <w:pPr>
        <w:numPr>
          <w:ilvl w:val="0"/>
          <w:numId w:val="3"/>
        </w:numPr>
        <w:rPr>
          <w:rFonts w:ascii="Times New Roman" w:eastAsia="標楷體" w:hAnsi="Times New Roman" w:cs="Times New Roman"/>
        </w:rPr>
      </w:pPr>
      <w:proofErr w:type="spellStart"/>
      <w:r w:rsidRPr="00E77DF4">
        <w:rPr>
          <w:rFonts w:ascii="Times New Roman" w:eastAsia="標楷體" w:hAnsi="Times New Roman" w:cs="Times New Roman"/>
        </w:rPr>
        <w:t>NewsAPI</w:t>
      </w:r>
      <w:proofErr w:type="spellEnd"/>
      <w:r w:rsidRPr="00E77DF4">
        <w:rPr>
          <w:rFonts w:ascii="Times New Roman" w:eastAsia="標楷體" w:hAnsi="Times New Roman" w:cs="Times New Roman"/>
        </w:rPr>
        <w:t>：搭配科技</w:t>
      </w:r>
      <w:r w:rsidRPr="00E77DF4">
        <w:rPr>
          <w:rFonts w:ascii="Times New Roman" w:eastAsia="標楷體" w:hAnsi="Times New Roman" w:cs="Times New Roman"/>
        </w:rPr>
        <w:t>/</w:t>
      </w:r>
      <w:r w:rsidRPr="00E77DF4">
        <w:rPr>
          <w:rFonts w:ascii="Times New Roman" w:eastAsia="標楷體" w:hAnsi="Times New Roman" w:cs="Times New Roman"/>
        </w:rPr>
        <w:t>金融關鍵字搜尋時事新聞</w:t>
      </w:r>
    </w:p>
    <w:p w14:paraId="298EA2E1" w14:textId="77777777" w:rsidR="00E77DF4" w:rsidRPr="00E77DF4" w:rsidRDefault="00E77DF4" w:rsidP="00E77DF4">
      <w:pPr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基本面分析：</w:t>
      </w:r>
      <w:r w:rsidRPr="00E77DF4">
        <w:rPr>
          <w:rFonts w:ascii="Times New Roman" w:eastAsia="標楷體" w:hAnsi="Times New Roman" w:cs="Times New Roman"/>
        </w:rPr>
        <w:t xml:space="preserve">EPS, PE ratio, PB ratio </w:t>
      </w:r>
      <w:r w:rsidRPr="00E77DF4">
        <w:rPr>
          <w:rFonts w:ascii="Times New Roman" w:eastAsia="標楷體" w:hAnsi="Times New Roman" w:cs="Times New Roman"/>
        </w:rPr>
        <w:t>補充圖像</w:t>
      </w:r>
    </w:p>
    <w:p w14:paraId="600B6B33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Segoe UI Emoji" w:eastAsia="標楷體" w:hAnsi="Segoe UI Emoji" w:cs="Segoe UI Emoji"/>
        </w:rPr>
        <w:t>🚀</w:t>
      </w:r>
      <w:r w:rsidRPr="00E77DF4">
        <w:rPr>
          <w:rFonts w:ascii="Times New Roman" w:eastAsia="標楷體" w:hAnsi="Times New Roman" w:cs="Times New Roman"/>
        </w:rPr>
        <w:t xml:space="preserve"> ML/AI </w:t>
      </w:r>
      <w:r w:rsidRPr="00E77DF4">
        <w:rPr>
          <w:rFonts w:ascii="Times New Roman" w:eastAsia="標楷體" w:hAnsi="Times New Roman" w:cs="Times New Roman"/>
        </w:rPr>
        <w:t>技術</w:t>
      </w:r>
    </w:p>
    <w:p w14:paraId="311C7F16" w14:textId="77777777" w:rsidR="00E77DF4" w:rsidRPr="00E77DF4" w:rsidRDefault="00E77DF4" w:rsidP="00E77DF4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proofErr w:type="spellStart"/>
      <w:r w:rsidRPr="00E77DF4">
        <w:rPr>
          <w:rFonts w:ascii="Times New Roman" w:eastAsia="標楷體" w:hAnsi="Times New Roman" w:cs="Times New Roman"/>
        </w:rPr>
        <w:t>MinMaxScaler</w:t>
      </w:r>
      <w:proofErr w:type="spellEnd"/>
      <w:r w:rsidRPr="00E77DF4">
        <w:rPr>
          <w:rFonts w:ascii="Times New Roman" w:eastAsia="標楷體" w:hAnsi="Times New Roman" w:cs="Times New Roman"/>
        </w:rPr>
        <w:t xml:space="preserve"> </w:t>
      </w:r>
      <w:proofErr w:type="gramStart"/>
      <w:r w:rsidRPr="00E77DF4">
        <w:rPr>
          <w:rFonts w:ascii="Times New Roman" w:eastAsia="標楷體" w:hAnsi="Times New Roman" w:cs="Times New Roman"/>
        </w:rPr>
        <w:t>節水數操作</w:t>
      </w:r>
      <w:proofErr w:type="gramEnd"/>
    </w:p>
    <w:p w14:paraId="2D4436A0" w14:textId="77777777" w:rsidR="00E77DF4" w:rsidRPr="00E77DF4" w:rsidRDefault="00E77DF4" w:rsidP="00E77DF4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proofErr w:type="spellStart"/>
      <w:r w:rsidRPr="00E77DF4">
        <w:rPr>
          <w:rFonts w:ascii="Times New Roman" w:eastAsia="標楷體" w:hAnsi="Times New Roman" w:cs="Times New Roman"/>
        </w:rPr>
        <w:t>EarlyStopping</w:t>
      </w:r>
      <w:proofErr w:type="spellEnd"/>
      <w:r w:rsidRPr="00E77DF4">
        <w:rPr>
          <w:rFonts w:ascii="Times New Roman" w:eastAsia="標楷體" w:hAnsi="Times New Roman" w:cs="Times New Roman"/>
        </w:rPr>
        <w:t xml:space="preserve"> </w:t>
      </w:r>
      <w:proofErr w:type="gramStart"/>
      <w:r w:rsidRPr="00E77DF4">
        <w:rPr>
          <w:rFonts w:ascii="Times New Roman" w:eastAsia="標楷體" w:hAnsi="Times New Roman" w:cs="Times New Roman"/>
        </w:rPr>
        <w:t>自動斷止訓練</w:t>
      </w:r>
      <w:proofErr w:type="gramEnd"/>
    </w:p>
    <w:p w14:paraId="2CF0647A" w14:textId="77777777" w:rsidR="00E77DF4" w:rsidRPr="00E77DF4" w:rsidRDefault="00E77DF4" w:rsidP="00E77DF4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proofErr w:type="spellStart"/>
      <w:r w:rsidRPr="00E77DF4">
        <w:rPr>
          <w:rFonts w:ascii="Times New Roman" w:eastAsia="標楷體" w:hAnsi="Times New Roman" w:cs="Times New Roman"/>
        </w:rPr>
        <w:t>TimeSeriesSplit</w:t>
      </w:r>
      <w:proofErr w:type="spellEnd"/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時間序交叉驗證</w:t>
      </w:r>
    </w:p>
    <w:p w14:paraId="1D4B79AF" w14:textId="77777777" w:rsidR="00E77DF4" w:rsidRPr="00E77DF4" w:rsidRDefault="00E77DF4" w:rsidP="00E77DF4">
      <w:pPr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lastRenderedPageBreak/>
        <w:t xml:space="preserve">ChatGPT </w:t>
      </w:r>
      <w:r w:rsidRPr="00E77DF4">
        <w:rPr>
          <w:rFonts w:ascii="Times New Roman" w:eastAsia="標楷體" w:hAnsi="Times New Roman" w:cs="Times New Roman"/>
        </w:rPr>
        <w:t>優化模型最終判斷</w:t>
      </w:r>
    </w:p>
    <w:p w14:paraId="7387EE7C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pict w14:anchorId="41E0560F">
          <v:rect id="_x0000_i1075" style="width:0;height:1.5pt" o:hralign="center" o:hrstd="t" o:hr="t" fillcolor="#a0a0a0" stroked="f"/>
        </w:pict>
      </w:r>
    </w:p>
    <w:p w14:paraId="40D508ED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企業用戶成效</w:t>
      </w:r>
    </w:p>
    <w:p w14:paraId="47C44BEE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Segoe UI Symbol" w:eastAsia="標楷體" w:hAnsi="Segoe UI Symbol" w:cs="Segoe UI Symbol"/>
        </w:rPr>
        <w:t>★</w:t>
      </w:r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能幫助用戶</w:t>
      </w:r>
      <w:r w:rsidRPr="00E77DF4">
        <w:rPr>
          <w:rFonts w:ascii="Times New Roman" w:eastAsia="標楷體" w:hAnsi="Times New Roman" w:cs="Times New Roman"/>
        </w:rPr>
        <w:t>...</w:t>
      </w:r>
    </w:p>
    <w:p w14:paraId="50A1CF83" w14:textId="77777777" w:rsidR="00E77DF4" w:rsidRPr="00E77DF4" w:rsidRDefault="00E77DF4" w:rsidP="00E77DF4">
      <w:pPr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現場挑選最有預期能力的股票</w:t>
      </w:r>
    </w:p>
    <w:p w14:paraId="6AA2BD90" w14:textId="77777777" w:rsidR="00E77DF4" w:rsidRPr="00E77DF4" w:rsidRDefault="00E77DF4" w:rsidP="00E77DF4">
      <w:pPr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統合專業資料、技術指標與情感分析一沖預測</w:t>
      </w:r>
    </w:p>
    <w:p w14:paraId="004F2983" w14:textId="77777777" w:rsidR="00E77DF4" w:rsidRPr="00E77DF4" w:rsidRDefault="00E77DF4" w:rsidP="00E77DF4">
      <w:pPr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快速解析公司</w:t>
      </w:r>
      <w:proofErr w:type="gramStart"/>
      <w:r w:rsidRPr="00E77DF4">
        <w:rPr>
          <w:rFonts w:ascii="Times New Roman" w:eastAsia="標楷體" w:hAnsi="Times New Roman" w:cs="Times New Roman"/>
        </w:rPr>
        <w:t>擴光情譚</w:t>
      </w:r>
      <w:proofErr w:type="gramEnd"/>
      <w:r w:rsidRPr="00E77DF4">
        <w:rPr>
          <w:rFonts w:ascii="Times New Roman" w:eastAsia="標楷體" w:hAnsi="Times New Roman" w:cs="Times New Roman"/>
        </w:rPr>
        <w:t>，支援投資決策</w:t>
      </w:r>
    </w:p>
    <w:p w14:paraId="77F84527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Segoe UI Emoji" w:eastAsia="標楷體" w:hAnsi="Segoe UI Emoji" w:cs="Segoe UI Emoji"/>
        </w:rPr>
        <w:t>🚀</w:t>
      </w:r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前端</w:t>
      </w:r>
      <w:r w:rsidRPr="00E77DF4">
        <w:rPr>
          <w:rFonts w:ascii="Times New Roman" w:eastAsia="標楷體" w:hAnsi="Times New Roman" w:cs="Times New Roman"/>
        </w:rPr>
        <w:t xml:space="preserve"> UI </w:t>
      </w:r>
      <w:r w:rsidRPr="00E77DF4">
        <w:rPr>
          <w:rFonts w:ascii="Times New Roman" w:eastAsia="標楷體" w:hAnsi="Times New Roman" w:cs="Times New Roman"/>
        </w:rPr>
        <w:t>充分單純好操作</w:t>
      </w:r>
    </w:p>
    <w:p w14:paraId="0A81DCB6" w14:textId="77777777" w:rsidR="00E77DF4" w:rsidRPr="00E77DF4" w:rsidRDefault="00E77DF4" w:rsidP="00E77D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proofErr w:type="spellStart"/>
      <w:r w:rsidRPr="00E77DF4">
        <w:rPr>
          <w:rFonts w:ascii="Times New Roman" w:eastAsia="標楷體" w:hAnsi="Times New Roman" w:cs="Times New Roman"/>
        </w:rPr>
        <w:t>Streamlit</w:t>
      </w:r>
      <w:proofErr w:type="spellEnd"/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搭配</w:t>
      </w:r>
      <w:r w:rsidRPr="00E77DF4">
        <w:rPr>
          <w:rFonts w:ascii="Times New Roman" w:eastAsia="標楷體" w:hAnsi="Times New Roman" w:cs="Times New Roman"/>
        </w:rPr>
        <w:t xml:space="preserve"> Sidebar + K</w:t>
      </w:r>
      <w:r w:rsidRPr="00E77DF4">
        <w:rPr>
          <w:rFonts w:ascii="Times New Roman" w:eastAsia="標楷體" w:hAnsi="Times New Roman" w:cs="Times New Roman"/>
        </w:rPr>
        <w:t>線圖</w:t>
      </w:r>
      <w:r w:rsidRPr="00E77DF4">
        <w:rPr>
          <w:rFonts w:ascii="Times New Roman" w:eastAsia="標楷體" w:hAnsi="Times New Roman" w:cs="Times New Roman"/>
        </w:rPr>
        <w:t xml:space="preserve"> + </w:t>
      </w:r>
      <w:r w:rsidRPr="00E77DF4">
        <w:rPr>
          <w:rFonts w:ascii="Times New Roman" w:eastAsia="標楷體" w:hAnsi="Times New Roman" w:cs="Times New Roman"/>
        </w:rPr>
        <w:t>指標圖</w:t>
      </w:r>
      <w:r w:rsidRPr="00E77DF4">
        <w:rPr>
          <w:rFonts w:ascii="Times New Roman" w:eastAsia="標楷體" w:hAnsi="Times New Roman" w:cs="Times New Roman"/>
        </w:rPr>
        <w:t xml:space="preserve"> + </w:t>
      </w:r>
      <w:proofErr w:type="gramStart"/>
      <w:r w:rsidRPr="00E77DF4">
        <w:rPr>
          <w:rFonts w:ascii="Times New Roman" w:eastAsia="標楷體" w:hAnsi="Times New Roman" w:cs="Times New Roman"/>
        </w:rPr>
        <w:t>感分分析</w:t>
      </w:r>
      <w:proofErr w:type="gramEnd"/>
      <w:r w:rsidRPr="00E77DF4">
        <w:rPr>
          <w:rFonts w:ascii="Times New Roman" w:eastAsia="標楷體" w:hAnsi="Times New Roman" w:cs="Times New Roman"/>
        </w:rPr>
        <w:t>表</w:t>
      </w:r>
    </w:p>
    <w:p w14:paraId="32FCF76D" w14:textId="77777777" w:rsidR="00E77DF4" w:rsidRPr="00E77DF4" w:rsidRDefault="00E77DF4" w:rsidP="00E77DF4">
      <w:pPr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輸入股票代號即時呈現新聞和預測</w:t>
      </w:r>
    </w:p>
    <w:p w14:paraId="2DACEB1D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pict w14:anchorId="5652605B">
          <v:rect id="_x0000_i1076" style="width:0;height:1.5pt" o:hralign="center" o:hrstd="t" o:hr="t" fillcolor="#a0a0a0" stroked="f"/>
        </w:pict>
      </w:r>
    </w:p>
    <w:p w14:paraId="5DC47B32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光明點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069"/>
        <w:gridCol w:w="3262"/>
      </w:tblGrid>
      <w:tr w:rsidR="00E77DF4" w:rsidRPr="00E77DF4" w14:paraId="765398D9" w14:textId="77777777" w:rsidTr="00E77D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707D4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69B4219C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結合技術</w:t>
            </w:r>
          </w:p>
        </w:tc>
        <w:tc>
          <w:tcPr>
            <w:tcW w:w="0" w:type="auto"/>
            <w:vAlign w:val="center"/>
            <w:hideMark/>
          </w:tcPr>
          <w:p w14:paraId="3E7A5675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突顯優勢</w:t>
            </w:r>
          </w:p>
        </w:tc>
      </w:tr>
      <w:tr w:rsidR="00E77DF4" w:rsidRPr="00E77DF4" w14:paraId="1CD65FD0" w14:textId="77777777" w:rsidTr="00E7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BAE94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股票</w:t>
            </w:r>
            <w:proofErr w:type="gramStart"/>
            <w:r w:rsidRPr="00E77DF4">
              <w:rPr>
                <w:rFonts w:ascii="Times New Roman" w:eastAsia="標楷體" w:hAnsi="Times New Roman" w:cs="Times New Roman"/>
              </w:rPr>
              <w:t>資料擱取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050D0D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E77DF4">
              <w:rPr>
                <w:rFonts w:ascii="Times New Roman" w:eastAsia="標楷體" w:hAnsi="Times New Roman" w:cs="Times New Roman"/>
              </w:rPr>
              <w:t>yfinance</w:t>
            </w:r>
            <w:proofErr w:type="spellEnd"/>
            <w:r w:rsidRPr="00E77DF4">
              <w:rPr>
                <w:rFonts w:ascii="Times New Roman" w:eastAsia="標楷體" w:hAnsi="Times New Roman" w:cs="Times New Roman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79D288C8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E77DF4">
              <w:rPr>
                <w:rFonts w:ascii="Times New Roman" w:eastAsia="標楷體" w:hAnsi="Times New Roman" w:cs="Times New Roman"/>
              </w:rPr>
              <w:t>自動搜資</w:t>
            </w:r>
            <w:proofErr w:type="gramEnd"/>
            <w:r w:rsidRPr="00E77DF4">
              <w:rPr>
                <w:rFonts w:ascii="Times New Roman" w:eastAsia="標楷體" w:hAnsi="Times New Roman" w:cs="Times New Roman"/>
              </w:rPr>
              <w:t xml:space="preserve"> + </w:t>
            </w:r>
            <w:r w:rsidRPr="00E77DF4">
              <w:rPr>
                <w:rFonts w:ascii="Times New Roman" w:eastAsia="標楷體" w:hAnsi="Times New Roman" w:cs="Times New Roman"/>
              </w:rPr>
              <w:t>圖形化</w:t>
            </w:r>
          </w:p>
        </w:tc>
      </w:tr>
      <w:tr w:rsidR="00E77DF4" w:rsidRPr="00E77DF4" w14:paraId="3C526F58" w14:textId="77777777" w:rsidTr="00E7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66B7A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情感分析</w:t>
            </w:r>
          </w:p>
        </w:tc>
        <w:tc>
          <w:tcPr>
            <w:tcW w:w="0" w:type="auto"/>
            <w:vAlign w:val="center"/>
            <w:hideMark/>
          </w:tcPr>
          <w:p w14:paraId="47F61B02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 xml:space="preserve">ChatGPT / </w:t>
            </w:r>
            <w:proofErr w:type="spellStart"/>
            <w:r w:rsidRPr="00E77DF4">
              <w:rPr>
                <w:rFonts w:ascii="Times New Roman" w:eastAsia="標楷體" w:hAnsi="Times New Roman" w:cs="Times New Roman"/>
              </w:rPr>
              <w:t>FinBERT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706F3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同時影響預測電腦模型</w:t>
            </w:r>
          </w:p>
        </w:tc>
      </w:tr>
      <w:tr w:rsidR="00E77DF4" w:rsidRPr="00E77DF4" w14:paraId="390E6A8A" w14:textId="77777777" w:rsidTr="00E7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5F5B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 xml:space="preserve">LSTM </w:t>
            </w:r>
            <w:r w:rsidRPr="00E77DF4">
              <w:rPr>
                <w:rFonts w:ascii="Times New Roman" w:eastAsia="標楷體" w:hAnsi="Times New Roman" w:cs="Times New Roman"/>
              </w:rPr>
              <w:t>執行</w:t>
            </w:r>
          </w:p>
        </w:tc>
        <w:tc>
          <w:tcPr>
            <w:tcW w:w="0" w:type="auto"/>
            <w:vAlign w:val="center"/>
            <w:hideMark/>
          </w:tcPr>
          <w:p w14:paraId="5B04FE79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 xml:space="preserve">TensorFlow </w:t>
            </w:r>
            <w:proofErr w:type="spellStart"/>
            <w:r w:rsidRPr="00E77DF4">
              <w:rPr>
                <w:rFonts w:ascii="Times New Roman" w:eastAsia="標楷體" w:hAnsi="Times New Roman" w:cs="Times New Roman"/>
              </w:rPr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34EAE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成熟執行應用與</w:t>
            </w:r>
            <w:r w:rsidRPr="00E77DF4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E77DF4">
              <w:rPr>
                <w:rFonts w:ascii="Times New Roman" w:eastAsia="標楷體" w:hAnsi="Times New Roman" w:cs="Times New Roman"/>
              </w:rPr>
              <w:t>EarlyStopping</w:t>
            </w:r>
            <w:proofErr w:type="spellEnd"/>
          </w:p>
        </w:tc>
      </w:tr>
      <w:tr w:rsidR="00E77DF4" w:rsidRPr="00E77DF4" w14:paraId="372EA2D9" w14:textId="77777777" w:rsidTr="00E7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9F73D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數據內部驗證</w:t>
            </w:r>
          </w:p>
        </w:tc>
        <w:tc>
          <w:tcPr>
            <w:tcW w:w="0" w:type="auto"/>
            <w:vAlign w:val="center"/>
            <w:hideMark/>
          </w:tcPr>
          <w:p w14:paraId="742EC775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E77DF4">
              <w:rPr>
                <w:rFonts w:ascii="Times New Roman" w:eastAsia="標楷體" w:hAnsi="Times New Roman" w:cs="Times New Roman"/>
              </w:rPr>
              <w:t>TimeSeriesSplit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6CDB6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避免</w:t>
            </w:r>
            <w:proofErr w:type="gramStart"/>
            <w:r w:rsidRPr="00E77DF4">
              <w:rPr>
                <w:rFonts w:ascii="Times New Roman" w:eastAsia="標楷體" w:hAnsi="Times New Roman" w:cs="Times New Roman"/>
              </w:rPr>
              <w:t>過度配算</w:t>
            </w:r>
            <w:proofErr w:type="gramEnd"/>
            <w:r w:rsidRPr="00E77DF4">
              <w:rPr>
                <w:rFonts w:ascii="Times New Roman" w:eastAsia="標楷體" w:hAnsi="Times New Roman" w:cs="Times New Roman"/>
              </w:rPr>
              <w:t>，優化互動性</w:t>
            </w:r>
          </w:p>
        </w:tc>
      </w:tr>
      <w:tr w:rsidR="00E77DF4" w:rsidRPr="00E77DF4" w14:paraId="68F8CE6C" w14:textId="77777777" w:rsidTr="00E77D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A2F9C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用戶單模型保存</w:t>
            </w:r>
          </w:p>
        </w:tc>
        <w:tc>
          <w:tcPr>
            <w:tcW w:w="0" w:type="auto"/>
            <w:vAlign w:val="center"/>
            <w:hideMark/>
          </w:tcPr>
          <w:p w14:paraId="54711FCE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E77DF4">
              <w:rPr>
                <w:rFonts w:ascii="Times New Roman" w:eastAsia="標楷體" w:hAnsi="Times New Roman" w:cs="Times New Roman"/>
              </w:rPr>
              <w:t>model_v</w:t>
            </w:r>
            <w:proofErr w:type="spellEnd"/>
            <w:r w:rsidRPr="00E77DF4">
              <w:rPr>
                <w:rFonts w:ascii="Times New Roman" w:eastAsia="標楷體" w:hAnsi="Times New Roman" w:cs="Times New Roman"/>
              </w:rPr>
              <w:t>{n}.h5</w:t>
            </w:r>
          </w:p>
        </w:tc>
        <w:tc>
          <w:tcPr>
            <w:tcW w:w="0" w:type="auto"/>
            <w:vAlign w:val="center"/>
            <w:hideMark/>
          </w:tcPr>
          <w:p w14:paraId="12DDFB27" w14:textId="77777777" w:rsidR="00E77DF4" w:rsidRPr="00E77DF4" w:rsidRDefault="00E77DF4" w:rsidP="00E77DF4">
            <w:pPr>
              <w:rPr>
                <w:rFonts w:ascii="Times New Roman" w:eastAsia="標楷體" w:hAnsi="Times New Roman" w:cs="Times New Roman"/>
              </w:rPr>
            </w:pPr>
            <w:r w:rsidRPr="00E77DF4">
              <w:rPr>
                <w:rFonts w:ascii="Times New Roman" w:eastAsia="標楷體" w:hAnsi="Times New Roman" w:cs="Times New Roman"/>
              </w:rPr>
              <w:t>每種股票獨立一份模型管理</w:t>
            </w:r>
          </w:p>
        </w:tc>
      </w:tr>
    </w:tbl>
    <w:p w14:paraId="2C13FB79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pict w14:anchorId="314753E8">
          <v:rect id="_x0000_i1077" style="width:0;height:1.5pt" o:hralign="center" o:hrstd="t" o:hr="t" fillcolor="#a0a0a0" stroked="f"/>
        </w:pict>
      </w:r>
    </w:p>
    <w:p w14:paraId="15A31C90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t>為什麼值得推薦？</w:t>
      </w:r>
    </w:p>
    <w:p w14:paraId="2D8B7E5B" w14:textId="77777777" w:rsidR="00E77DF4" w:rsidRPr="00E77DF4" w:rsidRDefault="00E77DF4" w:rsidP="00E77DF4">
      <w:pPr>
        <w:numPr>
          <w:ilvl w:val="0"/>
          <w:numId w:val="7"/>
        </w:numPr>
        <w:rPr>
          <w:rFonts w:ascii="Times New Roman" w:eastAsia="標楷體" w:hAnsi="Times New Roman" w:cs="Times New Roman"/>
        </w:rPr>
      </w:pPr>
      <w:r w:rsidRPr="00E77DF4">
        <w:rPr>
          <w:rFonts w:ascii="Segoe UI Symbol" w:eastAsia="標楷體" w:hAnsi="Segoe UI Symbol" w:cs="Segoe UI Symbol"/>
        </w:rPr>
        <w:t>☑</w:t>
      </w:r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全自動化預測流程</w:t>
      </w:r>
    </w:p>
    <w:p w14:paraId="5B7B2BD1" w14:textId="77777777" w:rsidR="00E77DF4" w:rsidRPr="00E77DF4" w:rsidRDefault="00E77DF4" w:rsidP="00E77DF4">
      <w:pPr>
        <w:numPr>
          <w:ilvl w:val="0"/>
          <w:numId w:val="7"/>
        </w:numPr>
        <w:rPr>
          <w:rFonts w:ascii="Times New Roman" w:eastAsia="標楷體" w:hAnsi="Times New Roman" w:cs="Times New Roman"/>
        </w:rPr>
      </w:pPr>
      <w:r w:rsidRPr="00E77DF4">
        <w:rPr>
          <w:rFonts w:ascii="Segoe UI Symbol" w:eastAsia="標楷體" w:hAnsi="Segoe UI Symbol" w:cs="Segoe UI Symbol"/>
        </w:rPr>
        <w:t>☑</w:t>
      </w:r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加入文本情感、技術、基本面三重分析</w:t>
      </w:r>
    </w:p>
    <w:p w14:paraId="1F4CEB10" w14:textId="77777777" w:rsidR="00E77DF4" w:rsidRPr="00E77DF4" w:rsidRDefault="00E77DF4" w:rsidP="00E77DF4">
      <w:pPr>
        <w:numPr>
          <w:ilvl w:val="0"/>
          <w:numId w:val="7"/>
        </w:numPr>
        <w:rPr>
          <w:rFonts w:ascii="Times New Roman" w:eastAsia="標楷體" w:hAnsi="Times New Roman" w:cs="Times New Roman"/>
        </w:rPr>
      </w:pPr>
      <w:r w:rsidRPr="00E77DF4">
        <w:rPr>
          <w:rFonts w:ascii="Segoe UI Symbol" w:eastAsia="標楷體" w:hAnsi="Segoe UI Symbol" w:cs="Segoe UI Symbol"/>
        </w:rPr>
        <w:t>☑</w:t>
      </w:r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多一個角度利用</w:t>
      </w:r>
      <w:r w:rsidRPr="00E77DF4">
        <w:rPr>
          <w:rFonts w:ascii="Times New Roman" w:eastAsia="標楷體" w:hAnsi="Times New Roman" w:cs="Times New Roman"/>
        </w:rPr>
        <w:t xml:space="preserve"> LSTM + ChatGPT </w:t>
      </w:r>
      <w:r w:rsidRPr="00E77DF4">
        <w:rPr>
          <w:rFonts w:ascii="Times New Roman" w:eastAsia="標楷體" w:hAnsi="Times New Roman" w:cs="Times New Roman"/>
        </w:rPr>
        <w:t>跨模型優化</w:t>
      </w:r>
    </w:p>
    <w:p w14:paraId="64E27B22" w14:textId="77777777" w:rsidR="00E77DF4" w:rsidRPr="00E77DF4" w:rsidRDefault="00E77DF4" w:rsidP="00E77DF4">
      <w:pPr>
        <w:numPr>
          <w:ilvl w:val="0"/>
          <w:numId w:val="7"/>
        </w:numPr>
        <w:rPr>
          <w:rFonts w:ascii="Times New Roman" w:eastAsia="標楷體" w:hAnsi="Times New Roman" w:cs="Times New Roman"/>
        </w:rPr>
      </w:pPr>
      <w:r w:rsidRPr="00E77DF4">
        <w:rPr>
          <w:rFonts w:ascii="Segoe UI Symbol" w:eastAsia="標楷體" w:hAnsi="Segoe UI Symbol" w:cs="Segoe UI Symbol"/>
        </w:rPr>
        <w:t>☑</w:t>
      </w:r>
      <w:r w:rsidRPr="00E77DF4">
        <w:rPr>
          <w:rFonts w:ascii="Times New Roman" w:eastAsia="標楷體" w:hAnsi="Times New Roman" w:cs="Times New Roman"/>
        </w:rPr>
        <w:t xml:space="preserve"> </w:t>
      </w:r>
      <w:r w:rsidRPr="00E77DF4">
        <w:rPr>
          <w:rFonts w:ascii="Times New Roman" w:eastAsia="標楷體" w:hAnsi="Times New Roman" w:cs="Times New Roman"/>
        </w:rPr>
        <w:t>支援自己股票或</w:t>
      </w:r>
      <w:r w:rsidRPr="00E77DF4">
        <w:rPr>
          <w:rFonts w:ascii="Times New Roman" w:eastAsia="標楷體" w:hAnsi="Times New Roman" w:cs="Times New Roman"/>
        </w:rPr>
        <w:t xml:space="preserve"> ETF </w:t>
      </w:r>
      <w:r w:rsidRPr="00E77DF4">
        <w:rPr>
          <w:rFonts w:ascii="Times New Roman" w:eastAsia="標楷體" w:hAnsi="Times New Roman" w:cs="Times New Roman"/>
        </w:rPr>
        <w:t>研究庫常駐型預測</w:t>
      </w:r>
    </w:p>
    <w:p w14:paraId="065ADE6E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  <w:r w:rsidRPr="00E77DF4">
        <w:rPr>
          <w:rFonts w:ascii="Times New Roman" w:eastAsia="標楷體" w:hAnsi="Times New Roman" w:cs="Times New Roman"/>
        </w:rPr>
        <w:pict w14:anchorId="186AC4C0">
          <v:rect id="_x0000_i1078" style="width:0;height:1.5pt" o:hralign="center" o:hrstd="t" o:hr="t" fillcolor="#a0a0a0" stroked="f"/>
        </w:pict>
      </w:r>
    </w:p>
    <w:p w14:paraId="7DEA6720" w14:textId="77777777" w:rsidR="00E77DF4" w:rsidRPr="00E77DF4" w:rsidRDefault="00E77DF4" w:rsidP="00E77DF4">
      <w:pPr>
        <w:rPr>
          <w:rFonts w:ascii="Times New Roman" w:eastAsia="標楷體" w:hAnsi="Times New Roman" w:cs="Times New Roman"/>
        </w:rPr>
      </w:pPr>
    </w:p>
    <w:sectPr w:rsidR="00E77DF4" w:rsidRPr="00E77DF4" w:rsidSect="00E77D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D178E"/>
    <w:multiLevelType w:val="multilevel"/>
    <w:tmpl w:val="D2E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E3CDF"/>
    <w:multiLevelType w:val="multilevel"/>
    <w:tmpl w:val="E50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A1303"/>
    <w:multiLevelType w:val="multilevel"/>
    <w:tmpl w:val="417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07083"/>
    <w:multiLevelType w:val="multilevel"/>
    <w:tmpl w:val="484A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96D94"/>
    <w:multiLevelType w:val="multilevel"/>
    <w:tmpl w:val="32E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61993"/>
    <w:multiLevelType w:val="multilevel"/>
    <w:tmpl w:val="C66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F4B89"/>
    <w:multiLevelType w:val="multilevel"/>
    <w:tmpl w:val="2814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37057">
    <w:abstractNumId w:val="2"/>
  </w:num>
  <w:num w:numId="2" w16cid:durableId="1715614551">
    <w:abstractNumId w:val="0"/>
  </w:num>
  <w:num w:numId="3" w16cid:durableId="1995599210">
    <w:abstractNumId w:val="5"/>
  </w:num>
  <w:num w:numId="4" w16cid:durableId="462774606">
    <w:abstractNumId w:val="4"/>
  </w:num>
  <w:num w:numId="5" w16cid:durableId="1009522618">
    <w:abstractNumId w:val="1"/>
  </w:num>
  <w:num w:numId="6" w16cid:durableId="796685364">
    <w:abstractNumId w:val="6"/>
  </w:num>
  <w:num w:numId="7" w16cid:durableId="389883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F4"/>
    <w:rsid w:val="000947E8"/>
    <w:rsid w:val="002271D3"/>
    <w:rsid w:val="003A1017"/>
    <w:rsid w:val="0041479F"/>
    <w:rsid w:val="00812C57"/>
    <w:rsid w:val="00861525"/>
    <w:rsid w:val="00940815"/>
    <w:rsid w:val="00E7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CBFD"/>
  <w15:chartTrackingRefBased/>
  <w15:docId w15:val="{F64F2C3B-0F85-4183-9E58-E250105C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7D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DF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DF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DF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DF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DF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DF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7D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7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7DF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7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7DF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7DF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7DF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7DF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7D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D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D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7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7D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D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D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7D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7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士驊 周</dc:creator>
  <cp:keywords/>
  <dc:description/>
  <cp:lastModifiedBy>士驊 周</cp:lastModifiedBy>
  <cp:revision>1</cp:revision>
  <dcterms:created xsi:type="dcterms:W3CDTF">2025-04-06T09:11:00Z</dcterms:created>
  <dcterms:modified xsi:type="dcterms:W3CDTF">2025-04-06T09:12:00Z</dcterms:modified>
</cp:coreProperties>
</file>