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711" w:rsidRDefault="00616F20">
      <w:r>
        <w:t xml:space="preserve"># </w:t>
      </w:r>
      <w:r>
        <w:t>基于符号执行和模糊测试的混合模糊测试技术综述</w:t>
      </w:r>
    </w:p>
    <w:p w:rsidR="00233711" w:rsidRDefault="00233711"/>
    <w:p w:rsidR="00233711" w:rsidRDefault="00616F20">
      <w:r>
        <w:t>**</w:t>
      </w:r>
      <w:r>
        <w:t>摘要</w:t>
      </w:r>
      <w:r>
        <w:t>**</w:t>
      </w:r>
      <w:r>
        <w:t>：模糊测试现在已经发展成为一种高效的漏洞挖掘方法，符号执行也是当前流行的软件漏洞挖掘技术，两者都是网络与信息安全领域的研究热点。混合模糊测试是在传统模糊测试的基础上加入了符号执行技术，目前已经发展成为模糊测试的新分支。文章对现有的混合模糊测试方法进行研究，综述了混合模糊测试的发展演变过程和技术核心，并通过一种基于符号执行的实验方法对目前知名的混合模糊测试进行性能对比。最后讨论了目前混合模糊测试领域研究存在的问题，并尝试对其未来发展趋势进行了展望。</w:t>
      </w:r>
      <w:r>
        <w:t xml:space="preserve"> </w:t>
      </w:r>
    </w:p>
    <w:p w:rsidR="00233711" w:rsidRDefault="00233711"/>
    <w:p w:rsidR="00233711" w:rsidRDefault="00616F20">
      <w:r>
        <w:t>**</w:t>
      </w:r>
      <w:r>
        <w:t>关键词</w:t>
      </w:r>
      <w:r>
        <w:t>**</w:t>
      </w:r>
      <w:r>
        <w:t>：混合模糊测试、模糊测试、符号执行、覆盖率</w:t>
      </w:r>
      <w:r>
        <w:t xml:space="preserve"> </w:t>
      </w:r>
    </w:p>
    <w:p w:rsidR="00233711" w:rsidRDefault="00233711"/>
    <w:p w:rsidR="00233711" w:rsidRDefault="00616F20">
      <w:r>
        <w:t xml:space="preserve">## 1. </w:t>
      </w:r>
      <w:r>
        <w:t>引言</w:t>
      </w:r>
    </w:p>
    <w:p w:rsidR="005C3C34" w:rsidRPr="005C3C34" w:rsidRDefault="005C3C34" w:rsidP="005C3C34">
      <w:pPr>
        <w:widowControl/>
        <w:shd w:val="clear" w:color="auto" w:fill="1E1E1E"/>
        <w:spacing w:line="285" w:lineRule="atLeast"/>
        <w:jc w:val="left"/>
        <w:rPr>
          <w:rFonts w:ascii="Consolas" w:eastAsia="宋体" w:hAnsi="Consolas" w:cs="宋体"/>
          <w:color w:val="D4D4D4"/>
          <w:kern w:val="0"/>
          <w:szCs w:val="21"/>
        </w:rPr>
      </w:pPr>
      <w:r w:rsidRPr="005C3C34">
        <w:rPr>
          <w:rFonts w:ascii="Consolas" w:eastAsia="宋体" w:hAnsi="Consolas" w:cs="宋体"/>
          <w:color w:val="D4D4D4"/>
          <w:kern w:val="0"/>
          <w:szCs w:val="21"/>
        </w:rPr>
        <w:t>近年来，漏洞已经成为安全领域，漏洞报告数量由</w:t>
      </w:r>
      <w:r w:rsidRPr="005C3C34">
        <w:rPr>
          <w:rFonts w:ascii="Consolas" w:eastAsia="宋体" w:hAnsi="Consolas" w:cs="宋体"/>
          <w:color w:val="D4D4D4"/>
          <w:kern w:val="0"/>
          <w:szCs w:val="21"/>
        </w:rPr>
        <w:t>2010</w:t>
      </w:r>
      <w:r w:rsidRPr="005C3C34">
        <w:rPr>
          <w:rFonts w:ascii="Consolas" w:eastAsia="宋体" w:hAnsi="Consolas" w:cs="宋体"/>
          <w:color w:val="D4D4D4"/>
          <w:kern w:val="0"/>
          <w:szCs w:val="21"/>
        </w:rPr>
        <w:t>年的</w:t>
      </w:r>
      <w:r w:rsidRPr="005C3C34">
        <w:rPr>
          <w:rFonts w:ascii="Consolas" w:eastAsia="宋体" w:hAnsi="Consolas" w:cs="宋体"/>
          <w:color w:val="D4D4D4"/>
          <w:kern w:val="0"/>
          <w:szCs w:val="21"/>
        </w:rPr>
        <w:t>5,223</w:t>
      </w:r>
      <w:r w:rsidRPr="005C3C34">
        <w:rPr>
          <w:rFonts w:ascii="Consolas" w:eastAsia="宋体" w:hAnsi="Consolas" w:cs="宋体"/>
          <w:color w:val="D4D4D4"/>
          <w:kern w:val="0"/>
          <w:szCs w:val="21"/>
        </w:rPr>
        <w:t>起【引</w:t>
      </w:r>
      <w:r w:rsidRPr="005C3C34">
        <w:rPr>
          <w:rFonts w:ascii="Consolas" w:eastAsia="宋体" w:hAnsi="Consolas" w:cs="宋体"/>
          <w:color w:val="D4D4D4"/>
          <w:kern w:val="0"/>
          <w:szCs w:val="21"/>
        </w:rPr>
        <w:t>-cnvd</w:t>
      </w:r>
      <w:r w:rsidRPr="005C3C34">
        <w:rPr>
          <w:rFonts w:ascii="Consolas" w:eastAsia="宋体" w:hAnsi="Consolas" w:cs="宋体"/>
          <w:color w:val="D4D4D4"/>
          <w:kern w:val="0"/>
          <w:szCs w:val="21"/>
        </w:rPr>
        <w:t>报告】增长为</w:t>
      </w:r>
      <w:r w:rsidRPr="005C3C34">
        <w:rPr>
          <w:rFonts w:ascii="Consolas" w:eastAsia="宋体" w:hAnsi="Consolas" w:cs="宋体"/>
          <w:color w:val="D4D4D4"/>
          <w:kern w:val="0"/>
          <w:szCs w:val="21"/>
        </w:rPr>
        <w:t>2019</w:t>
      </w:r>
      <w:r w:rsidRPr="005C3C34">
        <w:rPr>
          <w:rFonts w:ascii="Consolas" w:eastAsia="宋体" w:hAnsi="Consolas" w:cs="宋体"/>
          <w:color w:val="D4D4D4"/>
          <w:kern w:val="0"/>
          <w:szCs w:val="21"/>
        </w:rPr>
        <w:t>年的</w:t>
      </w:r>
      <w:r w:rsidRPr="005C3C34">
        <w:rPr>
          <w:rFonts w:ascii="Consolas" w:eastAsia="宋体" w:hAnsi="Consolas" w:cs="宋体"/>
          <w:color w:val="D4D4D4"/>
          <w:kern w:val="0"/>
          <w:szCs w:val="21"/>
        </w:rPr>
        <w:t>16,016</w:t>
      </w:r>
      <w:r w:rsidRPr="005C3C34">
        <w:rPr>
          <w:rFonts w:ascii="Consolas" w:eastAsia="宋体" w:hAnsi="Consolas" w:cs="宋体"/>
          <w:color w:val="D4D4D4"/>
          <w:kern w:val="0"/>
          <w:szCs w:val="21"/>
        </w:rPr>
        <w:t>起【引</w:t>
      </w:r>
      <w:r w:rsidRPr="005C3C34">
        <w:rPr>
          <w:rFonts w:ascii="Consolas" w:eastAsia="宋体" w:hAnsi="Consolas" w:cs="宋体"/>
          <w:color w:val="D4D4D4"/>
          <w:kern w:val="0"/>
          <w:szCs w:val="21"/>
        </w:rPr>
        <w:t>-cnvd</w:t>
      </w:r>
      <w:r w:rsidRPr="005C3C34">
        <w:rPr>
          <w:rFonts w:ascii="Consolas" w:eastAsia="宋体" w:hAnsi="Consolas" w:cs="宋体"/>
          <w:color w:val="D4D4D4"/>
          <w:kern w:val="0"/>
          <w:szCs w:val="21"/>
        </w:rPr>
        <w:t>报告】，已经对人们的日常生活产生了严重影响【引</w:t>
      </w:r>
      <w:r w:rsidRPr="005C3C34">
        <w:rPr>
          <w:rFonts w:ascii="Consolas" w:eastAsia="宋体" w:hAnsi="Consolas" w:cs="宋体"/>
          <w:color w:val="D4D4D4"/>
          <w:kern w:val="0"/>
          <w:szCs w:val="21"/>
        </w:rPr>
        <w:t>-</w:t>
      </w:r>
      <w:r w:rsidRPr="005C3C34">
        <w:rPr>
          <w:rFonts w:ascii="Consolas" w:eastAsia="宋体" w:hAnsi="Consolas" w:cs="宋体"/>
          <w:color w:val="D4D4D4"/>
          <w:kern w:val="0"/>
          <w:szCs w:val="21"/>
        </w:rPr>
        <w:t>报告】。随着软件数量的井喷式增长，以及恶意软件漏洞利用事件的相继爆发，自动化软件漏洞挖掘技术开始变得尤为重要。在自动化软件漏洞挖掘领域中，有两项发展迅猛的技术：模糊测试技术和符号执行技术。</w:t>
      </w:r>
    </w:p>
    <w:p w:rsidR="005C3C34" w:rsidRPr="005C3C34" w:rsidRDefault="005C3C34" w:rsidP="005C3C34">
      <w:pPr>
        <w:widowControl/>
        <w:shd w:val="clear" w:color="auto" w:fill="1E1E1E"/>
        <w:spacing w:line="285" w:lineRule="atLeast"/>
        <w:jc w:val="left"/>
        <w:rPr>
          <w:rFonts w:ascii="Consolas" w:eastAsia="宋体" w:hAnsi="Consolas" w:cs="宋体" w:hint="eastAsia"/>
          <w:color w:val="D4D4D4"/>
          <w:kern w:val="0"/>
          <w:szCs w:val="21"/>
        </w:rPr>
      </w:pPr>
      <w:r w:rsidRPr="005C3C34">
        <w:rPr>
          <w:rFonts w:ascii="Consolas" w:eastAsia="宋体" w:hAnsi="Consolas" w:cs="宋体"/>
          <w:color w:val="D4D4D4"/>
          <w:kern w:val="0"/>
          <w:szCs w:val="21"/>
        </w:rPr>
        <w:t>模糊测试发展至今已经成为新世纪以来实践效果良好，且得到学术界和工业界广泛应用的软件漏洞挖掘技术【引</w:t>
      </w:r>
      <w:r w:rsidRPr="005C3C34">
        <w:rPr>
          <w:rFonts w:ascii="Consolas" w:eastAsia="宋体" w:hAnsi="Consolas" w:cs="宋体"/>
          <w:color w:val="D4D4D4"/>
          <w:kern w:val="0"/>
          <w:szCs w:val="21"/>
        </w:rPr>
        <w:t>-</w:t>
      </w:r>
      <w:r w:rsidRPr="005C3C34">
        <w:rPr>
          <w:rFonts w:ascii="Consolas" w:eastAsia="宋体" w:hAnsi="Consolas" w:cs="宋体"/>
          <w:color w:val="D4D4D4"/>
          <w:kern w:val="0"/>
          <w:szCs w:val="21"/>
        </w:rPr>
        <w:t>操作系统内核综述】。</w:t>
      </w:r>
    </w:p>
    <w:p w:rsidR="00233711" w:rsidRDefault="00616F20">
      <w:r>
        <w:t>模糊测试（</w:t>
      </w:r>
      <w:r>
        <w:t>Fuzzing</w:t>
      </w:r>
      <w:r>
        <w:t>）是目前最流行的自动化软件漏洞挖掘工具，通过将大量随机的测试用例输入到待测试程序（经过插桩处理的测试程序），获取覆盖率等测试信息以及可能会出现的崩溃信息。模糊测试具有自动化程度高、消耗率低、计算资源利用率高等优点，属于程序动态分析技术，已经被很多实践证实效果良好</w:t>
      </w:r>
      <w:r>
        <w:t>[</w:t>
      </w:r>
      <w:r w:rsidR="00F34C40">
        <w:t>1</w:t>
      </w:r>
      <w:r>
        <w:t>],[</w:t>
      </w:r>
      <w:r w:rsidR="00F34C40">
        <w:t>2</w:t>
      </w:r>
      <w:r>
        <w:t>],[</w:t>
      </w:r>
      <w:r w:rsidR="00F34C40">
        <w:t>3</w:t>
      </w:r>
      <w:r>
        <w:t>]</w:t>
      </w:r>
      <w:r>
        <w:t>，得到了学术界和工业界广泛应用。在漏洞挖掘方面，模糊测试已经发挥了非常惊艳的效果，仅拿</w:t>
      </w:r>
      <w:r>
        <w:t>AFL</w:t>
      </w:r>
      <w:r>
        <w:t>（</w:t>
      </w:r>
      <w:r>
        <w:t>America Fuzzy Lop</w:t>
      </w:r>
      <w:r>
        <w:t>，以下简称</w:t>
      </w:r>
      <w:r>
        <w:t>AFL</w:t>
      </w:r>
      <w:r>
        <w:t>）</w:t>
      </w:r>
      <w:r w:rsidR="00EF0E1C">
        <w:t>[1</w:t>
      </w:r>
      <w:r>
        <w:t>]</w:t>
      </w:r>
      <w:r>
        <w:t>这一典型基于变异的模糊测试工具举例，从</w:t>
      </w:r>
      <w:r>
        <w:t>2014</w:t>
      </w:r>
      <w:r>
        <w:t>年开发至今，已经发现了数百</w:t>
      </w:r>
      <w:r>
        <w:t>CVE</w:t>
      </w:r>
      <w:r>
        <w:t>，这还不包括诸多基于</w:t>
      </w:r>
      <w:r>
        <w:t>AFL</w:t>
      </w:r>
      <w:r>
        <w:t>的论文所发现的</w:t>
      </w:r>
      <w:r>
        <w:t>CVE</w:t>
      </w:r>
      <w:r>
        <w:t>漏洞</w:t>
      </w:r>
      <w:r w:rsidR="00EF0E1C">
        <w:t>[4</w:t>
      </w:r>
      <w:r>
        <w:t>]</w:t>
      </w:r>
      <w:r w:rsidR="00F34C40">
        <w:t>，</w:t>
      </w:r>
      <w:r>
        <w:t>[</w:t>
      </w:r>
      <w:r w:rsidR="00EF0E1C">
        <w:t>5</w:t>
      </w:r>
      <w:r>
        <w:t>]</w:t>
      </w:r>
      <w:r w:rsidR="00F34C40">
        <w:t>，</w:t>
      </w:r>
      <w:r>
        <w:t>[</w:t>
      </w:r>
      <w:r w:rsidR="00EF0E1C">
        <w:t>6</w:t>
      </w:r>
      <w:r>
        <w:t>]</w:t>
      </w:r>
      <w:r>
        <w:t>，以及未被披露的漏洞。但是高度自动化同时也导致模糊测试做不到对待测试程序的所有可能路径进行测试，不能覆盖待测试程序的所有状态，因此面对分支复杂的应用程序只能做到尽快达到路径的深度，做不到全覆盖状态的广度。</w:t>
      </w:r>
      <w:r>
        <w:t xml:space="preserve"> </w:t>
      </w:r>
    </w:p>
    <w:p w:rsidR="00233711" w:rsidRDefault="00616F20">
      <w:r>
        <w:t>符号执行是一种程序分析技术，关键思想在于将程序的输入（</w:t>
      </w:r>
      <w:r>
        <w:t>input</w:t>
      </w:r>
      <w:r>
        <w:t>）用符号来表征而不是具体值，然后通过分析程序来得到程序的输入，并保证输入可以让特定区域代码执行</w:t>
      </w:r>
      <w:r>
        <w:t>[</w:t>
      </w:r>
      <w:r w:rsidR="00EF0E1C">
        <w:t>7</w:t>
      </w:r>
      <w:r>
        <w:t>]</w:t>
      </w:r>
      <w:r>
        <w:t>。如果将待测试程序按照符号执行树的形式进行直观展示，就可以很容易的理解了，符号执行在复杂分支面前有很大的优势，通过程序路径探索可以突破浅位置的复杂分支，做到程序状态全覆盖，但是因为计算量限制等问题并不能到达更深的路径。显然模糊测试和符号执行各有优缺点，混合模糊测试技术就是结合了双方的优点，从而到达更深的路径，获得更高的覆盖率。混合模糊测试比单独使用符号执行或者模糊测试效果都要更好</w:t>
      </w:r>
      <w:r>
        <w:t>[</w:t>
      </w:r>
      <w:r w:rsidR="00EF0E1C">
        <w:t>8</w:t>
      </w:r>
      <w:r>
        <w:t>],[</w:t>
      </w:r>
      <w:r w:rsidR="00EF0E1C">
        <w:t>9</w:t>
      </w:r>
      <w:r>
        <w:t>]</w:t>
      </w:r>
      <w:r>
        <w:t>。</w:t>
      </w:r>
    </w:p>
    <w:p w:rsidR="00233711" w:rsidRDefault="00616F20">
      <w:r>
        <w:t>本文将对混合模糊测试这一自动化软件漏洞挖掘技术进行发</w:t>
      </w:r>
      <w:r w:rsidR="007D213C">
        <w:t>展回顾，对关键技术进行讨论，对技术发展过程中的典型工具进行综述</w:t>
      </w:r>
      <w:r>
        <w:t>。最后讨论了混合模糊测试今后的发展方向，并对本文进行了相关总结。</w:t>
      </w:r>
    </w:p>
    <w:p w:rsidR="00233711" w:rsidRDefault="00233711"/>
    <w:p w:rsidR="00233711" w:rsidRDefault="00616F20">
      <w:r>
        <w:t xml:space="preserve">## 2. </w:t>
      </w:r>
      <w:r>
        <w:t>技术概述</w:t>
      </w:r>
      <w:r>
        <w:t xml:space="preserve"> </w:t>
      </w:r>
    </w:p>
    <w:p w:rsidR="00233711" w:rsidRDefault="00233711"/>
    <w:p w:rsidR="00233711" w:rsidRDefault="00616F20">
      <w:r>
        <w:t xml:space="preserve">### 2.1 </w:t>
      </w:r>
      <w:r>
        <w:t>漏洞挖掘技术</w:t>
      </w:r>
    </w:p>
    <w:p w:rsidR="00233711" w:rsidRDefault="00616F20">
      <w:r>
        <w:t>当前用于漏洞挖掘的技术有很多，最主要的有三种：静态分析、动态分析和符号执行</w:t>
      </w:r>
      <w:r>
        <w:t>[1</w:t>
      </w:r>
      <w:r w:rsidR="00EF0E1C">
        <w:t>0</w:t>
      </w:r>
      <w:r>
        <w:t>]</w:t>
      </w:r>
      <w:r>
        <w:t>，</w:t>
      </w:r>
      <w:r>
        <w:lastRenderedPageBreak/>
        <w:t>这三项技术各有优缺点。</w:t>
      </w:r>
      <w:r>
        <w:t xml:space="preserve"> </w:t>
      </w:r>
    </w:p>
    <w:p w:rsidR="00233711" w:rsidRDefault="00616F20">
      <w:r>
        <w:t>静态分析是一种在不执行待测试程序的情况下对其进行分析的软件测试技术，常用的分析技术有词法分析、语法分析、抽象语法树分析、语义分析、控制流分析、数据流分析、污点分析、无效代码分析等，广泛应用于漏洞挖掘。静态分析的优势在于对上万行代码可以进行快速分析，并用形式化的方法给出了可证明的、完整的分析结果</w:t>
      </w:r>
      <w:r w:rsidR="002B3149">
        <w:t>[11</w:t>
      </w:r>
      <w:r>
        <w:t>]</w:t>
      </w:r>
      <w:r>
        <w:t>。静态分析的缺点也很明显，分析结果未能给出精准的</w:t>
      </w:r>
      <w:r>
        <w:t>POC</w:t>
      </w:r>
      <w:r>
        <w:t>（漏洞触发证明样例），分析的目的是挖掘软件的漏洞，得到的分析结果却不能产生可触发漏洞的输入，比如对于</w:t>
      </w:r>
      <w:r>
        <w:t>PNG</w:t>
      </w:r>
      <w:r>
        <w:t>图片读取型待测试程序，即使用静态分析得到了结果，但是不能得到可以触发某漏洞的</w:t>
      </w:r>
      <w:r>
        <w:t>PNG</w:t>
      </w:r>
      <w:r>
        <w:t>图片，需要根据分析结果自己构建</w:t>
      </w:r>
      <w:r>
        <w:t>PNG</w:t>
      </w:r>
      <w:r>
        <w:t>文件。</w:t>
      </w:r>
      <w:r>
        <w:t xml:space="preserve"> </w:t>
      </w:r>
    </w:p>
    <w:p w:rsidR="00233711" w:rsidRDefault="00616F20">
      <w:r>
        <w:t>动态分析可以执行待测试程序，通常利用插桩方式来获得各类路径，通过路径可以获得覆盖率信息。不同于静态分析，动态分析可以监控待测试程序的运行，当程序出现运行错误时，将触发此错误的输入保存下来，如果同样运用到</w:t>
      </w:r>
      <w:r>
        <w:t>PNG</w:t>
      </w:r>
      <w:r>
        <w:t>图片读取型待测试程序，就可以保存得到能触发错误的相应</w:t>
      </w:r>
      <w:r>
        <w:t>PNG</w:t>
      </w:r>
      <w:r>
        <w:t>图片文件。动态分析还可以检测静态分析无法检测到的依赖项，比如多态的动态依赖关系。动态测试的缺点主要是来自于插桩技术，插桩技术是在待测试程序中插入特定操作，依此来探测程序达到测试的目的，因此插入的此部分代码（高级语言或编程语言）一定会对原来的待测试程序产生一定的负面性能影响。另外一个缺点是无法得到全部的覆盖率，因为待测试程序的运行是基于用户交互或自动化测试，并不能保证程序所有可能位置的全部覆盖。</w:t>
      </w:r>
    </w:p>
    <w:p w:rsidR="00233711" w:rsidRDefault="00616F20">
      <w:r>
        <w:t>符号执行技术的出现可以追溯到</w:t>
      </w:r>
      <w:r>
        <w:t>1976</w:t>
      </w:r>
      <w:r>
        <w:t>年，</w:t>
      </w:r>
      <w:r w:rsidR="0076353D">
        <w:t xml:space="preserve">King J C. </w:t>
      </w:r>
      <w:r>
        <w:t>等人提出这一思想</w:t>
      </w:r>
      <w:r w:rsidR="002B3149">
        <w:t>[1</w:t>
      </w:r>
      <w:r>
        <w:t>2]</w:t>
      </w:r>
      <w:r>
        <w:t>。符号执行利用程序解释和约束求解技术生成程序输入来探索待测试程序的状态空间，以此来触发漏洞。但是因为符号执行要尽可能把所有程序路径覆盖，比如对于一个条件判断语句就要生成两条路径来保证当前环节全覆盖，所以通常会在待测试程序中触发大量的路径，也就是</w:t>
      </w:r>
      <w:r>
        <w:t>“</w:t>
      </w:r>
      <w:r>
        <w:t>路径爆炸</w:t>
      </w:r>
      <w:r>
        <w:t>”</w:t>
      </w:r>
      <w:r>
        <w:t>。</w:t>
      </w:r>
      <w:r w:rsidR="001763B6">
        <w:t>[12]</w:t>
      </w:r>
    </w:p>
    <w:p w:rsidR="00233711" w:rsidRDefault="00616F20">
      <w:r>
        <w:t>虽然漏洞挖掘的主流是以上三类，但现在的研究已经不再单纯使用某一种技术，而是倾向于多种技术结合。模糊测试最初的设计思路是属于动态分析</w:t>
      </w:r>
      <w:r w:rsidR="002B3149">
        <w:t>[13</w:t>
      </w:r>
      <w:r>
        <w:t>]</w:t>
      </w:r>
      <w:r>
        <w:t>，通过插桩技术对待测试程序进行动态监控，但是目前主流的模糊测试工具中也加入了静态分析技术，比如基于模糊测试和污点分析技术的</w:t>
      </w:r>
      <w:r w:rsidR="002B3149">
        <w:t>T-Fuzz[14</w:t>
      </w:r>
      <w:r>
        <w:t>]</w:t>
      </w:r>
      <w:r>
        <w:t>。</w:t>
      </w:r>
    </w:p>
    <w:p w:rsidR="00233711" w:rsidRDefault="00233711"/>
    <w:p w:rsidR="00233711" w:rsidRDefault="00616F20">
      <w:r>
        <w:t xml:space="preserve">### 2.2 </w:t>
      </w:r>
      <w:r>
        <w:t>模糊测试技术</w:t>
      </w:r>
    </w:p>
    <w:p w:rsidR="00233711" w:rsidRDefault="00616F20">
      <w:r>
        <w:t>模糊测试技术最早于</w:t>
      </w:r>
      <w:r>
        <w:t>1995</w:t>
      </w:r>
      <w:r>
        <w:t>年由</w:t>
      </w:r>
      <w:r w:rsidR="001763B6" w:rsidRPr="00BF5793">
        <w:t>Miller B P, Koski D</w:t>
      </w:r>
      <w:r>
        <w:t>等人提出，针对</w:t>
      </w:r>
      <w:r>
        <w:t>UNIX</w:t>
      </w:r>
      <w:r>
        <w:t>系统进行安全测试并发现组件中诸多漏洞</w:t>
      </w:r>
      <w:r w:rsidR="002B3149">
        <w:t>[13</w:t>
      </w:r>
      <w:r>
        <w:t>]</w:t>
      </w:r>
      <w:r>
        <w:t>。模糊测试的核心在于非预期的输入，不管是基于变异还是基于生成的模糊测试，都是为了得到不同于人工测试的异常输入，而这些输入一旦触发程序异常就会保存下来，最后再由漏洞利用人员进行分析。</w:t>
      </w:r>
      <w:r w:rsidR="002539FB">
        <w:rPr>
          <w:rFonts w:hint="eastAsia"/>
        </w:rPr>
        <w:t>如图</w:t>
      </w:r>
      <w:r w:rsidR="002539FB">
        <w:rPr>
          <w:rFonts w:hint="eastAsia"/>
        </w:rPr>
        <w:t>1</w:t>
      </w:r>
      <w:r w:rsidR="002539FB">
        <w:t>.</w:t>
      </w:r>
      <w:r w:rsidR="002539FB">
        <w:rPr>
          <w:rFonts w:hint="eastAsia"/>
        </w:rPr>
        <w:t>所示</w:t>
      </w:r>
      <w:r w:rsidR="002539FB">
        <w:rPr>
          <w:rFonts w:hint="eastAsia"/>
        </w:rPr>
        <w:t xml:space="preserve"> </w:t>
      </w:r>
      <w:r>
        <w:t>模糊测试的核心过程</w:t>
      </w:r>
      <w:r w:rsidR="00E96574">
        <w:rPr>
          <w:rFonts w:hint="eastAsia"/>
          <w:lang w:eastAsia="zh-Hans"/>
        </w:rPr>
        <w:t>是这样的</w:t>
      </w:r>
      <w:r w:rsidR="00E96574">
        <w:rPr>
          <w:lang w:eastAsia="zh-Hans"/>
        </w:rPr>
        <w:t>，</w:t>
      </w:r>
      <w:r w:rsidR="00E96574">
        <w:rPr>
          <w:rFonts w:hint="eastAsia"/>
          <w:lang w:eastAsia="zh-Hans"/>
        </w:rPr>
        <w:t>给模糊测试工具初始种子，然后经过变异得到输入数据流，模糊测试工具将输入数据流传给待测试程序，并通过插桩技术对程序进行跟踪，获得覆盖率信息</w:t>
      </w:r>
      <w:r w:rsidR="00E96574">
        <w:rPr>
          <w:lang w:eastAsia="zh-Hans"/>
        </w:rPr>
        <w:t>，</w:t>
      </w:r>
      <w:r w:rsidR="00E96574">
        <w:rPr>
          <w:rFonts w:hint="eastAsia"/>
          <w:lang w:eastAsia="zh-Hans"/>
        </w:rPr>
        <w:t>然后覆盖率指导之前的流程，周而复始，直到遇到崩溃情况，最后由研究人员对崩溃进行评估与</w:t>
      </w:r>
      <w:r w:rsidR="00E96574">
        <w:rPr>
          <w:rFonts w:hint="eastAsia"/>
          <w:lang w:eastAsia="zh-Hans"/>
        </w:rPr>
        <w:t>POC</w:t>
      </w:r>
      <w:r w:rsidR="00E96574">
        <w:rPr>
          <w:rFonts w:hint="eastAsia"/>
          <w:lang w:eastAsia="zh-Hans"/>
        </w:rPr>
        <w:t>验证</w:t>
      </w:r>
      <w:r>
        <w:t>。</w:t>
      </w:r>
      <w:r w:rsidR="0076353D">
        <w:t>在模糊测试的流程图中，每个阶段都有改进空间。</w:t>
      </w:r>
      <w:r w:rsidR="00E96574">
        <w:t>这其中最重要的</w:t>
      </w:r>
      <w:r>
        <w:t>有三样：种子集合、模糊测试工具、待测试程序。</w:t>
      </w:r>
    </w:p>
    <w:p w:rsidR="00233711" w:rsidRDefault="00616F20">
      <w:r>
        <w:t>种子集合是模糊测试的基石，大量的随机输入都是来自于种子的变异技术，高质量的种子对于模糊测试的效率来说很重要，所以像</w:t>
      </w:r>
      <w:r>
        <w:t>AFL</w:t>
      </w:r>
      <w:r>
        <w:t>等工具都会提供种子库。对于像</w:t>
      </w:r>
      <w:r w:rsidR="00CA0506">
        <w:rPr>
          <w:rFonts w:hint="eastAsia"/>
          <w:lang w:eastAsia="zh-Hans"/>
        </w:rPr>
        <w:t>SL</w:t>
      </w:r>
      <w:r w:rsidR="00CA0506">
        <w:rPr>
          <w:lang w:eastAsia="zh-Hans"/>
        </w:rPr>
        <w:t>F[1</w:t>
      </w:r>
      <w:r w:rsidR="007C06E1">
        <w:rPr>
          <w:lang w:eastAsia="zh-Hans"/>
        </w:rPr>
        <w:t>5</w:t>
      </w:r>
      <w:r w:rsidR="00CA0506">
        <w:rPr>
          <w:lang w:eastAsia="zh-Hans"/>
        </w:rPr>
        <w:t>]</w:t>
      </w:r>
      <w:r>
        <w:t>这种可自发生成种子的模糊测试工具来说可以不需要提供种子集合，但是在</w:t>
      </w:r>
      <w:r w:rsidR="00CA0506">
        <w:rPr>
          <w:rFonts w:hint="eastAsia"/>
          <w:lang w:eastAsia="zh-Hans"/>
        </w:rPr>
        <w:t>SL</w:t>
      </w:r>
      <w:r w:rsidR="00CA0506">
        <w:rPr>
          <w:lang w:eastAsia="zh-Hans"/>
        </w:rPr>
        <w:t>F</w:t>
      </w:r>
      <w:r>
        <w:t>的测试程序之初也会生成预定的种子以数据流的形式代替种子的作用，所以从根本上来说种子必不可少。</w:t>
      </w:r>
    </w:p>
    <w:p w:rsidR="00233711" w:rsidRDefault="00616F20">
      <w:r>
        <w:t>模糊测试工具是整个测试的核心，目前的主流模糊测试工具都要具备两种能力：一是产生大量随机输入的能力，当得到种子文件（数据流）后，需要快速生成大量的输入，每个输入都</w:t>
      </w:r>
      <w:r>
        <w:lastRenderedPageBreak/>
        <w:t>会以数据流的形式传送给待测试程序，并且执行一定的路径，如果想要尽可能多的走过程序的各条路径，就需要尽可能多的生成不同的输入；二是同时执行多程序的协调能力，模糊测试虽然是一个死循环，但是并不是意味着一次测试结束后才进行第二个输入的测试，因为大量的输入从种子文件的基础上生成，按序进行作业的情况下，待测试程序执行的阶段会让大量的输入数据流暂存在内存中，使程序执行成为流程的瓶颈，也会严重拖慢模糊测试整体的效率，因此快速有效执行待测试程序是模糊测试技术的第二个重要的能力。</w:t>
      </w:r>
    </w:p>
    <w:p w:rsidR="00233711" w:rsidRDefault="00616F20">
      <w:r>
        <w:t>待测试程序是模糊测试的最终目的，一切测试都是围绕着待测试程序进行，对于不同的测试目标待测试程序会出现一定形式上的差异，而且需要研究人员手动干预，针对不同类型的目标进行相应的调整。比如对于库的测试，通常需要测试人员对于源码有一定的理解，然后根据不同的目标函数，编写不同的程序。</w:t>
      </w:r>
    </w:p>
    <w:p w:rsidR="00233711" w:rsidRDefault="00233711"/>
    <w:p w:rsidR="00233711" w:rsidRDefault="00616F20">
      <w:r>
        <w:t xml:space="preserve">### 2.3 </w:t>
      </w:r>
      <w:r>
        <w:t>混合模糊测试技术</w:t>
      </w:r>
      <w:r>
        <w:t xml:space="preserve"> </w:t>
      </w:r>
    </w:p>
    <w:p w:rsidR="00233711" w:rsidRDefault="00616F20">
      <w:r>
        <w:t>**</w:t>
      </w:r>
      <w:r>
        <w:t>添加部分技术细节</w:t>
      </w:r>
      <w:r>
        <w:t>500</w:t>
      </w:r>
      <w:r>
        <w:t>字</w:t>
      </w:r>
      <w:r>
        <w:t xml:space="preserve">** </w:t>
      </w:r>
    </w:p>
    <w:p w:rsidR="00233711" w:rsidRDefault="00616F20">
      <w:r>
        <w:t>正如前面所述，现在的模糊测试在各个阶段都有一定的改进空间，通过结合其他技术已经发展出很多分支，其中混合模糊测试技术就是结合了模糊测试技术和符号执行技术，已经有工作</w:t>
      </w:r>
      <w:r w:rsidR="008B1E99">
        <w:t>证明，混合模糊测试技术在漏洞自动化挖掘方面表现出不错的效果【</w:t>
      </w:r>
      <w:r w:rsidR="008B1E99">
        <w:rPr>
          <w:rFonts w:hint="eastAsia"/>
        </w:rPr>
        <w:t>9</w:t>
      </w:r>
      <w:r>
        <w:t>】，并且两者结合比单独使用任意一种，代码覆盖率和漏洞发现效率方面都要得到更好的效果。</w:t>
      </w:r>
      <w:r>
        <w:t xml:space="preserve"> </w:t>
      </w:r>
    </w:p>
    <w:p w:rsidR="00233711" w:rsidRDefault="00233711"/>
    <w:p w:rsidR="00233711" w:rsidRDefault="00616F20">
      <w:r>
        <w:t xml:space="preserve">## 3. </w:t>
      </w:r>
      <w:r>
        <w:t>混合模糊测试研究现状</w:t>
      </w:r>
    </w:p>
    <w:p w:rsidR="00233711" w:rsidRDefault="00233711"/>
    <w:p w:rsidR="00233711" w:rsidRDefault="00616F20">
      <w:r>
        <w:t>2007</w:t>
      </w:r>
      <w:r>
        <w:t>年，</w:t>
      </w:r>
      <w:r w:rsidR="008B1E99">
        <w:t>Miller B.</w:t>
      </w:r>
      <w:r w:rsidR="008B1E99" w:rsidRPr="00BF5793">
        <w:t>P</w:t>
      </w:r>
      <w:r w:rsidR="008B1E99">
        <w:t>.</w:t>
      </w:r>
      <w:r>
        <w:t>等人提出混合测试的概念</w:t>
      </w:r>
      <w:r w:rsidR="008B1E99">
        <w:t>【</w:t>
      </w:r>
      <w:r w:rsidR="008B1E99">
        <w:t>13</w:t>
      </w:r>
      <w:r w:rsidR="008B1E99">
        <w:t>】</w:t>
      </w:r>
      <w:r>
        <w:t>，将符号执行和自动化软件测试结合起来。符号执行的其中一个优点是能够在指定位置的邻近区域探寻到全部到状态，模糊测试的其中一个优点是快速深入程序的状态，作者将两者结合提出一种混合测试的方式，并进行实验证明混合后的效果比两者单一情况下要好很多。在试验阶段，通过在</w:t>
      </w:r>
      <w:r>
        <w:t>CUTE</w:t>
      </w:r>
      <w:r>
        <w:t>的程序设计顶层加入混合执行接口，分别对一个红黑树结构程序和</w:t>
      </w:r>
      <w:r>
        <w:t>VIM</w:t>
      </w:r>
      <w:r>
        <w:t>软件进行漏洞挖掘测试，</w:t>
      </w:r>
      <w:r>
        <w:rPr>
          <w:rFonts w:hint="eastAsia"/>
          <w:lang w:eastAsia="zh-Hans"/>
        </w:rPr>
        <w:t>并给出实验数据</w:t>
      </w:r>
      <w:r>
        <w:t>。作者没有明确指出两种技术是否互相弥补缺点，而且从实验结果来看混合测试结合了两者的优点，作者也并未对两种技术进行改进。虽然在本文中作者并没有明确提出混合模糊测试技术，但是其中用到的随机测试思想跟模糊测试一致，所以此项研究成为后来众多混合模糊测试的概念原型。</w:t>
      </w:r>
      <w:r>
        <w:t>2012</w:t>
      </w:r>
      <w:r>
        <w:t>年</w:t>
      </w:r>
      <w:r w:rsidR="008B1E99">
        <w:t xml:space="preserve">Pak B S. </w:t>
      </w:r>
      <w:r>
        <w:t>等人首次提出混合模糊测试（</w:t>
      </w:r>
      <w:r>
        <w:t>Hybrid Fuzzing</w:t>
      </w:r>
      <w:r>
        <w:t>）</w:t>
      </w:r>
      <w:r w:rsidR="008B1E99">
        <w:rPr>
          <w:rFonts w:hint="eastAsia"/>
          <w:lang w:eastAsia="zh-Hans"/>
        </w:rPr>
        <w:t>这一名词</w:t>
      </w:r>
      <w:r>
        <w:t>概念</w:t>
      </w:r>
      <w:r>
        <w:t>[</w:t>
      </w:r>
      <w:r w:rsidR="008B1E99">
        <w:t>17</w:t>
      </w:r>
      <w:r>
        <w:t>]</w:t>
      </w:r>
      <w:r>
        <w:t>。</w:t>
      </w:r>
    </w:p>
    <w:p w:rsidR="00233711" w:rsidRDefault="00233711"/>
    <w:p w:rsidR="00233711" w:rsidRDefault="00616F20">
      <w:r>
        <w:t>在混合模糊测试被提出之后，其在漏洞挖掘及软件测试领域却一直并没有大的进展。随着计算机的算力得到不断的提升和算法的研究，符号执行技术在约束求解等等方面得到了一定的突破。与符号执行相比模糊测试一直没有标志性的进展，混合模糊测试也一直没有得到突破性的进展。</w:t>
      </w:r>
      <w:r>
        <w:t>2015</w:t>
      </w:r>
      <w:r>
        <w:t>年，</w:t>
      </w:r>
      <w:r>
        <w:t>AFL[5]</w:t>
      </w:r>
      <w:r>
        <w:t>的出现给工业界和学术界带来了新思路，是模糊测试里程碑式发展，也是混合模糊测试技术的转折点，覆盖率为导向的思想给混合模糊测试带来了设计思路，并且</w:t>
      </w:r>
      <w:r>
        <w:t xml:space="preserve"> AFL </w:t>
      </w:r>
      <w:r>
        <w:t>中的</w:t>
      </w:r>
      <w:r>
        <w:t xml:space="preserve"> fork-server </w:t>
      </w:r>
      <w:r>
        <w:t>技术也为后来的混合模糊测试技术提供了实现思路。</w:t>
      </w:r>
    </w:p>
    <w:p w:rsidR="00233711" w:rsidRDefault="00233711"/>
    <w:p w:rsidR="00233711" w:rsidRPr="00AE68F9" w:rsidRDefault="00616F20">
      <w:r>
        <w:t>2016</w:t>
      </w:r>
      <w:r>
        <w:t>年，</w:t>
      </w:r>
      <w:r>
        <w:t>N</w:t>
      </w:r>
      <w:r w:rsidR="008B1E99">
        <w:rPr>
          <w:rFonts w:hint="eastAsia"/>
        </w:rPr>
        <w:t>.</w:t>
      </w:r>
      <w:r>
        <w:t>J</w:t>
      </w:r>
      <w:r>
        <w:t>等人提出了一种全新的混合模糊测试技术</w:t>
      </w:r>
      <w:r>
        <w:t>——Driller</w:t>
      </w:r>
      <w:r>
        <w:t>。不同于</w:t>
      </w:r>
      <w:r>
        <w:t>2007</w:t>
      </w:r>
      <w:r>
        <w:t>年的混合测试，</w:t>
      </w:r>
      <w:r>
        <w:t>Driller</w:t>
      </w:r>
      <w:r>
        <w:t>利用</w:t>
      </w:r>
      <w:r>
        <w:t>fork-server</w:t>
      </w:r>
      <w:r>
        <w:t>思想结合了当时效率最好的模糊测试技术【</w:t>
      </w:r>
      <w:r w:rsidR="008B1E99">
        <w:rPr>
          <w:rFonts w:hint="eastAsia"/>
        </w:rPr>
        <w:t>1</w:t>
      </w:r>
      <w:r>
        <w:t>】和符号执行技术，并实现了对二进制文件的高效漏洞挖掘。</w:t>
      </w:r>
      <w:r>
        <w:t>Driller</w:t>
      </w:r>
      <w:r>
        <w:t>奠定了混合模糊测试技术的发展方向，模糊测试技术加符号执行技术。</w:t>
      </w:r>
      <w:r w:rsidR="00AE68F9">
        <w:rPr>
          <w:rFonts w:hint="eastAsia"/>
        </w:rPr>
        <w:t>通过监测</w:t>
      </w:r>
      <w:r w:rsidR="00AE68F9">
        <w:rPr>
          <w:rFonts w:hint="eastAsia"/>
        </w:rPr>
        <w:t>AFL</w:t>
      </w:r>
      <w:r w:rsidR="00AE68F9">
        <w:rPr>
          <w:rFonts w:hint="eastAsia"/>
        </w:rPr>
        <w:t>的执行，我们可以决定什么时候开始符号执行以探索新路径。如果</w:t>
      </w:r>
      <w:r w:rsidR="00AE68F9">
        <w:rPr>
          <w:rFonts w:hint="eastAsia"/>
        </w:rPr>
        <w:t>AFL</w:t>
      </w:r>
      <w:r w:rsidR="00AE68F9">
        <w:rPr>
          <w:rFonts w:hint="eastAsia"/>
        </w:rPr>
        <w:t>执行了</w:t>
      </w:r>
      <w:r w:rsidR="00AE68F9">
        <w:rPr>
          <w:rFonts w:hint="eastAsia"/>
        </w:rPr>
        <w:t>x</w:t>
      </w:r>
      <w:r w:rsidR="00AE68F9">
        <w:rPr>
          <w:rFonts w:hint="eastAsia"/>
        </w:rPr>
        <w:t>轮后，</w:t>
      </w:r>
      <w:r w:rsidR="00AE68F9">
        <w:rPr>
          <w:rFonts w:hint="eastAsia"/>
        </w:rPr>
        <w:t>bitmap</w:t>
      </w:r>
      <w:r w:rsidR="00AE68F9">
        <w:rPr>
          <w:rFonts w:hint="eastAsia"/>
        </w:rPr>
        <w:t>上显示没有发现新的状态转换（也即新的代码块转移），说明</w:t>
      </w:r>
      <w:r w:rsidR="00AE68F9">
        <w:rPr>
          <w:rFonts w:hint="eastAsia"/>
        </w:rPr>
        <w:t>AFL</w:t>
      </w:r>
      <w:r w:rsidR="00AE68F9">
        <w:rPr>
          <w:rFonts w:hint="eastAsia"/>
        </w:rPr>
        <w:t>卡住了，这时候调用</w:t>
      </w:r>
      <w:r w:rsidR="00AE68F9">
        <w:rPr>
          <w:rFonts w:hint="eastAsia"/>
        </w:rPr>
        <w:t>angr</w:t>
      </w:r>
      <w:r w:rsidR="00AE68F9">
        <w:rPr>
          <w:rFonts w:hint="eastAsia"/>
        </w:rPr>
        <w:t>进行符号执行。每个具体输入对应于</w:t>
      </w:r>
      <w:r w:rsidR="00AE68F9">
        <w:rPr>
          <w:rFonts w:hint="eastAsia"/>
        </w:rPr>
        <w:t>PathGroup</w:t>
      </w:r>
      <w:r w:rsidR="00AE68F9">
        <w:rPr>
          <w:rFonts w:hint="eastAsia"/>
        </w:rPr>
        <w:lastRenderedPageBreak/>
        <w:t>中的单个路径，</w:t>
      </w:r>
      <w:r w:rsidR="00AE68F9">
        <w:rPr>
          <w:rFonts w:hint="eastAsia"/>
        </w:rPr>
        <w:t xml:space="preserve"> </w:t>
      </w:r>
      <w:r w:rsidR="00AE68F9">
        <w:rPr>
          <w:rFonts w:hint="eastAsia"/>
        </w:rPr>
        <w:t>在</w:t>
      </w:r>
      <w:r w:rsidR="00AE68F9">
        <w:rPr>
          <w:rFonts w:hint="eastAsia"/>
        </w:rPr>
        <w:t>PathGroup</w:t>
      </w:r>
      <w:r w:rsidR="00AE68F9">
        <w:rPr>
          <w:rFonts w:hint="eastAsia"/>
        </w:rPr>
        <w:t>的每一步中，检查每个分支以确保最新的跳转指令引入先前</w:t>
      </w:r>
      <w:r w:rsidR="00AE68F9">
        <w:rPr>
          <w:rFonts w:hint="eastAsia"/>
        </w:rPr>
        <w:t>AFL</w:t>
      </w:r>
      <w:r w:rsidR="00AE68F9">
        <w:rPr>
          <w:rFonts w:hint="eastAsia"/>
        </w:rPr>
        <w:t>未知的路径。</w:t>
      </w:r>
      <w:r w:rsidR="00AE68F9">
        <w:rPr>
          <w:rFonts w:hint="eastAsia"/>
        </w:rPr>
        <w:t xml:space="preserve"> </w:t>
      </w:r>
      <w:r w:rsidR="00AE68F9">
        <w:rPr>
          <w:rFonts w:hint="eastAsia"/>
        </w:rPr>
        <w:t>当发现这样的跳转时，</w:t>
      </w:r>
      <w:r w:rsidR="00AE68F9">
        <w:rPr>
          <w:rFonts w:hint="eastAsia"/>
        </w:rPr>
        <w:t>SMT</w:t>
      </w:r>
      <w:r w:rsidR="00AE68F9">
        <w:rPr>
          <w:rFonts w:hint="eastAsia"/>
        </w:rPr>
        <w:t>求解器被查询以创建一个输入来驱动执行到新的跳转。这个输入反馈给</w:t>
      </w:r>
      <w:r w:rsidR="00AE68F9">
        <w:rPr>
          <w:rFonts w:hint="eastAsia"/>
        </w:rPr>
        <w:t>AFL</w:t>
      </w:r>
      <w:r w:rsidR="00AE68F9">
        <w:rPr>
          <w:rFonts w:hint="eastAsia"/>
        </w:rPr>
        <w:t>，</w:t>
      </w:r>
      <w:r w:rsidR="00AE68F9">
        <w:rPr>
          <w:rFonts w:hint="eastAsia"/>
        </w:rPr>
        <w:t>AFL</w:t>
      </w:r>
      <w:r w:rsidR="00AE68F9">
        <w:rPr>
          <w:rFonts w:hint="eastAsia"/>
        </w:rPr>
        <w:t>在未来的模糊步骤中进行变异。</w:t>
      </w:r>
      <w:r w:rsidR="00AE68F9">
        <w:rPr>
          <w:rFonts w:hint="eastAsia"/>
        </w:rPr>
        <w:t xml:space="preserve"> </w:t>
      </w:r>
      <w:r w:rsidR="00AE68F9">
        <w:rPr>
          <w:rFonts w:hint="eastAsia"/>
        </w:rPr>
        <w:t>这个反馈循环使我们能够将昂贵的符号执行时间与廉价的模糊时间进行平衡，并且减轻了模糊对程序操作的低语义洞察力</w:t>
      </w:r>
      <w:r w:rsidR="00AE68F9">
        <w:rPr>
          <w:rFonts w:hint="eastAsia"/>
        </w:rPr>
        <w:t>.</w:t>
      </w:r>
    </w:p>
    <w:p w:rsidR="00233711" w:rsidRDefault="00616F20">
      <w:r>
        <w:t>混合模糊测试技术出现爆发，国内外研究人员纷纷被吸引过来。</w:t>
      </w:r>
      <w:r>
        <w:t>2018</w:t>
      </w:r>
      <w:r>
        <w:t>年由</w:t>
      </w:r>
      <w:r w:rsidR="001763B6" w:rsidRPr="00A5245D">
        <w:t>Yun I, Lee S</w:t>
      </w:r>
      <w:r w:rsidR="001763B6">
        <w:t xml:space="preserve"> </w:t>
      </w:r>
      <w:r>
        <w:t>等人提出的</w:t>
      </w:r>
      <w:r>
        <w:t>QSYM</w:t>
      </w:r>
      <w:r w:rsidR="008B1E99">
        <w:t>[18]</w:t>
      </w:r>
      <w:r>
        <w:t>，</w:t>
      </w:r>
      <w:r>
        <w:t>2019</w:t>
      </w:r>
      <w:r>
        <w:t>年</w:t>
      </w:r>
      <w:r w:rsidR="00CB1713">
        <w:t xml:space="preserve">Chen Y. </w:t>
      </w:r>
      <w:r>
        <w:rPr>
          <w:rFonts w:hint="eastAsia"/>
          <w:lang w:eastAsia="zh-Hans"/>
        </w:rPr>
        <w:t>等人</w:t>
      </w:r>
      <w:r w:rsidR="00CB1713">
        <w:rPr>
          <w:rFonts w:hint="eastAsia"/>
          <w:lang w:eastAsia="zh-Hans"/>
        </w:rPr>
        <w:t>提出的</w:t>
      </w:r>
      <w:r>
        <w:t>SAVIOR</w:t>
      </w:r>
      <w:r w:rsidR="008B1E99">
        <w:t>[19]</w:t>
      </w:r>
      <w:r w:rsidR="008B1E99">
        <w:t>，在</w:t>
      </w:r>
      <w:r w:rsidR="008B1E99">
        <w:rPr>
          <w:rFonts w:hint="eastAsia"/>
          <w:lang w:eastAsia="zh-Hans"/>
        </w:rPr>
        <w:t>深入分析了混合模糊测试的优缺点的同时，</w:t>
      </w:r>
      <w:r w:rsidR="008B1E99">
        <w:t>都表现出了优异的效果</w:t>
      </w:r>
      <w:r>
        <w:t>。</w:t>
      </w:r>
      <w:r w:rsidR="00CB1713">
        <w:t>中国</w:t>
      </w:r>
      <w:r>
        <w:t>由谢肖飞、李晓红等人提出的</w:t>
      </w:r>
      <w:r>
        <w:t>Afleer</w:t>
      </w:r>
      <w:r>
        <w:t>【</w:t>
      </w:r>
      <w:r w:rsidR="008B1E99">
        <w:t>9</w:t>
      </w:r>
      <w:r>
        <w:t>】通过一种基于分支覆盖的方法将</w:t>
      </w:r>
      <w:r>
        <w:t>AFL</w:t>
      </w:r>
      <w:r>
        <w:t>【</w:t>
      </w:r>
      <w:r w:rsidR="008B1E99">
        <w:rPr>
          <w:rFonts w:hint="eastAsia"/>
        </w:rPr>
        <w:t>1</w:t>
      </w:r>
      <w:r>
        <w:t>】和</w:t>
      </w:r>
      <w:r>
        <w:t>KLEE</w:t>
      </w:r>
      <w:r>
        <w:t>【</w:t>
      </w:r>
      <w:r w:rsidR="008B1E99">
        <w:rPr>
          <w:rFonts w:hint="eastAsia"/>
        </w:rPr>
        <w:t>2</w:t>
      </w:r>
      <w:r w:rsidR="008B1E99">
        <w:t>0</w:t>
      </w:r>
      <w:r>
        <w:t>】结合，利用</w:t>
      </w:r>
      <w:r>
        <w:t>AFL</w:t>
      </w:r>
      <w:r>
        <w:t>生成大量测试用例，再基于</w:t>
      </w:r>
      <w:r>
        <w:t>KLEE</w:t>
      </w:r>
      <w:r>
        <w:t>对</w:t>
      </w:r>
      <w:r>
        <w:t>AFL</w:t>
      </w:r>
      <w:r>
        <w:t>得到的覆盖信息进行搜索，将搜索结果用于指导测试用例生成，得到只覆盖未覆盖分支的测试用例。作者通过</w:t>
      </w:r>
      <w:r>
        <w:t>LAVA-M</w:t>
      </w:r>
      <w:r>
        <w:t>数据集进一步证实混合模糊测试技术比单独使用模糊测试或者符号执行都要得到更好的测试结果。</w:t>
      </w:r>
    </w:p>
    <w:p w:rsidR="00233711" w:rsidRDefault="00233711"/>
    <w:p w:rsidR="00233711" w:rsidRDefault="00616F20">
      <w:r>
        <w:t>2020</w:t>
      </w:r>
      <w:r>
        <w:t>年，混合模糊测试技术已经成为最重要的覆盖率为导向模糊测试分支之一，研究人员开始不满足于对结合方式的改进，通过改进符号执行来更好的服务模糊测试技术。</w:t>
      </w:r>
      <w:r w:rsidR="00816FAA" w:rsidRPr="00A5245D">
        <w:t>Rongxin Wu</w:t>
      </w:r>
      <w:r w:rsidR="00816FAA">
        <w:t xml:space="preserve">. </w:t>
      </w:r>
      <w:r>
        <w:t>等人提出的</w:t>
      </w:r>
      <w:r>
        <w:t xml:space="preserve"> PANGOLIN </w:t>
      </w:r>
      <w:r>
        <w:t>【</w:t>
      </w:r>
      <w:r w:rsidR="008B1E99">
        <w:rPr>
          <w:rFonts w:hint="eastAsia"/>
        </w:rPr>
        <w:t>2</w:t>
      </w:r>
      <w:r w:rsidR="008B1E99">
        <w:t>1</w:t>
      </w:r>
      <w:r>
        <w:t>】通过对符号执行中的约束求解部分进行修改来提高漏洞挖掘效率的。首先</w:t>
      </w:r>
      <w:r>
        <w:t>PANGOLIN</w:t>
      </w:r>
      <w:r>
        <w:t>提出了一种多面体路径求解的方式来提升约束求解的效率，并且将这种约束求解的结果用来指导模糊测试阶段的变异过程，将</w:t>
      </w:r>
      <w:r>
        <w:rPr>
          <w:rFonts w:hint="eastAsia"/>
          <w:lang w:eastAsia="zh-Hans"/>
        </w:rPr>
        <w:t>符合执行与模糊测试过程更紧密的结合在一起</w:t>
      </w:r>
      <w:r>
        <w:rPr>
          <w:lang w:eastAsia="zh-Hans"/>
        </w:rPr>
        <w:t>，</w:t>
      </w:r>
      <w:r>
        <w:rPr>
          <w:rFonts w:hint="eastAsia"/>
          <w:lang w:eastAsia="zh-Hans"/>
        </w:rPr>
        <w:t>实现漏洞挖掘效率提升</w:t>
      </w:r>
      <w:r>
        <w:rPr>
          <w:lang w:eastAsia="zh-Hans"/>
        </w:rPr>
        <w:t>。</w:t>
      </w:r>
    </w:p>
    <w:p w:rsidR="00CC3DFA" w:rsidRDefault="00CC3DFA"/>
    <w:tbl>
      <w:tblPr>
        <w:tblStyle w:val="a8"/>
        <w:tblW w:w="4805" w:type="pct"/>
        <w:tblInd w:w="108" w:type="dxa"/>
        <w:tblLook w:val="04A0" w:firstRow="1" w:lastRow="0" w:firstColumn="1" w:lastColumn="0" w:noHBand="0" w:noVBand="1"/>
      </w:tblPr>
      <w:tblGrid>
        <w:gridCol w:w="1446"/>
        <w:gridCol w:w="2649"/>
        <w:gridCol w:w="4095"/>
      </w:tblGrid>
      <w:tr w:rsidR="00411995" w:rsidTr="001E1C28">
        <w:trPr>
          <w:trHeight w:val="255"/>
        </w:trPr>
        <w:tc>
          <w:tcPr>
            <w:tcW w:w="883" w:type="pct"/>
            <w:vAlign w:val="center"/>
          </w:tcPr>
          <w:p w:rsidR="00411995" w:rsidRPr="00A71DAA" w:rsidRDefault="00411995" w:rsidP="001E1C28">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color w:val="000000" w:themeColor="text1"/>
                <w:sz w:val="18"/>
                <w:szCs w:val="18"/>
                <w:lang w:eastAsia="zh-Hans"/>
              </w:rPr>
              <w:t>Year</w:t>
            </w:r>
          </w:p>
        </w:tc>
        <w:tc>
          <w:tcPr>
            <w:tcW w:w="1617" w:type="pct"/>
            <w:vAlign w:val="center"/>
          </w:tcPr>
          <w:p w:rsidR="00411995" w:rsidRPr="00A71DAA" w:rsidRDefault="00411995" w:rsidP="001E1C28">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color w:val="000000" w:themeColor="text1"/>
                <w:sz w:val="18"/>
                <w:szCs w:val="18"/>
                <w:lang w:eastAsia="zh-Hans"/>
              </w:rPr>
              <w:t>Method</w:t>
            </w:r>
          </w:p>
        </w:tc>
        <w:tc>
          <w:tcPr>
            <w:tcW w:w="2500" w:type="pct"/>
            <w:vAlign w:val="center"/>
          </w:tcPr>
          <w:p w:rsidR="00411995" w:rsidRPr="00A71DAA" w:rsidRDefault="00411995" w:rsidP="001E1C28">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color w:val="000000" w:themeColor="text1"/>
                <w:sz w:val="18"/>
                <w:szCs w:val="18"/>
                <w:lang w:eastAsia="zh-Hans"/>
              </w:rPr>
              <w:t>Features</w:t>
            </w:r>
          </w:p>
        </w:tc>
      </w:tr>
      <w:tr w:rsidR="00411995" w:rsidTr="001E1C28">
        <w:tc>
          <w:tcPr>
            <w:tcW w:w="883" w:type="pct"/>
            <w:vAlign w:val="center"/>
          </w:tcPr>
          <w:p w:rsidR="00411995" w:rsidRPr="00A71DAA" w:rsidRDefault="00411995" w:rsidP="001E1C28">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hint="eastAsia"/>
                <w:color w:val="000000" w:themeColor="text1"/>
                <w:sz w:val="18"/>
                <w:szCs w:val="18"/>
                <w:lang w:eastAsia="zh-Hans"/>
              </w:rPr>
              <w:t>2</w:t>
            </w:r>
            <w:r w:rsidRPr="00A71DAA">
              <w:rPr>
                <w:rFonts w:ascii="Linux Libertine" w:hAnsi="Linux Libertine" w:cs="Linux Libertine"/>
                <w:color w:val="000000" w:themeColor="text1"/>
                <w:sz w:val="18"/>
                <w:szCs w:val="18"/>
                <w:lang w:eastAsia="zh-Hans"/>
              </w:rPr>
              <w:t>007</w:t>
            </w:r>
          </w:p>
        </w:tc>
        <w:tc>
          <w:tcPr>
            <w:tcW w:w="1617" w:type="pct"/>
            <w:vAlign w:val="center"/>
          </w:tcPr>
          <w:p w:rsidR="00411995" w:rsidRPr="00A71DAA" w:rsidRDefault="00411995" w:rsidP="001E1C28">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hint="eastAsia"/>
                <w:color w:val="000000" w:themeColor="text1"/>
                <w:sz w:val="18"/>
                <w:szCs w:val="18"/>
                <w:lang w:eastAsia="zh-Hans"/>
              </w:rPr>
              <w:t>H</w:t>
            </w:r>
            <w:r w:rsidRPr="00A71DAA">
              <w:rPr>
                <w:rFonts w:ascii="Linux Libertine" w:hAnsi="Linux Libertine" w:cs="Linux Libertine"/>
                <w:color w:val="000000" w:themeColor="text1"/>
                <w:sz w:val="18"/>
                <w:szCs w:val="18"/>
                <w:lang w:eastAsia="zh-Hans"/>
              </w:rPr>
              <w:t>ybrid testing</w:t>
            </w:r>
          </w:p>
        </w:tc>
        <w:tc>
          <w:tcPr>
            <w:tcW w:w="2500" w:type="pct"/>
          </w:tcPr>
          <w:p w:rsidR="00411995" w:rsidRDefault="00411995" w:rsidP="001E1C28">
            <w:pPr>
              <w:rPr>
                <w:rFonts w:ascii="Linux Libertine" w:hAnsi="Linux Libertine" w:cs="Linux Libertine"/>
                <w:color w:val="000000" w:themeColor="text1"/>
                <w:sz w:val="18"/>
                <w:szCs w:val="18"/>
                <w:lang w:eastAsia="zh-Hans"/>
              </w:rPr>
            </w:pPr>
          </w:p>
          <w:p w:rsidR="00411995" w:rsidRDefault="00411995" w:rsidP="001E1C28">
            <w:pPr>
              <w:rPr>
                <w:rFonts w:ascii="Linux Libertine" w:hAnsi="Linux Libertine" w:cs="Linux Libertine"/>
                <w:color w:val="000000" w:themeColor="text1"/>
                <w:sz w:val="18"/>
                <w:szCs w:val="18"/>
                <w:lang w:eastAsia="zh-Hans"/>
              </w:rPr>
            </w:pPr>
            <w:r w:rsidRPr="00A71DAA">
              <w:rPr>
                <w:rFonts w:ascii="Linux Libertine" w:hAnsi="Linux Libertine" w:cs="Linux Libertine"/>
                <w:color w:val="000000" w:themeColor="text1"/>
                <w:sz w:val="18"/>
                <w:szCs w:val="18"/>
                <w:lang w:eastAsia="zh-Hans"/>
              </w:rPr>
              <w:t xml:space="preserve">The concept of hybrid testing was first proposed. </w:t>
            </w:r>
          </w:p>
          <w:p w:rsidR="00411995" w:rsidRPr="00A71DAA" w:rsidRDefault="00411995" w:rsidP="001E1C28">
            <w:pPr>
              <w:rPr>
                <w:rFonts w:ascii="Linux Libertine" w:hAnsi="Linux Libertine" w:cs="Linux Libertine"/>
                <w:color w:val="000000" w:themeColor="text1"/>
                <w:sz w:val="18"/>
                <w:szCs w:val="18"/>
                <w:lang w:eastAsia="zh-Hans"/>
              </w:rPr>
            </w:pPr>
          </w:p>
        </w:tc>
      </w:tr>
      <w:tr w:rsidR="00411995" w:rsidTr="001E1C28">
        <w:tc>
          <w:tcPr>
            <w:tcW w:w="883" w:type="pct"/>
            <w:vAlign w:val="center"/>
          </w:tcPr>
          <w:p w:rsidR="00411995" w:rsidRPr="00A71DAA" w:rsidRDefault="00411995" w:rsidP="001E1C28">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hint="eastAsia"/>
                <w:color w:val="000000" w:themeColor="text1"/>
                <w:sz w:val="18"/>
                <w:szCs w:val="18"/>
                <w:lang w:eastAsia="zh-Hans"/>
              </w:rPr>
              <w:t>2</w:t>
            </w:r>
            <w:r w:rsidRPr="00A71DAA">
              <w:rPr>
                <w:rFonts w:ascii="Linux Libertine" w:hAnsi="Linux Libertine" w:cs="Linux Libertine"/>
                <w:color w:val="000000" w:themeColor="text1"/>
                <w:sz w:val="18"/>
                <w:szCs w:val="18"/>
                <w:lang w:eastAsia="zh-Hans"/>
              </w:rPr>
              <w:t>012</w:t>
            </w:r>
          </w:p>
        </w:tc>
        <w:tc>
          <w:tcPr>
            <w:tcW w:w="1617" w:type="pct"/>
            <w:vAlign w:val="center"/>
          </w:tcPr>
          <w:p w:rsidR="00411995" w:rsidRPr="00A71DAA" w:rsidRDefault="00411995" w:rsidP="001E1C28">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hint="eastAsia"/>
                <w:color w:val="000000" w:themeColor="text1"/>
                <w:sz w:val="18"/>
                <w:szCs w:val="18"/>
                <w:lang w:eastAsia="zh-Hans"/>
              </w:rPr>
              <w:t>H</w:t>
            </w:r>
            <w:r w:rsidRPr="00A71DAA">
              <w:rPr>
                <w:rFonts w:ascii="Linux Libertine" w:hAnsi="Linux Libertine" w:cs="Linux Libertine"/>
                <w:color w:val="000000" w:themeColor="text1"/>
                <w:sz w:val="18"/>
                <w:szCs w:val="18"/>
                <w:lang w:eastAsia="zh-Hans"/>
              </w:rPr>
              <w:t>ybrid fuzzing</w:t>
            </w:r>
          </w:p>
        </w:tc>
        <w:tc>
          <w:tcPr>
            <w:tcW w:w="2500" w:type="pct"/>
          </w:tcPr>
          <w:p w:rsidR="00411995" w:rsidRDefault="00411995" w:rsidP="001E1C28">
            <w:pPr>
              <w:rPr>
                <w:rFonts w:ascii="Linux Libertine" w:hAnsi="Linux Libertine" w:cs="Linux Libertine"/>
                <w:color w:val="000000" w:themeColor="text1"/>
                <w:sz w:val="18"/>
                <w:szCs w:val="18"/>
                <w:lang w:eastAsia="zh-Hans"/>
              </w:rPr>
            </w:pPr>
          </w:p>
          <w:p w:rsidR="00411995" w:rsidRDefault="00411995" w:rsidP="001E1C28">
            <w:pPr>
              <w:rPr>
                <w:rFonts w:ascii="Linux Libertine" w:hAnsi="Linux Libertine" w:cs="Linux Libertine"/>
                <w:color w:val="000000" w:themeColor="text1"/>
                <w:sz w:val="18"/>
                <w:szCs w:val="18"/>
                <w:lang w:eastAsia="zh-Hans"/>
              </w:rPr>
            </w:pPr>
            <w:r w:rsidRPr="00A71DAA">
              <w:rPr>
                <w:rFonts w:ascii="Linux Libertine" w:hAnsi="Linux Libertine" w:cs="Linux Libertine"/>
                <w:color w:val="000000" w:themeColor="text1"/>
                <w:sz w:val="18"/>
                <w:szCs w:val="18"/>
                <w:lang w:eastAsia="zh-Hans"/>
              </w:rPr>
              <w:t xml:space="preserve">Hybrid fuzzing is officially proposed for the first time. </w:t>
            </w:r>
          </w:p>
          <w:p w:rsidR="00411995" w:rsidRPr="00A71DAA" w:rsidRDefault="00411995" w:rsidP="001E1C28">
            <w:pPr>
              <w:rPr>
                <w:rFonts w:ascii="Linux Libertine" w:hAnsi="Linux Libertine" w:cs="Linux Libertine"/>
                <w:color w:val="000000" w:themeColor="text1"/>
                <w:sz w:val="18"/>
                <w:szCs w:val="18"/>
                <w:lang w:eastAsia="zh-Hans"/>
              </w:rPr>
            </w:pPr>
          </w:p>
        </w:tc>
      </w:tr>
      <w:tr w:rsidR="00411995" w:rsidTr="001E1C28">
        <w:tc>
          <w:tcPr>
            <w:tcW w:w="883" w:type="pct"/>
            <w:vAlign w:val="center"/>
          </w:tcPr>
          <w:p w:rsidR="00411995" w:rsidRPr="00A71DAA" w:rsidRDefault="00411995" w:rsidP="001E1C28">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hint="eastAsia"/>
                <w:color w:val="000000" w:themeColor="text1"/>
                <w:sz w:val="18"/>
                <w:szCs w:val="18"/>
                <w:lang w:eastAsia="zh-Hans"/>
              </w:rPr>
              <w:t>2</w:t>
            </w:r>
            <w:r w:rsidRPr="00A71DAA">
              <w:rPr>
                <w:rFonts w:ascii="Linux Libertine" w:hAnsi="Linux Libertine" w:cs="Linux Libertine"/>
                <w:color w:val="000000" w:themeColor="text1"/>
                <w:sz w:val="18"/>
                <w:szCs w:val="18"/>
                <w:lang w:eastAsia="zh-Hans"/>
              </w:rPr>
              <w:t>016</w:t>
            </w:r>
          </w:p>
        </w:tc>
        <w:tc>
          <w:tcPr>
            <w:tcW w:w="1617" w:type="pct"/>
            <w:vAlign w:val="center"/>
          </w:tcPr>
          <w:p w:rsidR="00411995" w:rsidRPr="00A71DAA" w:rsidRDefault="00411995" w:rsidP="001E1C28">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hint="eastAsia"/>
                <w:color w:val="000000" w:themeColor="text1"/>
                <w:sz w:val="18"/>
                <w:szCs w:val="18"/>
                <w:lang w:eastAsia="zh-Hans"/>
              </w:rPr>
              <w:t>D</w:t>
            </w:r>
            <w:r w:rsidRPr="00A71DAA">
              <w:rPr>
                <w:rFonts w:ascii="Linux Libertine" w:hAnsi="Linux Libertine" w:cs="Linux Libertine"/>
                <w:color w:val="000000" w:themeColor="text1"/>
                <w:sz w:val="18"/>
                <w:szCs w:val="18"/>
                <w:lang w:eastAsia="zh-Hans"/>
              </w:rPr>
              <w:t>riller</w:t>
            </w:r>
          </w:p>
        </w:tc>
        <w:tc>
          <w:tcPr>
            <w:tcW w:w="2500" w:type="pct"/>
          </w:tcPr>
          <w:p w:rsidR="00411995" w:rsidRDefault="00411995" w:rsidP="001E1C28">
            <w:pPr>
              <w:rPr>
                <w:rFonts w:ascii="Linux Libertine" w:hAnsi="Linux Libertine" w:cs="Linux Libertine"/>
                <w:color w:val="000000" w:themeColor="text1"/>
                <w:sz w:val="18"/>
                <w:szCs w:val="18"/>
                <w:lang w:eastAsia="zh-Hans"/>
              </w:rPr>
            </w:pPr>
          </w:p>
          <w:p w:rsidR="00411995" w:rsidRDefault="00411995" w:rsidP="001E1C28">
            <w:pPr>
              <w:rPr>
                <w:rFonts w:ascii="Linux Libertine" w:hAnsi="Linux Libertine" w:cs="Linux Libertine"/>
                <w:color w:val="000000" w:themeColor="text1"/>
                <w:sz w:val="18"/>
                <w:szCs w:val="18"/>
                <w:lang w:eastAsia="zh-Hans"/>
              </w:rPr>
            </w:pPr>
            <w:r w:rsidRPr="00A71DAA">
              <w:rPr>
                <w:rFonts w:ascii="Linux Libertine" w:hAnsi="Linux Libertine" w:cs="Linux Libertine"/>
                <w:color w:val="000000" w:themeColor="text1"/>
                <w:sz w:val="18"/>
                <w:szCs w:val="18"/>
                <w:lang w:eastAsia="zh-Hans"/>
              </w:rPr>
              <w:t>Driller is based on the fuzz tool AFL and the symbolic execution tool angr. When the fuzzy program is stuck, the symbolic execution is called to solve the input that can reach the new path, so that the fuzz can quickly break through the conditional judgment statement.</w:t>
            </w:r>
          </w:p>
          <w:p w:rsidR="00411995" w:rsidRPr="00A71DAA" w:rsidRDefault="00411995" w:rsidP="001E1C28">
            <w:pPr>
              <w:rPr>
                <w:rFonts w:ascii="Linux Libertine" w:hAnsi="Linux Libertine" w:cs="Linux Libertine"/>
                <w:color w:val="000000" w:themeColor="text1"/>
                <w:sz w:val="18"/>
                <w:szCs w:val="18"/>
                <w:lang w:eastAsia="zh-Hans"/>
              </w:rPr>
            </w:pPr>
          </w:p>
        </w:tc>
      </w:tr>
      <w:tr w:rsidR="00411995" w:rsidTr="001E1C28">
        <w:tc>
          <w:tcPr>
            <w:tcW w:w="883" w:type="pct"/>
            <w:vAlign w:val="center"/>
          </w:tcPr>
          <w:p w:rsidR="00411995" w:rsidRPr="00A71DAA" w:rsidRDefault="00411995" w:rsidP="001E1C28">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hint="eastAsia"/>
                <w:color w:val="000000" w:themeColor="text1"/>
                <w:sz w:val="18"/>
                <w:szCs w:val="18"/>
                <w:lang w:eastAsia="zh-Hans"/>
              </w:rPr>
              <w:t>2</w:t>
            </w:r>
            <w:r w:rsidRPr="00A71DAA">
              <w:rPr>
                <w:rFonts w:ascii="Linux Libertine" w:hAnsi="Linux Libertine" w:cs="Linux Libertine"/>
                <w:color w:val="000000" w:themeColor="text1"/>
                <w:sz w:val="18"/>
                <w:szCs w:val="18"/>
                <w:lang w:eastAsia="zh-Hans"/>
              </w:rPr>
              <w:t>018</w:t>
            </w:r>
          </w:p>
        </w:tc>
        <w:tc>
          <w:tcPr>
            <w:tcW w:w="1617" w:type="pct"/>
            <w:vAlign w:val="center"/>
          </w:tcPr>
          <w:p w:rsidR="00411995" w:rsidRPr="00A71DAA" w:rsidRDefault="00411995" w:rsidP="001E1C28">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hint="eastAsia"/>
                <w:color w:val="000000" w:themeColor="text1"/>
                <w:sz w:val="18"/>
                <w:szCs w:val="18"/>
                <w:lang w:eastAsia="zh-Hans"/>
              </w:rPr>
              <w:t>Q</w:t>
            </w:r>
            <w:r w:rsidRPr="00A71DAA">
              <w:rPr>
                <w:rFonts w:ascii="Linux Libertine" w:hAnsi="Linux Libertine" w:cs="Linux Libertine"/>
                <w:color w:val="000000" w:themeColor="text1"/>
                <w:sz w:val="18"/>
                <w:szCs w:val="18"/>
                <w:lang w:eastAsia="zh-Hans"/>
              </w:rPr>
              <w:t>SYM</w:t>
            </w:r>
          </w:p>
        </w:tc>
        <w:tc>
          <w:tcPr>
            <w:tcW w:w="2500" w:type="pct"/>
          </w:tcPr>
          <w:p w:rsidR="00411995" w:rsidRDefault="00411995" w:rsidP="001E1C28">
            <w:pPr>
              <w:rPr>
                <w:rFonts w:ascii="Linux Libertine" w:hAnsi="Linux Libertine" w:cs="Linux Libertine"/>
                <w:color w:val="000000" w:themeColor="text1"/>
                <w:sz w:val="18"/>
                <w:szCs w:val="18"/>
                <w:lang w:eastAsia="zh-Hans"/>
              </w:rPr>
            </w:pPr>
          </w:p>
          <w:p w:rsidR="00411995" w:rsidRDefault="00411995" w:rsidP="001E1C28">
            <w:pPr>
              <w:rPr>
                <w:rFonts w:ascii="Linux Libertine" w:hAnsi="Linux Libertine" w:cs="Linux Libertine"/>
                <w:color w:val="000000" w:themeColor="text1"/>
                <w:sz w:val="18"/>
                <w:szCs w:val="18"/>
                <w:lang w:eastAsia="zh-Hans"/>
              </w:rPr>
            </w:pPr>
            <w:r w:rsidRPr="00A71DAA">
              <w:rPr>
                <w:rFonts w:ascii="Linux Libertine" w:hAnsi="Linux Libertine" w:cs="Linux Libertine"/>
                <w:color w:val="000000" w:themeColor="text1"/>
                <w:sz w:val="18"/>
                <w:szCs w:val="18"/>
                <w:lang w:eastAsia="zh-Hans"/>
              </w:rPr>
              <w:t>A hybrid fuzzing technique that focuses more on symbolic execution. QSYM is a practical concolic execution engine tailored for hybrid fuzzing</w:t>
            </w:r>
            <w:r>
              <w:rPr>
                <w:rFonts w:ascii="Linux Libertine" w:hAnsi="Linux Libertine" w:cs="Linux Libertine"/>
                <w:color w:val="000000" w:themeColor="text1"/>
                <w:sz w:val="18"/>
                <w:szCs w:val="18"/>
                <w:lang w:eastAsia="zh-Hans"/>
              </w:rPr>
              <w:t>.</w:t>
            </w:r>
          </w:p>
          <w:p w:rsidR="00411995" w:rsidRPr="00A71DAA" w:rsidRDefault="00411995" w:rsidP="001E1C28">
            <w:pPr>
              <w:rPr>
                <w:rFonts w:ascii="Linux Libertine" w:hAnsi="Linux Libertine" w:cs="Linux Libertine"/>
                <w:color w:val="000000" w:themeColor="text1"/>
                <w:sz w:val="18"/>
                <w:szCs w:val="18"/>
                <w:lang w:eastAsia="zh-Hans"/>
              </w:rPr>
            </w:pPr>
          </w:p>
        </w:tc>
      </w:tr>
      <w:tr w:rsidR="00411995" w:rsidTr="001E1C28">
        <w:tc>
          <w:tcPr>
            <w:tcW w:w="883" w:type="pct"/>
            <w:vAlign w:val="center"/>
          </w:tcPr>
          <w:p w:rsidR="00411995" w:rsidRPr="00A71DAA" w:rsidRDefault="00411995" w:rsidP="001E1C28">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hint="eastAsia"/>
                <w:color w:val="000000" w:themeColor="text1"/>
                <w:sz w:val="18"/>
                <w:szCs w:val="18"/>
                <w:lang w:eastAsia="zh-Hans"/>
              </w:rPr>
              <w:t>2</w:t>
            </w:r>
            <w:r w:rsidRPr="00A71DAA">
              <w:rPr>
                <w:rFonts w:ascii="Linux Libertine" w:hAnsi="Linux Libertine" w:cs="Linux Libertine"/>
                <w:color w:val="000000" w:themeColor="text1"/>
                <w:sz w:val="18"/>
                <w:szCs w:val="18"/>
                <w:lang w:eastAsia="zh-Hans"/>
              </w:rPr>
              <w:t>019</w:t>
            </w:r>
          </w:p>
        </w:tc>
        <w:tc>
          <w:tcPr>
            <w:tcW w:w="1617" w:type="pct"/>
            <w:vAlign w:val="center"/>
          </w:tcPr>
          <w:p w:rsidR="00411995" w:rsidRPr="00A71DAA" w:rsidRDefault="00411995" w:rsidP="001E1C28">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hint="eastAsia"/>
                <w:color w:val="000000" w:themeColor="text1"/>
                <w:sz w:val="18"/>
                <w:szCs w:val="18"/>
                <w:lang w:eastAsia="zh-Hans"/>
              </w:rPr>
              <w:t>A</w:t>
            </w:r>
            <w:r w:rsidRPr="00A71DAA">
              <w:rPr>
                <w:rFonts w:ascii="Linux Libertine" w:hAnsi="Linux Libertine" w:cs="Linux Libertine"/>
                <w:color w:val="000000" w:themeColor="text1"/>
                <w:sz w:val="18"/>
                <w:szCs w:val="18"/>
                <w:lang w:eastAsia="zh-Hans"/>
              </w:rPr>
              <w:t>fleer</w:t>
            </w:r>
          </w:p>
        </w:tc>
        <w:tc>
          <w:tcPr>
            <w:tcW w:w="2500" w:type="pct"/>
          </w:tcPr>
          <w:p w:rsidR="00411995" w:rsidRDefault="00411995" w:rsidP="001E1C28">
            <w:pPr>
              <w:rPr>
                <w:rFonts w:ascii="Linux Libertine" w:hAnsi="Linux Libertine" w:cs="Linux Libertine"/>
                <w:color w:val="000000" w:themeColor="text1"/>
                <w:sz w:val="18"/>
                <w:szCs w:val="18"/>
                <w:lang w:eastAsia="zh-Hans"/>
              </w:rPr>
            </w:pPr>
          </w:p>
          <w:p w:rsidR="00411995" w:rsidRDefault="00411995" w:rsidP="001E1C28">
            <w:pPr>
              <w:rPr>
                <w:rFonts w:ascii="Linux Libertine" w:hAnsi="Linux Libertine" w:cs="Linux Libertine"/>
                <w:color w:val="000000" w:themeColor="text1"/>
                <w:sz w:val="18"/>
                <w:szCs w:val="18"/>
                <w:lang w:eastAsia="zh-Hans"/>
              </w:rPr>
            </w:pPr>
            <w:r w:rsidRPr="00A71DAA">
              <w:rPr>
                <w:rFonts w:ascii="Linux Libertine" w:hAnsi="Linux Libertine" w:cs="Linux Libertine"/>
                <w:color w:val="000000" w:themeColor="text1"/>
                <w:sz w:val="18"/>
                <w:szCs w:val="18"/>
                <w:lang w:eastAsia="zh-Hans"/>
              </w:rPr>
              <w:t>The trend of domestic research on hybrid fuzzing begins.</w:t>
            </w:r>
          </w:p>
          <w:p w:rsidR="00411995" w:rsidRPr="00A71DAA" w:rsidRDefault="00411995" w:rsidP="001E1C28">
            <w:pPr>
              <w:rPr>
                <w:rFonts w:ascii="Linux Libertine" w:hAnsi="Linux Libertine" w:cs="Linux Libertine"/>
                <w:color w:val="000000" w:themeColor="text1"/>
                <w:sz w:val="18"/>
                <w:szCs w:val="18"/>
                <w:lang w:eastAsia="zh-Hans"/>
              </w:rPr>
            </w:pPr>
          </w:p>
        </w:tc>
      </w:tr>
      <w:tr w:rsidR="00411995" w:rsidTr="001E1C28">
        <w:tc>
          <w:tcPr>
            <w:tcW w:w="883" w:type="pct"/>
            <w:vAlign w:val="center"/>
          </w:tcPr>
          <w:p w:rsidR="00411995" w:rsidRPr="00A71DAA" w:rsidRDefault="00411995" w:rsidP="001E1C28">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hint="eastAsia"/>
                <w:color w:val="000000" w:themeColor="text1"/>
                <w:sz w:val="18"/>
                <w:szCs w:val="18"/>
                <w:lang w:eastAsia="zh-Hans"/>
              </w:rPr>
              <w:lastRenderedPageBreak/>
              <w:t>2</w:t>
            </w:r>
            <w:r w:rsidRPr="00A71DAA">
              <w:rPr>
                <w:rFonts w:ascii="Linux Libertine" w:hAnsi="Linux Libertine" w:cs="Linux Libertine"/>
                <w:color w:val="000000" w:themeColor="text1"/>
                <w:sz w:val="18"/>
                <w:szCs w:val="18"/>
                <w:lang w:eastAsia="zh-Hans"/>
              </w:rPr>
              <w:t>020</w:t>
            </w:r>
          </w:p>
        </w:tc>
        <w:tc>
          <w:tcPr>
            <w:tcW w:w="1617" w:type="pct"/>
            <w:vAlign w:val="center"/>
          </w:tcPr>
          <w:p w:rsidR="00411995" w:rsidRPr="00A71DAA" w:rsidRDefault="00411995" w:rsidP="001E1C28">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color w:val="000000" w:themeColor="text1"/>
                <w:sz w:val="18"/>
                <w:szCs w:val="18"/>
                <w:lang w:eastAsia="zh-Hans"/>
              </w:rPr>
              <w:t>PANGOLIN</w:t>
            </w:r>
          </w:p>
        </w:tc>
        <w:tc>
          <w:tcPr>
            <w:tcW w:w="2500" w:type="pct"/>
          </w:tcPr>
          <w:p w:rsidR="00411995" w:rsidRDefault="00411995" w:rsidP="001E1C28">
            <w:pPr>
              <w:rPr>
                <w:rFonts w:ascii="Linux Libertine" w:hAnsi="Linux Libertine" w:cs="Linux Libertine"/>
                <w:color w:val="000000" w:themeColor="text1"/>
                <w:sz w:val="18"/>
                <w:szCs w:val="18"/>
                <w:lang w:eastAsia="zh-Hans"/>
              </w:rPr>
            </w:pPr>
          </w:p>
          <w:p w:rsidR="00411995" w:rsidRDefault="00411995" w:rsidP="001E1C28">
            <w:pPr>
              <w:rPr>
                <w:rFonts w:ascii="Linux Libertine" w:hAnsi="Linux Libertine" w:cs="Linux Libertine"/>
                <w:color w:val="000000" w:themeColor="text1"/>
                <w:sz w:val="18"/>
                <w:szCs w:val="18"/>
                <w:lang w:eastAsia="zh-Hans"/>
              </w:rPr>
            </w:pPr>
            <w:r w:rsidRPr="00A71DAA">
              <w:rPr>
                <w:rFonts w:ascii="Linux Libertine" w:hAnsi="Linux Libertine" w:cs="Linux Libertine"/>
                <w:color w:val="000000" w:themeColor="text1"/>
                <w:sz w:val="18"/>
                <w:szCs w:val="18"/>
                <w:lang w:eastAsia="zh-Hans"/>
              </w:rPr>
              <w:t>For the first time, it is optimized for symbolic execution in hybrid fuzzing, not fuzzing.</w:t>
            </w:r>
          </w:p>
          <w:p w:rsidR="00411995" w:rsidRPr="00A71DAA" w:rsidRDefault="00411995" w:rsidP="001E1C28">
            <w:pPr>
              <w:rPr>
                <w:rFonts w:ascii="Linux Libertine" w:hAnsi="Linux Libertine" w:cs="Linux Libertine"/>
                <w:color w:val="000000" w:themeColor="text1"/>
                <w:sz w:val="18"/>
                <w:szCs w:val="18"/>
                <w:lang w:eastAsia="zh-Hans"/>
              </w:rPr>
            </w:pPr>
          </w:p>
        </w:tc>
      </w:tr>
    </w:tbl>
    <w:p w:rsidR="00411995" w:rsidRDefault="00411995"/>
    <w:p w:rsidR="00763543" w:rsidRPr="00411995" w:rsidRDefault="00763543">
      <w:pPr>
        <w:rPr>
          <w:rFonts w:hint="eastAsia"/>
        </w:rPr>
      </w:pPr>
      <w:r>
        <w:t>混合模糊测试在</w:t>
      </w:r>
      <w:r>
        <w:rPr>
          <w:rFonts w:hint="eastAsia"/>
        </w:rPr>
        <w:t>2</w:t>
      </w:r>
      <w:r>
        <w:t>012</w:t>
      </w:r>
      <w:r>
        <w:t>年和</w:t>
      </w:r>
      <w:r>
        <w:rPr>
          <w:rFonts w:hint="eastAsia"/>
        </w:rPr>
        <w:t>2</w:t>
      </w:r>
      <w:r>
        <w:t>016</w:t>
      </w:r>
      <w:r>
        <w:t>年的两次跃进，分别是</w:t>
      </w:r>
      <w:r w:rsidR="00E77C02">
        <w:t>以符号执行为核心的进步，和以模糊测试为核心的进步。前者是因为</w:t>
      </w:r>
      <w:r w:rsidR="00E77C02">
        <w:t>KLEE</w:t>
      </w:r>
      <w:r w:rsidR="00E77C02">
        <w:t>等众多符号执行引擎的出现，使得符号执行的效率得到极大进步，从而使符号执行和模糊测试结合成为了可能，符号执行中的求解速度能够跟得上模糊测试。后者是因为模糊测试的发展，像</w:t>
      </w:r>
      <w:r w:rsidR="00E77C02">
        <w:t>AFL</w:t>
      </w:r>
      <w:r w:rsidR="00E77C02">
        <w:t>、</w:t>
      </w:r>
      <w:r w:rsidR="00E77C02">
        <w:t>Libfuzzer</w:t>
      </w:r>
      <w:r w:rsidR="00E77C02">
        <w:t>等的出现，使得覆盖率为导向的模糊测试成为主流，而这也使得混合模糊测试能有迎来新的技术思想。将约束求解和覆盖率进行结合也成为之后几年的主流。到目前为止，混合模糊测试已经有了很多效果不错的工具，不管是在学术上还是在工业界。</w:t>
      </w:r>
      <w:bookmarkStart w:id="0" w:name="_GoBack"/>
      <w:bookmarkEnd w:id="0"/>
    </w:p>
    <w:p w:rsidR="00411995" w:rsidRDefault="00411995">
      <w:pPr>
        <w:rPr>
          <w:rFonts w:hint="eastAsia"/>
        </w:rPr>
      </w:pPr>
    </w:p>
    <w:p w:rsidR="00233711" w:rsidRDefault="00616F20">
      <w:r>
        <w:t>##</w:t>
      </w:r>
      <w:r w:rsidR="00CC3DFA">
        <w:t xml:space="preserve"> 4</w:t>
      </w:r>
      <w:r>
        <w:t>.</w:t>
      </w:r>
      <w:r>
        <w:t>发展方向【</w:t>
      </w:r>
      <w:r>
        <w:t>2000</w:t>
      </w:r>
      <w:r>
        <w:t>字】</w:t>
      </w:r>
    </w:p>
    <w:p w:rsidR="00233711" w:rsidRDefault="00233711"/>
    <w:p w:rsidR="002539FB" w:rsidRDefault="00616F20" w:rsidP="002539FB">
      <w:pPr>
        <w:ind w:firstLine="420"/>
        <w:rPr>
          <w:lang w:eastAsia="zh-Hans"/>
        </w:rPr>
      </w:pPr>
      <w:r>
        <w:rPr>
          <w:rFonts w:hint="eastAsia"/>
          <w:lang w:eastAsia="zh-Hans"/>
        </w:rPr>
        <w:t>在模糊测试方面</w:t>
      </w:r>
      <w:r>
        <w:rPr>
          <w:lang w:eastAsia="zh-Hans"/>
        </w:rPr>
        <w:t>，</w:t>
      </w:r>
      <w:r>
        <w:rPr>
          <w:rFonts w:hint="eastAsia"/>
          <w:lang w:eastAsia="zh-Hans"/>
        </w:rPr>
        <w:t>多种技术融合的模式已经成为主流</w:t>
      </w:r>
      <w:r>
        <w:rPr>
          <w:lang w:eastAsia="zh-Hans"/>
        </w:rPr>
        <w:t>，</w:t>
      </w:r>
      <w:r>
        <w:rPr>
          <w:rFonts w:hint="eastAsia"/>
          <w:lang w:eastAsia="zh-Hans"/>
        </w:rPr>
        <w:t>作为最重要的分支之一</w:t>
      </w:r>
      <w:r>
        <w:rPr>
          <w:lang w:eastAsia="zh-Hans"/>
        </w:rPr>
        <w:t>：</w:t>
      </w:r>
      <w:r>
        <w:rPr>
          <w:rFonts w:hint="eastAsia"/>
          <w:lang w:eastAsia="zh-Hans"/>
        </w:rPr>
        <w:t>混合模糊测试技术</w:t>
      </w:r>
      <w:r>
        <w:rPr>
          <w:lang w:eastAsia="zh-Hans"/>
        </w:rPr>
        <w:t>，</w:t>
      </w:r>
      <w:r>
        <w:rPr>
          <w:rFonts w:hint="eastAsia"/>
          <w:lang w:eastAsia="zh-Hans"/>
        </w:rPr>
        <w:t>是</w:t>
      </w:r>
      <w:r>
        <w:t>基于</w:t>
      </w:r>
      <w:r>
        <w:rPr>
          <w:rFonts w:hint="eastAsia"/>
          <w:lang w:eastAsia="zh-Hans"/>
        </w:rPr>
        <w:t>符合执行技术和模糊测试技术相结合的</w:t>
      </w:r>
      <w:r>
        <w:rPr>
          <w:lang w:eastAsia="zh-Hans"/>
        </w:rPr>
        <w:t>，</w:t>
      </w:r>
      <w:r>
        <w:rPr>
          <w:rFonts w:hint="eastAsia"/>
          <w:lang w:eastAsia="zh-Hans"/>
        </w:rPr>
        <w:t>但是本质上思想的主体还在于模糊测试</w:t>
      </w:r>
      <w:r>
        <w:rPr>
          <w:lang w:eastAsia="zh-Hans"/>
        </w:rPr>
        <w:t>。</w:t>
      </w:r>
      <w:r>
        <w:rPr>
          <w:rFonts w:hint="eastAsia"/>
          <w:lang w:eastAsia="zh-Hans"/>
        </w:rPr>
        <w:t>而覆盖率为导向的模糊测试也是最重要的一种模糊测试技术</w:t>
      </w:r>
      <w:r>
        <w:rPr>
          <w:lang w:eastAsia="zh-Hans"/>
        </w:rPr>
        <w:t>，</w:t>
      </w:r>
      <w:r>
        <w:rPr>
          <w:rFonts w:hint="eastAsia"/>
          <w:lang w:eastAsia="zh-Hans"/>
        </w:rPr>
        <w:t>常被用于结合进混合模糊测试技术</w:t>
      </w:r>
      <w:r>
        <w:rPr>
          <w:lang w:eastAsia="zh-Hans"/>
        </w:rPr>
        <w:t>，</w:t>
      </w:r>
      <w:r>
        <w:rPr>
          <w:rFonts w:hint="eastAsia"/>
          <w:lang w:eastAsia="zh-Hans"/>
        </w:rPr>
        <w:t>因此可以从有利于提升覆盖率的方面着手</w:t>
      </w:r>
      <w:r>
        <w:rPr>
          <w:lang w:eastAsia="zh-Hans"/>
        </w:rPr>
        <w:t>，</w:t>
      </w:r>
      <w:r>
        <w:rPr>
          <w:rFonts w:hint="eastAsia"/>
          <w:lang w:eastAsia="zh-Hans"/>
        </w:rPr>
        <w:t>对符合执行的结合方式进行改进</w:t>
      </w:r>
      <w:r>
        <w:rPr>
          <w:lang w:eastAsia="zh-Hans"/>
        </w:rPr>
        <w:t>，</w:t>
      </w:r>
      <w:r>
        <w:rPr>
          <w:rFonts w:hint="eastAsia"/>
          <w:lang w:eastAsia="zh-Hans"/>
        </w:rPr>
        <w:t>比如利用插桩信息进行约束求解</w:t>
      </w:r>
      <w:r>
        <w:rPr>
          <w:lang w:eastAsia="zh-Hans"/>
        </w:rPr>
        <w:t>，</w:t>
      </w:r>
      <w:r>
        <w:rPr>
          <w:rFonts w:hint="eastAsia"/>
          <w:lang w:eastAsia="zh-Hans"/>
        </w:rPr>
        <w:t>来加快模糊测试过程中覆盖率的提升速度</w:t>
      </w:r>
      <w:r>
        <w:rPr>
          <w:lang w:eastAsia="zh-Hans"/>
        </w:rPr>
        <w:t>。</w:t>
      </w:r>
      <w:r>
        <w:rPr>
          <w:rFonts w:hint="eastAsia"/>
          <w:lang w:eastAsia="zh-Hans"/>
        </w:rPr>
        <w:t>因此从如果利用符合执行提升覆盖率为出发点</w:t>
      </w:r>
      <w:r>
        <w:rPr>
          <w:lang w:eastAsia="zh-Hans"/>
        </w:rPr>
        <w:t>，</w:t>
      </w:r>
      <w:r>
        <w:rPr>
          <w:rFonts w:hint="eastAsia"/>
          <w:lang w:eastAsia="zh-Hans"/>
        </w:rPr>
        <w:t>即保持了混合模糊测试中符合执行的优势又提升了原本模糊测试的覆盖率提升速度</w:t>
      </w:r>
      <w:r>
        <w:rPr>
          <w:lang w:eastAsia="zh-Hans"/>
        </w:rPr>
        <w:t>，</w:t>
      </w:r>
      <w:r>
        <w:rPr>
          <w:rFonts w:hint="eastAsia"/>
          <w:lang w:eastAsia="zh-Hans"/>
        </w:rPr>
        <w:t>是未来的趋势</w:t>
      </w:r>
      <w:r>
        <w:rPr>
          <w:lang w:eastAsia="zh-Hans"/>
        </w:rPr>
        <w:t>。</w:t>
      </w:r>
      <w:r>
        <w:rPr>
          <w:rFonts w:hint="eastAsia"/>
          <w:lang w:eastAsia="zh-Hans"/>
        </w:rPr>
        <w:t>除此之外</w:t>
      </w:r>
      <w:r>
        <w:rPr>
          <w:lang w:eastAsia="zh-Hans"/>
        </w:rPr>
        <w:t>，</w:t>
      </w:r>
      <w:r>
        <w:rPr>
          <w:rFonts w:hint="eastAsia"/>
          <w:lang w:eastAsia="zh-Hans"/>
        </w:rPr>
        <w:t>在如何将符合执行与模糊测试更好的结合方面也是一个发展方向</w:t>
      </w:r>
      <w:r>
        <w:rPr>
          <w:lang w:eastAsia="zh-Hans"/>
        </w:rPr>
        <w:t>，</w:t>
      </w:r>
      <w:r>
        <w:rPr>
          <w:rFonts w:hint="eastAsia"/>
          <w:lang w:eastAsia="zh-Hans"/>
        </w:rPr>
        <w:t>更高效的结合方式会提升模糊测试程序本身的效率</w:t>
      </w:r>
      <w:r>
        <w:rPr>
          <w:lang w:eastAsia="zh-Hans"/>
        </w:rPr>
        <w:t>，</w:t>
      </w:r>
      <w:r>
        <w:rPr>
          <w:rFonts w:hint="eastAsia"/>
          <w:lang w:eastAsia="zh-Hans"/>
        </w:rPr>
        <w:t>从而提升漏洞挖掘的效率</w:t>
      </w:r>
      <w:r>
        <w:rPr>
          <w:lang w:eastAsia="zh-Hans"/>
        </w:rPr>
        <w:t>。</w:t>
      </w:r>
    </w:p>
    <w:p w:rsidR="002539FB" w:rsidRDefault="002539FB" w:rsidP="002539FB">
      <w:pPr>
        <w:ind w:firstLine="420"/>
      </w:pPr>
      <w:r>
        <w:rPr>
          <w:lang w:eastAsia="zh-Hans"/>
        </w:rPr>
        <w:t>虽然针对混合模糊测试的研究已经有很多，也有很多发展期潜力。但是必须要承认，混合模糊测试技术面临着诸多</w:t>
      </w:r>
      <w:r w:rsidR="00321BF1">
        <w:rPr>
          <w:lang w:eastAsia="zh-Hans"/>
        </w:rPr>
        <w:t>缺陷</w:t>
      </w:r>
      <w:r>
        <w:rPr>
          <w:lang w:eastAsia="zh-Hans"/>
        </w:rPr>
        <w:t>和挑战，第一，</w:t>
      </w:r>
      <w:r>
        <w:t>在很多情况下混合模糊测试依旧是低效的</w:t>
      </w:r>
      <w:r>
        <w:t>，比如针对</w:t>
      </w:r>
      <w:r w:rsidR="00C20A65">
        <w:t>一些</w:t>
      </w:r>
      <w:r>
        <w:t>大型软件的漏洞挖掘，不管是</w:t>
      </w:r>
      <w:r>
        <w:t>Driller</w:t>
      </w:r>
      <w:r>
        <w:t>还是</w:t>
      </w:r>
      <w:r>
        <w:t>PANGOLIN</w:t>
      </w:r>
      <w:r>
        <w:t>，都没有表现出很好的效果，</w:t>
      </w:r>
      <w:r w:rsidR="00C20A65">
        <w:t>甚至</w:t>
      </w:r>
      <w:r>
        <w:t>因为加入符号执行，</w:t>
      </w:r>
      <w:r w:rsidR="00C20A65">
        <w:t>使得混合模糊测试</w:t>
      </w:r>
      <w:r>
        <w:t>比单纯使用模糊测试效率还低。</w:t>
      </w:r>
      <w:r w:rsidR="00C20A65">
        <w:t>第二种情况是开销大，在计算资源</w:t>
      </w:r>
      <w:r w:rsidR="005815FB">
        <w:t>的分配</w:t>
      </w:r>
      <w:r w:rsidR="00C20A65">
        <w:t>中</w:t>
      </w:r>
      <w:r w:rsidR="005815FB">
        <w:t>，</w:t>
      </w:r>
      <w:r w:rsidR="00C20A65">
        <w:t>约束求解是昂贵的，</w:t>
      </w:r>
      <w:r w:rsidR="00C20A65">
        <w:t>当覆盖率低于</w:t>
      </w:r>
      <w:r w:rsidR="00C20A65">
        <w:t>20%</w:t>
      </w:r>
      <w:r w:rsidR="00C20A65">
        <w:t>时，</w:t>
      </w:r>
      <w:r w:rsidR="00C20A65">
        <w:t>Driller</w:t>
      </w:r>
      <w:r w:rsidR="00C20A65">
        <w:t>执行程序</w:t>
      </w:r>
      <w:r w:rsidR="00C20A65">
        <w:t>可能会导致超过</w:t>
      </w:r>
      <w:r w:rsidR="005815FB">
        <w:t>程序本身</w:t>
      </w:r>
      <w:r w:rsidR="00C20A65">
        <w:t>100</w:t>
      </w:r>
      <w:r w:rsidR="00C20A65">
        <w:t>倍的运行</w:t>
      </w:r>
      <w:r w:rsidR="00C20A65">
        <w:t>开销</w:t>
      </w:r>
      <w:r w:rsidR="00C20A65">
        <w:t>。</w:t>
      </w:r>
    </w:p>
    <w:p w:rsidR="005D22BE" w:rsidRDefault="005D22BE" w:rsidP="002539FB">
      <w:pPr>
        <w:ind w:firstLine="420"/>
        <w:rPr>
          <w:rFonts w:ascii="Linux Libertine" w:hAnsi="Linux Libertine" w:cs="Linux Libertine" w:hint="eastAsia"/>
          <w:color w:val="000000" w:themeColor="text1"/>
          <w:szCs w:val="21"/>
          <w:lang w:eastAsia="zh-Hans"/>
        </w:rPr>
      </w:pPr>
      <w:r>
        <w:rPr>
          <w:rFonts w:hint="eastAsia"/>
        </w:rPr>
        <w:t>正如</w:t>
      </w:r>
      <w:r w:rsidRPr="008C5803">
        <w:rPr>
          <w:rFonts w:ascii="Linux Libertine" w:hAnsi="Linux Libertine" w:cs="Linux Libertine"/>
          <w:color w:val="000000" w:themeColor="text1"/>
          <w:szCs w:val="21"/>
          <w:lang w:eastAsia="zh-Hans"/>
        </w:rPr>
        <w:t>PANGOLIN</w:t>
      </w:r>
      <w:r>
        <w:rPr>
          <w:rFonts w:ascii="Linux Libertine" w:hAnsi="Linux Libertine" w:cs="Linux Libertine"/>
          <w:color w:val="000000" w:themeColor="text1"/>
          <w:szCs w:val="21"/>
          <w:lang w:eastAsia="zh-Hans"/>
        </w:rPr>
        <w:t>所</w:t>
      </w:r>
      <w:r w:rsidR="001F51BA">
        <w:rPr>
          <w:rFonts w:ascii="Linux Libertine" w:hAnsi="Linux Libertine" w:cs="Linux Libertine"/>
          <w:color w:val="000000" w:themeColor="text1"/>
          <w:szCs w:val="21"/>
          <w:lang w:eastAsia="zh-Hans"/>
        </w:rPr>
        <w:t>做</w:t>
      </w:r>
      <w:r>
        <w:rPr>
          <w:rFonts w:ascii="Linux Libertine" w:hAnsi="Linux Libertine" w:cs="Linux Libertine"/>
          <w:color w:val="000000" w:themeColor="text1"/>
          <w:szCs w:val="21"/>
          <w:lang w:eastAsia="zh-Hans"/>
        </w:rPr>
        <w:t>的，改进符号执行本身也是</w:t>
      </w:r>
      <w:r w:rsidR="001F51BA">
        <w:rPr>
          <w:rFonts w:ascii="Linux Libertine" w:hAnsi="Linux Libertine" w:cs="Linux Libertine"/>
          <w:color w:val="000000" w:themeColor="text1"/>
          <w:szCs w:val="21"/>
          <w:lang w:eastAsia="zh-Hans"/>
        </w:rPr>
        <w:t>一种提升效率的方式，通过使用更先进的符号执行引擎或者使用新的约束求解算法，来</w:t>
      </w:r>
      <w:r w:rsidR="001F51BA">
        <w:rPr>
          <w:rFonts w:ascii="Linux Libertine" w:hAnsi="Linux Libertine" w:cs="Linux Libertine"/>
          <w:color w:val="000000" w:themeColor="text1"/>
          <w:szCs w:val="21"/>
          <w:lang w:eastAsia="zh-Hans"/>
        </w:rPr>
        <w:t>提升符号执行的效率</w:t>
      </w:r>
      <w:r w:rsidR="001F51BA">
        <w:rPr>
          <w:rFonts w:ascii="Linux Libertine" w:hAnsi="Linux Libertine" w:cs="Linux Libertine"/>
          <w:color w:val="000000" w:themeColor="text1"/>
          <w:szCs w:val="21"/>
          <w:lang w:eastAsia="zh-Hans"/>
        </w:rPr>
        <w:t>，从而达到提升混合模糊测试效率的目的。混合模糊测试不仅包含符号执行，还包括模糊测试。使用比</w:t>
      </w:r>
      <w:r w:rsidR="001F51BA">
        <w:rPr>
          <w:rFonts w:ascii="Linux Libertine" w:hAnsi="Linux Libertine" w:cs="Linux Libertine"/>
          <w:color w:val="000000" w:themeColor="text1"/>
          <w:szCs w:val="21"/>
          <w:lang w:eastAsia="zh-Hans"/>
        </w:rPr>
        <w:t>AFL</w:t>
      </w:r>
      <w:r w:rsidR="001F51BA">
        <w:rPr>
          <w:rFonts w:ascii="Linux Libertine" w:hAnsi="Linux Libertine" w:cs="Linux Libertine"/>
          <w:color w:val="000000" w:themeColor="text1"/>
          <w:szCs w:val="21"/>
          <w:lang w:eastAsia="zh-Hans"/>
        </w:rPr>
        <w:t>更快，效率更高的模糊测试工具，也可以提升混合模糊测试的整体</w:t>
      </w:r>
      <w:r w:rsidR="008A3087">
        <w:rPr>
          <w:rFonts w:ascii="Linux Libertine" w:hAnsi="Linux Libertine" w:cs="Linux Libertine"/>
          <w:color w:val="000000" w:themeColor="text1"/>
          <w:szCs w:val="21"/>
          <w:lang w:eastAsia="zh-Hans"/>
        </w:rPr>
        <w:t>漏洞挖掘</w:t>
      </w:r>
      <w:r w:rsidR="001F51BA">
        <w:rPr>
          <w:rFonts w:ascii="Linux Libertine" w:hAnsi="Linux Libertine" w:cs="Linux Libertine"/>
          <w:color w:val="000000" w:themeColor="text1"/>
          <w:szCs w:val="21"/>
          <w:lang w:eastAsia="zh-Hans"/>
        </w:rPr>
        <w:t>效率。</w:t>
      </w:r>
    </w:p>
    <w:p w:rsidR="005D22BE" w:rsidRDefault="005D22BE" w:rsidP="002539FB">
      <w:pPr>
        <w:ind w:firstLine="420"/>
        <w:rPr>
          <w:rFonts w:hint="eastAsia"/>
          <w:lang w:eastAsia="zh-Hans"/>
        </w:rPr>
      </w:pPr>
      <w:r>
        <w:rPr>
          <w:rFonts w:ascii="Linux Libertine" w:hAnsi="Linux Libertine" w:cs="Linux Libertine"/>
          <w:color w:val="000000" w:themeColor="text1"/>
          <w:szCs w:val="21"/>
          <w:lang w:eastAsia="zh-Hans"/>
        </w:rPr>
        <w:t>总结下来，发展方向分为三类：改进模糊测试和符号执行的结合方式；提升混合模糊测试的效率或者降低资源开销；从模糊测试或者符号执行上下手来提升效率。</w:t>
      </w:r>
    </w:p>
    <w:p w:rsidR="00233711" w:rsidRDefault="00233711"/>
    <w:p w:rsidR="00233711" w:rsidRDefault="00616F20">
      <w:r>
        <w:t xml:space="preserve">## </w:t>
      </w:r>
      <w:r w:rsidR="00CC3DFA">
        <w:t>5</w:t>
      </w:r>
      <w:r>
        <w:t xml:space="preserve">. </w:t>
      </w:r>
      <w:r>
        <w:t>结束语</w:t>
      </w:r>
    </w:p>
    <w:p w:rsidR="00233711" w:rsidRDefault="00616F20">
      <w:pPr>
        <w:ind w:firstLine="420"/>
        <w:rPr>
          <w:lang w:eastAsia="zh-Hans"/>
        </w:rPr>
      </w:pPr>
      <w:r>
        <w:rPr>
          <w:rFonts w:hint="eastAsia"/>
          <w:lang w:eastAsia="zh-Hans"/>
        </w:rPr>
        <w:t>自混合模糊测试被提出以来</w:t>
      </w:r>
      <w:r>
        <w:rPr>
          <w:lang w:eastAsia="zh-Hans"/>
        </w:rPr>
        <w:t>，</w:t>
      </w:r>
      <w:r>
        <w:rPr>
          <w:rFonts w:hint="eastAsia"/>
          <w:lang w:eastAsia="zh-Hans"/>
        </w:rPr>
        <w:t>经历了两次热潮</w:t>
      </w:r>
      <w:r>
        <w:rPr>
          <w:lang w:eastAsia="zh-Hans"/>
        </w:rPr>
        <w:t>，</w:t>
      </w:r>
      <w:r>
        <w:rPr>
          <w:rFonts w:hint="eastAsia"/>
          <w:lang w:eastAsia="zh-Hans"/>
        </w:rPr>
        <w:t>第一次是正式被提出</w:t>
      </w:r>
      <w:r>
        <w:rPr>
          <w:lang w:eastAsia="zh-Hans"/>
        </w:rPr>
        <w:t>，</w:t>
      </w:r>
      <w:r>
        <w:rPr>
          <w:rFonts w:hint="eastAsia"/>
          <w:lang w:eastAsia="zh-Hans"/>
        </w:rPr>
        <w:t>被命名为</w:t>
      </w:r>
      <w:r>
        <w:rPr>
          <w:lang w:eastAsia="zh-Hans"/>
        </w:rPr>
        <w:t xml:space="preserve"> </w:t>
      </w:r>
      <w:r w:rsidR="00280CEA">
        <w:rPr>
          <w:rFonts w:hint="eastAsia"/>
          <w:lang w:eastAsia="zh-Hans"/>
        </w:rPr>
        <w:t>H</w:t>
      </w:r>
      <w:r>
        <w:rPr>
          <w:rFonts w:hint="eastAsia"/>
          <w:lang w:eastAsia="zh-Hans"/>
        </w:rPr>
        <w:t>ybrid</w:t>
      </w:r>
      <w:r>
        <w:rPr>
          <w:lang w:eastAsia="zh-Hans"/>
        </w:rPr>
        <w:t xml:space="preserve"> </w:t>
      </w:r>
      <w:r w:rsidR="00280CEA">
        <w:rPr>
          <w:lang w:eastAsia="zh-Hans"/>
        </w:rPr>
        <w:t>F</w:t>
      </w:r>
      <w:r w:rsidR="004A5C36">
        <w:rPr>
          <w:rFonts w:hint="eastAsia"/>
          <w:lang w:eastAsia="zh-Hans"/>
        </w:rPr>
        <w:t>uzz</w:t>
      </w:r>
      <w:r w:rsidR="004702FD">
        <w:rPr>
          <w:rFonts w:hint="eastAsia"/>
          <w:lang w:eastAsia="zh-Hans"/>
        </w:rPr>
        <w:t>【</w:t>
      </w:r>
      <w:r w:rsidR="004702FD">
        <w:rPr>
          <w:rFonts w:hint="eastAsia"/>
          <w:lang w:eastAsia="zh-Hans"/>
        </w:rPr>
        <w:t>1</w:t>
      </w:r>
      <w:r w:rsidR="004702FD">
        <w:rPr>
          <w:lang w:eastAsia="zh-Hans"/>
        </w:rPr>
        <w:t>7</w:t>
      </w:r>
      <w:r w:rsidR="004702FD">
        <w:rPr>
          <w:rFonts w:hint="eastAsia"/>
          <w:lang w:eastAsia="zh-Hans"/>
        </w:rPr>
        <w:t>】</w:t>
      </w:r>
      <w:r>
        <w:rPr>
          <w:lang w:eastAsia="zh-Hans"/>
        </w:rPr>
        <w:t>，</w:t>
      </w:r>
      <w:r>
        <w:rPr>
          <w:rFonts w:hint="eastAsia"/>
          <w:lang w:eastAsia="zh-Hans"/>
        </w:rPr>
        <w:t>从此研究人员开始关注这样一个分支</w:t>
      </w:r>
      <w:r>
        <w:rPr>
          <w:lang w:eastAsia="zh-Hans"/>
        </w:rPr>
        <w:t>。</w:t>
      </w:r>
      <w:r>
        <w:rPr>
          <w:rFonts w:hint="eastAsia"/>
          <w:lang w:eastAsia="zh-Hans"/>
        </w:rPr>
        <w:t>第二次是结合</w:t>
      </w:r>
      <w:r>
        <w:rPr>
          <w:rFonts w:hint="eastAsia"/>
          <w:lang w:eastAsia="zh-Hans"/>
        </w:rPr>
        <w:t>afl</w:t>
      </w:r>
      <w:r w:rsidR="00CB1713">
        <w:rPr>
          <w:rFonts w:hint="eastAsia"/>
          <w:lang w:eastAsia="zh-Hans"/>
        </w:rPr>
        <w:t>【</w:t>
      </w:r>
      <w:r w:rsidR="00CB1713">
        <w:rPr>
          <w:rFonts w:hint="eastAsia"/>
          <w:lang w:eastAsia="zh-Hans"/>
        </w:rPr>
        <w:t>1</w:t>
      </w:r>
      <w:r w:rsidR="00CB1713">
        <w:rPr>
          <w:rFonts w:hint="eastAsia"/>
          <w:lang w:eastAsia="zh-Hans"/>
        </w:rPr>
        <w:t>】</w:t>
      </w:r>
      <w:r>
        <w:rPr>
          <w:rFonts w:hint="eastAsia"/>
          <w:lang w:eastAsia="zh-Hans"/>
        </w:rPr>
        <w:t>的</w:t>
      </w:r>
      <w:r>
        <w:rPr>
          <w:rFonts w:hint="eastAsia"/>
          <w:lang w:eastAsia="zh-Hans"/>
        </w:rPr>
        <w:t>driller</w:t>
      </w:r>
      <w:r w:rsidR="00CB1713">
        <w:rPr>
          <w:rFonts w:hint="eastAsia"/>
          <w:lang w:eastAsia="zh-Hans"/>
        </w:rPr>
        <w:t>【</w:t>
      </w:r>
      <w:r w:rsidR="00CB1713">
        <w:rPr>
          <w:rFonts w:hint="eastAsia"/>
          <w:lang w:eastAsia="zh-Hans"/>
        </w:rPr>
        <w:t>1</w:t>
      </w:r>
      <w:r w:rsidR="00CB1713">
        <w:rPr>
          <w:lang w:eastAsia="zh-Hans"/>
        </w:rPr>
        <w:t>0</w:t>
      </w:r>
      <w:r w:rsidR="00CB1713">
        <w:rPr>
          <w:rFonts w:hint="eastAsia"/>
          <w:lang w:eastAsia="zh-Hans"/>
        </w:rPr>
        <w:t>】</w:t>
      </w:r>
      <w:r>
        <w:rPr>
          <w:lang w:eastAsia="zh-Hans"/>
        </w:rPr>
        <w:t>，</w:t>
      </w:r>
      <w:r>
        <w:rPr>
          <w:rFonts w:hint="eastAsia"/>
          <w:lang w:eastAsia="zh-Hans"/>
        </w:rPr>
        <w:t>确定了符合执行加模糊测试的模式</w:t>
      </w:r>
      <w:r>
        <w:rPr>
          <w:lang w:eastAsia="zh-Hans"/>
        </w:rPr>
        <w:t>，</w:t>
      </w:r>
      <w:r>
        <w:rPr>
          <w:rFonts w:hint="eastAsia"/>
          <w:lang w:eastAsia="zh-Hans"/>
        </w:rPr>
        <w:t>大量研究人员开始重视此类研究</w:t>
      </w:r>
      <w:r>
        <w:rPr>
          <w:lang w:eastAsia="zh-Hans"/>
        </w:rPr>
        <w:t>，</w:t>
      </w:r>
      <w:r>
        <w:rPr>
          <w:rFonts w:hint="eastAsia"/>
          <w:lang w:eastAsia="zh-Hans"/>
        </w:rPr>
        <w:t>混合模糊测试技术成为模糊测试技术最重要的分支之一</w:t>
      </w:r>
      <w:r>
        <w:rPr>
          <w:lang w:eastAsia="zh-Hans"/>
        </w:rPr>
        <w:t>。</w:t>
      </w:r>
      <w:r>
        <w:rPr>
          <w:rFonts w:hint="eastAsia"/>
          <w:lang w:eastAsia="zh-Hans"/>
        </w:rPr>
        <w:t>随着符合执行的发展和模糊测试的发展</w:t>
      </w:r>
      <w:r>
        <w:rPr>
          <w:lang w:eastAsia="zh-Hans"/>
        </w:rPr>
        <w:t>，</w:t>
      </w:r>
      <w:r>
        <w:rPr>
          <w:rFonts w:hint="eastAsia"/>
          <w:lang w:eastAsia="zh-Hans"/>
        </w:rPr>
        <w:t>混合模糊测试技术也会有持久的发展</w:t>
      </w:r>
      <w:r>
        <w:rPr>
          <w:lang w:eastAsia="zh-Hans"/>
        </w:rPr>
        <w:t>。</w:t>
      </w:r>
    </w:p>
    <w:p w:rsidR="00233711" w:rsidRDefault="00233711"/>
    <w:p w:rsidR="00233711" w:rsidRDefault="00616F20">
      <w:r>
        <w:t xml:space="preserve">## </w:t>
      </w:r>
      <w:r>
        <w:t>参考引用</w:t>
      </w:r>
    </w:p>
    <w:p w:rsidR="00233711" w:rsidRDefault="00233711"/>
    <w:p w:rsidR="00B60D3F" w:rsidRPr="00A5245D" w:rsidRDefault="00B60D3F" w:rsidP="00B60D3F">
      <w:pPr>
        <w:rPr>
          <w:lang w:eastAsia="zh-Hans"/>
        </w:rPr>
      </w:pPr>
      <w:r>
        <w:t xml:space="preserve">[1]. </w:t>
      </w:r>
      <w:r>
        <w:rPr>
          <w:lang w:eastAsia="zh-Hans"/>
        </w:rPr>
        <w:t xml:space="preserve">M. Zalewski, </w:t>
      </w:r>
      <w:r>
        <w:rPr>
          <w:rFonts w:ascii="&amp;quot" w:hAnsi="&amp;quot"/>
          <w:i/>
          <w:iCs/>
          <w:color w:val="000000"/>
        </w:rPr>
        <w:t xml:space="preserve">American fuzzy lop, </w:t>
      </w:r>
      <w:hyperlink r:id="rId7" w:history="1">
        <w:r w:rsidRPr="00706BE3">
          <w:rPr>
            <w:rStyle w:val="a7"/>
            <w:lang w:eastAsia="zh-Hans"/>
          </w:rPr>
          <w:t>https://lcamtuf.coredump.cx/afl/</w:t>
        </w:r>
      </w:hyperlink>
      <w:r>
        <w:rPr>
          <w:lang w:eastAsia="zh-Hans"/>
        </w:rPr>
        <w:t xml:space="preserve"> </w:t>
      </w:r>
    </w:p>
    <w:p w:rsidR="00B60D3F" w:rsidRDefault="00B60D3F" w:rsidP="00B60D3F">
      <w:r>
        <w:t xml:space="preserve">[2]. Google: honggfuzz (2018). </w:t>
      </w:r>
      <w:hyperlink r:id="rId8" w:tgtFrame="_blank" w:history="1">
        <w:r>
          <w:rPr>
            <w:rStyle w:val="refsource"/>
            <w:color w:val="0000FF"/>
            <w:u w:val="single"/>
          </w:rPr>
          <w:t>https://github.com/google/honggfuzz</w:t>
        </w:r>
      </w:hyperlink>
      <w:r>
        <w:rPr>
          <w:rStyle w:val="externalref"/>
        </w:rPr>
        <w:t xml:space="preserve"> </w:t>
      </w:r>
    </w:p>
    <w:p w:rsidR="00B60D3F" w:rsidRPr="00A5245D" w:rsidRDefault="00B60D3F" w:rsidP="00B60D3F">
      <w:r>
        <w:t xml:space="preserve">[3]. </w:t>
      </w:r>
      <w:r w:rsidRPr="00A5245D">
        <w:t>Serebryany K. OSS-Fuzz-Google's continuous fuzzing service for open source software[J]. 2017.</w:t>
      </w:r>
    </w:p>
    <w:p w:rsidR="00B60D3F" w:rsidRDefault="00B60D3F" w:rsidP="00B60D3F">
      <w:r>
        <w:t xml:space="preserve">[4]. </w:t>
      </w:r>
      <w:r w:rsidRPr="00A5245D">
        <w:t>Gan S, Zhang C, Qin X, et al. Collafl: Path sensitive fuzzing[C]//2018 IEEE Symposium on Security and Privacy (SP). IEEE, 2018: 679-696.</w:t>
      </w:r>
    </w:p>
    <w:p w:rsidR="00B60D3F" w:rsidRDefault="00B60D3F" w:rsidP="00B60D3F">
      <w:pPr>
        <w:rPr>
          <w:lang w:eastAsia="zh-Hans"/>
        </w:rPr>
      </w:pPr>
      <w:r>
        <w:t xml:space="preserve">[5]. </w:t>
      </w:r>
      <w:r>
        <w:rPr>
          <w:lang w:eastAsia="zh-Hans"/>
        </w:rPr>
        <w:t xml:space="preserve">C. Lyu, S. Ji, C. Zhang, Y. Li, W. H. Lee, Y. Song, R. Beyah(2019). MOPT: Optimized mutation scheduling for fuzzers. In </w:t>
      </w:r>
      <w:r>
        <w:rPr>
          <w:i/>
          <w:iCs/>
          <w:lang w:eastAsia="zh-Hans"/>
        </w:rPr>
        <w:t>28th USENIX Security Symposium. (USENIX Security 19)</w:t>
      </w:r>
      <w:r>
        <w:rPr>
          <w:lang w:eastAsia="zh-Hans"/>
        </w:rPr>
        <w:t xml:space="preserve"> , 1949-1966.</w:t>
      </w:r>
      <w:r>
        <w:t xml:space="preserve"> </w:t>
      </w:r>
    </w:p>
    <w:p w:rsidR="00B60D3F" w:rsidRDefault="00B60D3F" w:rsidP="00B60D3F">
      <w:pPr>
        <w:rPr>
          <w:b/>
          <w:bCs/>
        </w:rPr>
      </w:pPr>
      <w:r>
        <w:t>[6]. Böhme M, Pham V T, Roychoudhury A(2017). Coverage-based greybox fuzzing as markov chain. IEEE Transactions on Software Engineering, 45(5): 489-506.</w:t>
      </w:r>
    </w:p>
    <w:p w:rsidR="00B60D3F" w:rsidRDefault="00B60D3F" w:rsidP="00B60D3F"/>
    <w:p w:rsidR="00B60D3F" w:rsidRDefault="00B60D3F" w:rsidP="00B60D3F">
      <w:r>
        <w:t xml:space="preserve">[7]. Baldoni R, Coppa E, D’elia D C, et al. A survey of symbolic execution techniques[J]. ACM Computing Surveys (CSUR), 2018, 51(3): 1-39. </w:t>
      </w:r>
      <w:r>
        <w:t>【符号执行综述】</w:t>
      </w:r>
      <w:r>
        <w:t xml:space="preserve"> </w:t>
      </w:r>
    </w:p>
    <w:p w:rsidR="00B60D3F" w:rsidRDefault="00B60D3F" w:rsidP="00B60D3F"/>
    <w:p w:rsidR="00B60D3F" w:rsidRDefault="00B60D3F" w:rsidP="00B60D3F"/>
    <w:p w:rsidR="00B60D3F" w:rsidRDefault="00B60D3F" w:rsidP="00B60D3F">
      <w:r>
        <w:t xml:space="preserve">[8]. Majumdar, Rupak , and K. Sen . "Hybrid Concolic Testing." International Conference on Software Engineering IEEE, 2007. </w:t>
      </w:r>
    </w:p>
    <w:p w:rsidR="00B60D3F" w:rsidRDefault="00B60D3F" w:rsidP="00B60D3F">
      <w:r>
        <w:t>[9].</w:t>
      </w:r>
      <w:r>
        <w:rPr>
          <w:rFonts w:hint="eastAsia"/>
        </w:rPr>
        <w:t xml:space="preserve"> </w:t>
      </w:r>
      <w:r>
        <w:t>谢肖飞</w:t>
      </w:r>
      <w:r>
        <w:t xml:space="preserve">, XIE XiaoFei, </w:t>
      </w:r>
      <w:r>
        <w:t>李晓红</w:t>
      </w:r>
      <w:r>
        <w:t>,</w:t>
      </w:r>
      <w:r>
        <w:t>等</w:t>
      </w:r>
      <w:r>
        <w:t xml:space="preserve">. </w:t>
      </w:r>
      <w:r>
        <w:t>基于符号执行与模糊测试的混合测试方法</w:t>
      </w:r>
      <w:r>
        <w:t xml:space="preserve">[J]. </w:t>
      </w:r>
      <w:r>
        <w:t>软件学报</w:t>
      </w:r>
      <w:r>
        <w:t xml:space="preserve">, 2019, Vol.30Issue(10):3071-3089. </w:t>
      </w:r>
    </w:p>
    <w:p w:rsidR="00B60D3F" w:rsidRDefault="00B60D3F" w:rsidP="00B60D3F"/>
    <w:p w:rsidR="00B60D3F" w:rsidRDefault="00B60D3F" w:rsidP="00B60D3F">
      <w:pPr>
        <w:rPr>
          <w:rFonts w:ascii="Helvetica Neue" w:hAnsi="Helvetica Neue" w:hint="eastAsia"/>
          <w:color w:val="000000"/>
          <w:shd w:val="clear" w:color="auto" w:fill="FFFFFF"/>
        </w:rPr>
      </w:pPr>
      <w:r>
        <w:t xml:space="preserve">[10]. </w:t>
      </w:r>
      <w:r>
        <w:rPr>
          <w:rFonts w:ascii="Helvetica Neue" w:hAnsi="Helvetica Neue"/>
          <w:color w:val="000000"/>
          <w:shd w:val="clear" w:color="auto" w:fill="FFFFFF"/>
        </w:rPr>
        <w:t xml:space="preserve">Stephens N, Grosen J, Salls C, </w:t>
      </w:r>
      <w:r>
        <w:rPr>
          <w:rFonts w:ascii="Helvetica Neue" w:hAnsi="Helvetica Neue" w:hint="eastAsia"/>
          <w:color w:val="000000"/>
          <w:shd w:val="clear" w:color="auto" w:fill="FFFFFF"/>
        </w:rPr>
        <w:t>Dutcher</w:t>
      </w:r>
      <w:r>
        <w:rPr>
          <w:rFonts w:ascii="Helvetica Neue" w:hAnsi="Helvetica Neue"/>
          <w:color w:val="000000"/>
          <w:shd w:val="clear" w:color="auto" w:fill="FFFFFF"/>
        </w:rPr>
        <w:t xml:space="preserve"> </w:t>
      </w:r>
      <w:r>
        <w:rPr>
          <w:rFonts w:ascii="Helvetica Neue" w:hAnsi="Helvetica Neue" w:hint="eastAsia"/>
          <w:color w:val="000000"/>
          <w:shd w:val="clear" w:color="auto" w:fill="FFFFFF"/>
        </w:rPr>
        <w:t>A</w:t>
      </w:r>
      <w:r>
        <w:rPr>
          <w:rFonts w:ascii="Helvetica Neue" w:hAnsi="Helvetica Neue"/>
          <w:color w:val="000000"/>
          <w:shd w:val="clear" w:color="auto" w:fill="FFFFFF"/>
        </w:rPr>
        <w:t xml:space="preserve">, </w:t>
      </w:r>
      <w:r>
        <w:rPr>
          <w:rFonts w:ascii="Helvetica Neue" w:hAnsi="Helvetica Neue" w:hint="eastAsia"/>
          <w:color w:val="000000"/>
          <w:shd w:val="clear" w:color="auto" w:fill="FFFFFF"/>
        </w:rPr>
        <w:t>Vigna</w:t>
      </w:r>
      <w:r>
        <w:rPr>
          <w:rFonts w:ascii="Helvetica Neue" w:hAnsi="Helvetica Neue"/>
          <w:color w:val="000000"/>
          <w:shd w:val="clear" w:color="auto" w:fill="FFFFFF"/>
        </w:rPr>
        <w:t xml:space="preserve"> </w:t>
      </w:r>
      <w:r>
        <w:rPr>
          <w:rFonts w:ascii="Helvetica Neue" w:hAnsi="Helvetica Neue" w:hint="eastAsia"/>
          <w:color w:val="000000"/>
          <w:shd w:val="clear" w:color="auto" w:fill="FFFFFF"/>
        </w:rPr>
        <w:t>G</w:t>
      </w:r>
      <w:r>
        <w:rPr>
          <w:rFonts w:ascii="Helvetica Neue" w:hAnsi="Helvetica Neue"/>
          <w:color w:val="000000"/>
          <w:shd w:val="clear" w:color="auto" w:fill="FFFFFF"/>
        </w:rPr>
        <w:t>(2016, February). Driller: Augmenting Fuzzing Through Selective Symbolic Execution. NDSS, 16(2016): 1-16.</w:t>
      </w:r>
    </w:p>
    <w:p w:rsidR="00B60D3F" w:rsidRDefault="00B60D3F" w:rsidP="00B60D3F"/>
    <w:p w:rsidR="00B60D3F" w:rsidRDefault="00B60D3F" w:rsidP="00B60D3F">
      <w:r>
        <w:t xml:space="preserve">[11]. Chess B, McGraw G. Static analysis for security[J]. IEEE security &amp; privacy, 2004, 2(6): 76-79. </w:t>
      </w:r>
    </w:p>
    <w:p w:rsidR="00B60D3F" w:rsidRDefault="00B60D3F" w:rsidP="00B60D3F">
      <w:r>
        <w:t>[12].King J C. Symbolic execution and program testing[J]. Communications of the ACM, 1976, 19(7): 385-394.</w:t>
      </w:r>
    </w:p>
    <w:p w:rsidR="00B60D3F" w:rsidRDefault="00B60D3F" w:rsidP="00B60D3F"/>
    <w:p w:rsidR="00B60D3F" w:rsidRDefault="00B60D3F" w:rsidP="00B60D3F"/>
    <w:p w:rsidR="00B60D3F" w:rsidRDefault="00B60D3F" w:rsidP="00B60D3F">
      <w:r>
        <w:t xml:space="preserve"> [13]. </w:t>
      </w:r>
      <w:r w:rsidRPr="00BF5793">
        <w:t>Miller B P, Koski D, Lee C P, et al. Fuzz revisited: A re-examination of the reliability of UNIX utilities and services[R]. University of Wisconsin-Madison Department of Computer Sciences, 1995.</w:t>
      </w:r>
    </w:p>
    <w:p w:rsidR="00B60D3F" w:rsidRDefault="00B60D3F" w:rsidP="00B60D3F"/>
    <w:p w:rsidR="00B60D3F" w:rsidRDefault="00B60D3F" w:rsidP="00B60D3F">
      <w:r>
        <w:t xml:space="preserve">[14]. </w:t>
      </w:r>
      <w:r>
        <w:t>【</w:t>
      </w:r>
      <w:r>
        <w:t>T-Fuzz</w:t>
      </w:r>
      <w:r>
        <w:t>污点分析模糊测试】</w:t>
      </w:r>
      <w:r>
        <w:t>Peng H, Shoshitaishvili Y, Payer M. T-Fuzz: fuzzing by program transformation[C]//2018 IEEE Symposium on Security and Privacy (SP). IEEE, 2018: 697-710.</w:t>
      </w:r>
    </w:p>
    <w:p w:rsidR="00B60D3F" w:rsidRDefault="00B60D3F" w:rsidP="00B60D3F"/>
    <w:p w:rsidR="00B60D3F" w:rsidRDefault="00B60D3F" w:rsidP="00B60D3F">
      <w:pPr>
        <w:rPr>
          <w:sz w:val="22"/>
          <w:szCs w:val="22"/>
          <w:lang w:eastAsia="zh-Hans"/>
        </w:rPr>
      </w:pPr>
      <w:r>
        <w:t>【</w:t>
      </w:r>
      <w:r>
        <w:rPr>
          <w:rFonts w:hint="eastAsia"/>
        </w:rPr>
        <w:t>1</w:t>
      </w:r>
      <w:r>
        <w:t>5</w:t>
      </w:r>
      <w:r>
        <w:t>】</w:t>
      </w:r>
      <w:r>
        <w:rPr>
          <w:rFonts w:hint="eastAsia"/>
        </w:rPr>
        <w:t>.</w:t>
      </w:r>
      <w:r>
        <w:t xml:space="preserve"> </w:t>
      </w:r>
      <w:r>
        <w:rPr>
          <w:rFonts w:hint="eastAsia"/>
          <w:sz w:val="22"/>
          <w:szCs w:val="22"/>
          <w:lang w:eastAsia="zh-Hans"/>
        </w:rPr>
        <w:t>You W, Liu X, Ma S, Perry D, Zhang X, Liang B(2019, May). SLF: fuzzing without valid seed inputs. In 2019 IEEE/ACM 41st International Conference on Software Engineering (ICSE). IEEE, 2019: 712-723.</w:t>
      </w:r>
    </w:p>
    <w:p w:rsidR="00B60D3F" w:rsidRDefault="00B60D3F" w:rsidP="00B60D3F"/>
    <w:p w:rsidR="00B60D3F" w:rsidRDefault="00B60D3F" w:rsidP="00B60D3F">
      <w:r>
        <w:t xml:space="preserve">[17]. </w:t>
      </w:r>
      <w:r>
        <w:t>【</w:t>
      </w:r>
      <w:r>
        <w:t>2012</w:t>
      </w:r>
      <w:r>
        <w:t>年混合模糊测试】</w:t>
      </w:r>
      <w:r>
        <w:t>Pak B S. Hybrid fuzz testing: Discovering software bugs via fuzzing and symbolic execution[J]. School of Computer Science Carnegie Mellon University, 2012.</w:t>
      </w:r>
    </w:p>
    <w:p w:rsidR="00B60D3F" w:rsidRPr="00B17357" w:rsidRDefault="00B60D3F" w:rsidP="00B60D3F"/>
    <w:p w:rsidR="00B60D3F" w:rsidRDefault="00B60D3F" w:rsidP="00B60D3F"/>
    <w:p w:rsidR="00B60D3F" w:rsidRDefault="00B60D3F" w:rsidP="00B60D3F">
      <w:r>
        <w:t xml:space="preserve">[18]. QSYM </w:t>
      </w:r>
      <w:r w:rsidRPr="00A5245D">
        <w:t>Yun I, Lee S, Xu M, et al. {QSYM}: A practical concolic execution engine tailored for hybrid fuzzing[C]//27th {USENIX} Security Symposium ({USENIX} Security 18). 2018: 745-761.</w:t>
      </w:r>
    </w:p>
    <w:p w:rsidR="00B60D3F" w:rsidRDefault="00B60D3F" w:rsidP="00B60D3F"/>
    <w:p w:rsidR="00B60D3F" w:rsidRDefault="00B60D3F" w:rsidP="00B60D3F">
      <w:r>
        <w:t xml:space="preserve">[19]. </w:t>
      </w:r>
      <w:r>
        <w:t>【</w:t>
      </w:r>
      <w:r>
        <w:t>SAVIOR</w:t>
      </w:r>
      <w:r>
        <w:t>】</w:t>
      </w:r>
      <w:r>
        <w:t xml:space="preserve">Chen Y, Li P, Xu J, et al. SAVIOR: towards bug-driven hybrid testing[C]//2020 IEEE Symposium on Security and Privacy (SP). IEEE, 2020: 1580-1596. </w:t>
      </w:r>
    </w:p>
    <w:p w:rsidR="00B60D3F" w:rsidRDefault="00B60D3F" w:rsidP="00B60D3F"/>
    <w:p w:rsidR="00B60D3F" w:rsidRDefault="00B60D3F" w:rsidP="00B60D3F">
      <w:r>
        <w:t xml:space="preserve">[20]. KLEE </w:t>
      </w:r>
      <w:r>
        <w:t>【】</w:t>
      </w:r>
      <w:r>
        <w:t xml:space="preserve"> Cadar C, Dunbar D, Engler D R. Klee: unassisted and automatic generation of high-coverage tests for complex systems programs[C]//OSDI. 2008, 8: 209-224.</w:t>
      </w:r>
    </w:p>
    <w:p w:rsidR="00B60D3F" w:rsidRDefault="00B60D3F" w:rsidP="00B60D3F"/>
    <w:p w:rsidR="00B60D3F" w:rsidRDefault="00B60D3F" w:rsidP="00B60D3F">
      <w:r>
        <w:t>[21]. Pangolin</w:t>
      </w:r>
    </w:p>
    <w:p w:rsidR="00B60D3F" w:rsidRDefault="00B60D3F" w:rsidP="00B60D3F">
      <w:r w:rsidRPr="00A5245D">
        <w:t>PANGOLIN: Incremental Hybrid Fuzzing withPolyhedral Path AbstractionHeqing Huang†, Peisen Yao†, Rongxin Wu‡, Qingkai Shi†, Charles Zhang††The Hong Kong University of Science and Technology, China‡Xiamen University, China</w:t>
      </w:r>
    </w:p>
    <w:p w:rsidR="00233711" w:rsidRPr="00B60D3F" w:rsidRDefault="00233711"/>
    <w:sectPr w:rsidR="00233711" w:rsidRPr="00B60D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5B6" w:rsidRDefault="005D65B6" w:rsidP="0076353D">
      <w:r>
        <w:separator/>
      </w:r>
    </w:p>
  </w:endnote>
  <w:endnote w:type="continuationSeparator" w:id="0">
    <w:p w:rsidR="005D65B6" w:rsidRDefault="005D65B6" w:rsidP="00763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altName w:val="苹方-简"/>
    <w:panose1 w:val="020B0609020204030204"/>
    <w:charset w:val="00"/>
    <w:family w:val="modern"/>
    <w:pitch w:val="fixed"/>
    <w:sig w:usb0="E00006FF" w:usb1="0000FCFF" w:usb2="00000001" w:usb3="00000000" w:csb0="0000019F" w:csb1="00000000"/>
  </w:font>
  <w:font w:name="Linux Libertine">
    <w:altName w:val="Times New Roman"/>
    <w:charset w:val="00"/>
    <w:family w:val="auto"/>
    <w:pitch w:val="default"/>
    <w:sig w:usb0="00000000" w:usb1="00000000" w:usb2="02000020" w:usb3="00000000" w:csb0="000001BF" w:csb1="00000000"/>
  </w:font>
  <w:font w:name="&amp;quot">
    <w:altName w:val="Times New Roman"/>
    <w:charset w:val="00"/>
    <w:family w:val="roman"/>
    <w:pitch w:val="default"/>
  </w:font>
  <w:font w:name="Helvetica Neue">
    <w:altName w:val="Segoe UI"/>
    <w:charset w:val="00"/>
    <w:family w:val="auto"/>
    <w:pitch w:val="default"/>
    <w:sig w:usb0="E50002FF" w:usb1="500079DB" w:usb2="0000001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5B6" w:rsidRDefault="005D65B6" w:rsidP="0076353D">
      <w:r>
        <w:separator/>
      </w:r>
    </w:p>
  </w:footnote>
  <w:footnote w:type="continuationSeparator" w:id="0">
    <w:p w:rsidR="005D65B6" w:rsidRDefault="005D65B6" w:rsidP="007635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3D8DF"/>
    <w:rsid w:val="DE7B5334"/>
    <w:rsid w:val="DF57ED8D"/>
    <w:rsid w:val="DFEF7C59"/>
    <w:rsid w:val="DFF38597"/>
    <w:rsid w:val="DFF5EB40"/>
    <w:rsid w:val="DFFB4EBB"/>
    <w:rsid w:val="DFFB8957"/>
    <w:rsid w:val="E773F709"/>
    <w:rsid w:val="E7FFC9FC"/>
    <w:rsid w:val="E9BE428B"/>
    <w:rsid w:val="EBBE02AA"/>
    <w:rsid w:val="EC4B1E47"/>
    <w:rsid w:val="EEBFD2C2"/>
    <w:rsid w:val="EF3BFF6E"/>
    <w:rsid w:val="EF4FCC64"/>
    <w:rsid w:val="EFE70FB2"/>
    <w:rsid w:val="EFFF0470"/>
    <w:rsid w:val="F24F7B10"/>
    <w:rsid w:val="F2FF3F5F"/>
    <w:rsid w:val="F39737D9"/>
    <w:rsid w:val="F3F4F52E"/>
    <w:rsid w:val="F5CDE377"/>
    <w:rsid w:val="F6DCA376"/>
    <w:rsid w:val="F77C1163"/>
    <w:rsid w:val="F7FB8266"/>
    <w:rsid w:val="F83BC6CC"/>
    <w:rsid w:val="F8B33347"/>
    <w:rsid w:val="FB3E84D5"/>
    <w:rsid w:val="FBEF0E11"/>
    <w:rsid w:val="FBF36E42"/>
    <w:rsid w:val="FBF7E7CE"/>
    <w:rsid w:val="FD7F7F7B"/>
    <w:rsid w:val="FDAE1EA5"/>
    <w:rsid w:val="FDBE0502"/>
    <w:rsid w:val="FE1D1496"/>
    <w:rsid w:val="FE3300F8"/>
    <w:rsid w:val="FE75E52B"/>
    <w:rsid w:val="FEAE4FEF"/>
    <w:rsid w:val="FEF948AE"/>
    <w:rsid w:val="FF7B0DC3"/>
    <w:rsid w:val="FF7C826D"/>
    <w:rsid w:val="FFD7013A"/>
    <w:rsid w:val="FFDCDB71"/>
    <w:rsid w:val="FFE37147"/>
    <w:rsid w:val="FFE7511B"/>
    <w:rsid w:val="FFEF1095"/>
    <w:rsid w:val="FFF39C61"/>
    <w:rsid w:val="FFF734A4"/>
    <w:rsid w:val="FFFC2E9F"/>
    <w:rsid w:val="FFFDE122"/>
    <w:rsid w:val="00086C21"/>
    <w:rsid w:val="000957A5"/>
    <w:rsid w:val="000C210F"/>
    <w:rsid w:val="00162CD9"/>
    <w:rsid w:val="001763B6"/>
    <w:rsid w:val="001F51BA"/>
    <w:rsid w:val="00233711"/>
    <w:rsid w:val="002539FB"/>
    <w:rsid w:val="00280CEA"/>
    <w:rsid w:val="002B3149"/>
    <w:rsid w:val="00321BF1"/>
    <w:rsid w:val="00411995"/>
    <w:rsid w:val="00437726"/>
    <w:rsid w:val="004702FD"/>
    <w:rsid w:val="004A0077"/>
    <w:rsid w:val="004A5C36"/>
    <w:rsid w:val="005815FB"/>
    <w:rsid w:val="005C3C34"/>
    <w:rsid w:val="005D22BE"/>
    <w:rsid w:val="005D65B6"/>
    <w:rsid w:val="00616F20"/>
    <w:rsid w:val="006A2901"/>
    <w:rsid w:val="0076353D"/>
    <w:rsid w:val="00763543"/>
    <w:rsid w:val="007C06E1"/>
    <w:rsid w:val="007D213C"/>
    <w:rsid w:val="00816FAA"/>
    <w:rsid w:val="008830E2"/>
    <w:rsid w:val="008A3087"/>
    <w:rsid w:val="008B1E99"/>
    <w:rsid w:val="0096498D"/>
    <w:rsid w:val="00994CCC"/>
    <w:rsid w:val="00A21949"/>
    <w:rsid w:val="00A30F31"/>
    <w:rsid w:val="00AE68F9"/>
    <w:rsid w:val="00B60D3F"/>
    <w:rsid w:val="00C20A65"/>
    <w:rsid w:val="00CA0506"/>
    <w:rsid w:val="00CB1713"/>
    <w:rsid w:val="00CC3DFA"/>
    <w:rsid w:val="00E77C02"/>
    <w:rsid w:val="00E96574"/>
    <w:rsid w:val="00EF0E1C"/>
    <w:rsid w:val="00F34C40"/>
    <w:rsid w:val="00FD2ACD"/>
    <w:rsid w:val="00FF739A"/>
    <w:rsid w:val="15EF4EDF"/>
    <w:rsid w:val="163FB500"/>
    <w:rsid w:val="17FF5F33"/>
    <w:rsid w:val="1DFFD891"/>
    <w:rsid w:val="27F78FD9"/>
    <w:rsid w:val="2ABDFA13"/>
    <w:rsid w:val="2C3FC607"/>
    <w:rsid w:val="37F3D8DF"/>
    <w:rsid w:val="37FCF0C9"/>
    <w:rsid w:val="3BD76F25"/>
    <w:rsid w:val="3BDFB4BE"/>
    <w:rsid w:val="3CFF3BFC"/>
    <w:rsid w:val="3ED7CF14"/>
    <w:rsid w:val="3F950D92"/>
    <w:rsid w:val="3FDF550A"/>
    <w:rsid w:val="3FFBD019"/>
    <w:rsid w:val="4BF844CA"/>
    <w:rsid w:val="4DCFBE30"/>
    <w:rsid w:val="4EBFF3D9"/>
    <w:rsid w:val="56FD08BB"/>
    <w:rsid w:val="57DFCFFD"/>
    <w:rsid w:val="5BFB8055"/>
    <w:rsid w:val="5BFFAC00"/>
    <w:rsid w:val="5BFFBCF4"/>
    <w:rsid w:val="5CEB5757"/>
    <w:rsid w:val="5EBE475D"/>
    <w:rsid w:val="5F5F1D04"/>
    <w:rsid w:val="5FACFCE2"/>
    <w:rsid w:val="5FBFF25F"/>
    <w:rsid w:val="5FFD7D6C"/>
    <w:rsid w:val="63F7F1AB"/>
    <w:rsid w:val="66EEA6B3"/>
    <w:rsid w:val="677FB5DF"/>
    <w:rsid w:val="6786279A"/>
    <w:rsid w:val="69FBD4F2"/>
    <w:rsid w:val="6BEE67B4"/>
    <w:rsid w:val="6BF739B2"/>
    <w:rsid w:val="6C3E115D"/>
    <w:rsid w:val="6D6F9552"/>
    <w:rsid w:val="6DDEF829"/>
    <w:rsid w:val="6DF13F01"/>
    <w:rsid w:val="6ED59160"/>
    <w:rsid w:val="6EFF5E3E"/>
    <w:rsid w:val="6F5913BA"/>
    <w:rsid w:val="6F7F343F"/>
    <w:rsid w:val="72E4B5FE"/>
    <w:rsid w:val="75AD3719"/>
    <w:rsid w:val="75ADC76B"/>
    <w:rsid w:val="75CD6BDC"/>
    <w:rsid w:val="75DF55C3"/>
    <w:rsid w:val="75EE2B91"/>
    <w:rsid w:val="7777C3A7"/>
    <w:rsid w:val="778BFD0B"/>
    <w:rsid w:val="77DBA974"/>
    <w:rsid w:val="77ED46B6"/>
    <w:rsid w:val="77FC5F8E"/>
    <w:rsid w:val="77FD4ADE"/>
    <w:rsid w:val="77FF6C0E"/>
    <w:rsid w:val="7A5F0088"/>
    <w:rsid w:val="7A5F0E75"/>
    <w:rsid w:val="7AE38069"/>
    <w:rsid w:val="7BD77DAD"/>
    <w:rsid w:val="7BDBA572"/>
    <w:rsid w:val="7BFF9AAA"/>
    <w:rsid w:val="7CFF8EBA"/>
    <w:rsid w:val="7D6F8EDC"/>
    <w:rsid w:val="7DDF8F0F"/>
    <w:rsid w:val="7DEEE268"/>
    <w:rsid w:val="7DF6D7C3"/>
    <w:rsid w:val="7DF91560"/>
    <w:rsid w:val="7DFF034F"/>
    <w:rsid w:val="7DFFA333"/>
    <w:rsid w:val="7E3DCF30"/>
    <w:rsid w:val="7EAD3C9B"/>
    <w:rsid w:val="7EEF4F11"/>
    <w:rsid w:val="7EFF8DDF"/>
    <w:rsid w:val="7F77C397"/>
    <w:rsid w:val="7F7C4E14"/>
    <w:rsid w:val="7F7D3DB4"/>
    <w:rsid w:val="7F9E270E"/>
    <w:rsid w:val="7FAFF9F5"/>
    <w:rsid w:val="7FEEA816"/>
    <w:rsid w:val="7FFDBBEE"/>
    <w:rsid w:val="933127A0"/>
    <w:rsid w:val="977F4C1F"/>
    <w:rsid w:val="9FBFA3B4"/>
    <w:rsid w:val="AA1EA40A"/>
    <w:rsid w:val="AF67BA7A"/>
    <w:rsid w:val="AF7E9050"/>
    <w:rsid w:val="AF86B5F4"/>
    <w:rsid w:val="AFFB0E77"/>
    <w:rsid w:val="B557FF28"/>
    <w:rsid w:val="B777EC22"/>
    <w:rsid w:val="B9FE5D2A"/>
    <w:rsid w:val="BAFFE939"/>
    <w:rsid w:val="BBDF166E"/>
    <w:rsid w:val="BBFA96ED"/>
    <w:rsid w:val="BDB74F5A"/>
    <w:rsid w:val="BE3769EE"/>
    <w:rsid w:val="BF67729D"/>
    <w:rsid w:val="BFBFAF3C"/>
    <w:rsid w:val="BFFC1FA5"/>
    <w:rsid w:val="C7FB5E67"/>
    <w:rsid w:val="CDBFA440"/>
    <w:rsid w:val="CEFF68DA"/>
    <w:rsid w:val="CFCFC8DF"/>
    <w:rsid w:val="D5737205"/>
    <w:rsid w:val="D6FFFA97"/>
    <w:rsid w:val="D7FFED1C"/>
    <w:rsid w:val="D8AD49F2"/>
    <w:rsid w:val="DA765117"/>
    <w:rsid w:val="DB7EE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197BC60-CE07-49CC-B8B7-A0894DB0F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qFormat/>
    <w:rPr>
      <w:sz w:val="24"/>
    </w:rPr>
  </w:style>
  <w:style w:type="character" w:styleId="a6">
    <w:name w:val="Strong"/>
    <w:basedOn w:val="a0"/>
    <w:qFormat/>
    <w:rPr>
      <w:b/>
    </w:rPr>
  </w:style>
  <w:style w:type="character" w:styleId="a7">
    <w:name w:val="Hyperlink"/>
    <w:basedOn w:val="a0"/>
    <w:qFormat/>
    <w:rPr>
      <w:color w:val="0000FF"/>
      <w:u w:val="single"/>
    </w:rPr>
  </w:style>
  <w:style w:type="character" w:customStyle="1" w:styleId="Char0">
    <w:name w:val="页眉 Char"/>
    <w:basedOn w:val="a0"/>
    <w:link w:val="a4"/>
    <w:qFormat/>
    <w:rPr>
      <w:rFonts w:asciiTheme="minorHAnsi" w:eastAsiaTheme="minorEastAsia" w:hAnsiTheme="minorHAnsi" w:cstheme="minorBidi"/>
      <w:kern w:val="2"/>
      <w:sz w:val="18"/>
      <w:szCs w:val="18"/>
    </w:rPr>
  </w:style>
  <w:style w:type="character" w:customStyle="1" w:styleId="Char">
    <w:name w:val="页脚 Char"/>
    <w:basedOn w:val="a0"/>
    <w:link w:val="a3"/>
    <w:qFormat/>
    <w:rPr>
      <w:rFonts w:asciiTheme="minorHAnsi" w:eastAsiaTheme="minorEastAsia" w:hAnsiTheme="minorHAnsi" w:cstheme="minorBidi"/>
      <w:kern w:val="2"/>
      <w:sz w:val="18"/>
      <w:szCs w:val="18"/>
    </w:rPr>
  </w:style>
  <w:style w:type="character" w:customStyle="1" w:styleId="externalref">
    <w:name w:val="externalref"/>
    <w:basedOn w:val="a0"/>
    <w:rsid w:val="00B60D3F"/>
  </w:style>
  <w:style w:type="character" w:customStyle="1" w:styleId="refsource">
    <w:name w:val="refsource"/>
    <w:basedOn w:val="a0"/>
    <w:rsid w:val="00B60D3F"/>
  </w:style>
  <w:style w:type="table" w:styleId="a8">
    <w:name w:val="Table Grid"/>
    <w:basedOn w:val="a1"/>
    <w:qFormat/>
    <w:rsid w:val="00411995"/>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015234">
      <w:bodyDiv w:val="1"/>
      <w:marLeft w:val="0"/>
      <w:marRight w:val="0"/>
      <w:marTop w:val="0"/>
      <w:marBottom w:val="0"/>
      <w:divBdr>
        <w:top w:val="none" w:sz="0" w:space="0" w:color="auto"/>
        <w:left w:val="none" w:sz="0" w:space="0" w:color="auto"/>
        <w:bottom w:val="none" w:sz="0" w:space="0" w:color="auto"/>
        <w:right w:val="none" w:sz="0" w:space="0" w:color="auto"/>
      </w:divBdr>
      <w:divsChild>
        <w:div w:id="1570650499">
          <w:marLeft w:val="0"/>
          <w:marRight w:val="0"/>
          <w:marTop w:val="0"/>
          <w:marBottom w:val="0"/>
          <w:divBdr>
            <w:top w:val="none" w:sz="0" w:space="0" w:color="auto"/>
            <w:left w:val="none" w:sz="0" w:space="0" w:color="auto"/>
            <w:bottom w:val="none" w:sz="0" w:space="0" w:color="auto"/>
            <w:right w:val="none" w:sz="0" w:space="0" w:color="auto"/>
          </w:divBdr>
          <w:divsChild>
            <w:div w:id="932394281">
              <w:marLeft w:val="0"/>
              <w:marRight w:val="0"/>
              <w:marTop w:val="0"/>
              <w:marBottom w:val="0"/>
              <w:divBdr>
                <w:top w:val="none" w:sz="0" w:space="0" w:color="auto"/>
                <w:left w:val="none" w:sz="0" w:space="0" w:color="auto"/>
                <w:bottom w:val="none" w:sz="0" w:space="0" w:color="auto"/>
                <w:right w:val="none" w:sz="0" w:space="0" w:color="auto"/>
              </w:divBdr>
            </w:div>
            <w:div w:id="19097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1542">
      <w:bodyDiv w:val="1"/>
      <w:marLeft w:val="0"/>
      <w:marRight w:val="0"/>
      <w:marTop w:val="0"/>
      <w:marBottom w:val="0"/>
      <w:divBdr>
        <w:top w:val="none" w:sz="0" w:space="0" w:color="auto"/>
        <w:left w:val="none" w:sz="0" w:space="0" w:color="auto"/>
        <w:bottom w:val="none" w:sz="0" w:space="0" w:color="auto"/>
        <w:right w:val="none" w:sz="0" w:space="0" w:color="auto"/>
      </w:divBdr>
      <w:divsChild>
        <w:div w:id="86969835">
          <w:marLeft w:val="0"/>
          <w:marRight w:val="0"/>
          <w:marTop w:val="0"/>
          <w:marBottom w:val="0"/>
          <w:divBdr>
            <w:top w:val="none" w:sz="0" w:space="0" w:color="auto"/>
            <w:left w:val="none" w:sz="0" w:space="0" w:color="auto"/>
            <w:bottom w:val="none" w:sz="0" w:space="0" w:color="auto"/>
            <w:right w:val="none" w:sz="0" w:space="0" w:color="auto"/>
          </w:divBdr>
          <w:divsChild>
            <w:div w:id="140753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honggfuzz" TargetMode="External"/><Relationship Id="rId3" Type="http://schemas.openxmlformats.org/officeDocument/2006/relationships/settings" Target="settings.xml"/><Relationship Id="rId7" Type="http://schemas.openxmlformats.org/officeDocument/2006/relationships/hyperlink" Target="https://lcamtuf.coredump.cx/af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1547</Words>
  <Characters>8824</Characters>
  <Application>Microsoft Office Word</Application>
  <DocSecurity>0</DocSecurity>
  <Lines>73</Lines>
  <Paragraphs>20</Paragraphs>
  <ScaleCrop>false</ScaleCrop>
  <Company/>
  <LinksUpToDate>false</LinksUpToDate>
  <CharactersWithSpaces>10351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lee</dc:creator>
  <cp:lastModifiedBy>张 涛</cp:lastModifiedBy>
  <cp:revision>38</cp:revision>
  <dcterms:created xsi:type="dcterms:W3CDTF">2020-08-17T14:12:00Z</dcterms:created>
  <dcterms:modified xsi:type="dcterms:W3CDTF">2020-11-29T03:48:00Z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2052-2.8.0.4624</vt:lpwstr>
  </property>
</Properties>
</file>