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基于符合执行和模糊测试的混合模糊测试技术综述</w:t>
      </w:r>
    </w:p>
    <w:p>
      <w:pPr>
        <w:jc w:val="center"/>
        <w:rPr>
          <w:rFonts w:hint="eastAsia"/>
        </w:rPr>
      </w:pPr>
    </w:p>
    <w:p>
      <w:pPr>
        <w:rPr>
          <w:rFonts w:hint="default"/>
        </w:rPr>
      </w:pPr>
      <w:r>
        <w:rPr>
          <w:rFonts w:hint="eastAsia"/>
          <w:b/>
          <w:bCs/>
        </w:rPr>
        <w:t>摘要：</w:t>
      </w:r>
      <w:r>
        <w:rPr>
          <w:rFonts w:hint="eastAsia"/>
        </w:rPr>
        <w:t>模糊测试现在已经发展成为一种高效的漏洞挖掘方法，</w:t>
      </w:r>
      <w:r>
        <w:rPr>
          <w:rFonts w:hint="default"/>
        </w:rPr>
        <w:t>符号执行也是当前流行的软件漏洞挖掘技术，两者都是</w:t>
      </w:r>
      <w:r>
        <w:rPr>
          <w:rFonts w:hint="eastAsia"/>
        </w:rPr>
        <w:t>网络与信息安全领域的研究热点。混合模糊测试是在传统模糊测试的基础上加入了符号执行技术，目前已经发展成为模糊测试的新分支。文章对现有的混合模糊测试方法进行研究，综述了混合模糊测试的发展演变过程和技术核心，并通过一种基于符号执行的实验方法对目前知名的混合模糊测试进行性能对比。最后讨论了目前混合模糊测试领域研究存在的问题，并尝试对其未来发展趋势进行了展望</w:t>
      </w:r>
      <w:r>
        <w:rPr>
          <w:rFonts w:hint="default"/>
        </w:rPr>
        <w:t>。</w:t>
      </w:r>
    </w:p>
    <w:p>
      <w:pPr>
        <w:rPr>
          <w:rFonts w:hint="default"/>
        </w:rPr>
      </w:pPr>
    </w:p>
    <w:p>
      <w:pPr>
        <w:rPr>
          <w:rFonts w:hint="eastAsia"/>
        </w:rPr>
      </w:pPr>
      <w:r>
        <w:rPr>
          <w:rFonts w:hint="default"/>
          <w:b/>
          <w:bCs/>
        </w:rPr>
        <w:t>关键词：混合模糊测试、模糊测试、符号执行、覆盖率</w:t>
      </w:r>
    </w:p>
    <w:p>
      <w:pPr>
        <w:rPr>
          <w:rFonts w:hint="eastAsia"/>
        </w:rPr>
      </w:pPr>
    </w:p>
    <w:p>
      <w:pPr>
        <w:rPr>
          <w:rFonts w:hint="eastAsia"/>
          <w:sz w:val="18"/>
          <w:szCs w:val="21"/>
          <w:u w:val="single"/>
        </w:rPr>
      </w:pPr>
      <w:r>
        <w:rPr>
          <w:rFonts w:hint="eastAsia"/>
          <w:b/>
          <w:bCs/>
        </w:rPr>
        <w:t>1. 引言</w:t>
      </w:r>
    </w:p>
    <w:p>
      <w:pPr>
        <w:rPr>
          <w:rFonts w:hint="eastAsia"/>
        </w:rPr>
      </w:pPr>
    </w:p>
    <w:p>
      <w:pPr>
        <w:ind w:firstLine="420" w:firstLineChars="0"/>
        <w:rPr>
          <w:rFonts w:hint="eastAsia"/>
        </w:rPr>
      </w:pPr>
      <w:r>
        <w:rPr>
          <w:rFonts w:hint="eastAsia"/>
        </w:rPr>
        <w:t>近年来，</w:t>
      </w:r>
      <w:r>
        <w:rPr>
          <w:rFonts w:hint="default"/>
        </w:rPr>
        <w:t>漏洞已经成为非常严重的安全问题，据CNVD（国家信息安全漏洞共享平台）报告，2010年至2019年十年间</w:t>
      </w:r>
      <w:r>
        <w:rPr>
          <w:rFonts w:hint="eastAsia"/>
        </w:rPr>
        <w:t>漏洞数量由5,223</w:t>
      </w:r>
      <w:r>
        <w:rPr>
          <w:rFonts w:hint="default"/>
        </w:rPr>
        <w:t>个暴增为</w:t>
      </w:r>
      <w:r>
        <w:rPr>
          <w:rFonts w:hint="eastAsia"/>
        </w:rPr>
        <w:t>16,016</w:t>
      </w:r>
      <w:r>
        <w:rPr>
          <w:rFonts w:hint="default"/>
        </w:rPr>
        <w:t>个[1]</w:t>
      </w:r>
      <w:r>
        <w:rPr>
          <w:rFonts w:hint="eastAsia"/>
        </w:rPr>
        <w:t>，已经对人们的日常生活产生了严重影响。</w:t>
      </w:r>
      <w:r>
        <w:rPr>
          <w:rFonts w:hint="default"/>
        </w:rPr>
        <w:t>加之物联网时代的兴起，各类</w:t>
      </w:r>
      <w:r>
        <w:rPr>
          <w:rFonts w:hint="eastAsia"/>
        </w:rPr>
        <w:t>软件数量的井喷式增长，以及恶意漏洞利用事件的相继爆发，</w:t>
      </w:r>
      <w:r>
        <w:rPr>
          <w:rFonts w:hint="default"/>
        </w:rPr>
        <w:t>导致随处可见的设备时刻运行着存在漏洞的软件[2]。</w:t>
      </w:r>
      <w:r>
        <w:rPr>
          <w:rFonts w:hint="eastAsia"/>
        </w:rPr>
        <w:t>自动化软件漏洞挖掘技术变得尤为重要</w:t>
      </w:r>
      <w:r>
        <w:rPr>
          <w:rFonts w:hint="default"/>
        </w:rPr>
        <w:t>，</w:t>
      </w:r>
      <w:r>
        <w:rPr>
          <w:rFonts w:hint="eastAsia"/>
        </w:rPr>
        <w:t>已经成为安全领域</w:t>
      </w:r>
      <w:r>
        <w:rPr>
          <w:rFonts w:hint="default"/>
        </w:rPr>
        <w:t>比较热门的研究领域</w:t>
      </w:r>
      <w:r>
        <w:rPr>
          <w:rFonts w:hint="eastAsia"/>
        </w:rPr>
        <w:t>，</w:t>
      </w:r>
      <w:r>
        <w:rPr>
          <w:rFonts w:hint="default"/>
        </w:rPr>
        <w:t>无论是工业界还是学术界都得到了足够的重视</w:t>
      </w:r>
      <w:r>
        <w:rPr>
          <w:rFonts w:hint="eastAsia"/>
        </w:rPr>
        <w:t>。在自动化软件漏洞挖掘领域中，有两项发展迅猛的技术：模糊测试技术和符号执行技术。</w:t>
      </w:r>
    </w:p>
    <w:p>
      <w:pPr>
        <w:ind w:firstLine="420" w:firstLineChars="0"/>
        <w:rPr>
          <w:rFonts w:hint="default"/>
        </w:rPr>
      </w:pPr>
      <w:r>
        <w:rPr>
          <w:rFonts w:hint="eastAsia"/>
        </w:rPr>
        <w:t>模糊测试</w:t>
      </w:r>
      <w:r>
        <w:rPr>
          <w:rFonts w:hint="default"/>
        </w:rPr>
        <w:t>，通过将大量的测试用例输入到特殊处理的测试程序，获取测试信息以及可能会出现的崩溃信息。模糊测试具有自动化程度高、消耗率低、计算资源利用率高等优点，</w:t>
      </w:r>
      <w:r>
        <w:rPr>
          <w:rFonts w:hint="eastAsia"/>
        </w:rPr>
        <w:t>已经</w:t>
      </w:r>
      <w:r>
        <w:rPr>
          <w:rFonts w:hint="default"/>
        </w:rPr>
        <w:t>被很多</w:t>
      </w:r>
      <w:r>
        <w:rPr>
          <w:rFonts w:hint="eastAsia"/>
        </w:rPr>
        <w:t>实践</w:t>
      </w:r>
      <w:r>
        <w:rPr>
          <w:rFonts w:hint="default"/>
        </w:rPr>
        <w:t>证实</w:t>
      </w:r>
      <w:r>
        <w:rPr>
          <w:rFonts w:hint="eastAsia"/>
        </w:rPr>
        <w:t>效果良好</w:t>
      </w:r>
      <w:r>
        <w:rPr>
          <w:rFonts w:hint="default"/>
        </w:rPr>
        <w:t>[5],[6],[7]</w:t>
      </w:r>
      <w:r>
        <w:rPr>
          <w:rFonts w:hint="eastAsia"/>
        </w:rPr>
        <w:t>，得到</w:t>
      </w:r>
      <w:r>
        <w:rPr>
          <w:rFonts w:hint="default"/>
        </w:rPr>
        <w:t>了</w:t>
      </w:r>
      <w:r>
        <w:rPr>
          <w:rFonts w:hint="eastAsia"/>
        </w:rPr>
        <w:t xml:space="preserve">学术界和工业界广泛应用。在漏洞挖掘方面，模糊测试已经发挥了非常惊艳的效果，仅拿AFL（America </w:t>
      </w:r>
      <w:r>
        <w:rPr>
          <w:rFonts w:hint="default"/>
        </w:rPr>
        <w:t>F</w:t>
      </w:r>
      <w:r>
        <w:rPr>
          <w:rFonts w:hint="eastAsia"/>
        </w:rPr>
        <w:t>uzz</w:t>
      </w:r>
      <w:r>
        <w:rPr>
          <w:rFonts w:hint="default"/>
        </w:rPr>
        <w:t>y</w:t>
      </w:r>
      <w:r>
        <w:rPr>
          <w:rFonts w:hint="eastAsia"/>
        </w:rPr>
        <w:t xml:space="preserve"> </w:t>
      </w:r>
      <w:r>
        <w:rPr>
          <w:rFonts w:hint="default"/>
        </w:rPr>
        <w:t>L</w:t>
      </w:r>
      <w:r>
        <w:rPr>
          <w:rFonts w:hint="eastAsia"/>
        </w:rPr>
        <w:t>op</w:t>
      </w:r>
      <w:r>
        <w:rPr>
          <w:rFonts w:hint="default"/>
        </w:rPr>
        <w:t>，以下简称AFL</w:t>
      </w:r>
      <w:r>
        <w:rPr>
          <w:rFonts w:hint="eastAsia"/>
        </w:rPr>
        <w:t>）</w:t>
      </w:r>
      <w:r>
        <w:rPr>
          <w:rFonts w:hint="default"/>
        </w:rPr>
        <w:t>[5]</w:t>
      </w:r>
      <w:r>
        <w:rPr>
          <w:rFonts w:hint="eastAsia"/>
        </w:rPr>
        <w:t>这一典型基于变异的模糊测试工具举例，从2014年开发至今，已经发现</w:t>
      </w:r>
      <w:r>
        <w:rPr>
          <w:rFonts w:hint="default"/>
        </w:rPr>
        <w:t>了数百CVE，这还不包括诸多基于AFL的论文所发现的CVE漏洞[8][9][10]，以及未被披露的漏洞。但是高度自动化同时也导致模糊测试做不到对待测试程序的所有可能路径进行测试，并不能覆盖所有的路径，因此面对分支复杂的应用程序只能做到尽快达到路径的深度，做不到全覆盖路径的广度。</w:t>
      </w:r>
    </w:p>
    <w:p>
      <w:pPr>
        <w:ind w:firstLine="420" w:firstLineChars="0"/>
        <w:rPr>
          <w:rFonts w:hint="eastAsia"/>
        </w:rPr>
      </w:pPr>
      <w:r>
        <w:rPr>
          <w:rFonts w:hint="default"/>
        </w:rPr>
        <w:t>符号执行，【对符号执行的介绍】。如果按照符号执行树的形式将待测试程序进行直观展示，就可以很容易的理解，模糊测试只能尽可能到达较深的位置，但是难以应对复杂分支，而符号执行可以突破浅位置的复杂分支，路径全覆盖，但是因为计算量限制等问题并不能到达更深的路径。显然模糊测试和符号执行各有优缺点，混合模糊测试技术就是结合了双方的优点，弥补了各自的不足，从而到达更深的路径，获得更高的覆盖率。混合模糊测试比单独使用符号执行或者模糊测试效果都要更好[3],[4]。</w:t>
      </w:r>
    </w:p>
    <w:p>
      <w:pPr>
        <w:rPr>
          <w:rFonts w:hint="eastAsia"/>
        </w:rPr>
      </w:pPr>
    </w:p>
    <w:p>
      <w:pPr>
        <w:rPr>
          <w:rFonts w:hint="eastAsia"/>
        </w:rPr>
      </w:pPr>
      <w:r>
        <w:rPr>
          <w:rFonts w:hint="eastAsia"/>
          <w:b/>
          <w:bCs/>
        </w:rPr>
        <w:t>2. 技术概述</w:t>
      </w:r>
    </w:p>
    <w:p>
      <w:pPr>
        <w:ind w:firstLine="420" w:firstLineChars="0"/>
        <w:rPr>
          <w:rFonts w:hint="eastAsia"/>
        </w:rPr>
      </w:pPr>
    </w:p>
    <w:p>
      <w:pPr>
        <w:rPr>
          <w:rFonts w:hint="default"/>
        </w:rPr>
      </w:pPr>
      <w:r>
        <w:rPr>
          <w:rFonts w:hint="default"/>
        </w:rPr>
        <w:t>2.1 漏洞挖掘技术</w:t>
      </w:r>
    </w:p>
    <w:p>
      <w:pPr>
        <w:ind w:firstLine="420" w:firstLineChars="0"/>
        <w:rPr>
          <w:rFonts w:hint="default"/>
        </w:rPr>
      </w:pPr>
      <w:r>
        <w:rPr>
          <w:rFonts w:hint="default"/>
        </w:rPr>
        <w:t>当前用于漏洞挖掘的技术有很多，最主要的有三种：静态分析、动态分析和符号执行</w:t>
      </w:r>
      <w:r>
        <w:rPr>
          <w:rFonts w:hint="default"/>
        </w:rPr>
        <w:t>[12]</w:t>
      </w:r>
      <w:r>
        <w:rPr>
          <w:rFonts w:hint="default"/>
        </w:rPr>
        <w:t>，这三项技术各有优缺点。</w:t>
      </w:r>
    </w:p>
    <w:p>
      <w:pPr>
        <w:ind w:firstLine="420" w:firstLineChars="0"/>
        <w:rPr>
          <w:rFonts w:hint="default"/>
        </w:rPr>
      </w:pPr>
      <w:r>
        <w:rPr>
          <w:rFonts w:hint="default"/>
        </w:rPr>
        <w:t>静态分析是一种在不执行待测试程序的情况下对其进行分析的软件测试技术，常用的分析技术有词法分析、语法分析、抽象语法树分析、语义分析、控制流分析、数据流分析、污点分析、无效代码分析等，广泛应用于漏洞挖掘。静态分析的优势在于对上万行代码可以进行快速分析，并用形式化的方法给出了可证明的、完整的分析结果【引用】。静态分析的缺点也很明显，分析结果未能给出精准的POC（漏洞触发证明样例），分析的目的是挖掘软件的漏洞，得到的分析结果却不能产生可触发漏洞的输入，比如对于PNG图片读取型待测试程序，即使用静态分析得到了结果，但是不能得到可以触发某漏洞的PNG图片，需要根据分析结果自己构建PNG文件。</w:t>
      </w:r>
    </w:p>
    <w:p>
      <w:pPr>
        <w:ind w:firstLine="420" w:firstLineChars="0"/>
        <w:rPr>
          <w:rFonts w:hint="default"/>
        </w:rPr>
      </w:pPr>
      <w:r>
        <w:rPr>
          <w:rFonts w:hint="default"/>
        </w:rPr>
        <w:t>动态分析可以执行待测试程序，</w:t>
      </w:r>
      <w:r>
        <w:rPr>
          <w:rFonts w:hint="default"/>
        </w:rPr>
        <w:t>通常利用插桩</w:t>
      </w:r>
      <w:r>
        <w:rPr>
          <w:rFonts w:hint="default"/>
        </w:rPr>
        <w:t>方式来获得各类路径，通过路径可以</w:t>
      </w:r>
      <w:r>
        <w:rPr>
          <w:rFonts w:hint="default"/>
        </w:rPr>
        <w:t>获得覆盖率信息</w:t>
      </w:r>
      <w:r>
        <w:rPr>
          <w:rFonts w:hint="default"/>
        </w:rPr>
        <w:t>。不同于静态分析，动态分析可以监控待测试程序的运行，当程序出现运行错误时，将触发此错误的输入保存下来，如果同样运用到PNG图片读取型待测试程序，就可以保存得到能触发错误的相应PNG图片文件。</w:t>
      </w:r>
      <w:r>
        <w:rPr>
          <w:rFonts w:hint="default"/>
        </w:rPr>
        <w:t>动态分析还可以检测静态分析无法检测到的依赖项，比如多态的动态依赖关系。动态测试的缺点主要是来自于插桩技术，插桩技术是在待测试程序中插入特定操作，依此来探测程序达到测试的目的，因此插入的此部分代码（高级语言或编程语言）一定会对原来的待测试程序产生一定的负面性能影响。另外一个缺点是无法得到全部的覆盖率，因为待测试程序的运行是基于用户交互或自动化测试，并不能保证程序所有可能位置的全部覆盖。</w:t>
      </w:r>
    </w:p>
    <w:p>
      <w:pPr>
        <w:ind w:firstLine="420" w:firstLineChars="0"/>
        <w:rPr>
          <w:rFonts w:hint="default"/>
        </w:rPr>
      </w:pPr>
      <w:r>
        <w:rPr>
          <w:rFonts w:hint="default"/>
        </w:rPr>
        <w:t>符号执行【论文引用】，</w:t>
      </w:r>
    </w:p>
    <w:p>
      <w:pPr>
        <w:ind w:firstLine="420" w:firstLineChars="0"/>
        <w:rPr>
          <w:rFonts w:hint="default"/>
        </w:rPr>
      </w:pPr>
      <w:r>
        <w:rPr>
          <w:rFonts w:hint="default"/>
        </w:rPr>
        <w:t>虽然漏洞挖掘的主流是以上三类，但现在的研究已经不再单纯使用某一种技术，而是倾向于多种技术结合。模糊测试直观上</w:t>
      </w:r>
      <w:r>
        <w:rPr>
          <w:rFonts w:hint="default"/>
        </w:rPr>
        <w:t>是</w:t>
      </w:r>
      <w:r>
        <w:rPr>
          <w:rFonts w:hint="default"/>
        </w:rPr>
        <w:t>属于动态分析，通过插桩技术对待测试程序进行动态监控，但是目前主流的模糊测试工具</w:t>
      </w:r>
      <w:r>
        <w:rPr>
          <w:rFonts w:hint="default"/>
        </w:rPr>
        <w:t>中</w:t>
      </w:r>
      <w:r>
        <w:rPr>
          <w:rFonts w:hint="default"/>
        </w:rPr>
        <w:t>也加入了静态分析技术</w:t>
      </w:r>
      <w:r>
        <w:rPr>
          <w:rFonts w:hint="default"/>
        </w:rPr>
        <w:t>，比如基于模糊测试和污点分析技术的【】</w:t>
      </w:r>
      <w:r>
        <w:rPr>
          <w:rFonts w:hint="default"/>
        </w:rPr>
        <w:t>。</w:t>
      </w:r>
      <w:bookmarkStart w:id="0" w:name="_GoBack"/>
      <w:bookmarkEnd w:id="0"/>
    </w:p>
    <w:p>
      <w:pPr>
        <w:ind w:firstLine="420" w:firstLineChars="0"/>
        <w:rPr>
          <w:rFonts w:hint="default"/>
        </w:rPr>
      </w:pPr>
    </w:p>
    <w:p>
      <w:pPr>
        <w:rPr>
          <w:rFonts w:hint="default"/>
        </w:rPr>
      </w:pPr>
      <w:r>
        <w:rPr>
          <w:rFonts w:hint="default"/>
        </w:rPr>
        <w:t>2.2 模糊测试技术</w:t>
      </w:r>
    </w:p>
    <w:p>
      <w:pPr>
        <w:ind w:firstLine="420" w:firstLineChars="0"/>
        <w:rPr>
          <w:rFonts w:hint="default"/>
        </w:rPr>
      </w:pPr>
      <w:r>
        <w:rPr>
          <w:rFonts w:hint="default"/>
        </w:rPr>
        <w:t>模糊测试技术最早于1995年由M等人提出，针对UNIX系统进行安全测试并发现组件中诸多漏洞[11]。模糊测试的核心在于【】。从模糊测试的</w:t>
      </w:r>
    </w:p>
    <w:p>
      <w:pPr>
        <w:ind w:firstLine="420" w:firstLineChars="0"/>
        <w:rPr>
          <w:rFonts w:hint="default"/>
        </w:rPr>
      </w:pPr>
    </w:p>
    <w:p>
      <w:pPr>
        <w:rPr>
          <w:rFonts w:hint="default"/>
        </w:rPr>
      </w:pPr>
      <w:r>
        <w:rPr>
          <w:rFonts w:hint="default"/>
        </w:rPr>
        <w:t>2.3 符号执行技术</w:t>
      </w:r>
    </w:p>
    <w:p>
      <w:pPr>
        <w:ind w:firstLine="420" w:firstLineChars="0"/>
        <w:rPr>
          <w:rFonts w:hint="default"/>
        </w:rPr>
      </w:pPr>
      <w:r>
        <w:rPr>
          <w:rFonts w:hint="default"/>
        </w:rPr>
        <w:t>符号执行技术出现在</w:t>
      </w:r>
    </w:p>
    <w:p>
      <w:pPr>
        <w:ind w:firstLine="420" w:firstLineChars="0"/>
        <w:rPr>
          <w:rFonts w:hint="default"/>
        </w:rPr>
      </w:pPr>
    </w:p>
    <w:p>
      <w:pPr>
        <w:rPr>
          <w:rFonts w:hint="default"/>
        </w:rPr>
      </w:pPr>
      <w:r>
        <w:rPr>
          <w:rFonts w:hint="default"/>
        </w:rPr>
        <w:t>2.4 混合模糊测试技术（优缺点）</w:t>
      </w:r>
    </w:p>
    <w:p>
      <w:pPr>
        <w:ind w:firstLine="420" w:firstLineChars="0"/>
        <w:rPr>
          <w:rFonts w:hint="eastAsia"/>
        </w:rPr>
      </w:pPr>
      <w:r>
        <w:rPr>
          <w:rFonts w:hint="default"/>
        </w:rPr>
        <w:t>混合模糊测试技术结合了模糊测试技术和符号执行技术。</w:t>
      </w:r>
    </w:p>
    <w:p>
      <w:pPr>
        <w:rPr>
          <w:rFonts w:hint="eastAsia"/>
        </w:rPr>
      </w:pPr>
    </w:p>
    <w:p>
      <w:pPr>
        <w:rPr>
          <w:rFonts w:hint="eastAsia"/>
        </w:rPr>
      </w:pPr>
      <w:r>
        <w:rPr>
          <w:rFonts w:hint="eastAsia"/>
          <w:b/>
          <w:bCs/>
        </w:rPr>
        <w:t>3. 混合模糊测试研究现状</w:t>
      </w:r>
    </w:p>
    <w:p>
      <w:pPr>
        <w:rPr>
          <w:rFonts w:hint="default"/>
        </w:rPr>
      </w:pPr>
    </w:p>
    <w:p>
      <w:pPr>
        <w:ind w:firstLine="420" w:firstLineChars="0"/>
        <w:rPr>
          <w:rFonts w:hint="default"/>
        </w:rPr>
      </w:pPr>
      <w:r>
        <w:rPr>
          <w:rFonts w:hint="default"/>
        </w:rPr>
        <w:t>2007年，【】等人首次提出混合测试的概念，将符号执行和自动化软件测试结合起来。【简介论文核心】。虽然当时作者并没有明确提出混合模糊测试，但是其中用到的测试思想跟模糊测试一致，所以此项研究成为后来众多混合模糊测试的概念原型。</w:t>
      </w:r>
    </w:p>
    <w:p>
      <w:pPr>
        <w:ind w:firstLine="420" w:firstLineChars="0"/>
        <w:rPr>
          <w:rFonts w:hint="default"/>
        </w:rPr>
      </w:pPr>
      <w:r>
        <w:rPr>
          <w:rFonts w:hint="default"/>
        </w:rPr>
        <w:t>在混合测试提出之后，计算机的算力得到不断的提升，符号执行技术在约束求解等等方面得到了一定的突破，由于模糊测试没有标志性的进展，混合模糊测试也一直没有得到突破性的进展。2015年，AFL[5]的出现给工业界和学术界带来了新思路，是模糊测试里程碑式发展，也是混合模糊测试技术的【】，覆盖率为导向的思想给混合模糊测试带来了新的思路。</w:t>
      </w:r>
    </w:p>
    <w:p>
      <w:pPr>
        <w:rPr>
          <w:rFonts w:hint="default"/>
        </w:rPr>
      </w:pPr>
      <w:r>
        <w:rPr>
          <w:rFonts w:hint="default"/>
        </w:rPr>
        <w:t>2016年Driller</w:t>
      </w:r>
    </w:p>
    <w:p>
      <w:pPr>
        <w:rPr>
          <w:rFonts w:hint="default"/>
        </w:rPr>
      </w:pPr>
      <w:r>
        <w:rPr>
          <w:rFonts w:hint="default"/>
        </w:rPr>
        <w:t>2018年QSYM</w:t>
      </w:r>
    </w:p>
    <w:p>
      <w:pPr>
        <w:rPr>
          <w:rFonts w:hint="default"/>
        </w:rPr>
      </w:pPr>
      <w:r>
        <w:rPr>
          <w:rFonts w:hint="default"/>
        </w:rPr>
        <w:t>2019年SAVIOR</w:t>
      </w:r>
    </w:p>
    <w:p>
      <w:pPr>
        <w:rPr>
          <w:rFonts w:hint="eastAsia"/>
        </w:rPr>
      </w:pPr>
      <w:r>
        <w:rPr>
          <w:rFonts w:hint="default"/>
        </w:rPr>
        <w:t>2020年PAGOLIN</w:t>
      </w:r>
    </w:p>
    <w:p>
      <w:pPr>
        <w:rPr>
          <w:rFonts w:hint="eastAsia"/>
        </w:rPr>
      </w:pPr>
    </w:p>
    <w:p>
      <w:pPr>
        <w:numPr>
          <w:ilvl w:val="0"/>
          <w:numId w:val="1"/>
        </w:numPr>
        <w:rPr>
          <w:rFonts w:hint="eastAsia"/>
          <w:b/>
          <w:bCs/>
        </w:rPr>
      </w:pPr>
      <w:r>
        <w:rPr>
          <w:rFonts w:hint="eastAsia"/>
          <w:b/>
          <w:bCs/>
        </w:rPr>
        <w:t>关键技术探究</w:t>
      </w:r>
    </w:p>
    <w:p>
      <w:pPr>
        <w:numPr>
          <w:ilvl w:val="0"/>
          <w:numId w:val="0"/>
        </w:numPr>
        <w:rPr>
          <w:rFonts w:hint="eastAsia"/>
          <w:b/>
          <w:bCs/>
        </w:rPr>
      </w:pPr>
    </w:p>
    <w:p>
      <w:pPr>
        <w:rPr>
          <w:rFonts w:hint="eastAsia"/>
        </w:rPr>
      </w:pPr>
      <w:r>
        <w:rPr>
          <w:rFonts w:hint="eastAsia"/>
        </w:rPr>
        <w:t xml:space="preserve">4.1 </w:t>
      </w:r>
      <w:r>
        <w:rPr>
          <w:rFonts w:hint="default"/>
        </w:rPr>
        <w:t>覆盖率为导向的</w:t>
      </w:r>
      <w:r>
        <w:rPr>
          <w:rFonts w:hint="eastAsia"/>
        </w:rPr>
        <w:t>模糊测试</w:t>
      </w:r>
    </w:p>
    <w:p>
      <w:pPr>
        <w:ind w:firstLine="420" w:firstLineChars="0"/>
        <w:rPr>
          <w:rFonts w:hint="default"/>
        </w:rPr>
      </w:pPr>
      <w:r>
        <w:rPr>
          <w:rFonts w:hint="default"/>
        </w:rPr>
        <w:t>从1995年第一次提出模糊测试的概念到现如今，模糊测试经过多番改进，主要出现了两类分支：基于变异的模糊测试【引用】和基于生成的模糊测试【引用】。直到AFL的出现，让覆盖率为导向的模糊测试技术（属于基于变异的模糊测试）成为当前最主流的模糊测试技术。</w:t>
      </w:r>
    </w:p>
    <w:p>
      <w:pPr>
        <w:ind w:firstLine="420" w:firstLineChars="0"/>
        <w:rPr>
          <w:rFonts w:hint="eastAsia"/>
        </w:rPr>
      </w:pPr>
    </w:p>
    <w:p>
      <w:pPr>
        <w:rPr>
          <w:rFonts w:hint="default"/>
        </w:rPr>
      </w:pPr>
      <w:r>
        <w:rPr>
          <w:rFonts w:hint="eastAsia"/>
        </w:rPr>
        <w:t xml:space="preserve">4.2 </w:t>
      </w:r>
      <w:r>
        <w:rPr>
          <w:rFonts w:hint="default"/>
        </w:rPr>
        <w:t>fork-server 技术</w:t>
      </w:r>
    </w:p>
    <w:p>
      <w:pPr>
        <w:rPr>
          <w:rFonts w:hint="eastAsia"/>
        </w:rPr>
      </w:pPr>
    </w:p>
    <w:p>
      <w:pPr>
        <w:rPr>
          <w:rFonts w:hint="eastAsia"/>
        </w:rPr>
      </w:pPr>
      <w:r>
        <w:rPr>
          <w:rFonts w:hint="default"/>
        </w:rPr>
        <w:t>4.3 混合模糊测试技术框架</w:t>
      </w:r>
    </w:p>
    <w:p>
      <w:pPr>
        <w:rPr>
          <w:rFonts w:hint="eastAsia"/>
        </w:rPr>
      </w:pPr>
    </w:p>
    <w:p>
      <w:pPr>
        <w:rPr>
          <w:rFonts w:hint="eastAsia"/>
        </w:rPr>
      </w:pPr>
    </w:p>
    <w:p>
      <w:pPr>
        <w:rPr>
          <w:rFonts w:hint="eastAsia"/>
        </w:rPr>
      </w:pPr>
      <w:r>
        <w:rPr>
          <w:rFonts w:hint="eastAsia"/>
          <w:b/>
          <w:bCs/>
        </w:rPr>
        <w:t>5.</w:t>
      </w:r>
      <w:r>
        <w:rPr>
          <w:rFonts w:hint="default"/>
          <w:b/>
          <w:bCs/>
        </w:rPr>
        <w:t xml:space="preserve"> </w:t>
      </w:r>
      <w:r>
        <w:rPr>
          <w:rFonts w:hint="eastAsia"/>
          <w:b/>
          <w:bCs/>
        </w:rPr>
        <w:t>性能比对</w:t>
      </w:r>
    </w:p>
    <w:p>
      <w:pPr>
        <w:rPr>
          <w:rFonts w:hint="eastAsia"/>
        </w:rPr>
      </w:pPr>
    </w:p>
    <w:p>
      <w:pPr>
        <w:rPr>
          <w:rFonts w:hint="eastAsia"/>
        </w:rPr>
      </w:pPr>
    </w:p>
    <w:p>
      <w:pPr>
        <w:rPr>
          <w:rFonts w:hint="eastAsia"/>
        </w:rPr>
      </w:pPr>
    </w:p>
    <w:p>
      <w:pPr>
        <w:numPr>
          <w:ilvl w:val="0"/>
          <w:numId w:val="2"/>
        </w:numPr>
        <w:rPr>
          <w:rFonts w:hint="eastAsia"/>
          <w:b/>
          <w:bCs/>
        </w:rPr>
      </w:pPr>
      <w:r>
        <w:rPr>
          <w:rFonts w:hint="eastAsia"/>
          <w:b/>
          <w:bCs/>
        </w:rPr>
        <w:t>模糊测试的发展方向</w:t>
      </w:r>
    </w:p>
    <w:p>
      <w:pPr>
        <w:rPr>
          <w:rFonts w:hint="eastAsia"/>
        </w:rPr>
      </w:pPr>
    </w:p>
    <w:p>
      <w:pPr>
        <w:rPr>
          <w:rFonts w:hint="default"/>
        </w:rPr>
      </w:pPr>
      <w:r>
        <w:rPr>
          <w:rFonts w:hint="default"/>
        </w:rPr>
        <w:t>6.1 符号执行指导模糊测试过程细分阶段</w:t>
      </w:r>
    </w:p>
    <w:p>
      <w:pPr>
        <w:rPr>
          <w:rFonts w:hint="default"/>
        </w:rPr>
      </w:pPr>
    </w:p>
    <w:p>
      <w:pPr>
        <w:rPr>
          <w:rFonts w:hint="eastAsia"/>
        </w:rPr>
      </w:pPr>
      <w:r>
        <w:rPr>
          <w:rFonts w:hint="default"/>
        </w:rPr>
        <w:t>6.2 基于泛覆盖率为导向的混合模糊测试</w:t>
      </w:r>
    </w:p>
    <w:p>
      <w:pPr>
        <w:rPr>
          <w:rFonts w:hint="eastAsia"/>
        </w:rPr>
      </w:pPr>
    </w:p>
    <w:p>
      <w:pPr>
        <w:numPr>
          <w:ilvl w:val="0"/>
          <w:numId w:val="0"/>
        </w:numPr>
        <w:rPr>
          <w:rFonts w:hint="eastAsia"/>
        </w:rPr>
      </w:pPr>
      <w:r>
        <w:rPr>
          <w:rFonts w:hint="default"/>
          <w:b/>
          <w:bCs/>
        </w:rPr>
        <w:t xml:space="preserve">7. </w:t>
      </w:r>
      <w:r>
        <w:rPr>
          <w:rFonts w:hint="eastAsia"/>
          <w:b/>
          <w:bCs/>
        </w:rPr>
        <w:t>结束语</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default"/>
        </w:rPr>
      </w:pPr>
      <w:r>
        <w:rPr>
          <w:rFonts w:hint="default"/>
        </w:rPr>
        <w:t xml:space="preserve">[1]. </w:t>
      </w:r>
      <w:r>
        <w:rPr>
          <w:rFonts w:hint="default"/>
        </w:rPr>
        <w:fldChar w:fldCharType="begin"/>
      </w:r>
      <w:r>
        <w:rPr>
          <w:rFonts w:hint="default"/>
        </w:rPr>
        <w:instrText xml:space="preserve"> HYPERLINK "https://www.cnvd.org.cn/flaw/statistic" </w:instrText>
      </w:r>
      <w:r>
        <w:rPr>
          <w:rFonts w:hint="default"/>
        </w:rPr>
        <w:fldChar w:fldCharType="separate"/>
      </w:r>
      <w:r>
        <w:rPr>
          <w:rStyle w:val="8"/>
          <w:rFonts w:hint="default"/>
        </w:rPr>
        <w:t>https://www.cnvd.org.cn/flaw/statistic</w:t>
      </w:r>
      <w:r>
        <w:rPr>
          <w:rFonts w:hint="default"/>
        </w:rPr>
        <w:fldChar w:fldCharType="end"/>
      </w:r>
      <w:r>
        <w:rPr>
          <w:rFonts w:hint="default"/>
        </w:rPr>
        <w:t xml:space="preserve"> </w:t>
      </w:r>
    </w:p>
    <w:p>
      <w:pPr>
        <w:numPr>
          <w:ilvl w:val="0"/>
          <w:numId w:val="0"/>
        </w:numPr>
        <w:rPr>
          <w:rFonts w:hint="default"/>
        </w:rPr>
      </w:pPr>
      <w:r>
        <w:rPr>
          <w:rFonts w:hint="default"/>
        </w:rPr>
        <w:t>[2]. Shoshitaishvili Y , Wang R , Hauser C , et al. Firmalice - Automatic Detection of Authentication Bypass Vulnerabilities in Binary Firmware[C]// Network &amp; Distributed System Security Symposium. 2015.</w:t>
      </w:r>
      <w:r>
        <w:rPr>
          <w:rFonts w:hint="default"/>
        </w:rPr>
        <w:t xml:space="preserve"> </w:t>
      </w:r>
    </w:p>
    <w:p>
      <w:pPr>
        <w:numPr>
          <w:ilvl w:val="0"/>
          <w:numId w:val="0"/>
        </w:numPr>
        <w:rPr>
          <w:rFonts w:hint="default"/>
        </w:rPr>
      </w:pPr>
      <w:r>
        <w:rPr>
          <w:rFonts w:hint="default"/>
        </w:rPr>
        <w:t>[3]. Majumdar, Rupak , and K. Sen . "Hybrid Concolic Testing." International Conference on Software Engineering IEEE, 2007.</w:t>
      </w:r>
      <w:r>
        <w:rPr>
          <w:rFonts w:hint="default"/>
        </w:rPr>
        <w:t xml:space="preserve"> 第一次提出混合测试</w:t>
      </w:r>
    </w:p>
    <w:p>
      <w:pPr>
        <w:numPr>
          <w:ilvl w:val="0"/>
          <w:numId w:val="0"/>
        </w:numPr>
        <w:rPr>
          <w:rFonts w:hint="default"/>
        </w:rPr>
      </w:pPr>
      <w:r>
        <w:rPr>
          <w:rFonts w:hint="default"/>
        </w:rPr>
        <w:t>[4]. 谢肖飞, XIE XiaoFei, 李晓红,等. 基于符号执行与模糊测试的混合测试方法[J]. 软件学报, 2019, Vol.30Issue(10):3071-3089.</w:t>
      </w:r>
    </w:p>
    <w:p>
      <w:pPr>
        <w:numPr>
          <w:ilvl w:val="0"/>
          <w:numId w:val="0"/>
        </w:numPr>
        <w:rPr>
          <w:rFonts w:hint="default"/>
        </w:rPr>
      </w:pPr>
      <w:r>
        <w:rPr>
          <w:rFonts w:hint="default"/>
        </w:rPr>
        <w:t>[5]. afl</w:t>
      </w:r>
    </w:p>
    <w:p>
      <w:pPr>
        <w:numPr>
          <w:ilvl w:val="0"/>
          <w:numId w:val="0"/>
        </w:numPr>
        <w:rPr>
          <w:rFonts w:hint="default"/>
        </w:rPr>
      </w:pPr>
      <w:r>
        <w:rPr>
          <w:rFonts w:hint="default"/>
        </w:rPr>
        <w:t>[6].honggfuzz</w:t>
      </w:r>
    </w:p>
    <w:p>
      <w:pPr>
        <w:numPr>
          <w:ilvl w:val="0"/>
          <w:numId w:val="0"/>
        </w:numPr>
        <w:rPr>
          <w:rFonts w:hint="default"/>
        </w:rPr>
      </w:pPr>
      <w:r>
        <w:rPr>
          <w:rFonts w:hint="default"/>
        </w:rPr>
        <w:t>[7].ossfuzz</w:t>
      </w:r>
    </w:p>
    <w:p>
      <w:pPr>
        <w:numPr>
          <w:ilvl w:val="0"/>
          <w:numId w:val="0"/>
        </w:numPr>
        <w:rPr>
          <w:rFonts w:hint="default"/>
        </w:rPr>
      </w:pPr>
      <w:r>
        <w:rPr>
          <w:rFonts w:hint="default"/>
        </w:rPr>
        <w:t>[8]. collafl</w:t>
      </w:r>
    </w:p>
    <w:p>
      <w:pPr>
        <w:numPr>
          <w:ilvl w:val="0"/>
          <w:numId w:val="0"/>
        </w:numPr>
        <w:rPr>
          <w:rFonts w:hint="default"/>
        </w:rPr>
      </w:pPr>
      <w:r>
        <w:rPr>
          <w:rFonts w:hint="default"/>
        </w:rPr>
        <w:t>[9]. mopt-afl</w:t>
      </w:r>
    </w:p>
    <w:p>
      <w:pPr>
        <w:numPr>
          <w:ilvl w:val="0"/>
          <w:numId w:val="0"/>
        </w:numPr>
        <w:rPr>
          <w:rFonts w:hint="default"/>
        </w:rPr>
      </w:pPr>
      <w:r>
        <w:rPr>
          <w:rFonts w:hint="default"/>
        </w:rPr>
        <w:t>[10]. aflgo?aflfast?</w:t>
      </w:r>
    </w:p>
    <w:p>
      <w:pPr>
        <w:numPr>
          <w:ilvl w:val="0"/>
          <w:numId w:val="0"/>
        </w:numPr>
        <w:rPr>
          <w:rFonts w:hint="default"/>
        </w:rPr>
      </w:pPr>
      <w:r>
        <w:rPr>
          <w:rFonts w:hint="default"/>
        </w:rPr>
        <w:t>[11]. Fuzz Revisited: A Re-examination of the Reliability of UNIX Utilities and Services</w:t>
      </w:r>
    </w:p>
    <w:p>
      <w:pPr>
        <w:numPr>
          <w:ilvl w:val="0"/>
          <w:numId w:val="0"/>
        </w:numPr>
        <w:rPr>
          <w:rFonts w:hint="default"/>
        </w:rPr>
      </w:pPr>
      <w:r>
        <w:rPr>
          <w:rFonts w:hint="default"/>
        </w:rPr>
        <w:t xml:space="preserve">[12]. </w:t>
      </w:r>
      <w:r>
        <w:rPr>
          <w:rFonts w:hint="default"/>
        </w:rPr>
        <w:t>driller</w:t>
      </w:r>
    </w:p>
    <w:p>
      <w:pPr>
        <w:numPr>
          <w:ilvl w:val="0"/>
          <w:numId w:val="0"/>
        </w:numPr>
        <w:rPr>
          <w:rFonts w:hint="default"/>
        </w:rPr>
      </w:pPr>
      <w:r>
        <w:rPr>
          <w:rFonts w:hint="default"/>
        </w:rPr>
        <w:t xml:space="preserve">[13]. </w:t>
      </w:r>
      <w:r>
        <w:rPr>
          <w:rFonts w:hint="default"/>
        </w:rPr>
        <w:t>QSYM</w:t>
      </w:r>
    </w:p>
    <w:p>
      <w:pPr>
        <w:numPr>
          <w:ilvl w:val="0"/>
          <w:numId w:val="0"/>
        </w:numPr>
        <w:rPr>
          <w:rFonts w:hint="default"/>
        </w:rPr>
      </w:pPr>
      <w:r>
        <w:rPr>
          <w:rFonts w:hint="default"/>
        </w:rPr>
        <w:t xml:space="preserve">[14]. </w:t>
      </w:r>
      <w:r>
        <w:rPr>
          <w:rFonts w:hint="default"/>
        </w:rPr>
        <w:t>SAVIOR</w:t>
      </w:r>
    </w:p>
    <w:p>
      <w:pPr>
        <w:numPr>
          <w:ilvl w:val="0"/>
          <w:numId w:val="0"/>
        </w:numPr>
        <w:rPr>
          <w:rFonts w:hint="eastAsia"/>
        </w:rPr>
      </w:pPr>
      <w:r>
        <w:rPr>
          <w:rFonts w:hint="default"/>
        </w:rPr>
        <w:t xml:space="preserve">[15]. </w:t>
      </w:r>
      <w:r>
        <w:rPr>
          <w:rFonts w:hint="default"/>
        </w:rPr>
        <w:t>Pangolin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Times Bold">
    <w:panose1 w:val="00000500000000020000"/>
    <w:charset w:val="00"/>
    <w:family w:val="auto"/>
    <w:pitch w:val="default"/>
    <w:sig w:usb0="E00002FF" w:usb1="5000205A"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9CF76"/>
    <w:multiLevelType w:val="singleLevel"/>
    <w:tmpl w:val="5F39CF76"/>
    <w:lvl w:ilvl="0" w:tentative="0">
      <w:start w:val="6"/>
      <w:numFmt w:val="decimal"/>
      <w:suff w:val="space"/>
      <w:lvlText w:val="%1."/>
      <w:lvlJc w:val="left"/>
    </w:lvl>
  </w:abstractNum>
  <w:abstractNum w:abstractNumId="1">
    <w:nsid w:val="5F3B34F6"/>
    <w:multiLevelType w:val="singleLevel"/>
    <w:tmpl w:val="5F3B34F6"/>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3D8DF"/>
    <w:rsid w:val="15EF4EDF"/>
    <w:rsid w:val="163FB500"/>
    <w:rsid w:val="17FF5F33"/>
    <w:rsid w:val="1DFFD891"/>
    <w:rsid w:val="2ABDFA13"/>
    <w:rsid w:val="2C3FC607"/>
    <w:rsid w:val="37F3D8DF"/>
    <w:rsid w:val="3BD76F25"/>
    <w:rsid w:val="3BDFB4BE"/>
    <w:rsid w:val="3CFF3BFC"/>
    <w:rsid w:val="3ED7CF14"/>
    <w:rsid w:val="3F950D92"/>
    <w:rsid w:val="3FDF550A"/>
    <w:rsid w:val="3FFBD019"/>
    <w:rsid w:val="4BF844CA"/>
    <w:rsid w:val="4DCFBE30"/>
    <w:rsid w:val="4EBFF3D9"/>
    <w:rsid w:val="56FD08BB"/>
    <w:rsid w:val="57DFCFFD"/>
    <w:rsid w:val="5BFB8055"/>
    <w:rsid w:val="5BFFAC00"/>
    <w:rsid w:val="5BFFBCF4"/>
    <w:rsid w:val="5CEB5757"/>
    <w:rsid w:val="5EBE475D"/>
    <w:rsid w:val="5F5F1D04"/>
    <w:rsid w:val="5FBFF25F"/>
    <w:rsid w:val="5FFD7D6C"/>
    <w:rsid w:val="63F7F1AB"/>
    <w:rsid w:val="66EEA6B3"/>
    <w:rsid w:val="677FB5DF"/>
    <w:rsid w:val="6786279A"/>
    <w:rsid w:val="69FBD4F2"/>
    <w:rsid w:val="6BEE67B4"/>
    <w:rsid w:val="6BF739B2"/>
    <w:rsid w:val="6DDEF829"/>
    <w:rsid w:val="6DF13F01"/>
    <w:rsid w:val="6ED59160"/>
    <w:rsid w:val="6EFF5E3E"/>
    <w:rsid w:val="6F5913BA"/>
    <w:rsid w:val="6F7F343F"/>
    <w:rsid w:val="72E4B5FE"/>
    <w:rsid w:val="75AD3719"/>
    <w:rsid w:val="75ADC76B"/>
    <w:rsid w:val="75CD6BDC"/>
    <w:rsid w:val="75DF55C3"/>
    <w:rsid w:val="75EE2B91"/>
    <w:rsid w:val="7777C3A7"/>
    <w:rsid w:val="778BFD0B"/>
    <w:rsid w:val="77DBA974"/>
    <w:rsid w:val="77ED46B6"/>
    <w:rsid w:val="77FC5F8E"/>
    <w:rsid w:val="77FD4ADE"/>
    <w:rsid w:val="77FF6C0E"/>
    <w:rsid w:val="7A5F0088"/>
    <w:rsid w:val="7A5F0E75"/>
    <w:rsid w:val="7AE38069"/>
    <w:rsid w:val="7BD77DAD"/>
    <w:rsid w:val="7BDBA572"/>
    <w:rsid w:val="7CFF8EBA"/>
    <w:rsid w:val="7D6F8EDC"/>
    <w:rsid w:val="7DDF8F0F"/>
    <w:rsid w:val="7DEEE268"/>
    <w:rsid w:val="7DF6D7C3"/>
    <w:rsid w:val="7DF91560"/>
    <w:rsid w:val="7DFF034F"/>
    <w:rsid w:val="7EAD3C9B"/>
    <w:rsid w:val="7EEF4F11"/>
    <w:rsid w:val="7EFF8DDF"/>
    <w:rsid w:val="7F77C397"/>
    <w:rsid w:val="7F7C4E14"/>
    <w:rsid w:val="7F7D3DB4"/>
    <w:rsid w:val="7F9E270E"/>
    <w:rsid w:val="7FAFF9F5"/>
    <w:rsid w:val="7FEEA816"/>
    <w:rsid w:val="7FFDBBEE"/>
    <w:rsid w:val="933127A0"/>
    <w:rsid w:val="977F4C1F"/>
    <w:rsid w:val="9FBFA3B4"/>
    <w:rsid w:val="AA1EA40A"/>
    <w:rsid w:val="AF67BA7A"/>
    <w:rsid w:val="AFFB0E77"/>
    <w:rsid w:val="B557FF28"/>
    <w:rsid w:val="B777EC22"/>
    <w:rsid w:val="B9FE5D2A"/>
    <w:rsid w:val="BAFFE939"/>
    <w:rsid w:val="BBDF166E"/>
    <w:rsid w:val="BBFA96ED"/>
    <w:rsid w:val="BDB74F5A"/>
    <w:rsid w:val="BE3769EE"/>
    <w:rsid w:val="BF67729D"/>
    <w:rsid w:val="BFBFAF3C"/>
    <w:rsid w:val="BFFC1FA5"/>
    <w:rsid w:val="C7FB5E67"/>
    <w:rsid w:val="CDBFA440"/>
    <w:rsid w:val="CEFF68DA"/>
    <w:rsid w:val="CFCFC8DF"/>
    <w:rsid w:val="D5737205"/>
    <w:rsid w:val="D6FFFA97"/>
    <w:rsid w:val="D7FFED1C"/>
    <w:rsid w:val="D8AD49F2"/>
    <w:rsid w:val="DA765117"/>
    <w:rsid w:val="DB7EE4E2"/>
    <w:rsid w:val="DE7B5334"/>
    <w:rsid w:val="DF57ED8D"/>
    <w:rsid w:val="DFEF7C59"/>
    <w:rsid w:val="DFF38597"/>
    <w:rsid w:val="DFF5EB40"/>
    <w:rsid w:val="DFFB4EBB"/>
    <w:rsid w:val="DFFB8957"/>
    <w:rsid w:val="E773F709"/>
    <w:rsid w:val="E7FFC9FC"/>
    <w:rsid w:val="E9BE428B"/>
    <w:rsid w:val="EBBE02AA"/>
    <w:rsid w:val="EC4B1E47"/>
    <w:rsid w:val="EEBFD2C2"/>
    <w:rsid w:val="EF3BFF6E"/>
    <w:rsid w:val="EF4FCC64"/>
    <w:rsid w:val="EFE70FB2"/>
    <w:rsid w:val="EFFF0470"/>
    <w:rsid w:val="F24F7B10"/>
    <w:rsid w:val="F2FF3F5F"/>
    <w:rsid w:val="F39737D9"/>
    <w:rsid w:val="F3F4F52E"/>
    <w:rsid w:val="F5CDE377"/>
    <w:rsid w:val="F6DCA376"/>
    <w:rsid w:val="F77C1163"/>
    <w:rsid w:val="F7FB8266"/>
    <w:rsid w:val="F83BC6CC"/>
    <w:rsid w:val="FB3E84D5"/>
    <w:rsid w:val="FBEF0E11"/>
    <w:rsid w:val="FBF36E42"/>
    <w:rsid w:val="FBF7E7CE"/>
    <w:rsid w:val="FD7F7F7B"/>
    <w:rsid w:val="FDAE1EA5"/>
    <w:rsid w:val="FDBE0502"/>
    <w:rsid w:val="FE1D1496"/>
    <w:rsid w:val="FE3300F8"/>
    <w:rsid w:val="FE75E52B"/>
    <w:rsid w:val="FEAE4FEF"/>
    <w:rsid w:val="FEF948AE"/>
    <w:rsid w:val="FF7B0DC3"/>
    <w:rsid w:val="FF7C826D"/>
    <w:rsid w:val="FFD7013A"/>
    <w:rsid w:val="FFDCDB71"/>
    <w:rsid w:val="FFE37147"/>
    <w:rsid w:val="FFE7511B"/>
    <w:rsid w:val="FFEF1095"/>
    <w:rsid w:val="FFF39C61"/>
    <w:rsid w:val="FFFDE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2020-08-16T22:12:00Z</dcterms:created>
  <dc:creator>lee</dc:creator>
  <cp:lastModifiedBy>lee</cp:lastModifiedBy>
  <dcterms:modified xsi:type="dcterms:W3CDTF">2020-08-21T11:20:20Z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