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取指令(IF)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CPU在取指令阶段（IF阶段）时，先向一级指令缓存要指令，要到指令后我们将程序计数器（PC）自增1（1表示移动一条指令的宽度，如果数据单位是32位，那么就自增1，如果数据单位是8位1字节，那么就自增4）。这样我们在下次取指令的时候就能取到下一条指令了。同时如果你实现了分支预测，那么在这里则需要做另外的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解码(ID)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注意到我们有这些指令对：add和addi，addu和addui，or和ori等，这些指令对的功能是一样的，只是取操作数的方式不一样，如果我们能用某种方式统一这些指令对，那么我们在实现这些指令的执行将会变得更简单，因为对于同一类的指令我们能做同一个操作。解码器就是做这个事情的</w:t>
      </w:r>
      <w:r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  <w:t>CPU在解码阶段（ID阶段）时还需要根据解码器得到的操作数寄存器的编号，从相应的寄存器中取出ALU所需要的操作数，因此我们也将寄存器归到解码阶段中。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执行(EX)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  <w:t>执行阶段（EX阶段）是我们调用ALU进行真正的计算过程。由于乘法和除法的速度比较慢，如果1个周期能完成加法的计算，那么乘法和除法就需要超过1个周期的时间，也就是说乘法器和除法器在多周期CPU里是多周期的。同时，所有的浮点运算也都是多周期的，比如浮点加是4个周期（另外在浮点运算单元中同样存在流水线，把浮点加法分成4个阶段计算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  <w:t>同时对于syscall指令，我们也要在执行阶段完成操作。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  <w:t>因此执行阶段CPU一共会有以下执行模块，分别是ALU、整数的乘除运算单元、浮点运算单元（内部仍存在流水线，而且加减法和乘除法可以并行执行）和其他的一些处理电路。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lang w:eastAsia="zh-CN"/>
        </w:rPr>
      </w:pPr>
    </w:p>
    <w:p>
      <w:pPr>
        <w:pStyle w:val="3"/>
        <w:bidi w:val="0"/>
        <w:rPr>
          <w:rFonts w:hint="eastAsia" w:ascii="宋体" w:hAnsi="宋体" w:eastAsia="宋体" w:cs="宋体"/>
          <w:b w:val="0"/>
          <w:bCs w:val="0"/>
          <w:sz w:val="22"/>
          <w:szCs w:val="28"/>
          <w:shd w:val="clear" w:color="FFFFFF" w:fill="D9D9D9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8"/>
          <w:shd w:val="clear" w:color="FFFFFF" w:fill="D9D9D9"/>
          <w:lang w:eastAsia="zh-CN"/>
        </w:rPr>
        <w:t>【</w:t>
      </w:r>
      <w:r>
        <w:rPr>
          <w:rFonts w:hint="eastAsia"/>
          <w:b w:val="0"/>
          <w:bCs/>
          <w:sz w:val="28"/>
          <w:szCs w:val="22"/>
          <w:shd w:val="clear" w:color="FFFFFF" w:fill="D9D9D9"/>
          <w:lang w:eastAsia="zh-CN"/>
        </w:rPr>
        <w:t>ALU</w:t>
      </w:r>
      <w:r>
        <w:rPr>
          <w:rFonts w:hint="eastAsia" w:ascii="宋体" w:hAnsi="宋体" w:eastAsia="宋体" w:cs="宋体"/>
          <w:b w:val="0"/>
          <w:bCs w:val="0"/>
          <w:sz w:val="22"/>
          <w:szCs w:val="28"/>
          <w:shd w:val="clear" w:color="FFFFFF" w:fill="D9D9D9"/>
          <w:lang w:eastAsia="zh-CN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  <w:t>ALU在执行阶段将会按</w:t>
      </w:r>
      <w:bookmarkStart w:id="1" w:name="_GoBack"/>
      <w:bookmarkEnd w:id="1"/>
      <w:r>
        <w:rPr>
          <w:rFonts w:hint="eastAsia" w:ascii="宋体" w:hAnsi="宋体" w:eastAsia="宋体" w:cs="宋体"/>
          <w:b w:val="0"/>
          <w:bCs w:val="0"/>
          <w:sz w:val="21"/>
          <w:szCs w:val="24"/>
          <w:lang w:eastAsia="zh-CN"/>
        </w:rPr>
        <w:t>照给定的ALU的微指令，对两个操作数进行运算（无论是加减运算、位运算、比较运算以及跳转指令需要的比较运算），并得到结果输出（输出包括运算结果、是否跳转等信息）。对于内存操作的指令，我们也需要ALU计算出我们要读取的内存的真实地址（因为指令规范中给定的是某个寄存器的偏移，或者当前指令的偏移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lang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内存读写(MEM)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4"/>
          <w:lang w:val="en-US" w:eastAsia="zh-CN" w:bidi="ar-SA"/>
        </w:rPr>
        <w:t>对于lb、lbu、lh、lhu、lw、sb、sbu、sh、shu、sw等内存操作的指令，这个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阶段将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4"/>
          <w:lang w:val="en-US" w:eastAsia="zh-CN" w:bidi="ar-SA"/>
        </w:rPr>
        <w:t>被启用。这个阶段将会与一级的数据缓存交互。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0" w:name="t5"/>
      <w:bookmarkEnd w:id="0"/>
      <w:r>
        <w:rPr>
          <w:rFonts w:hint="eastAsia"/>
        </w:rPr>
        <w:t>寄存器写(WB)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4"/>
        </w:rPr>
        <w:t>这个阶段（WB阶段）有结果的指令将会把数据存到对应的寄存器里。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41B19"/>
    <w:rsid w:val="525B4A39"/>
    <w:rsid w:val="6525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2019-11-14T08:25:04Z</dcterms:created>
  <dc:creator>14551</dc:creator>
  <cp:lastModifiedBy>巩文宏</cp:lastModifiedBy>
  <dcterms:modified xsi:type="dcterms:W3CDTF">2019-11-14T08:28:53Z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