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2.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9B8F9B8" wp14:paraId="2EBB69AB" wp14:textId="4E458319">
      <w:pPr>
        <w:pStyle w:val="Heading3"/>
        <w:spacing w:before="281" w:beforeAutospacing="off" w:after="281" w:afterAutospacing="off"/>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GB"/>
        </w:rPr>
      </w:pPr>
      <w:r w:rsidRPr="79B8F9B8" w:rsidR="780E4F3C">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GB"/>
        </w:rPr>
        <w:t xml:space="preserve">1. </w:t>
      </w:r>
      <w:r w:rsidRPr="79B8F9B8" w:rsidR="780E4F3C">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GB"/>
        </w:rPr>
        <w:t>EmailAddress</w:t>
      </w:r>
      <w:r w:rsidRPr="79B8F9B8" w:rsidR="780E4F3C">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GB"/>
        </w:rPr>
        <w:t xml:space="preserve"> for bookings</w:t>
      </w:r>
    </w:p>
    <w:p xmlns:wp14="http://schemas.microsoft.com/office/word/2010/wordml" w:rsidP="79B8F9B8" wp14:paraId="6C55A7A4" wp14:textId="0881344F">
      <w:pPr>
        <w:pStyle w:val="ListParagraph"/>
        <w:numPr>
          <w:ilvl w:val="0"/>
          <w:numId w:val="1"/>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GB"/>
        </w:rPr>
      </w:pPr>
      <w:r w:rsidRPr="79B8F9B8" w:rsidR="780E4F3C">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GB"/>
        </w:rPr>
        <w:t>Reason</w:t>
      </w:r>
      <w:r w:rsidRPr="79B8F9B8" w:rsidR="780E4F3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GB"/>
        </w:rPr>
        <w:t>: Including the email address in both the Bookings and RoomStatus entities would allow the motel to send booking confirmations, reminders, and promotional emails to customers. This would enhance communication with customers and improve the customer experience by keeping them informed about their reservations.</w:t>
      </w:r>
    </w:p>
    <w:p xmlns:wp14="http://schemas.microsoft.com/office/word/2010/wordml" w:rsidP="79B8F9B8" wp14:paraId="2E2EB0F4" wp14:textId="4C21DC6C">
      <w:pPr>
        <w:pStyle w:val="ListParagraph"/>
        <w:numPr>
          <w:ilvl w:val="0"/>
          <w:numId w:val="1"/>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GB"/>
        </w:rPr>
      </w:pPr>
      <w:r w:rsidRPr="79B8F9B8" w:rsidR="780E4F3C">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GB"/>
        </w:rPr>
        <w:t>Purpose</w:t>
      </w:r>
      <w:r w:rsidRPr="79B8F9B8" w:rsidR="780E4F3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GB"/>
        </w:rPr>
        <w:t>: To facilitate better communication with customers and to potentially increase customer retention through email marketing campaigns.</w:t>
      </w:r>
    </w:p>
    <w:p xmlns:wp14="http://schemas.microsoft.com/office/word/2010/wordml" w:rsidP="79B8F9B8" wp14:paraId="7B52409C" wp14:textId="257DD5DB">
      <w:pPr>
        <w:pStyle w:val="Heading3"/>
        <w:spacing w:before="281" w:beforeAutospacing="off" w:after="281" w:afterAutospacing="off"/>
      </w:pPr>
      <w:r w:rsidRPr="79B8F9B8" w:rsidR="780E4F3C">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GB"/>
        </w:rPr>
        <w:t xml:space="preserve">2. </w:t>
      </w:r>
      <w:r w:rsidRPr="79B8F9B8" w:rsidR="780E4F3C">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GB"/>
        </w:rPr>
        <w:t>SpecialRequests</w:t>
      </w:r>
      <w:r w:rsidRPr="79B8F9B8" w:rsidR="780E4F3C">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GB"/>
        </w:rPr>
        <w:t xml:space="preserve"> for Bookings</w:t>
      </w:r>
    </w:p>
    <w:p xmlns:wp14="http://schemas.microsoft.com/office/word/2010/wordml" w:rsidP="79B8F9B8" wp14:paraId="0CF29997" wp14:textId="180E7179">
      <w:pPr>
        <w:pStyle w:val="ListParagraph"/>
        <w:numPr>
          <w:ilvl w:val="0"/>
          <w:numId w:val="1"/>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GB"/>
        </w:rPr>
      </w:pPr>
      <w:r w:rsidRPr="79B8F9B8" w:rsidR="780E4F3C">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GB"/>
        </w:rPr>
        <w:t>Reason</w:t>
      </w:r>
      <w:r w:rsidRPr="79B8F9B8" w:rsidR="780E4F3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GB"/>
        </w:rPr>
        <w:t>: This field would allow customers to specify any special requests they have at the time of booking, such as requesting a</w:t>
      </w:r>
      <w:r w:rsidRPr="79B8F9B8" w:rsidR="12BF937D">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GB"/>
        </w:rPr>
        <w:t xml:space="preserve"> room with an extra bed/cot</w:t>
      </w:r>
      <w:r w:rsidRPr="79B8F9B8" w:rsidR="780E4F3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GB"/>
        </w:rPr>
        <w:t xml:space="preserve">, a room on a specific floor, or </w:t>
      </w:r>
      <w:r w:rsidRPr="79B8F9B8" w:rsidR="780E4F3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GB"/>
        </w:rPr>
        <w:t>additional amenities. Accommodating these requests can improve customer satisfaction and tailor the guest experience to individual needs.</w:t>
      </w:r>
    </w:p>
    <w:p xmlns:wp14="http://schemas.microsoft.com/office/word/2010/wordml" w:rsidP="79B8F9B8" wp14:paraId="0E70CF5E" wp14:textId="41D7A1FD">
      <w:pPr>
        <w:pStyle w:val="ListParagraph"/>
        <w:numPr>
          <w:ilvl w:val="0"/>
          <w:numId w:val="1"/>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GB"/>
        </w:rPr>
      </w:pPr>
      <w:r w:rsidRPr="79B8F9B8" w:rsidR="780E4F3C">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GB"/>
        </w:rPr>
        <w:t>Purpose</w:t>
      </w:r>
      <w:r w:rsidRPr="79B8F9B8" w:rsidR="780E4F3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GB"/>
        </w:rPr>
        <w:t>: To ensure that the motel can meet customer preferences and needs, leading to a more personalized and satisfactory stay for the guests.</w:t>
      </w:r>
    </w:p>
    <w:p xmlns:wp14="http://schemas.microsoft.com/office/word/2010/wordml" wp14:paraId="5E5787A5" wp14:textId="71DE90C0"/>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58aef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74D31F"/>
    <w:rsid w:val="0091310D"/>
    <w:rsid w:val="12BF937D"/>
    <w:rsid w:val="2163E5A6"/>
    <w:rsid w:val="5D74D31F"/>
    <w:rsid w:val="780E4F3C"/>
    <w:rsid w:val="79B8F9B8"/>
    <w:rsid w:val="7A1A7A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225D8"/>
  <w15:chartTrackingRefBased/>
  <w15:docId w15:val="{39309D46-60F9-4205-924A-DDB1047316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numbering" Target="/word/numbering.xml" Id="Rc89c6d199e814b0c"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5E482F41D6644B803CFCAE7AE6BA1B" ma:contentTypeVersion="10" ma:contentTypeDescription="Create a new document." ma:contentTypeScope="" ma:versionID="6feb2c08f7f74320b58223840db6f327">
  <xsd:schema xmlns:xsd="http://www.w3.org/2001/XMLSchema" xmlns:xs="http://www.w3.org/2001/XMLSchema" xmlns:p="http://schemas.microsoft.com/office/2006/metadata/properties" xmlns:ns2="8efde7c2-0695-4ea9-b173-c17a5f847ac1" targetNamespace="http://schemas.microsoft.com/office/2006/metadata/properties" ma:root="true" ma:fieldsID="ea1eed2b98216435b6df54431388f3b9" ns2:_="">
    <xsd:import namespace="8efde7c2-0695-4ea9-b173-c17a5f847ac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fde7c2-0695-4ea9-b173-c17a5f847a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71d4ce9-4273-4986-8620-84eead38f943"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FAA9B0-977A-4906-8554-41C70F15416B}"/>
</file>

<file path=customXml/itemProps2.xml><?xml version="1.0" encoding="utf-8"?>
<ds:datastoreItem xmlns:ds="http://schemas.openxmlformats.org/officeDocument/2006/customXml" ds:itemID="{1EF92DE5-4302-4BA2-9E34-35EB5E21571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Cody Snow</dc:creator>
  <keywords/>
  <dc:description/>
  <lastModifiedBy>Wayne Norman</lastModifiedBy>
  <revision>3</revision>
  <dcterms:created xsi:type="dcterms:W3CDTF">2024-07-24T00:46:50.2908723Z</dcterms:created>
  <dcterms:modified xsi:type="dcterms:W3CDTF">2024-07-26T18:18:52.9671263Z</dcterms:modified>
</coreProperties>
</file>