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3F8B7" w14:textId="5174E14D" w:rsidR="007E01BE" w:rsidRDefault="00856D36" w:rsidP="00856D36">
      <w:pPr>
        <w:pStyle w:val="Heading1"/>
        <w:jc w:val="center"/>
      </w:pPr>
      <w:r>
        <w:t>Employee Management System Planning Document</w:t>
      </w:r>
    </w:p>
    <w:p w14:paraId="0BF42310" w14:textId="2FF1D95B" w:rsidR="00856D36" w:rsidRDefault="00856D36" w:rsidP="00856D36"/>
    <w:p w14:paraId="6C2C48E7" w14:textId="6BCC0EA4" w:rsidR="00856D36" w:rsidRDefault="00856D36" w:rsidP="00856D36">
      <w:pPr>
        <w:pStyle w:val="Heading2"/>
      </w:pPr>
      <w:r>
        <w:t>General Description</w:t>
      </w:r>
    </w:p>
    <w:p w14:paraId="5A7164FB" w14:textId="4B3BD7C3" w:rsidR="007067DA" w:rsidRDefault="00856D36" w:rsidP="00856D36">
      <w:r>
        <w:t xml:space="preserve">In the current employee management system, admin adds new regulations and assigns them to the department manually. Department Head sends these regulations to the individual users through mail to get their consent. Users send their comments through the courier service after reading regulations. Department head </w:t>
      </w:r>
      <w:proofErr w:type="gramStart"/>
      <w:r>
        <w:t>has to</w:t>
      </w:r>
      <w:proofErr w:type="gramEnd"/>
      <w:r>
        <w:t xml:space="preserve"> collect the user inputs</w:t>
      </w:r>
      <w:r w:rsidR="00646B95">
        <w:t xml:space="preserve"> and pass them on to Admin. Since a lot of manual </w:t>
      </w:r>
      <w:proofErr w:type="gramStart"/>
      <w:r w:rsidR="00646B95">
        <w:t>workflow</w:t>
      </w:r>
      <w:proofErr w:type="gramEnd"/>
      <w:r w:rsidR="00646B95">
        <w:t xml:space="preserve"> is involved, it is time consuming for admin to close each regulation. So, a new system is required to automate this regulation creation </w:t>
      </w:r>
      <w:proofErr w:type="spellStart"/>
      <w:r w:rsidR="007067DA">
        <w:t>creation</w:t>
      </w:r>
      <w:proofErr w:type="spellEnd"/>
      <w:r w:rsidR="007067DA">
        <w:t xml:space="preserve"> and closure process.</w:t>
      </w:r>
    </w:p>
    <w:p w14:paraId="51D120DE" w14:textId="7FD828DE" w:rsidR="007067DA" w:rsidRDefault="007067DA" w:rsidP="007067DA">
      <w:pPr>
        <w:pStyle w:val="Heading2"/>
      </w:pPr>
      <w:r>
        <w:t>UI Screen planning</w:t>
      </w:r>
    </w:p>
    <w:p w14:paraId="0E5A8A77" w14:textId="23CC4BFC" w:rsidR="00856D36" w:rsidRDefault="002A7C2A" w:rsidP="00856D36">
      <w:r>
        <w:rPr>
          <w:noProof/>
        </w:rPr>
        <w:drawing>
          <wp:inline distT="0" distB="0" distL="0" distR="0" wp14:anchorId="3761253F" wp14:editId="6404B623">
            <wp:extent cx="5939790" cy="419481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9790" cy="4194810"/>
                    </a:xfrm>
                    <a:prstGeom prst="rect">
                      <a:avLst/>
                    </a:prstGeom>
                    <a:noFill/>
                    <a:ln>
                      <a:noFill/>
                    </a:ln>
                  </pic:spPr>
                </pic:pic>
              </a:graphicData>
            </a:graphic>
          </wp:inline>
        </w:drawing>
      </w:r>
    </w:p>
    <w:p w14:paraId="0DBA838F" w14:textId="3D28B1AB" w:rsidR="00646B95" w:rsidRDefault="007067DA" w:rsidP="007067DA">
      <w:pPr>
        <w:pStyle w:val="Heading2"/>
      </w:pPr>
      <w:r>
        <w:lastRenderedPageBreak/>
        <w:t>ER Diagram</w:t>
      </w:r>
    </w:p>
    <w:p w14:paraId="5D34BBF2" w14:textId="48548FB6" w:rsidR="007067DA" w:rsidRPr="007067DA" w:rsidRDefault="00145472" w:rsidP="007067DA">
      <w:r>
        <w:rPr>
          <w:noProof/>
        </w:rPr>
        <w:drawing>
          <wp:inline distT="0" distB="0" distL="0" distR="0" wp14:anchorId="54767822" wp14:editId="393BDB30">
            <wp:extent cx="5935980" cy="279273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2792730"/>
                    </a:xfrm>
                    <a:prstGeom prst="rect">
                      <a:avLst/>
                    </a:prstGeom>
                    <a:noFill/>
                    <a:ln>
                      <a:noFill/>
                    </a:ln>
                  </pic:spPr>
                </pic:pic>
              </a:graphicData>
            </a:graphic>
          </wp:inline>
        </w:drawing>
      </w:r>
    </w:p>
    <w:p w14:paraId="3E5A61BA" w14:textId="67CEA140" w:rsidR="00646B95" w:rsidRDefault="007067DA" w:rsidP="007067DA">
      <w:pPr>
        <w:pStyle w:val="Heading2"/>
      </w:pPr>
      <w:r>
        <w:t>Interaction Planning</w:t>
      </w:r>
    </w:p>
    <w:tbl>
      <w:tblPr>
        <w:tblStyle w:val="TableGrid"/>
        <w:tblW w:w="0" w:type="auto"/>
        <w:tblLook w:val="04A0" w:firstRow="1" w:lastRow="0" w:firstColumn="1" w:lastColumn="0" w:noHBand="0" w:noVBand="1"/>
      </w:tblPr>
      <w:tblGrid>
        <w:gridCol w:w="3116"/>
        <w:gridCol w:w="3117"/>
        <w:gridCol w:w="3117"/>
      </w:tblGrid>
      <w:tr w:rsidR="007067DA" w14:paraId="4E2F19E1" w14:textId="77777777" w:rsidTr="007067DA">
        <w:tc>
          <w:tcPr>
            <w:tcW w:w="3116" w:type="dxa"/>
            <w:shd w:val="clear" w:color="auto" w:fill="D0CECE" w:themeFill="background2" w:themeFillShade="E6"/>
          </w:tcPr>
          <w:p w14:paraId="07E5347D" w14:textId="276D218C" w:rsidR="007067DA" w:rsidRDefault="007067DA" w:rsidP="007067DA">
            <w:pPr>
              <w:jc w:val="center"/>
            </w:pPr>
            <w:r>
              <w:t>Initial State</w:t>
            </w:r>
          </w:p>
        </w:tc>
        <w:tc>
          <w:tcPr>
            <w:tcW w:w="3117" w:type="dxa"/>
            <w:shd w:val="clear" w:color="auto" w:fill="D0CECE" w:themeFill="background2" w:themeFillShade="E6"/>
          </w:tcPr>
          <w:p w14:paraId="7F1B4971" w14:textId="0A975B9B" w:rsidR="007067DA" w:rsidRDefault="007067DA" w:rsidP="007067DA">
            <w:pPr>
              <w:jc w:val="center"/>
            </w:pPr>
            <w:r>
              <w:t>User Action</w:t>
            </w:r>
          </w:p>
        </w:tc>
        <w:tc>
          <w:tcPr>
            <w:tcW w:w="3117" w:type="dxa"/>
            <w:shd w:val="clear" w:color="auto" w:fill="D0CECE" w:themeFill="background2" w:themeFillShade="E6"/>
          </w:tcPr>
          <w:p w14:paraId="54DD706E" w14:textId="0FCA0944" w:rsidR="007067DA" w:rsidRDefault="007067DA" w:rsidP="007067DA">
            <w:pPr>
              <w:jc w:val="center"/>
            </w:pPr>
            <w:r>
              <w:t>Response</w:t>
            </w:r>
          </w:p>
        </w:tc>
      </w:tr>
      <w:tr w:rsidR="007067DA" w14:paraId="288F0ABE" w14:textId="77777777" w:rsidTr="007067DA">
        <w:tc>
          <w:tcPr>
            <w:tcW w:w="3116" w:type="dxa"/>
          </w:tcPr>
          <w:p w14:paraId="0000B87D" w14:textId="5754E244" w:rsidR="007067DA" w:rsidRDefault="002A7C2A" w:rsidP="007067DA">
            <w:r>
              <w:t>At login screen</w:t>
            </w:r>
          </w:p>
        </w:tc>
        <w:tc>
          <w:tcPr>
            <w:tcW w:w="3117" w:type="dxa"/>
          </w:tcPr>
          <w:p w14:paraId="36B24E88" w14:textId="608BD65B" w:rsidR="007067DA" w:rsidRDefault="002A7C2A" w:rsidP="007067DA">
            <w:r>
              <w:t>Incorrect user password</w:t>
            </w:r>
          </w:p>
        </w:tc>
        <w:tc>
          <w:tcPr>
            <w:tcW w:w="3117" w:type="dxa"/>
          </w:tcPr>
          <w:p w14:paraId="717B76F2" w14:textId="1576B504" w:rsidR="007067DA" w:rsidRDefault="002A7C2A" w:rsidP="007067DA">
            <w:r>
              <w:t>Back to login screen with error message</w:t>
            </w:r>
          </w:p>
        </w:tc>
      </w:tr>
      <w:tr w:rsidR="007067DA" w14:paraId="65EF1057" w14:textId="77777777" w:rsidTr="007067DA">
        <w:tc>
          <w:tcPr>
            <w:tcW w:w="3116" w:type="dxa"/>
          </w:tcPr>
          <w:p w14:paraId="129BD2FF" w14:textId="0D8655A4" w:rsidR="007067DA" w:rsidRDefault="002A7C2A" w:rsidP="007067DA">
            <w:r>
              <w:t>At login screen</w:t>
            </w:r>
          </w:p>
        </w:tc>
        <w:tc>
          <w:tcPr>
            <w:tcW w:w="3117" w:type="dxa"/>
          </w:tcPr>
          <w:p w14:paraId="7EFA4E69" w14:textId="0C735279" w:rsidR="007067DA" w:rsidRDefault="002A7C2A" w:rsidP="007067DA">
            <w:r>
              <w:t>Correct User password</w:t>
            </w:r>
          </w:p>
        </w:tc>
        <w:tc>
          <w:tcPr>
            <w:tcW w:w="3117" w:type="dxa"/>
          </w:tcPr>
          <w:p w14:paraId="639F00D0" w14:textId="5F724E67" w:rsidR="007067DA" w:rsidRDefault="002A7C2A" w:rsidP="007067DA">
            <w:r>
              <w:t xml:space="preserve">To User screen session set to </w:t>
            </w:r>
            <w:proofErr w:type="spellStart"/>
            <w:r>
              <w:t>userID</w:t>
            </w:r>
            <w:proofErr w:type="spellEnd"/>
          </w:p>
        </w:tc>
      </w:tr>
      <w:tr w:rsidR="007067DA" w14:paraId="53BEFCA9" w14:textId="77777777" w:rsidTr="007067DA">
        <w:tc>
          <w:tcPr>
            <w:tcW w:w="3116" w:type="dxa"/>
          </w:tcPr>
          <w:p w14:paraId="1F52BF36" w14:textId="053BE195" w:rsidR="007067DA" w:rsidRDefault="002A7C2A" w:rsidP="007067DA">
            <w:r>
              <w:t>At login screen</w:t>
            </w:r>
          </w:p>
        </w:tc>
        <w:tc>
          <w:tcPr>
            <w:tcW w:w="3117" w:type="dxa"/>
          </w:tcPr>
          <w:p w14:paraId="447E39C8" w14:textId="37B0AEED" w:rsidR="007067DA" w:rsidRDefault="002A7C2A" w:rsidP="007067DA">
            <w:r>
              <w:t>Correct Admin password</w:t>
            </w:r>
          </w:p>
        </w:tc>
        <w:tc>
          <w:tcPr>
            <w:tcW w:w="3117" w:type="dxa"/>
          </w:tcPr>
          <w:p w14:paraId="397B8C37" w14:textId="52CB84E4" w:rsidR="007067DA" w:rsidRDefault="002A7C2A" w:rsidP="007067DA">
            <w:r>
              <w:t>To Admin screen</w:t>
            </w:r>
          </w:p>
        </w:tc>
      </w:tr>
      <w:tr w:rsidR="007067DA" w14:paraId="74B620AF" w14:textId="77777777" w:rsidTr="007067DA">
        <w:tc>
          <w:tcPr>
            <w:tcW w:w="3116" w:type="dxa"/>
          </w:tcPr>
          <w:p w14:paraId="60EFC1B3" w14:textId="0F6E0E78" w:rsidR="007067DA" w:rsidRDefault="002A7C2A" w:rsidP="007067DA">
            <w:r>
              <w:t>At admin screen</w:t>
            </w:r>
          </w:p>
        </w:tc>
        <w:tc>
          <w:tcPr>
            <w:tcW w:w="3117" w:type="dxa"/>
          </w:tcPr>
          <w:p w14:paraId="68E6D5DA" w14:textId="17D375EB" w:rsidR="007067DA" w:rsidRDefault="002A7C2A" w:rsidP="007067DA">
            <w:r>
              <w:t>Submit regulation</w:t>
            </w:r>
          </w:p>
        </w:tc>
        <w:tc>
          <w:tcPr>
            <w:tcW w:w="3117" w:type="dxa"/>
          </w:tcPr>
          <w:p w14:paraId="7AA706A0" w14:textId="3E21BE36" w:rsidR="007067DA" w:rsidRDefault="002A7C2A" w:rsidP="007067DA">
            <w:r>
              <w:t>Add to database back to admin screen</w:t>
            </w:r>
          </w:p>
        </w:tc>
      </w:tr>
      <w:tr w:rsidR="007067DA" w14:paraId="1541F1BC" w14:textId="77777777" w:rsidTr="007067DA">
        <w:tc>
          <w:tcPr>
            <w:tcW w:w="3116" w:type="dxa"/>
          </w:tcPr>
          <w:p w14:paraId="0A10BD75" w14:textId="4E1D4EC2" w:rsidR="007067DA" w:rsidRDefault="002A7C2A" w:rsidP="007067DA">
            <w:r>
              <w:t>Any screen</w:t>
            </w:r>
          </w:p>
        </w:tc>
        <w:tc>
          <w:tcPr>
            <w:tcW w:w="3117" w:type="dxa"/>
          </w:tcPr>
          <w:p w14:paraId="3F40E9ED" w14:textId="3A26A475" w:rsidR="007067DA" w:rsidRDefault="002A7C2A" w:rsidP="007067DA">
            <w:r>
              <w:t>Request fails validation</w:t>
            </w:r>
          </w:p>
        </w:tc>
        <w:tc>
          <w:tcPr>
            <w:tcW w:w="3117" w:type="dxa"/>
          </w:tcPr>
          <w:p w14:paraId="385AFA52" w14:textId="70875320" w:rsidR="007067DA" w:rsidRDefault="002A7C2A" w:rsidP="007067DA">
            <w:r>
              <w:t>Invalidate session back to login</w:t>
            </w:r>
          </w:p>
        </w:tc>
      </w:tr>
      <w:tr w:rsidR="007067DA" w14:paraId="48F5DEF4" w14:textId="77777777" w:rsidTr="007067DA">
        <w:tc>
          <w:tcPr>
            <w:tcW w:w="3116" w:type="dxa"/>
          </w:tcPr>
          <w:p w14:paraId="1DE379E3" w14:textId="7013D751" w:rsidR="007067DA" w:rsidRDefault="002A7C2A" w:rsidP="007067DA">
            <w:r>
              <w:t>At admin screen</w:t>
            </w:r>
          </w:p>
        </w:tc>
        <w:tc>
          <w:tcPr>
            <w:tcW w:w="3117" w:type="dxa"/>
          </w:tcPr>
          <w:p w14:paraId="3AC7C2F8" w14:textId="7AB0DA50" w:rsidR="007067DA" w:rsidRDefault="002A7C2A" w:rsidP="007067DA">
            <w:r>
              <w:t>Select existing regulation</w:t>
            </w:r>
          </w:p>
        </w:tc>
        <w:tc>
          <w:tcPr>
            <w:tcW w:w="3117" w:type="dxa"/>
          </w:tcPr>
          <w:p w14:paraId="1C8F8534" w14:textId="1CA58558" w:rsidR="007067DA" w:rsidRDefault="002A7C2A" w:rsidP="007067DA">
            <w:r>
              <w:t>To admin regulation details</w:t>
            </w:r>
          </w:p>
        </w:tc>
      </w:tr>
      <w:tr w:rsidR="007067DA" w14:paraId="64E06930" w14:textId="77777777" w:rsidTr="007067DA">
        <w:tc>
          <w:tcPr>
            <w:tcW w:w="3116" w:type="dxa"/>
          </w:tcPr>
          <w:p w14:paraId="1B76FFEC" w14:textId="565EBA22" w:rsidR="007067DA" w:rsidRDefault="002A7C2A" w:rsidP="007067DA">
            <w:r>
              <w:t>At admin regulation details</w:t>
            </w:r>
          </w:p>
        </w:tc>
        <w:tc>
          <w:tcPr>
            <w:tcW w:w="3117" w:type="dxa"/>
          </w:tcPr>
          <w:p w14:paraId="3F44CCF0" w14:textId="66961A01" w:rsidR="007067DA" w:rsidRDefault="002A7C2A" w:rsidP="007067DA">
            <w:r>
              <w:t>Hit home button</w:t>
            </w:r>
          </w:p>
        </w:tc>
        <w:tc>
          <w:tcPr>
            <w:tcW w:w="3117" w:type="dxa"/>
          </w:tcPr>
          <w:p w14:paraId="4D76E29C" w14:textId="02B1017D" w:rsidR="007067DA" w:rsidRDefault="002A7C2A" w:rsidP="007067DA">
            <w:r>
              <w:t>To admin screen</w:t>
            </w:r>
          </w:p>
        </w:tc>
      </w:tr>
      <w:tr w:rsidR="002A7C2A" w14:paraId="20DB47BA" w14:textId="77777777" w:rsidTr="007067DA">
        <w:tc>
          <w:tcPr>
            <w:tcW w:w="3116" w:type="dxa"/>
          </w:tcPr>
          <w:p w14:paraId="582B2D5B" w14:textId="596D9E81" w:rsidR="002A7C2A" w:rsidRDefault="002A7C2A" w:rsidP="007067DA">
            <w:r>
              <w:t>At user screen</w:t>
            </w:r>
          </w:p>
        </w:tc>
        <w:tc>
          <w:tcPr>
            <w:tcW w:w="3117" w:type="dxa"/>
          </w:tcPr>
          <w:p w14:paraId="0B77EF14" w14:textId="7FEACE76" w:rsidR="002A7C2A" w:rsidRDefault="002A7C2A" w:rsidP="007067DA">
            <w:r>
              <w:t>Select regulation</w:t>
            </w:r>
          </w:p>
        </w:tc>
        <w:tc>
          <w:tcPr>
            <w:tcW w:w="3117" w:type="dxa"/>
          </w:tcPr>
          <w:p w14:paraId="131B7EC7" w14:textId="4D7B6050" w:rsidR="002A7C2A" w:rsidRDefault="002A7C2A" w:rsidP="007067DA">
            <w:r>
              <w:t>Update Comment Form</w:t>
            </w:r>
          </w:p>
        </w:tc>
      </w:tr>
      <w:tr w:rsidR="002A7C2A" w14:paraId="75E38244" w14:textId="77777777" w:rsidTr="007067DA">
        <w:tc>
          <w:tcPr>
            <w:tcW w:w="3116" w:type="dxa"/>
          </w:tcPr>
          <w:p w14:paraId="1386ADC8" w14:textId="1AAF3EBA" w:rsidR="002A7C2A" w:rsidRDefault="002A7C2A" w:rsidP="007067DA">
            <w:r>
              <w:t>At user screen</w:t>
            </w:r>
          </w:p>
        </w:tc>
        <w:tc>
          <w:tcPr>
            <w:tcW w:w="3117" w:type="dxa"/>
          </w:tcPr>
          <w:p w14:paraId="30C59E02" w14:textId="58B5424B" w:rsidR="002A7C2A" w:rsidRDefault="002A7C2A" w:rsidP="007067DA">
            <w:r>
              <w:t>Submit comment</w:t>
            </w:r>
          </w:p>
        </w:tc>
        <w:tc>
          <w:tcPr>
            <w:tcW w:w="3117" w:type="dxa"/>
          </w:tcPr>
          <w:p w14:paraId="284B9017" w14:textId="2298C280" w:rsidR="002A7C2A" w:rsidRDefault="002A7C2A" w:rsidP="007067DA">
            <w:r>
              <w:t>Add to or update database</w:t>
            </w:r>
          </w:p>
        </w:tc>
      </w:tr>
      <w:tr w:rsidR="002A7C2A" w14:paraId="45985C16" w14:textId="77777777" w:rsidTr="007067DA">
        <w:tc>
          <w:tcPr>
            <w:tcW w:w="3116" w:type="dxa"/>
          </w:tcPr>
          <w:p w14:paraId="6E9151E5" w14:textId="6D7589DE" w:rsidR="002A7C2A" w:rsidRDefault="002A7C2A" w:rsidP="007067DA"/>
        </w:tc>
        <w:tc>
          <w:tcPr>
            <w:tcW w:w="3117" w:type="dxa"/>
          </w:tcPr>
          <w:p w14:paraId="57FFBC38" w14:textId="77777777" w:rsidR="002A7C2A" w:rsidRDefault="002A7C2A" w:rsidP="007067DA"/>
        </w:tc>
        <w:tc>
          <w:tcPr>
            <w:tcW w:w="3117" w:type="dxa"/>
          </w:tcPr>
          <w:p w14:paraId="08E49E44" w14:textId="77777777" w:rsidR="002A7C2A" w:rsidRDefault="002A7C2A" w:rsidP="007067DA"/>
        </w:tc>
      </w:tr>
    </w:tbl>
    <w:p w14:paraId="5EB0D6B6" w14:textId="77777777" w:rsidR="007067DA" w:rsidRPr="007067DA" w:rsidRDefault="007067DA" w:rsidP="007067DA"/>
    <w:sectPr w:rsidR="007067DA" w:rsidRPr="00706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D36"/>
    <w:rsid w:val="001228E7"/>
    <w:rsid w:val="00145472"/>
    <w:rsid w:val="002A7C2A"/>
    <w:rsid w:val="00646B95"/>
    <w:rsid w:val="007067DA"/>
    <w:rsid w:val="00856D36"/>
    <w:rsid w:val="00866AFB"/>
    <w:rsid w:val="00B302A6"/>
    <w:rsid w:val="00D82541"/>
    <w:rsid w:val="00D97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FDBE6"/>
  <w15:chartTrackingRefBased/>
  <w15:docId w15:val="{0BC5330B-F427-4CEE-AF19-D055AF2B9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D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6D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D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6D3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067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Ryan</dc:creator>
  <cp:keywords/>
  <dc:description/>
  <cp:lastModifiedBy>Wayne Ryan</cp:lastModifiedBy>
  <cp:revision>4</cp:revision>
  <dcterms:created xsi:type="dcterms:W3CDTF">2022-06-14T11:38:00Z</dcterms:created>
  <dcterms:modified xsi:type="dcterms:W3CDTF">2022-06-15T12:02:00Z</dcterms:modified>
</cp:coreProperties>
</file>