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644" w:rsidRDefault="008316A5" w:rsidP="00C914D4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 xml:space="preserve">Ignition and </w:t>
      </w:r>
      <w:r w:rsidR="00FC4BA8" w:rsidRPr="00ED43D6">
        <w:rPr>
          <w:rFonts w:ascii="Times New Roman" w:hAnsi="Times New Roman" w:cs="Times New Roman"/>
          <w:sz w:val="24"/>
          <w:szCs w:val="24"/>
        </w:rPr>
        <w:t>E</w:t>
      </w:r>
      <w:r w:rsidRPr="00ED43D6">
        <w:rPr>
          <w:rFonts w:ascii="Times New Roman" w:hAnsi="Times New Roman" w:cs="Times New Roman"/>
          <w:sz w:val="24"/>
          <w:szCs w:val="24"/>
        </w:rPr>
        <w:t xml:space="preserve">xtinction of </w:t>
      </w:r>
      <w:r w:rsidR="0052108B" w:rsidRPr="00ED43D6">
        <w:rPr>
          <w:rFonts w:ascii="Times New Roman" w:hAnsi="Times New Roman" w:cs="Times New Roman"/>
          <w:sz w:val="24"/>
          <w:szCs w:val="24"/>
        </w:rPr>
        <w:t xml:space="preserve">Strained </w:t>
      </w:r>
      <w:r w:rsidR="00FC4BA8" w:rsidRPr="00ED43D6">
        <w:rPr>
          <w:rFonts w:ascii="Times New Roman" w:hAnsi="Times New Roman" w:cs="Times New Roman"/>
          <w:sz w:val="24"/>
          <w:szCs w:val="24"/>
        </w:rPr>
        <w:t>N</w:t>
      </w:r>
      <w:r w:rsidR="00FC0AB3" w:rsidRPr="00ED43D6">
        <w:rPr>
          <w:rFonts w:ascii="Times New Roman" w:hAnsi="Times New Roman" w:cs="Times New Roman"/>
          <w:sz w:val="24"/>
          <w:szCs w:val="24"/>
        </w:rPr>
        <w:t xml:space="preserve">onpremixed </w:t>
      </w:r>
      <w:r w:rsidR="00FC4BA8" w:rsidRPr="00ED43D6">
        <w:rPr>
          <w:rFonts w:ascii="Times New Roman" w:hAnsi="Times New Roman" w:cs="Times New Roman"/>
          <w:sz w:val="24"/>
          <w:szCs w:val="24"/>
        </w:rPr>
        <w:t>Cool F</w:t>
      </w:r>
      <w:r w:rsidRPr="00ED43D6">
        <w:rPr>
          <w:rFonts w:ascii="Times New Roman" w:hAnsi="Times New Roman" w:cs="Times New Roman"/>
          <w:sz w:val="24"/>
          <w:szCs w:val="24"/>
        </w:rPr>
        <w:t>lame</w:t>
      </w:r>
      <w:r w:rsidR="00FC4BA8" w:rsidRPr="00ED43D6">
        <w:rPr>
          <w:rFonts w:ascii="Times New Roman" w:hAnsi="Times New Roman" w:cs="Times New Roman"/>
          <w:sz w:val="24"/>
          <w:szCs w:val="24"/>
        </w:rPr>
        <w:t>s</w:t>
      </w:r>
      <w:r w:rsidRPr="00ED43D6">
        <w:rPr>
          <w:rFonts w:ascii="Times New Roman" w:hAnsi="Times New Roman" w:cs="Times New Roman"/>
          <w:sz w:val="24"/>
          <w:szCs w:val="24"/>
        </w:rPr>
        <w:t xml:space="preserve"> </w:t>
      </w:r>
      <w:r w:rsidR="000A1F97" w:rsidRPr="00ED43D6">
        <w:rPr>
          <w:rFonts w:ascii="Times New Roman" w:hAnsi="Times New Roman" w:cs="Times New Roman"/>
          <w:sz w:val="24"/>
          <w:szCs w:val="24"/>
        </w:rPr>
        <w:t xml:space="preserve">at </w:t>
      </w:r>
    </w:p>
    <w:p w:rsidR="00BC1F5E" w:rsidRDefault="00FC4BA8" w:rsidP="00C914D4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>Elevated P</w:t>
      </w:r>
      <w:r w:rsidR="000A1F97" w:rsidRPr="00ED43D6">
        <w:rPr>
          <w:rFonts w:ascii="Times New Roman" w:hAnsi="Times New Roman" w:cs="Times New Roman"/>
          <w:sz w:val="24"/>
          <w:szCs w:val="24"/>
        </w:rPr>
        <w:t>ressures</w:t>
      </w:r>
    </w:p>
    <w:p w:rsidR="007F6644" w:rsidRPr="00ED43D6" w:rsidRDefault="007F6644" w:rsidP="00BE2AAB"/>
    <w:p w:rsidR="007F6644" w:rsidRDefault="007F6644" w:rsidP="00ED43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Sili Deng, Dong Han</w:t>
      </w:r>
      <w:r w:rsidR="00E05BD2" w:rsidRPr="00BE2AAB">
        <w:rPr>
          <w:rFonts w:ascii="Times New Roman" w:hAnsi="Times New Roman" w:cs="Times New Roman"/>
          <w:vertAlign w:val="superscript"/>
        </w:rPr>
        <w:t>+</w:t>
      </w:r>
      <w:r>
        <w:rPr>
          <w:rFonts w:ascii="Times New Roman" w:hAnsi="Times New Roman" w:cs="Times New Roman"/>
        </w:rPr>
        <w:t xml:space="preserve"> and Chung K. Law</w:t>
      </w:r>
      <w:r w:rsidR="00043ECB">
        <w:rPr>
          <w:rFonts w:ascii="Times New Roman" w:hAnsi="Times New Roman" w:cs="Times New Roman"/>
        </w:rPr>
        <w:t>*</w:t>
      </w:r>
    </w:p>
    <w:p w:rsidR="008316A5" w:rsidRPr="00353B68" w:rsidRDefault="007F6644" w:rsidP="00ED43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 of Mechanical and Aerospace Engineering, Princeton University, Princeton, NJ 08544</w:t>
      </w:r>
    </w:p>
    <w:p w:rsidR="008316A5" w:rsidRPr="00ED43D6" w:rsidRDefault="00961BBA" w:rsidP="00ED43D6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>Abstract</w:t>
      </w:r>
    </w:p>
    <w:p w:rsidR="00C835B8" w:rsidRPr="00610957" w:rsidRDefault="00D06C70" w:rsidP="00C835B8">
      <w:pPr>
        <w:rPr>
          <w:rFonts w:ascii="Times New Roman" w:hAnsi="Times New Roman" w:cs="Times New Roman"/>
          <w:sz w:val="24"/>
          <w:szCs w:val="24"/>
        </w:rPr>
      </w:pPr>
      <w:r w:rsidRPr="00610957">
        <w:rPr>
          <w:rFonts w:ascii="Times New Roman" w:hAnsi="Times New Roman" w:cs="Times New Roman"/>
          <w:sz w:val="24"/>
          <w:szCs w:val="24"/>
        </w:rPr>
        <w:t>Cool flame</w:t>
      </w:r>
      <w:r w:rsidR="0013086C" w:rsidRPr="00610957">
        <w:rPr>
          <w:rFonts w:ascii="Times New Roman" w:hAnsi="Times New Roman" w:cs="Times New Roman"/>
          <w:sz w:val="24"/>
          <w:szCs w:val="24"/>
        </w:rPr>
        <w:t>s</w:t>
      </w:r>
      <w:r w:rsidRPr="00610957">
        <w:rPr>
          <w:rFonts w:ascii="Times New Roman" w:hAnsi="Times New Roman" w:cs="Times New Roman"/>
          <w:sz w:val="24"/>
          <w:szCs w:val="24"/>
        </w:rPr>
        <w:t>, governed by low</w:t>
      </w:r>
      <w:r w:rsidR="00517EB7">
        <w:rPr>
          <w:rFonts w:ascii="Times New Roman" w:hAnsi="Times New Roman" w:cs="Times New Roman"/>
          <w:sz w:val="24"/>
          <w:szCs w:val="24"/>
        </w:rPr>
        <w:t>-</w:t>
      </w:r>
      <w:r w:rsidRPr="00610957">
        <w:rPr>
          <w:rFonts w:ascii="Times New Roman" w:hAnsi="Times New Roman" w:cs="Times New Roman"/>
          <w:sz w:val="24"/>
          <w:szCs w:val="24"/>
        </w:rPr>
        <w:t>temperature chemistry</w:t>
      </w:r>
      <w:r w:rsidR="00836DDD" w:rsidRPr="00610957">
        <w:rPr>
          <w:rFonts w:ascii="Times New Roman" w:hAnsi="Times New Roman" w:cs="Times New Roman"/>
          <w:sz w:val="24"/>
          <w:szCs w:val="24"/>
        </w:rPr>
        <w:t xml:space="preserve">, </w:t>
      </w:r>
      <w:r w:rsidR="0013086C" w:rsidRPr="00610957">
        <w:rPr>
          <w:rFonts w:ascii="Times New Roman" w:hAnsi="Times New Roman" w:cs="Times New Roman"/>
          <w:sz w:val="24"/>
          <w:szCs w:val="24"/>
        </w:rPr>
        <w:t>are clo</w:t>
      </w:r>
      <w:r w:rsidR="00092D1D" w:rsidRPr="00610957">
        <w:rPr>
          <w:rFonts w:ascii="Times New Roman" w:hAnsi="Times New Roman" w:cs="Times New Roman"/>
          <w:sz w:val="24"/>
          <w:szCs w:val="24"/>
        </w:rPr>
        <w:t>sely related</w:t>
      </w:r>
      <w:r w:rsidR="0065401E" w:rsidRPr="00610957">
        <w:rPr>
          <w:rFonts w:ascii="Times New Roman" w:hAnsi="Times New Roman" w:cs="Times New Roman"/>
          <w:sz w:val="24"/>
          <w:szCs w:val="24"/>
        </w:rPr>
        <w:t xml:space="preserve"> to engine knock.  Since the low</w:t>
      </w:r>
      <w:r w:rsidR="00517EB7">
        <w:rPr>
          <w:rFonts w:ascii="Times New Roman" w:hAnsi="Times New Roman" w:cs="Times New Roman"/>
          <w:sz w:val="24"/>
          <w:szCs w:val="24"/>
        </w:rPr>
        <w:t>-</w:t>
      </w:r>
      <w:r w:rsidR="0065401E" w:rsidRPr="00610957">
        <w:rPr>
          <w:rFonts w:ascii="Times New Roman" w:hAnsi="Times New Roman" w:cs="Times New Roman"/>
          <w:sz w:val="24"/>
          <w:szCs w:val="24"/>
        </w:rPr>
        <w:t xml:space="preserve">temperature chemical kinetics </w:t>
      </w:r>
      <w:r w:rsidR="0087778A">
        <w:rPr>
          <w:rFonts w:ascii="Times New Roman" w:hAnsi="Times New Roman" w:cs="Times New Roman"/>
          <w:sz w:val="24"/>
          <w:szCs w:val="24"/>
        </w:rPr>
        <w:t>is</w:t>
      </w:r>
      <w:r w:rsidR="0065401E" w:rsidRPr="00610957">
        <w:rPr>
          <w:rFonts w:ascii="Times New Roman" w:hAnsi="Times New Roman" w:cs="Times New Roman"/>
          <w:sz w:val="24"/>
          <w:szCs w:val="24"/>
        </w:rPr>
        <w:t xml:space="preserve"> promoted at elevated pressure</w:t>
      </w:r>
      <w:r w:rsidR="007357EF" w:rsidRPr="00610957">
        <w:rPr>
          <w:rFonts w:ascii="Times New Roman" w:hAnsi="Times New Roman" w:cs="Times New Roman"/>
          <w:sz w:val="24"/>
          <w:szCs w:val="24"/>
        </w:rPr>
        <w:t>s</w:t>
      </w:r>
      <w:r w:rsidR="0065401E" w:rsidRPr="00610957">
        <w:rPr>
          <w:rFonts w:ascii="Times New Roman" w:hAnsi="Times New Roman" w:cs="Times New Roman"/>
          <w:sz w:val="24"/>
          <w:szCs w:val="24"/>
        </w:rPr>
        <w:t xml:space="preserve">, </w:t>
      </w:r>
      <w:r w:rsidR="005D3095" w:rsidRPr="00610957">
        <w:rPr>
          <w:rFonts w:ascii="Times New Roman" w:hAnsi="Times New Roman" w:cs="Times New Roman"/>
          <w:sz w:val="24"/>
          <w:szCs w:val="24"/>
        </w:rPr>
        <w:t xml:space="preserve">the ignition and extinction of nonpremixed cool flame </w:t>
      </w:r>
      <w:r w:rsidR="00AE577E" w:rsidRPr="00610957">
        <w:rPr>
          <w:rFonts w:ascii="Times New Roman" w:hAnsi="Times New Roman" w:cs="Times New Roman"/>
          <w:sz w:val="24"/>
          <w:szCs w:val="24"/>
        </w:rPr>
        <w:t xml:space="preserve">at elevated pressures </w:t>
      </w:r>
      <w:r w:rsidR="005D3095" w:rsidRPr="00610957">
        <w:rPr>
          <w:rFonts w:ascii="Times New Roman" w:hAnsi="Times New Roman" w:cs="Times New Roman"/>
          <w:sz w:val="24"/>
          <w:szCs w:val="24"/>
        </w:rPr>
        <w:t>were</w:t>
      </w:r>
      <w:r w:rsidR="00750596" w:rsidRPr="00750596">
        <w:rPr>
          <w:rFonts w:ascii="Times New Roman" w:hAnsi="Times New Roman" w:cs="Times New Roman"/>
          <w:sz w:val="24"/>
          <w:szCs w:val="24"/>
        </w:rPr>
        <w:t xml:space="preserve"> </w:t>
      </w:r>
      <w:r w:rsidR="00750596" w:rsidRPr="00610957">
        <w:rPr>
          <w:rFonts w:ascii="Times New Roman" w:hAnsi="Times New Roman" w:cs="Times New Roman"/>
          <w:sz w:val="24"/>
          <w:szCs w:val="24"/>
        </w:rPr>
        <w:t>experimentally and computationally</w:t>
      </w:r>
      <w:r w:rsidR="005D3095" w:rsidRPr="00610957">
        <w:rPr>
          <w:rFonts w:ascii="Times New Roman" w:hAnsi="Times New Roman" w:cs="Times New Roman"/>
          <w:sz w:val="24"/>
          <w:szCs w:val="24"/>
        </w:rPr>
        <w:t xml:space="preserve"> investigated</w:t>
      </w:r>
      <w:r w:rsidR="00F11CC2">
        <w:rPr>
          <w:rFonts w:ascii="Times New Roman" w:hAnsi="Times New Roman" w:cs="Times New Roman"/>
          <w:sz w:val="24"/>
          <w:szCs w:val="24"/>
        </w:rPr>
        <w:t xml:space="preserve"> herein</w:t>
      </w:r>
      <w:r w:rsidR="005D3095" w:rsidRPr="00610957">
        <w:rPr>
          <w:rFonts w:ascii="Times New Roman" w:hAnsi="Times New Roman" w:cs="Times New Roman"/>
          <w:sz w:val="24"/>
          <w:szCs w:val="24"/>
        </w:rPr>
        <w:t xml:space="preserve"> in </w:t>
      </w:r>
      <w:r w:rsidR="00750596">
        <w:rPr>
          <w:rFonts w:ascii="Times New Roman" w:hAnsi="Times New Roman" w:cs="Times New Roman"/>
          <w:sz w:val="24"/>
          <w:szCs w:val="24"/>
        </w:rPr>
        <w:t>the</w:t>
      </w:r>
      <w:r w:rsidR="005D3095" w:rsidRPr="00610957">
        <w:rPr>
          <w:rFonts w:ascii="Times New Roman" w:hAnsi="Times New Roman" w:cs="Times New Roman"/>
          <w:sz w:val="24"/>
          <w:szCs w:val="24"/>
        </w:rPr>
        <w:t xml:space="preserve"> counterflow.  </w:t>
      </w:r>
      <w:r w:rsidR="00750596">
        <w:rPr>
          <w:rFonts w:ascii="Times New Roman" w:hAnsi="Times New Roman" w:cs="Times New Roman"/>
          <w:sz w:val="24"/>
          <w:szCs w:val="24"/>
        </w:rPr>
        <w:t>Specifically</w:t>
      </w:r>
      <w:r w:rsidR="007A0DCD" w:rsidRPr="00610957">
        <w:rPr>
          <w:rFonts w:ascii="Times New Roman" w:hAnsi="Times New Roman" w:cs="Times New Roman"/>
          <w:sz w:val="24"/>
          <w:szCs w:val="24"/>
        </w:rPr>
        <w:t xml:space="preserve">, the hysteretic ignition and extinction behavior of the nonpremixed cool flame was </w:t>
      </w:r>
      <w:r w:rsidR="00750596">
        <w:rPr>
          <w:rFonts w:ascii="Times New Roman" w:hAnsi="Times New Roman" w:cs="Times New Roman"/>
          <w:sz w:val="24"/>
          <w:szCs w:val="24"/>
        </w:rPr>
        <w:t xml:space="preserve">for the first time </w:t>
      </w:r>
      <w:r w:rsidR="007A0DCD" w:rsidRPr="00610957">
        <w:rPr>
          <w:rFonts w:ascii="Times New Roman" w:hAnsi="Times New Roman" w:cs="Times New Roman"/>
          <w:sz w:val="24"/>
          <w:szCs w:val="24"/>
        </w:rPr>
        <w:t xml:space="preserve">observed and quantified.  </w:t>
      </w:r>
      <w:r w:rsidR="00333A9A" w:rsidRPr="00610957">
        <w:rPr>
          <w:rFonts w:ascii="Times New Roman" w:hAnsi="Times New Roman" w:cs="Times New Roman"/>
          <w:sz w:val="24"/>
          <w:szCs w:val="24"/>
        </w:rPr>
        <w:t xml:space="preserve">S-curve analysis was conducted to </w:t>
      </w:r>
      <w:r w:rsidR="00920E72" w:rsidRPr="00610957">
        <w:rPr>
          <w:rFonts w:ascii="Times New Roman" w:hAnsi="Times New Roman" w:cs="Times New Roman"/>
          <w:sz w:val="24"/>
          <w:szCs w:val="24"/>
        </w:rPr>
        <w:t>demonstrate</w:t>
      </w:r>
      <w:r w:rsidR="004E041E" w:rsidRPr="00610957">
        <w:rPr>
          <w:rFonts w:ascii="Times New Roman" w:hAnsi="Times New Roman" w:cs="Times New Roman"/>
          <w:sz w:val="24"/>
          <w:szCs w:val="24"/>
        </w:rPr>
        <w:t xml:space="preserve"> the thermal and chemical structure of the cool flame</w:t>
      </w:r>
      <w:r w:rsidR="00FC77DA" w:rsidRPr="00610957">
        <w:rPr>
          <w:rFonts w:ascii="Times New Roman" w:hAnsi="Times New Roman" w:cs="Times New Roman"/>
          <w:sz w:val="24"/>
          <w:szCs w:val="24"/>
        </w:rPr>
        <w:t xml:space="preserve"> and </w:t>
      </w:r>
      <w:r w:rsidR="00337131" w:rsidRPr="00610957">
        <w:rPr>
          <w:rFonts w:ascii="Times New Roman" w:hAnsi="Times New Roman" w:cs="Times New Roman"/>
          <w:sz w:val="24"/>
          <w:szCs w:val="24"/>
        </w:rPr>
        <w:t>to elucidate the dominant chemical pathways during the ignition and extinction processes</w:t>
      </w:r>
      <w:r w:rsidR="004E041E" w:rsidRPr="00610957">
        <w:rPr>
          <w:rFonts w:ascii="Times New Roman" w:hAnsi="Times New Roman" w:cs="Times New Roman"/>
          <w:sz w:val="24"/>
          <w:szCs w:val="24"/>
        </w:rPr>
        <w:t>.</w:t>
      </w:r>
      <w:r w:rsidR="004D636C" w:rsidRPr="00610957">
        <w:rPr>
          <w:rFonts w:ascii="Times New Roman" w:hAnsi="Times New Roman" w:cs="Times New Roman"/>
          <w:sz w:val="24"/>
          <w:szCs w:val="24"/>
        </w:rPr>
        <w:t xml:space="preserve">  </w:t>
      </w:r>
      <w:r w:rsidR="00084480" w:rsidRPr="00610957">
        <w:rPr>
          <w:rFonts w:ascii="Times New Roman" w:hAnsi="Times New Roman" w:cs="Times New Roman"/>
          <w:sz w:val="24"/>
          <w:szCs w:val="24"/>
        </w:rPr>
        <w:t>The dominant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 w:rsidR="00084480" w:rsidRPr="00610957">
        <w:rPr>
          <w:rFonts w:ascii="Times New Roman" w:hAnsi="Times New Roman" w:cs="Times New Roman"/>
          <w:sz w:val="24"/>
          <w:szCs w:val="24"/>
        </w:rPr>
        <w:t>temperature chemical reactions shift from those responsible for radical runaway to exothermic reactions that sustain the cool flame.</w:t>
      </w:r>
      <w:r w:rsidR="008D7DEF" w:rsidRPr="00610957">
        <w:rPr>
          <w:rFonts w:ascii="Times New Roman" w:hAnsi="Times New Roman" w:cs="Times New Roman"/>
          <w:sz w:val="24"/>
          <w:szCs w:val="24"/>
        </w:rPr>
        <w:t xml:space="preserve">  </w:t>
      </w:r>
      <w:r w:rsidR="00447149" w:rsidRPr="00610957">
        <w:rPr>
          <w:rFonts w:ascii="Times New Roman" w:hAnsi="Times New Roman" w:cs="Times New Roman"/>
          <w:sz w:val="24"/>
          <w:szCs w:val="24"/>
        </w:rPr>
        <w:t>Inc</w:t>
      </w:r>
      <w:r w:rsidR="00C9138B" w:rsidRPr="00610957">
        <w:rPr>
          <w:rFonts w:ascii="Times New Roman" w:hAnsi="Times New Roman" w:cs="Times New Roman"/>
          <w:sz w:val="24"/>
          <w:szCs w:val="24"/>
        </w:rPr>
        <w:t xml:space="preserve">reasing the ambient pressure and/or the oxygen </w:t>
      </w:r>
      <w:r w:rsidR="00F11CC2">
        <w:rPr>
          <w:rFonts w:ascii="Times New Roman" w:hAnsi="Times New Roman" w:cs="Times New Roman"/>
          <w:sz w:val="24"/>
          <w:szCs w:val="24"/>
        </w:rPr>
        <w:t>concentration</w:t>
      </w:r>
      <w:r w:rsidR="00C9138B" w:rsidRPr="00610957">
        <w:rPr>
          <w:rFonts w:ascii="Times New Roman" w:hAnsi="Times New Roman" w:cs="Times New Roman"/>
          <w:sz w:val="24"/>
          <w:szCs w:val="24"/>
        </w:rPr>
        <w:t xml:space="preserve"> in the oxidizer stream promote the heat release fro</w:t>
      </w:r>
      <w:r w:rsidR="00491E75" w:rsidRPr="00610957">
        <w:rPr>
          <w:rFonts w:ascii="Times New Roman" w:hAnsi="Times New Roman" w:cs="Times New Roman"/>
          <w:sz w:val="24"/>
          <w:szCs w:val="24"/>
        </w:rPr>
        <w:t xml:space="preserve">m </w:t>
      </w:r>
      <w:r w:rsidR="00F11CC2">
        <w:rPr>
          <w:rFonts w:ascii="Times New Roman" w:hAnsi="Times New Roman" w:cs="Times New Roman"/>
          <w:sz w:val="24"/>
          <w:szCs w:val="24"/>
        </w:rPr>
        <w:t xml:space="preserve">the </w:t>
      </w:r>
      <w:r w:rsidR="00C9138B" w:rsidRPr="00610957">
        <w:rPr>
          <w:rFonts w:ascii="Times New Roman" w:hAnsi="Times New Roman" w:cs="Times New Roman"/>
          <w:sz w:val="24"/>
          <w:szCs w:val="24"/>
        </w:rPr>
        <w:t>cool flame, and hence, result</w:t>
      </w:r>
      <w:r w:rsidR="004E041E" w:rsidRPr="00610957">
        <w:rPr>
          <w:rFonts w:ascii="Times New Roman" w:hAnsi="Times New Roman" w:cs="Times New Roman"/>
          <w:sz w:val="24"/>
          <w:szCs w:val="24"/>
        </w:rPr>
        <w:t xml:space="preserve"> </w:t>
      </w:r>
      <w:r w:rsidR="00C9138B" w:rsidRPr="00610957">
        <w:rPr>
          <w:rFonts w:ascii="Times New Roman" w:hAnsi="Times New Roman" w:cs="Times New Roman"/>
          <w:sz w:val="24"/>
          <w:szCs w:val="24"/>
        </w:rPr>
        <w:t xml:space="preserve">in an extended hysteresis temperature window between ignition and extinction.  </w:t>
      </w:r>
      <w:r w:rsidR="00750596">
        <w:rPr>
          <w:rFonts w:ascii="Times New Roman" w:hAnsi="Times New Roman" w:cs="Times New Roman"/>
          <w:sz w:val="24"/>
          <w:szCs w:val="24"/>
        </w:rPr>
        <w:t xml:space="preserve">It is further noted that while </w:t>
      </w:r>
      <w:r w:rsidR="00F11CC2">
        <w:rPr>
          <w:rFonts w:ascii="Times New Roman" w:hAnsi="Times New Roman" w:cs="Times New Roman"/>
          <w:sz w:val="24"/>
          <w:szCs w:val="24"/>
        </w:rPr>
        <w:t xml:space="preserve">the </w:t>
      </w:r>
      <w:r w:rsidR="00750596">
        <w:rPr>
          <w:rFonts w:ascii="Times New Roman" w:hAnsi="Times New Roman" w:cs="Times New Roman"/>
          <w:sz w:val="24"/>
          <w:szCs w:val="24"/>
        </w:rPr>
        <w:t xml:space="preserve">observed </w:t>
      </w:r>
      <w:r w:rsidR="002B099E" w:rsidRPr="00610957">
        <w:rPr>
          <w:rFonts w:ascii="Times New Roman" w:hAnsi="Times New Roman" w:cs="Times New Roman"/>
          <w:sz w:val="24"/>
          <w:szCs w:val="24"/>
        </w:rPr>
        <w:t>cool flame ignition temperature</w:t>
      </w:r>
      <w:r w:rsidR="000E3A0C" w:rsidRPr="00610957">
        <w:rPr>
          <w:rFonts w:ascii="Times New Roman" w:hAnsi="Times New Roman" w:cs="Times New Roman"/>
          <w:sz w:val="24"/>
          <w:szCs w:val="24"/>
        </w:rPr>
        <w:t>s</w:t>
      </w:r>
      <w:r w:rsidR="002B099E" w:rsidRPr="00610957">
        <w:rPr>
          <w:rFonts w:ascii="Times New Roman" w:hAnsi="Times New Roman" w:cs="Times New Roman"/>
          <w:sz w:val="24"/>
          <w:szCs w:val="24"/>
        </w:rPr>
        <w:t xml:space="preserve"> w</w:t>
      </w:r>
      <w:r w:rsidR="000E3A0C" w:rsidRPr="00610957">
        <w:rPr>
          <w:rFonts w:ascii="Times New Roman" w:hAnsi="Times New Roman" w:cs="Times New Roman"/>
          <w:sz w:val="24"/>
          <w:szCs w:val="24"/>
        </w:rPr>
        <w:t>ere</w:t>
      </w:r>
      <w:r w:rsidR="002B099E" w:rsidRPr="00610957">
        <w:rPr>
          <w:rFonts w:ascii="Times New Roman" w:hAnsi="Times New Roman" w:cs="Times New Roman"/>
          <w:sz w:val="24"/>
          <w:szCs w:val="24"/>
        </w:rPr>
        <w:t xml:space="preserve"> well predicted by computation, </w:t>
      </w:r>
      <w:r w:rsidR="001E7F66" w:rsidRPr="00610957">
        <w:rPr>
          <w:rFonts w:ascii="Times New Roman" w:hAnsi="Times New Roman" w:cs="Times New Roman"/>
          <w:sz w:val="24"/>
          <w:szCs w:val="24"/>
        </w:rPr>
        <w:t xml:space="preserve">significant </w:t>
      </w:r>
      <w:r w:rsidR="00A92C4A" w:rsidRPr="00610957">
        <w:rPr>
          <w:rFonts w:ascii="Times New Roman" w:hAnsi="Times New Roman" w:cs="Times New Roman"/>
          <w:sz w:val="24"/>
          <w:szCs w:val="24"/>
        </w:rPr>
        <w:t>discrepancies</w:t>
      </w:r>
      <w:r w:rsidR="001E7F66" w:rsidRPr="00610957">
        <w:rPr>
          <w:rFonts w:ascii="Times New Roman" w:hAnsi="Times New Roman" w:cs="Times New Roman"/>
          <w:sz w:val="24"/>
          <w:szCs w:val="24"/>
        </w:rPr>
        <w:t xml:space="preserve"> </w:t>
      </w:r>
      <w:r w:rsidR="00750596">
        <w:rPr>
          <w:rFonts w:ascii="Times New Roman" w:hAnsi="Times New Roman" w:cs="Times New Roman"/>
          <w:sz w:val="24"/>
          <w:szCs w:val="24"/>
        </w:rPr>
        <w:t>existed</w:t>
      </w:r>
      <w:r w:rsidR="000E3A0C" w:rsidRPr="00610957">
        <w:rPr>
          <w:rFonts w:ascii="Times New Roman" w:hAnsi="Times New Roman" w:cs="Times New Roman"/>
          <w:sz w:val="24"/>
          <w:szCs w:val="24"/>
        </w:rPr>
        <w:t xml:space="preserve"> for </w:t>
      </w:r>
      <w:r w:rsidR="00F11CC2">
        <w:rPr>
          <w:rFonts w:ascii="Times New Roman" w:hAnsi="Times New Roman" w:cs="Times New Roman"/>
          <w:sz w:val="24"/>
          <w:szCs w:val="24"/>
        </w:rPr>
        <w:t xml:space="preserve">the </w:t>
      </w:r>
      <w:r w:rsidR="001E7F66" w:rsidRPr="00610957">
        <w:rPr>
          <w:rFonts w:ascii="Times New Roman" w:hAnsi="Times New Roman" w:cs="Times New Roman"/>
          <w:sz w:val="24"/>
          <w:szCs w:val="24"/>
        </w:rPr>
        <w:t>extinction temperature</w:t>
      </w:r>
      <w:r w:rsidR="00750596">
        <w:rPr>
          <w:rFonts w:ascii="Times New Roman" w:hAnsi="Times New Roman" w:cs="Times New Roman"/>
          <w:sz w:val="24"/>
          <w:szCs w:val="24"/>
        </w:rPr>
        <w:t>s</w:t>
      </w:r>
      <w:r w:rsidR="00F11CC2">
        <w:rPr>
          <w:rFonts w:ascii="Times New Roman" w:hAnsi="Times New Roman" w:cs="Times New Roman"/>
          <w:sz w:val="24"/>
          <w:szCs w:val="24"/>
        </w:rPr>
        <w:t xml:space="preserve"> based on the well-adopted reaction mechanism used</w:t>
      </w:r>
      <w:r w:rsidR="001E7F66" w:rsidRPr="00610957">
        <w:rPr>
          <w:rFonts w:ascii="Times New Roman" w:hAnsi="Times New Roman" w:cs="Times New Roman"/>
          <w:sz w:val="24"/>
          <w:szCs w:val="24"/>
        </w:rPr>
        <w:t xml:space="preserve">.  </w:t>
      </w:r>
      <w:r w:rsidR="00154A0F" w:rsidRPr="00610957">
        <w:rPr>
          <w:rFonts w:ascii="Times New Roman" w:hAnsi="Times New Roman" w:cs="Times New Roman"/>
          <w:sz w:val="24"/>
          <w:szCs w:val="24"/>
        </w:rPr>
        <w:t xml:space="preserve">Possible reasons were discussed to facilitate </w:t>
      </w:r>
      <w:r w:rsidR="00750596">
        <w:rPr>
          <w:rFonts w:ascii="Times New Roman" w:hAnsi="Times New Roman" w:cs="Times New Roman"/>
          <w:sz w:val="24"/>
          <w:szCs w:val="24"/>
        </w:rPr>
        <w:t>further</w:t>
      </w:r>
      <w:r w:rsidR="00750596" w:rsidRPr="00610957">
        <w:rPr>
          <w:rFonts w:ascii="Times New Roman" w:hAnsi="Times New Roman" w:cs="Times New Roman"/>
          <w:sz w:val="24"/>
          <w:szCs w:val="24"/>
        </w:rPr>
        <w:t xml:space="preserve"> </w:t>
      </w:r>
      <w:r w:rsidR="00154A0F" w:rsidRPr="00610957">
        <w:rPr>
          <w:rFonts w:ascii="Times New Roman" w:hAnsi="Times New Roman" w:cs="Times New Roman"/>
          <w:sz w:val="24"/>
          <w:szCs w:val="24"/>
        </w:rPr>
        <w:t>cool flame stud</w:t>
      </w:r>
      <w:r w:rsidR="00764365" w:rsidRPr="00610957">
        <w:rPr>
          <w:rFonts w:ascii="Times New Roman" w:hAnsi="Times New Roman" w:cs="Times New Roman"/>
          <w:sz w:val="24"/>
          <w:szCs w:val="24"/>
        </w:rPr>
        <w:t>ies</w:t>
      </w:r>
      <w:r w:rsidR="00154A0F" w:rsidRPr="00610957">
        <w:rPr>
          <w:rFonts w:ascii="Times New Roman" w:hAnsi="Times New Roman" w:cs="Times New Roman"/>
          <w:sz w:val="24"/>
          <w:szCs w:val="24"/>
        </w:rPr>
        <w:t xml:space="preserve"> and the development of </w:t>
      </w:r>
      <w:r w:rsidR="00750596">
        <w:rPr>
          <w:rFonts w:ascii="Times New Roman" w:hAnsi="Times New Roman" w:cs="Times New Roman"/>
          <w:sz w:val="24"/>
          <w:szCs w:val="24"/>
        </w:rPr>
        <w:t>the</w:t>
      </w:r>
      <w:r w:rsidR="004C6038" w:rsidRPr="00610957">
        <w:rPr>
          <w:rFonts w:ascii="Times New Roman" w:hAnsi="Times New Roman" w:cs="Times New Roman"/>
          <w:sz w:val="24"/>
          <w:szCs w:val="24"/>
        </w:rPr>
        <w:t xml:space="preserve">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 w:rsidR="004C6038" w:rsidRPr="00610957">
        <w:rPr>
          <w:rFonts w:ascii="Times New Roman" w:hAnsi="Times New Roman" w:cs="Times New Roman"/>
          <w:sz w:val="24"/>
          <w:szCs w:val="24"/>
        </w:rPr>
        <w:t>temperature chemistry</w:t>
      </w:r>
      <w:r w:rsidR="00154A0F" w:rsidRPr="00610957">
        <w:rPr>
          <w:rFonts w:ascii="Times New Roman" w:hAnsi="Times New Roman" w:cs="Times New Roman"/>
          <w:sz w:val="24"/>
          <w:szCs w:val="24"/>
        </w:rPr>
        <w:t>.</w:t>
      </w:r>
      <w:r w:rsidR="004E041E" w:rsidRPr="006109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1BBA" w:rsidRPr="00ED43D6" w:rsidRDefault="00961BBA" w:rsidP="00961BBA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>Keywords</w:t>
      </w:r>
    </w:p>
    <w:p w:rsidR="00F9497F" w:rsidRDefault="00961BBA" w:rsidP="00BE7AF0">
      <w:pPr>
        <w:rPr>
          <w:rFonts w:ascii="Times New Roman" w:hAnsi="Times New Roman" w:cs="Times New Roman"/>
          <w:sz w:val="24"/>
          <w:szCs w:val="24"/>
        </w:rPr>
      </w:pPr>
      <w:r w:rsidRPr="002D1812">
        <w:rPr>
          <w:rFonts w:ascii="Times New Roman" w:hAnsi="Times New Roman" w:cs="Times New Roman"/>
          <w:sz w:val="24"/>
          <w:szCs w:val="24"/>
        </w:rPr>
        <w:t>Cool flame,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 w:rsidRPr="002D1812">
        <w:rPr>
          <w:rFonts w:ascii="Times New Roman" w:hAnsi="Times New Roman" w:cs="Times New Roman"/>
          <w:sz w:val="24"/>
          <w:szCs w:val="24"/>
        </w:rPr>
        <w:t xml:space="preserve">temperature chemistry, </w:t>
      </w:r>
      <w:r w:rsidR="00C76E7B" w:rsidRPr="002D1812">
        <w:rPr>
          <w:rFonts w:ascii="Times New Roman" w:hAnsi="Times New Roman" w:cs="Times New Roman"/>
          <w:sz w:val="24"/>
          <w:szCs w:val="24"/>
        </w:rPr>
        <w:t xml:space="preserve">Ignition and extinction, </w:t>
      </w:r>
      <w:r w:rsidR="001F3982" w:rsidRPr="002D1812">
        <w:rPr>
          <w:rFonts w:ascii="Times New Roman" w:hAnsi="Times New Roman" w:cs="Times New Roman"/>
          <w:sz w:val="24"/>
          <w:szCs w:val="24"/>
        </w:rPr>
        <w:t xml:space="preserve">Elevated pressure, </w:t>
      </w:r>
      <w:r w:rsidR="00536CFE" w:rsidRPr="002D1812">
        <w:rPr>
          <w:rFonts w:ascii="Times New Roman" w:hAnsi="Times New Roman" w:cs="Times New Roman"/>
          <w:sz w:val="24"/>
          <w:szCs w:val="24"/>
        </w:rPr>
        <w:t>N</w:t>
      </w:r>
      <w:r w:rsidR="005E3652">
        <w:rPr>
          <w:rFonts w:ascii="Times New Roman" w:hAnsi="Times New Roman" w:cs="Times New Roman"/>
          <w:sz w:val="24"/>
          <w:szCs w:val="24"/>
        </w:rPr>
        <w:t>onpremixed c</w:t>
      </w:r>
      <w:r w:rsidR="004F52DD" w:rsidRPr="002D1812">
        <w:rPr>
          <w:rFonts w:ascii="Times New Roman" w:hAnsi="Times New Roman" w:cs="Times New Roman"/>
          <w:sz w:val="24"/>
          <w:szCs w:val="24"/>
        </w:rPr>
        <w:t>ounterflow</w:t>
      </w:r>
    </w:p>
    <w:p w:rsidR="00043ECB" w:rsidRDefault="00043ECB" w:rsidP="00BE7AF0">
      <w:pPr>
        <w:rPr>
          <w:rFonts w:ascii="Times New Roman" w:hAnsi="Times New Roman" w:cs="Times New Roman"/>
          <w:sz w:val="24"/>
          <w:szCs w:val="24"/>
        </w:rPr>
      </w:pPr>
    </w:p>
    <w:p w:rsidR="00043ECB" w:rsidRDefault="00043E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*Corresponding author: </w:t>
      </w:r>
      <w:hyperlink r:id="rId9" w:history="1">
        <w:r w:rsidR="00E05BD2" w:rsidRPr="007329F5">
          <w:rPr>
            <w:rStyle w:val="Hyperlink"/>
            <w:rFonts w:ascii="Times New Roman" w:hAnsi="Times New Roman" w:cs="Times New Roman"/>
            <w:sz w:val="24"/>
            <w:szCs w:val="24"/>
          </w:rPr>
          <w:t>cklaw@princeton.edu</w:t>
        </w:r>
      </w:hyperlink>
    </w:p>
    <w:p w:rsidR="00E05BD2" w:rsidRPr="00ED43D6" w:rsidRDefault="00E05BD2">
      <w:pPr>
        <w:rPr>
          <w:rFonts w:ascii="Times New Roman" w:hAnsi="Times New Roman" w:cs="Times New Roman"/>
          <w:sz w:val="24"/>
          <w:szCs w:val="24"/>
        </w:rPr>
      </w:pPr>
      <w:r w:rsidRPr="00152E9F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Permanent address: </w:t>
      </w:r>
      <w:r w:rsidRPr="00152E9F">
        <w:rPr>
          <w:rFonts w:ascii="Times New Roman" w:hAnsi="Times New Roman"/>
          <w:sz w:val="24"/>
          <w:szCs w:val="24"/>
        </w:rPr>
        <w:t>Key Laboratory of Power Machinery and Engineering, Ministry of Education, Shanghai Jiao Tong University, Shanghai 200240, China</w:t>
      </w:r>
      <w:r w:rsidR="00517EB7">
        <w:rPr>
          <w:rFonts w:ascii="Times New Roman" w:hAnsi="Times New Roman"/>
          <w:sz w:val="24"/>
          <w:szCs w:val="24"/>
        </w:rPr>
        <w:t>.</w:t>
      </w:r>
    </w:p>
    <w:p w:rsidR="00D216E7" w:rsidRPr="00353B68" w:rsidRDefault="00D216E7" w:rsidP="00BE7AF0">
      <w:pPr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</w:rPr>
        <w:br w:type="page"/>
      </w:r>
    </w:p>
    <w:p w:rsidR="00961BBA" w:rsidRPr="00ED43D6" w:rsidRDefault="00727115" w:rsidP="005F298A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961BBA" w:rsidRPr="00ED43D6">
        <w:rPr>
          <w:rFonts w:ascii="Times New Roman" w:hAnsi="Times New Roman" w:cs="Times New Roman"/>
          <w:sz w:val="24"/>
          <w:szCs w:val="24"/>
        </w:rPr>
        <w:t>Introduction</w:t>
      </w:r>
    </w:p>
    <w:p w:rsidR="004879D7" w:rsidRPr="004879D7" w:rsidRDefault="004879D7" w:rsidP="00002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Cool flames, first reported in 1817 </w:t>
      </w:r>
      <w:r w:rsidRPr="004879D7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Pr="004879D7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"/>
      </w:r>
      <w:r w:rsidRPr="004879D7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 are controlled by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temperature chemical kinetics that have been extensively studied ever since </w:t>
      </w:r>
      <w:r w:rsidR="00F93F78" w:rsidRPr="00F93F78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Pr="00F93F78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"/>
      </w:r>
      <w:r w:rsidR="00F93F78" w:rsidRPr="00F93F78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  <w:r w:rsidR="00F93F78">
        <w:rPr>
          <w:rFonts w:ascii="Times New Roman" w:hAnsi="Times New Roman" w:cs="Times New Roman"/>
          <w:sz w:val="24"/>
          <w:szCs w:val="24"/>
        </w:rPr>
        <w:t xml:space="preserve">  </w:t>
      </w:r>
      <w:r w:rsidR="00513484">
        <w:rPr>
          <w:rFonts w:ascii="Times New Roman" w:hAnsi="Times New Roman" w:cs="Times New Roman"/>
          <w:sz w:val="24"/>
          <w:szCs w:val="24"/>
        </w:rPr>
        <w:t>Such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 w:rsidR="00513484">
        <w:rPr>
          <w:rFonts w:ascii="Times New Roman" w:hAnsi="Times New Roman" w:cs="Times New Roman"/>
          <w:sz w:val="24"/>
          <w:szCs w:val="24"/>
        </w:rPr>
        <w:t xml:space="preserve">temperature chemistry is ubiquitous for most hydrocarbon fuels and has been shown to be closely related to the negative temperature coefficient </w:t>
      </w:r>
      <w:r w:rsidR="00D77356">
        <w:rPr>
          <w:rFonts w:ascii="Times New Roman" w:hAnsi="Times New Roman" w:cs="Times New Roman"/>
          <w:sz w:val="24"/>
          <w:szCs w:val="24"/>
        </w:rPr>
        <w:t xml:space="preserve">(NTC) </w:t>
      </w:r>
      <w:r w:rsidR="00513484">
        <w:rPr>
          <w:rFonts w:ascii="Times New Roman" w:hAnsi="Times New Roman" w:cs="Times New Roman"/>
          <w:sz w:val="24"/>
          <w:szCs w:val="24"/>
        </w:rPr>
        <w:t xml:space="preserve">phenomenon observed in autoignition processes </w:t>
      </w:r>
      <w:r w:rsidR="00513484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513484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4"/>
      </w:r>
      <w:r w:rsidR="00513484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513484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5"/>
      </w:r>
      <w:r w:rsidR="00513484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4C2F5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4C2F56">
        <w:rPr>
          <w:rFonts w:ascii="Times New Roman" w:hAnsi="Times New Roman" w:cs="Times New Roman"/>
          <w:sz w:val="24"/>
          <w:szCs w:val="24"/>
        </w:rPr>
        <w:t xml:space="preserve">and engine knocks </w:t>
      </w:r>
      <w:r w:rsidR="004C2F5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4C2F5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6"/>
      </w:r>
      <w:r w:rsidR="004C2F5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4C2F56">
        <w:rPr>
          <w:rFonts w:ascii="Times New Roman" w:hAnsi="Times New Roman" w:cs="Times New Roman"/>
          <w:sz w:val="24"/>
          <w:szCs w:val="24"/>
        </w:rPr>
        <w:t xml:space="preserve">. </w:t>
      </w:r>
      <w:r w:rsidR="00E35EE0">
        <w:rPr>
          <w:rFonts w:ascii="Times New Roman" w:hAnsi="Times New Roman" w:cs="Times New Roman"/>
          <w:sz w:val="24"/>
          <w:szCs w:val="24"/>
        </w:rPr>
        <w:t xml:space="preserve"> </w:t>
      </w:r>
      <w:r w:rsidR="004D5B66">
        <w:rPr>
          <w:rFonts w:ascii="Times New Roman" w:hAnsi="Times New Roman" w:cs="Times New Roman"/>
          <w:sz w:val="24"/>
          <w:szCs w:val="24"/>
        </w:rPr>
        <w:t>The fundamental understanding of low</w:t>
      </w:r>
      <w:r w:rsidR="003E2DAE">
        <w:rPr>
          <w:rFonts w:ascii="Times New Roman" w:hAnsi="Times New Roman" w:cs="Times New Roman"/>
          <w:sz w:val="24"/>
          <w:szCs w:val="24"/>
        </w:rPr>
        <w:t>-</w:t>
      </w:r>
      <w:r w:rsidR="004D5B66">
        <w:rPr>
          <w:rFonts w:ascii="Times New Roman" w:hAnsi="Times New Roman" w:cs="Times New Roman"/>
          <w:sz w:val="24"/>
          <w:szCs w:val="24"/>
        </w:rPr>
        <w:t xml:space="preserve">temperature chemistry and cool flame dynamics can </w:t>
      </w:r>
      <w:r w:rsidR="00EA173E">
        <w:rPr>
          <w:rFonts w:ascii="Times New Roman" w:hAnsi="Times New Roman" w:cs="Times New Roman"/>
          <w:sz w:val="24"/>
          <w:szCs w:val="24"/>
        </w:rPr>
        <w:t xml:space="preserve">also </w:t>
      </w:r>
      <w:r w:rsidR="004D5B66">
        <w:rPr>
          <w:rFonts w:ascii="Times New Roman" w:hAnsi="Times New Roman" w:cs="Times New Roman"/>
          <w:sz w:val="24"/>
          <w:szCs w:val="24"/>
        </w:rPr>
        <w:t>be important for</w:t>
      </w:r>
      <w:r w:rsidR="00E35EE0">
        <w:rPr>
          <w:rFonts w:ascii="Times New Roman" w:hAnsi="Times New Roman" w:cs="Times New Roman"/>
          <w:sz w:val="24"/>
          <w:szCs w:val="24"/>
        </w:rPr>
        <w:t xml:space="preserve"> </w:t>
      </w:r>
      <w:r w:rsidR="004D5B66" w:rsidRPr="002D1812">
        <w:rPr>
          <w:rFonts w:ascii="Times New Roman" w:hAnsi="Times New Roman" w:cs="Times New Roman"/>
          <w:sz w:val="24"/>
          <w:szCs w:val="24"/>
        </w:rPr>
        <w:t xml:space="preserve">combustion phasing control in </w:t>
      </w:r>
      <w:r w:rsidR="0052108B">
        <w:rPr>
          <w:rFonts w:ascii="Times New Roman" w:hAnsi="Times New Roman" w:cs="Times New Roman"/>
          <w:sz w:val="24"/>
          <w:szCs w:val="24"/>
        </w:rPr>
        <w:t xml:space="preserve">the recent development of </w:t>
      </w:r>
      <w:r w:rsidR="004D5B66" w:rsidRPr="002D1812">
        <w:rPr>
          <w:rFonts w:ascii="Times New Roman" w:hAnsi="Times New Roman" w:cs="Times New Roman"/>
          <w:sz w:val="24"/>
          <w:szCs w:val="24"/>
        </w:rPr>
        <w:t xml:space="preserve">homogeneous charge compression ignition (HCCI) </w:t>
      </w:r>
      <w:r w:rsidR="0053695A">
        <w:rPr>
          <w:rFonts w:ascii="Times New Roman" w:hAnsi="Times New Roman" w:cs="Times New Roman"/>
          <w:sz w:val="24"/>
          <w:szCs w:val="24"/>
        </w:rPr>
        <w:t xml:space="preserve">engines </w:t>
      </w:r>
      <w:r w:rsidR="004D5B6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4D5B6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7"/>
      </w:r>
      <w:r w:rsidR="004D5B6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4D5B66" w:rsidRPr="002D1812">
        <w:rPr>
          <w:rFonts w:ascii="Times New Roman" w:hAnsi="Times New Roman" w:cs="Times New Roman"/>
          <w:sz w:val="24"/>
          <w:szCs w:val="24"/>
        </w:rPr>
        <w:t xml:space="preserve"> and reactivity charge compression ignition (RCCI) </w:t>
      </w:r>
      <w:r w:rsidR="004D5B6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4D5B6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8"/>
      </w:r>
      <w:r w:rsidR="004D5B6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4D5B66" w:rsidRPr="002D1812">
        <w:rPr>
          <w:rFonts w:ascii="Times New Roman" w:hAnsi="Times New Roman" w:cs="Times New Roman"/>
          <w:sz w:val="24"/>
          <w:szCs w:val="24"/>
        </w:rPr>
        <w:t xml:space="preserve"> engine</w:t>
      </w:r>
      <w:r w:rsidR="008D70A0">
        <w:rPr>
          <w:rFonts w:ascii="Times New Roman" w:hAnsi="Times New Roman" w:cs="Times New Roman"/>
          <w:sz w:val="24"/>
          <w:szCs w:val="24"/>
        </w:rPr>
        <w:t>s.</w:t>
      </w:r>
    </w:p>
    <w:p w:rsidR="004879D7" w:rsidRDefault="004879D7" w:rsidP="00002B03">
      <w:pPr>
        <w:rPr>
          <w:rFonts w:ascii="Times New Roman" w:hAnsi="Times New Roman" w:cs="Times New Roman"/>
          <w:sz w:val="24"/>
          <w:szCs w:val="24"/>
        </w:rPr>
      </w:pPr>
    </w:p>
    <w:p w:rsidR="00C72BA3" w:rsidRPr="002D1812" w:rsidRDefault="00B01AC0" w:rsidP="00002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BC505C" w:rsidRPr="002D1812">
        <w:rPr>
          <w:rFonts w:ascii="Times New Roman" w:hAnsi="Times New Roman" w:cs="Times New Roman"/>
          <w:sz w:val="24"/>
          <w:szCs w:val="24"/>
        </w:rPr>
        <w:t>ool flame</w:t>
      </w:r>
      <w:r>
        <w:rPr>
          <w:rFonts w:ascii="Times New Roman" w:hAnsi="Times New Roman" w:cs="Times New Roman"/>
          <w:sz w:val="24"/>
          <w:szCs w:val="24"/>
        </w:rPr>
        <w:t>s</w:t>
      </w:r>
      <w:r w:rsidR="00BC505C" w:rsidRPr="002D1812">
        <w:rPr>
          <w:rFonts w:ascii="Times New Roman" w:hAnsi="Times New Roman" w:cs="Times New Roman"/>
          <w:sz w:val="24"/>
          <w:szCs w:val="24"/>
        </w:rPr>
        <w:t xml:space="preserve"> and </w:t>
      </w:r>
      <w:r w:rsidR="0052108B">
        <w:rPr>
          <w:rFonts w:ascii="Times New Roman" w:hAnsi="Times New Roman" w:cs="Times New Roman"/>
          <w:sz w:val="24"/>
          <w:szCs w:val="24"/>
        </w:rPr>
        <w:t xml:space="preserve">the </w:t>
      </w:r>
      <w:r w:rsidR="00BC505C" w:rsidRPr="002D1812">
        <w:rPr>
          <w:rFonts w:ascii="Times New Roman" w:hAnsi="Times New Roman" w:cs="Times New Roman"/>
          <w:sz w:val="24"/>
          <w:szCs w:val="24"/>
        </w:rPr>
        <w:t xml:space="preserve">NTC phenomena </w:t>
      </w:r>
      <w:r>
        <w:rPr>
          <w:rFonts w:ascii="Times New Roman" w:hAnsi="Times New Roman" w:cs="Times New Roman"/>
          <w:sz w:val="24"/>
          <w:szCs w:val="24"/>
        </w:rPr>
        <w:t xml:space="preserve">have been mostly </w:t>
      </w:r>
      <w:r w:rsidR="00BC505C" w:rsidRPr="002D1812">
        <w:rPr>
          <w:rFonts w:ascii="Times New Roman" w:hAnsi="Times New Roman" w:cs="Times New Roman"/>
          <w:sz w:val="24"/>
          <w:szCs w:val="24"/>
        </w:rPr>
        <w:t>observed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2629C9" w:rsidRPr="002D1812">
        <w:rPr>
          <w:rFonts w:ascii="Times New Roman" w:hAnsi="Times New Roman" w:cs="Times New Roman"/>
          <w:sz w:val="24"/>
          <w:szCs w:val="24"/>
        </w:rPr>
        <w:t>in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homogeneous systems such as </w:t>
      </w:r>
      <w:r w:rsidR="0066044A" w:rsidRPr="002D1812">
        <w:rPr>
          <w:rFonts w:ascii="Times New Roman" w:hAnsi="Times New Roman" w:cs="Times New Roman"/>
          <w:sz w:val="24"/>
          <w:szCs w:val="24"/>
        </w:rPr>
        <w:t>rapid compression machine</w:t>
      </w:r>
      <w:r w:rsidR="009747C6">
        <w:rPr>
          <w:rFonts w:ascii="Times New Roman" w:hAnsi="Times New Roman" w:cs="Times New Roman"/>
          <w:sz w:val="24"/>
          <w:szCs w:val="24"/>
        </w:rPr>
        <w:t>s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3022EA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9"/>
      </w:r>
      <w:r w:rsidR="003022EA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DF6CB3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0"/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66044A" w:rsidRPr="002D1812">
        <w:rPr>
          <w:rFonts w:ascii="Times New Roman" w:hAnsi="Times New Roman" w:cs="Times New Roman"/>
          <w:sz w:val="24"/>
          <w:szCs w:val="24"/>
        </w:rPr>
        <w:t>, shock tube</w:t>
      </w:r>
      <w:r w:rsidR="009747C6">
        <w:rPr>
          <w:rFonts w:ascii="Times New Roman" w:hAnsi="Times New Roman" w:cs="Times New Roman"/>
          <w:sz w:val="24"/>
          <w:szCs w:val="24"/>
        </w:rPr>
        <w:t>s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DF6CB3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1"/>
      </w:r>
      <w:r w:rsidR="002629C9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2629C9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2"/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66044A" w:rsidRPr="002D1812">
        <w:rPr>
          <w:rFonts w:ascii="Times New Roman" w:hAnsi="Times New Roman" w:cs="Times New Roman"/>
          <w:sz w:val="24"/>
          <w:szCs w:val="24"/>
        </w:rPr>
        <w:t>, flow reactor</w:t>
      </w:r>
      <w:r w:rsidR="009747C6">
        <w:rPr>
          <w:rFonts w:ascii="Times New Roman" w:hAnsi="Times New Roman" w:cs="Times New Roman"/>
          <w:sz w:val="24"/>
          <w:szCs w:val="24"/>
        </w:rPr>
        <w:t>s</w:t>
      </w:r>
      <w:r w:rsidR="0066044A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DF6CB3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3"/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DF6CB3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4"/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66044A" w:rsidRPr="002D1812">
        <w:rPr>
          <w:rFonts w:ascii="Times New Roman" w:hAnsi="Times New Roman" w:cs="Times New Roman"/>
          <w:sz w:val="24"/>
          <w:szCs w:val="24"/>
        </w:rPr>
        <w:t>and stirred reactor</w:t>
      </w:r>
      <w:r w:rsidR="009747C6">
        <w:rPr>
          <w:rFonts w:ascii="Times New Roman" w:hAnsi="Times New Roman" w:cs="Times New Roman"/>
          <w:sz w:val="24"/>
          <w:szCs w:val="24"/>
        </w:rPr>
        <w:t>s</w:t>
      </w:r>
      <w:r w:rsidR="00DF6CB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DF6CB3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5"/>
      </w:r>
      <w:r w:rsidR="003022EA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3022EA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6"/>
      </w:r>
      <w:r w:rsidR="00DF6CB3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252BBD" w:rsidRPr="005E57F3">
        <w:rPr>
          <w:rFonts w:ascii="Times New Roman" w:hAnsi="Times New Roman" w:cs="Times New Roman"/>
          <w:b/>
          <w:sz w:val="24"/>
          <w:szCs w:val="24"/>
        </w:rPr>
        <w:t>.</w:t>
      </w:r>
      <w:r w:rsidR="00252BB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2629C9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5E57F3">
        <w:rPr>
          <w:rFonts w:ascii="Times New Roman" w:hAnsi="Times New Roman" w:cs="Times New Roman"/>
          <w:sz w:val="24"/>
          <w:szCs w:val="24"/>
        </w:rPr>
        <w:t>Without the complexity of inhomogeneity and transport, low</w:t>
      </w:r>
      <w:r w:rsidR="00F11CC2">
        <w:rPr>
          <w:rFonts w:ascii="Times New Roman" w:hAnsi="Times New Roman" w:cs="Times New Roman"/>
          <w:sz w:val="24"/>
          <w:szCs w:val="24"/>
        </w:rPr>
        <w:t>-</w:t>
      </w:r>
      <w:r w:rsidR="005E57F3">
        <w:rPr>
          <w:rFonts w:ascii="Times New Roman" w:hAnsi="Times New Roman" w:cs="Times New Roman"/>
          <w:sz w:val="24"/>
          <w:szCs w:val="24"/>
        </w:rPr>
        <w:t>temperature chemical kinetics can be studied in these systems for chemical model development.</w:t>
      </w:r>
      <w:r w:rsidR="006924C8">
        <w:rPr>
          <w:rFonts w:ascii="Times New Roman" w:hAnsi="Times New Roman" w:cs="Times New Roman"/>
          <w:sz w:val="24"/>
          <w:szCs w:val="24"/>
        </w:rPr>
        <w:t xml:space="preserve">  </w:t>
      </w:r>
      <w:r w:rsidR="00D010C6">
        <w:rPr>
          <w:rFonts w:ascii="Times New Roman" w:hAnsi="Times New Roman" w:cs="Times New Roman"/>
          <w:sz w:val="24"/>
          <w:szCs w:val="24"/>
        </w:rPr>
        <w:t xml:space="preserve">However, in </w:t>
      </w:r>
      <w:r w:rsidR="00EA2ED4" w:rsidRPr="002D1812">
        <w:rPr>
          <w:rFonts w:ascii="Times New Roman" w:hAnsi="Times New Roman" w:cs="Times New Roman"/>
          <w:sz w:val="24"/>
          <w:szCs w:val="24"/>
        </w:rPr>
        <w:t xml:space="preserve">practical combustors such as </w:t>
      </w:r>
      <w:r w:rsidR="0052108B">
        <w:rPr>
          <w:rFonts w:ascii="Times New Roman" w:hAnsi="Times New Roman" w:cs="Times New Roman"/>
          <w:sz w:val="24"/>
          <w:szCs w:val="24"/>
        </w:rPr>
        <w:t xml:space="preserve">the </w:t>
      </w:r>
      <w:r w:rsidR="00EA2ED4" w:rsidRPr="002D1812">
        <w:rPr>
          <w:rFonts w:ascii="Times New Roman" w:hAnsi="Times New Roman" w:cs="Times New Roman"/>
          <w:sz w:val="24"/>
          <w:szCs w:val="24"/>
        </w:rPr>
        <w:t xml:space="preserve">diesel and direct injection </w:t>
      </w:r>
      <w:r w:rsidR="00F82B14" w:rsidRPr="002D1812">
        <w:rPr>
          <w:rFonts w:ascii="Times New Roman" w:hAnsi="Times New Roman" w:cs="Times New Roman"/>
          <w:sz w:val="24"/>
          <w:szCs w:val="24"/>
        </w:rPr>
        <w:t xml:space="preserve">gasoline </w:t>
      </w:r>
      <w:r w:rsidR="00D010C6">
        <w:rPr>
          <w:rFonts w:ascii="Times New Roman" w:hAnsi="Times New Roman" w:cs="Times New Roman"/>
          <w:sz w:val="24"/>
          <w:szCs w:val="24"/>
        </w:rPr>
        <w:t xml:space="preserve">(GDI) engines, </w:t>
      </w:r>
      <w:r w:rsidR="00EA2ED4" w:rsidRPr="002D1812">
        <w:rPr>
          <w:rFonts w:ascii="Times New Roman" w:hAnsi="Times New Roman" w:cs="Times New Roman"/>
          <w:sz w:val="24"/>
          <w:szCs w:val="24"/>
        </w:rPr>
        <w:t>combustion process</w:t>
      </w:r>
      <w:r w:rsidR="00D010C6">
        <w:rPr>
          <w:rFonts w:ascii="Times New Roman" w:hAnsi="Times New Roman" w:cs="Times New Roman"/>
          <w:sz w:val="24"/>
          <w:szCs w:val="24"/>
        </w:rPr>
        <w:t>es</w:t>
      </w:r>
      <w:r w:rsidR="00EA2ED4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010C6">
        <w:rPr>
          <w:rFonts w:ascii="Times New Roman" w:hAnsi="Times New Roman" w:cs="Times New Roman"/>
          <w:sz w:val="24"/>
          <w:szCs w:val="24"/>
        </w:rPr>
        <w:t>are</w:t>
      </w:r>
      <w:r w:rsidR="00EA2ED4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010C6">
        <w:rPr>
          <w:rFonts w:ascii="Times New Roman" w:hAnsi="Times New Roman" w:cs="Times New Roman"/>
          <w:sz w:val="24"/>
          <w:szCs w:val="24"/>
        </w:rPr>
        <w:t xml:space="preserve">governed by both transport and chemical kinetics.  </w:t>
      </w:r>
      <w:r w:rsidR="00F11CC2">
        <w:rPr>
          <w:rFonts w:ascii="Times New Roman" w:hAnsi="Times New Roman" w:cs="Times New Roman"/>
          <w:sz w:val="24"/>
          <w:szCs w:val="24"/>
        </w:rPr>
        <w:t>For</w:t>
      </w:r>
      <w:r w:rsidR="00C4066D" w:rsidRPr="002D1812">
        <w:rPr>
          <w:rFonts w:ascii="Times New Roman" w:hAnsi="Times New Roman" w:cs="Times New Roman"/>
          <w:sz w:val="24"/>
          <w:szCs w:val="24"/>
        </w:rPr>
        <w:t xml:space="preserve"> such conditions, the characteristic mixing time scales </w:t>
      </w:r>
      <w:r w:rsidR="00EA173E">
        <w:rPr>
          <w:rFonts w:ascii="Times New Roman" w:hAnsi="Times New Roman" w:cs="Times New Roman"/>
          <w:sz w:val="24"/>
          <w:szCs w:val="24"/>
        </w:rPr>
        <w:t>can be</w:t>
      </w:r>
      <w:r w:rsidR="00C4066D" w:rsidRPr="002D1812">
        <w:rPr>
          <w:rFonts w:ascii="Times New Roman" w:hAnsi="Times New Roman" w:cs="Times New Roman"/>
          <w:sz w:val="24"/>
          <w:szCs w:val="24"/>
        </w:rPr>
        <w:t xml:space="preserve"> comparable to </w:t>
      </w:r>
      <w:r w:rsidR="0052108B">
        <w:rPr>
          <w:rFonts w:ascii="Times New Roman" w:hAnsi="Times New Roman" w:cs="Times New Roman"/>
          <w:sz w:val="24"/>
          <w:szCs w:val="24"/>
        </w:rPr>
        <w:t xml:space="preserve">the </w:t>
      </w:r>
      <w:r w:rsidR="00C4066D" w:rsidRPr="002D1812">
        <w:rPr>
          <w:rFonts w:ascii="Times New Roman" w:hAnsi="Times New Roman" w:cs="Times New Roman"/>
          <w:sz w:val="24"/>
          <w:szCs w:val="24"/>
        </w:rPr>
        <w:t>chemical reaction</w:t>
      </w:r>
      <w:r w:rsidR="00F34EFB" w:rsidRPr="002D1812">
        <w:rPr>
          <w:rFonts w:ascii="Times New Roman" w:hAnsi="Times New Roman" w:cs="Times New Roman"/>
          <w:sz w:val="24"/>
          <w:szCs w:val="24"/>
        </w:rPr>
        <w:t xml:space="preserve"> time scales</w:t>
      </w:r>
      <w:r w:rsidR="00C4066D" w:rsidRPr="002D1812">
        <w:rPr>
          <w:rFonts w:ascii="Times New Roman" w:hAnsi="Times New Roman" w:cs="Times New Roman"/>
          <w:sz w:val="24"/>
          <w:szCs w:val="24"/>
        </w:rPr>
        <w:t xml:space="preserve">, </w:t>
      </w:r>
      <w:r w:rsidR="002C022C" w:rsidRPr="002D1812">
        <w:rPr>
          <w:rFonts w:ascii="Times New Roman" w:hAnsi="Times New Roman" w:cs="Times New Roman"/>
          <w:sz w:val="24"/>
          <w:szCs w:val="24"/>
        </w:rPr>
        <w:t xml:space="preserve">and the convective-diffusive processes may </w:t>
      </w:r>
      <w:r w:rsidR="00C72BA3" w:rsidRPr="002D1812">
        <w:rPr>
          <w:rFonts w:ascii="Times New Roman" w:hAnsi="Times New Roman" w:cs="Times New Roman"/>
          <w:sz w:val="24"/>
          <w:szCs w:val="24"/>
        </w:rPr>
        <w:t>affect</w:t>
      </w:r>
      <w:r w:rsidR="00C4066D" w:rsidRPr="002D1812">
        <w:rPr>
          <w:rFonts w:ascii="Times New Roman" w:hAnsi="Times New Roman" w:cs="Times New Roman"/>
          <w:sz w:val="24"/>
          <w:szCs w:val="24"/>
        </w:rPr>
        <w:t xml:space="preserve"> the</w:t>
      </w:r>
      <w:r w:rsidR="002C022C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C72BA3" w:rsidRPr="002D1812">
        <w:rPr>
          <w:rFonts w:ascii="Times New Roman" w:hAnsi="Times New Roman" w:cs="Times New Roman"/>
          <w:sz w:val="24"/>
          <w:szCs w:val="24"/>
        </w:rPr>
        <w:t xml:space="preserve">initiation and </w:t>
      </w:r>
      <w:r w:rsidR="00EA173E">
        <w:rPr>
          <w:rFonts w:ascii="Times New Roman" w:hAnsi="Times New Roman" w:cs="Times New Roman"/>
          <w:sz w:val="24"/>
          <w:szCs w:val="24"/>
        </w:rPr>
        <w:t>sustenance</w:t>
      </w:r>
      <w:r w:rsidR="00EA173E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C72BA3" w:rsidRPr="002D1812">
        <w:rPr>
          <w:rFonts w:ascii="Times New Roman" w:hAnsi="Times New Roman" w:cs="Times New Roman"/>
          <w:sz w:val="24"/>
          <w:szCs w:val="24"/>
        </w:rPr>
        <w:t xml:space="preserve">of </w:t>
      </w:r>
      <w:r w:rsidR="004B4D91">
        <w:rPr>
          <w:rFonts w:ascii="Times New Roman" w:hAnsi="Times New Roman" w:cs="Times New Roman"/>
          <w:sz w:val="24"/>
          <w:szCs w:val="24"/>
        </w:rPr>
        <w:t>cool flames</w:t>
      </w:r>
      <w:r w:rsidR="00C4066D" w:rsidRPr="002D1812">
        <w:rPr>
          <w:rFonts w:ascii="Times New Roman" w:hAnsi="Times New Roman" w:cs="Times New Roman"/>
          <w:sz w:val="24"/>
          <w:szCs w:val="24"/>
        </w:rPr>
        <w:t>.</w:t>
      </w:r>
    </w:p>
    <w:p w:rsidR="00C72BA3" w:rsidRPr="002D1812" w:rsidRDefault="00C72BA3" w:rsidP="00002B03">
      <w:pPr>
        <w:rPr>
          <w:rFonts w:ascii="Times New Roman" w:hAnsi="Times New Roman" w:cs="Times New Roman"/>
          <w:sz w:val="24"/>
          <w:szCs w:val="24"/>
        </w:rPr>
      </w:pPr>
    </w:p>
    <w:p w:rsidR="001E7152" w:rsidRDefault="00EA173E" w:rsidP="00002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Recognizing that t</w:t>
      </w:r>
      <w:r w:rsidRPr="002D1812">
        <w:rPr>
          <w:rFonts w:ascii="Times New Roman" w:hAnsi="Times New Roman" w:cs="Times New Roman"/>
          <w:sz w:val="24"/>
          <w:szCs w:val="24"/>
        </w:rPr>
        <w:t xml:space="preserve">he </w:t>
      </w:r>
      <w:r w:rsidR="00F34EFB" w:rsidRPr="002D1812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evitable</w:t>
      </w:r>
      <w:r w:rsidR="00C72BA3" w:rsidRPr="002D1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presence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C72BA3" w:rsidRPr="002D1812">
        <w:rPr>
          <w:rFonts w:ascii="Times New Roman" w:hAnsi="Times New Roman" w:cs="Times New Roman"/>
          <w:sz w:val="24"/>
          <w:szCs w:val="24"/>
        </w:rPr>
        <w:t xml:space="preserve">of nonuniformities in practical 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combustion </w:t>
      </w:r>
      <w:r w:rsidR="00C72BA3" w:rsidRPr="002D1812">
        <w:rPr>
          <w:rFonts w:ascii="Times New Roman" w:hAnsi="Times New Roman" w:cs="Times New Roman"/>
          <w:sz w:val="24"/>
          <w:szCs w:val="24"/>
        </w:rPr>
        <w:t xml:space="preserve">systems </w:t>
      </w:r>
      <w:r w:rsidR="00AC63ED">
        <w:rPr>
          <w:rFonts w:ascii="Times New Roman" w:hAnsi="Times New Roman" w:cs="Times New Roman"/>
          <w:sz w:val="24"/>
          <w:szCs w:val="24"/>
        </w:rPr>
        <w:t xml:space="preserve">requires consideration of </w:t>
      </w:r>
      <w:r w:rsidR="00C72BA3" w:rsidRPr="002D1812">
        <w:rPr>
          <w:rFonts w:ascii="Times New Roman" w:hAnsi="Times New Roman" w:cs="Times New Roman"/>
          <w:sz w:val="24"/>
          <w:szCs w:val="24"/>
        </w:rPr>
        <w:t>the coupled effects of chemistry and transport</w:t>
      </w:r>
      <w:r w:rsidR="0039179C" w:rsidRPr="002D1812">
        <w:rPr>
          <w:rFonts w:ascii="Times New Roman" w:hAnsi="Times New Roman" w:cs="Times New Roman"/>
          <w:sz w:val="24"/>
          <w:szCs w:val="24"/>
        </w:rPr>
        <w:t xml:space="preserve"> on cool flame</w:t>
      </w:r>
      <w:r w:rsidR="00AC63E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  <w:r w:rsidR="0013009A">
        <w:rPr>
          <w:rFonts w:ascii="Times New Roman" w:hAnsi="Times New Roman" w:cs="Times New Roman"/>
          <w:sz w:val="24"/>
          <w:szCs w:val="24"/>
        </w:rPr>
        <w:t xml:space="preserve"> cool flames in nonpremixed systems have been recently studied in </w:t>
      </w:r>
      <w:r w:rsidR="00AC63ED">
        <w:rPr>
          <w:rFonts w:ascii="Times New Roman" w:hAnsi="Times New Roman" w:cs="Times New Roman"/>
          <w:sz w:val="24"/>
          <w:szCs w:val="24"/>
        </w:rPr>
        <w:t xml:space="preserve">the </w:t>
      </w:r>
      <w:r w:rsidR="0013009A">
        <w:rPr>
          <w:rFonts w:ascii="Times New Roman" w:hAnsi="Times New Roman" w:cs="Times New Roman"/>
          <w:sz w:val="24"/>
          <w:szCs w:val="24"/>
        </w:rPr>
        <w:t>count</w:t>
      </w:r>
      <w:r w:rsidR="000A4A80">
        <w:rPr>
          <w:rFonts w:ascii="Times New Roman" w:hAnsi="Times New Roman" w:cs="Times New Roman"/>
          <w:sz w:val="24"/>
          <w:szCs w:val="24"/>
        </w:rPr>
        <w:t>er</w:t>
      </w:r>
      <w:r w:rsidR="0013009A">
        <w:rPr>
          <w:rFonts w:ascii="Times New Roman" w:hAnsi="Times New Roman" w:cs="Times New Roman"/>
          <w:sz w:val="24"/>
          <w:szCs w:val="24"/>
        </w:rPr>
        <w:t xml:space="preserve">flow </w:t>
      </w:r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bookmarkStart w:id="0" w:name="_Ref437179636"/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7"/>
      </w:r>
      <w:bookmarkEnd w:id="0"/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bookmarkStart w:id="1" w:name="_Ref437179644"/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8"/>
      </w:r>
      <w:bookmarkStart w:id="2" w:name="_Ref437183760"/>
      <w:bookmarkEnd w:id="1"/>
      <w:r w:rsidR="00C35105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bookmarkStart w:id="3" w:name="_Ref451096124"/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19"/>
      </w:r>
      <w:bookmarkStart w:id="4" w:name="_Ref437183871"/>
      <w:bookmarkEnd w:id="2"/>
      <w:bookmarkEnd w:id="3"/>
      <w:r w:rsidR="00C35105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0"/>
      </w:r>
      <w:bookmarkEnd w:id="4"/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BF784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A656BE">
        <w:rPr>
          <w:rFonts w:ascii="Times New Roman" w:hAnsi="Times New Roman" w:cs="Times New Roman"/>
          <w:sz w:val="24"/>
          <w:szCs w:val="24"/>
        </w:rPr>
        <w:t>and microgravity droplet combustion</w:t>
      </w:r>
      <w:r w:rsidR="0013009A">
        <w:rPr>
          <w:rFonts w:ascii="Times New Roman" w:hAnsi="Times New Roman" w:cs="Times New Roman"/>
          <w:sz w:val="24"/>
          <w:szCs w:val="24"/>
        </w:rPr>
        <w:t xml:space="preserve"> </w:t>
      </w:r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1"/>
      </w:r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2"/>
      </w:r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bookmarkStart w:id="5" w:name="_Ref437186245"/>
      <w:r w:rsidR="00BF784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3"/>
      </w:r>
      <w:bookmarkEnd w:id="5"/>
      <w:r w:rsidR="00BF7846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13009A">
        <w:rPr>
          <w:rFonts w:ascii="Times New Roman" w:hAnsi="Times New Roman" w:cs="Times New Roman"/>
          <w:sz w:val="24"/>
          <w:szCs w:val="24"/>
        </w:rPr>
        <w:t>.</w:t>
      </w:r>
      <w:r w:rsidR="00896D7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In particular</w:t>
      </w:r>
      <w:r w:rsidR="00963E2A" w:rsidRPr="002D1812">
        <w:rPr>
          <w:rFonts w:ascii="Times New Roman" w:hAnsi="Times New Roman" w:cs="Times New Roman"/>
          <w:sz w:val="24"/>
          <w:szCs w:val="24"/>
        </w:rPr>
        <w:t xml:space="preserve">, </w:t>
      </w:r>
      <w:r w:rsidR="00F34EFB" w:rsidRPr="002D1812">
        <w:rPr>
          <w:rFonts w:ascii="Times New Roman" w:hAnsi="Times New Roman" w:cs="Times New Roman"/>
          <w:sz w:val="24"/>
          <w:szCs w:val="24"/>
        </w:rPr>
        <w:t xml:space="preserve">Law and Zhao </w:t>
      </w:r>
      <w:r w:rsidR="00F34EFB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3E4E12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_Ref437179636 \h </w:instrText>
      </w:r>
      <w:r w:rsidR="00353B68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\* MERGEFORMAT </w:instrTex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16</w: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F34EFB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F34EFB" w:rsidRPr="002D1812">
        <w:rPr>
          <w:rFonts w:ascii="Times New Roman" w:hAnsi="Times New Roman" w:cs="Times New Roman"/>
          <w:sz w:val="24"/>
          <w:szCs w:val="24"/>
        </w:rPr>
        <w:t xml:space="preserve"> and Zhao and Law </w:t>
      </w:r>
      <w:r w:rsidR="00F34EFB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3E4E12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_Ref437179644 \h </w:instrText>
      </w:r>
      <w:r w:rsidR="00353B68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\* MERGEFORMAT </w:instrTex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17</w:t>
      </w:r>
      <w:r w:rsidR="001831C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F34EFB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F34EFB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numerically investigated the </w:t>
      </w:r>
      <w:r w:rsidR="001B078A" w:rsidRPr="002D1812">
        <w:rPr>
          <w:rFonts w:ascii="Times New Roman" w:hAnsi="Times New Roman" w:cs="Times New Roman"/>
          <w:sz w:val="24"/>
          <w:szCs w:val="24"/>
        </w:rPr>
        <w:t xml:space="preserve">nonpremixed counterflow 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cool flame </w:t>
      </w:r>
      <w:r w:rsidR="001B078A" w:rsidRPr="002D1812">
        <w:rPr>
          <w:rFonts w:ascii="Times New Roman" w:hAnsi="Times New Roman" w:cs="Times New Roman"/>
          <w:sz w:val="24"/>
          <w:szCs w:val="24"/>
        </w:rPr>
        <w:t>of</w:t>
      </w:r>
      <w:r w:rsidR="001A24EE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E4E12" w:rsidRPr="00152E9F">
        <w:rPr>
          <w:rFonts w:ascii="Times New Roman" w:hAnsi="Times New Roman" w:cs="Times New Roman"/>
          <w:i/>
          <w:sz w:val="24"/>
          <w:szCs w:val="24"/>
        </w:rPr>
        <w:t>n</w:t>
      </w:r>
      <w:r w:rsidR="003E4E12" w:rsidRPr="002D1812">
        <w:rPr>
          <w:rFonts w:ascii="Times New Roman" w:hAnsi="Times New Roman" w:cs="Times New Roman"/>
          <w:sz w:val="24"/>
          <w:szCs w:val="24"/>
        </w:rPr>
        <w:t>-hepta</w:t>
      </w:r>
      <w:r w:rsidR="005E63CC">
        <w:rPr>
          <w:rFonts w:ascii="Times New Roman" w:hAnsi="Times New Roman" w:cs="Times New Roman"/>
          <w:sz w:val="24"/>
          <w:szCs w:val="24"/>
        </w:rPr>
        <w:t>ne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 and identified the existence of a secondary S-curve</w:t>
      </w:r>
      <w:r w:rsidR="001A24EE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1B078A" w:rsidRPr="002D1812">
        <w:rPr>
          <w:rFonts w:ascii="Times New Roman" w:hAnsi="Times New Roman" w:cs="Times New Roman"/>
          <w:sz w:val="24"/>
          <w:szCs w:val="24"/>
        </w:rPr>
        <w:t xml:space="preserve">dominated </w:t>
      </w:r>
      <w:r w:rsidR="0078624F">
        <w:rPr>
          <w:rFonts w:ascii="Times New Roman" w:hAnsi="Times New Roman" w:cs="Times New Roman"/>
          <w:sz w:val="24"/>
          <w:szCs w:val="24"/>
        </w:rPr>
        <w:t>by low</w:t>
      </w:r>
      <w:r w:rsidR="0087778A">
        <w:rPr>
          <w:rFonts w:ascii="Times New Roman" w:hAnsi="Times New Roman" w:cs="Times New Roman"/>
          <w:sz w:val="24"/>
          <w:szCs w:val="24"/>
        </w:rPr>
        <w:t>-t</w:t>
      </w:r>
      <w:r w:rsidR="001A24EE" w:rsidRPr="002D1812">
        <w:rPr>
          <w:rFonts w:ascii="Times New Roman" w:hAnsi="Times New Roman" w:cs="Times New Roman"/>
          <w:sz w:val="24"/>
          <w:szCs w:val="24"/>
        </w:rPr>
        <w:t>emperature chemistry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 at low strain rates </w:t>
      </w:r>
      <w:r>
        <w:rPr>
          <w:rFonts w:ascii="Times New Roman" w:hAnsi="Times New Roman" w:cs="Times New Roman"/>
          <w:sz w:val="24"/>
          <w:szCs w:val="24"/>
        </w:rPr>
        <w:t>and/</w:t>
      </w:r>
      <w:r w:rsidR="003E4E12" w:rsidRPr="002D1812">
        <w:rPr>
          <w:rFonts w:ascii="Times New Roman" w:hAnsi="Times New Roman" w:cs="Times New Roman"/>
          <w:sz w:val="24"/>
          <w:szCs w:val="24"/>
        </w:rPr>
        <w:t>or high pressures</w:t>
      </w:r>
      <w:r w:rsidR="003B7511" w:rsidRPr="002D1812">
        <w:rPr>
          <w:rFonts w:ascii="Times New Roman" w:hAnsi="Times New Roman" w:cs="Times New Roman"/>
          <w:sz w:val="24"/>
          <w:szCs w:val="24"/>
        </w:rPr>
        <w:t>.</w:t>
      </w:r>
      <w:r w:rsidR="00336BAF">
        <w:rPr>
          <w:rFonts w:ascii="Times New Roman" w:hAnsi="Times New Roman" w:cs="Times New Roman"/>
          <w:sz w:val="24"/>
          <w:szCs w:val="24"/>
        </w:rPr>
        <w:t xml:space="preserve">  </w:t>
      </w:r>
      <w:r w:rsidR="003B7511" w:rsidRPr="002D1812">
        <w:rPr>
          <w:rFonts w:ascii="Times New Roman" w:hAnsi="Times New Roman" w:cs="Times New Roman"/>
          <w:sz w:val="24"/>
          <w:szCs w:val="24"/>
        </w:rPr>
        <w:t>This secondary S-curve</w:t>
      </w:r>
      <w:r w:rsidR="0013222F" w:rsidRPr="002D1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grafted</w:t>
      </w:r>
      <w:r w:rsidRPr="002D1812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2D1812">
        <w:rPr>
          <w:rFonts w:ascii="Times New Roman" w:hAnsi="Times New Roman" w:cs="Times New Roman"/>
          <w:sz w:val="24"/>
          <w:szCs w:val="24"/>
        </w:rPr>
        <w:t xml:space="preserve"> the lower branch of the </w:t>
      </w:r>
      <w:r>
        <w:rPr>
          <w:rFonts w:ascii="Times New Roman" w:hAnsi="Times New Roman" w:cs="Times New Roman"/>
          <w:sz w:val="24"/>
          <w:szCs w:val="24"/>
        </w:rPr>
        <w:t>primary</w:t>
      </w:r>
      <w:r w:rsidRPr="002D1812">
        <w:rPr>
          <w:rFonts w:ascii="Times New Roman" w:hAnsi="Times New Roman" w:cs="Times New Roman"/>
          <w:sz w:val="24"/>
          <w:szCs w:val="24"/>
        </w:rPr>
        <w:t xml:space="preserve"> S-curve</w:t>
      </w:r>
      <w:r>
        <w:rPr>
          <w:rFonts w:ascii="Times New Roman" w:hAnsi="Times New Roman" w:cs="Times New Roman"/>
          <w:sz w:val="24"/>
          <w:szCs w:val="24"/>
        </w:rPr>
        <w:t>, and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B7511" w:rsidRPr="002D1812">
        <w:rPr>
          <w:rFonts w:ascii="Times New Roman" w:hAnsi="Times New Roman" w:cs="Times New Roman"/>
          <w:sz w:val="24"/>
          <w:szCs w:val="24"/>
        </w:rPr>
        <w:t>has its own</w:t>
      </w:r>
      <w:r w:rsidR="0013222F" w:rsidRPr="002D1812">
        <w:rPr>
          <w:rFonts w:ascii="Times New Roman" w:hAnsi="Times New Roman" w:cs="Times New Roman"/>
          <w:sz w:val="24"/>
          <w:szCs w:val="24"/>
        </w:rPr>
        <w:t xml:space="preserve"> ignition and extinct</w:t>
      </w:r>
      <w:r w:rsidR="00494834" w:rsidRPr="002D1812">
        <w:rPr>
          <w:rFonts w:ascii="Times New Roman" w:hAnsi="Times New Roman" w:cs="Times New Roman"/>
          <w:sz w:val="24"/>
          <w:szCs w:val="24"/>
        </w:rPr>
        <w:t>ion turning points</w:t>
      </w:r>
      <w:r w:rsidR="003E4E12" w:rsidRPr="002D1812">
        <w:rPr>
          <w:rFonts w:ascii="Times New Roman" w:hAnsi="Times New Roman" w:cs="Times New Roman"/>
          <w:sz w:val="24"/>
          <w:szCs w:val="24"/>
        </w:rPr>
        <w:t xml:space="preserve">. </w:t>
      </w:r>
      <w:r w:rsidR="00056C96">
        <w:rPr>
          <w:rFonts w:ascii="Times New Roman" w:hAnsi="Times New Roman" w:cs="Times New Roman"/>
          <w:sz w:val="24"/>
          <w:szCs w:val="24"/>
        </w:rPr>
        <w:t xml:space="preserve"> </w:t>
      </w:r>
      <w:r w:rsidR="006C3944">
        <w:rPr>
          <w:rFonts w:ascii="Times New Roman" w:hAnsi="Times New Roman" w:cs="Times New Roman"/>
          <w:sz w:val="24"/>
          <w:szCs w:val="24"/>
        </w:rPr>
        <w:t>Experimentally, nonpremixed cool flame</w:t>
      </w:r>
      <w:r w:rsidR="002F06E4">
        <w:rPr>
          <w:rFonts w:ascii="Times New Roman" w:hAnsi="Times New Roman" w:cs="Times New Roman"/>
          <w:sz w:val="24"/>
          <w:szCs w:val="24"/>
        </w:rPr>
        <w:t>s</w:t>
      </w:r>
      <w:r w:rsidR="006C3944">
        <w:rPr>
          <w:rFonts w:ascii="Times New Roman" w:hAnsi="Times New Roman" w:cs="Times New Roman"/>
          <w:sz w:val="24"/>
          <w:szCs w:val="24"/>
        </w:rPr>
        <w:t xml:space="preserve"> </w:t>
      </w:r>
      <w:r w:rsidR="005C7248">
        <w:rPr>
          <w:rFonts w:ascii="Times New Roman" w:hAnsi="Times New Roman" w:cs="Times New Roman"/>
          <w:sz w:val="24"/>
          <w:szCs w:val="24"/>
        </w:rPr>
        <w:t xml:space="preserve">were </w:t>
      </w:r>
      <w:r w:rsidR="00AC63ED">
        <w:rPr>
          <w:rFonts w:ascii="Times New Roman" w:hAnsi="Times New Roman" w:cs="Times New Roman"/>
          <w:sz w:val="24"/>
          <w:szCs w:val="24"/>
        </w:rPr>
        <w:t xml:space="preserve">observed </w:t>
      </w:r>
      <w:r w:rsidR="00036334">
        <w:rPr>
          <w:rFonts w:ascii="Times New Roman" w:hAnsi="Times New Roman" w:cs="Times New Roman"/>
          <w:sz w:val="24"/>
          <w:szCs w:val="24"/>
        </w:rPr>
        <w:t>in the counterflow</w:t>
      </w:r>
      <w:r w:rsidR="005C7248">
        <w:rPr>
          <w:rFonts w:ascii="Times New Roman" w:hAnsi="Times New Roman" w:cs="Times New Roman"/>
          <w:sz w:val="24"/>
          <w:szCs w:val="24"/>
        </w:rPr>
        <w:t xml:space="preserve"> at at</w:t>
      </w:r>
      <w:r w:rsidR="006C3944">
        <w:rPr>
          <w:rFonts w:ascii="Times New Roman" w:hAnsi="Times New Roman" w:cs="Times New Roman"/>
          <w:sz w:val="24"/>
          <w:szCs w:val="24"/>
        </w:rPr>
        <w:t>mospheric pressure</w:t>
      </w:r>
      <w:r w:rsidR="00AC63ED">
        <w:rPr>
          <w:rFonts w:ascii="Times New Roman" w:hAnsi="Times New Roman" w:cs="Times New Roman"/>
          <w:sz w:val="24"/>
          <w:szCs w:val="24"/>
        </w:rPr>
        <w:t xml:space="preserve"> </w:t>
      </w:r>
      <w:r w:rsidR="00AC63ED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begin"/>
      </w:r>
      <w:r w:rsidR="00AC63ED" w:rsidRPr="002D1812">
        <w:rPr>
          <w:rFonts w:ascii="Times New Roman" w:hAnsi="Times New Roman" w:cs="Times New Roman"/>
          <w:sz w:val="24"/>
          <w:szCs w:val="24"/>
        </w:rPr>
        <w:instrText xml:space="preserve"> NOTEREF _Ref437183760 \h  \* MERGEFORMAT </w:instrText>
      </w:r>
      <w:r w:rsidR="00AC63ED" w:rsidRPr="002D1812">
        <w:rPr>
          <w:rFonts w:ascii="Times New Roman" w:hAnsi="Times New Roman" w:cs="Times New Roman"/>
          <w:sz w:val="24"/>
          <w:szCs w:val="24"/>
        </w:rPr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separate"/>
      </w:r>
      <w:r w:rsidR="00AC63ED" w:rsidRPr="00BF2AC8">
        <w:rPr>
          <w:rFonts w:ascii="Times New Roman" w:hAnsi="Times New Roman" w:cs="Times New Roman"/>
          <w:b/>
          <w:color w:val="FF0000"/>
          <w:sz w:val="24"/>
          <w:szCs w:val="24"/>
        </w:rPr>
        <w:t>18</w:t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end"/>
      </w:r>
      <w:r w:rsidR="00AC63ED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AC63ED">
        <w:rPr>
          <w:rFonts w:ascii="Times New Roman" w:hAnsi="Times New Roman" w:cs="Times New Roman"/>
          <w:b/>
          <w:sz w:val="24"/>
          <w:szCs w:val="24"/>
        </w:rPr>
        <w:t>,</w:t>
      </w:r>
      <w:r w:rsidR="006C3944">
        <w:rPr>
          <w:rFonts w:ascii="Times New Roman" w:hAnsi="Times New Roman" w:cs="Times New Roman"/>
          <w:sz w:val="24"/>
          <w:szCs w:val="24"/>
        </w:rPr>
        <w:t xml:space="preserve"> </w:t>
      </w:r>
      <w:r w:rsidR="00AC63ED">
        <w:rPr>
          <w:rFonts w:ascii="Times New Roman" w:hAnsi="Times New Roman" w:cs="Times New Roman"/>
          <w:sz w:val="24"/>
          <w:szCs w:val="24"/>
        </w:rPr>
        <w:t xml:space="preserve">including those </w:t>
      </w:r>
      <w:r>
        <w:rPr>
          <w:rFonts w:ascii="Times New Roman" w:hAnsi="Times New Roman" w:cs="Times New Roman"/>
          <w:sz w:val="24"/>
          <w:szCs w:val="24"/>
        </w:rPr>
        <w:t xml:space="preserve">employing </w:t>
      </w:r>
      <w:r w:rsidR="00036334">
        <w:rPr>
          <w:rFonts w:ascii="Times New Roman" w:hAnsi="Times New Roman" w:cs="Times New Roman"/>
          <w:sz w:val="24"/>
          <w:szCs w:val="24"/>
        </w:rPr>
        <w:t xml:space="preserve">a </w:t>
      </w:r>
      <w:r w:rsidR="006C3944">
        <w:rPr>
          <w:rFonts w:ascii="Times New Roman" w:hAnsi="Times New Roman" w:cs="Times New Roman"/>
          <w:sz w:val="24"/>
          <w:szCs w:val="24"/>
        </w:rPr>
        <w:t xml:space="preserve">reactivity promoter </w:t>
      </w:r>
      <w:r w:rsidR="006C3944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6C3944" w:rsidRPr="002D1812">
        <w:rPr>
          <w:rFonts w:ascii="Times New Roman" w:hAnsi="Times New Roman" w:cs="Times New Roman"/>
          <w:sz w:val="24"/>
          <w:szCs w:val="24"/>
        </w:rPr>
        <w:fldChar w:fldCharType="begin"/>
      </w:r>
      <w:r w:rsidR="006C3944" w:rsidRPr="002D1812">
        <w:rPr>
          <w:rFonts w:ascii="Times New Roman" w:hAnsi="Times New Roman" w:cs="Times New Roman"/>
          <w:sz w:val="24"/>
          <w:szCs w:val="24"/>
        </w:rPr>
        <w:instrText xml:space="preserve"> NOTEREF _Ref437183871 \h  \* MERGEFORMAT </w:instrText>
      </w:r>
      <w:r w:rsidR="006C3944" w:rsidRPr="002D1812">
        <w:rPr>
          <w:rFonts w:ascii="Times New Roman" w:hAnsi="Times New Roman" w:cs="Times New Roman"/>
          <w:sz w:val="24"/>
          <w:szCs w:val="24"/>
        </w:rPr>
      </w:r>
      <w:r w:rsidR="006C3944" w:rsidRPr="002D1812">
        <w:rPr>
          <w:rFonts w:ascii="Times New Roman" w:hAnsi="Times New Roman" w:cs="Times New Roman"/>
          <w:sz w:val="24"/>
          <w:szCs w:val="24"/>
        </w:rPr>
        <w:fldChar w:fldCharType="separate"/>
      </w:r>
      <w:r w:rsidR="00BF2AC8" w:rsidRPr="00BF2AC8">
        <w:rPr>
          <w:rFonts w:ascii="Times New Roman" w:hAnsi="Times New Roman" w:cs="Times New Roman"/>
          <w:b/>
          <w:color w:val="FF0000"/>
          <w:sz w:val="24"/>
          <w:szCs w:val="24"/>
        </w:rPr>
        <w:t>19</w:t>
      </w:r>
      <w:r w:rsidR="006C3944" w:rsidRPr="002D1812">
        <w:rPr>
          <w:rFonts w:ascii="Times New Roman" w:hAnsi="Times New Roman" w:cs="Times New Roman"/>
          <w:sz w:val="24"/>
          <w:szCs w:val="24"/>
        </w:rPr>
        <w:fldChar w:fldCharType="end"/>
      </w:r>
      <w:r w:rsidR="003B51AD" w:rsidRPr="002F06E4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6C3944" w:rsidRPr="002F06E4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4"/>
      </w:r>
      <w:r w:rsidR="006C3944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2F06E4">
        <w:rPr>
          <w:rFonts w:ascii="Times New Roman" w:hAnsi="Times New Roman" w:cs="Times New Roman"/>
          <w:sz w:val="24"/>
          <w:szCs w:val="24"/>
        </w:rPr>
        <w:t xml:space="preserve">. </w:t>
      </w:r>
      <w:r w:rsidR="00F535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="00D95C23">
        <w:rPr>
          <w:rFonts w:ascii="Times New Roman" w:hAnsi="Times New Roman" w:cs="Times New Roman"/>
          <w:sz w:val="24"/>
          <w:szCs w:val="24"/>
        </w:rPr>
        <w:t>he ignition temperature of dimethyl ether</w:t>
      </w:r>
      <w:r w:rsidR="0008318B">
        <w:rPr>
          <w:rFonts w:ascii="Times New Roman" w:hAnsi="Times New Roman" w:cs="Times New Roman"/>
          <w:sz w:val="24"/>
          <w:szCs w:val="24"/>
        </w:rPr>
        <w:t xml:space="preserve"> </w:t>
      </w:r>
      <w:r w:rsidR="00D95C23">
        <w:rPr>
          <w:rFonts w:ascii="Times New Roman" w:hAnsi="Times New Roman" w:cs="Times New Roman"/>
          <w:sz w:val="24"/>
          <w:szCs w:val="24"/>
        </w:rPr>
        <w:t>(DME) w</w:t>
      </w:r>
      <w:r w:rsidR="00AC63ED">
        <w:rPr>
          <w:rFonts w:ascii="Times New Roman" w:hAnsi="Times New Roman" w:cs="Times New Roman"/>
          <w:sz w:val="24"/>
          <w:szCs w:val="24"/>
        </w:rPr>
        <w:t>as</w:t>
      </w:r>
      <w:r w:rsidR="00D95C23">
        <w:rPr>
          <w:rFonts w:ascii="Times New Roman" w:hAnsi="Times New Roman" w:cs="Times New Roman"/>
          <w:sz w:val="24"/>
          <w:szCs w:val="24"/>
        </w:rPr>
        <w:t xml:space="preserve"> quantified </w:t>
      </w:r>
      <w:r w:rsidR="002A69A1">
        <w:rPr>
          <w:rFonts w:ascii="Times New Roman" w:hAnsi="Times New Roman" w:cs="Times New Roman"/>
          <w:sz w:val="24"/>
          <w:szCs w:val="24"/>
        </w:rPr>
        <w:t>with infrared imaging</w:t>
      </w:r>
      <w:r w:rsidR="003E2085">
        <w:rPr>
          <w:rFonts w:ascii="Times New Roman" w:hAnsi="Times New Roman" w:cs="Times New Roman"/>
          <w:sz w:val="24"/>
          <w:szCs w:val="24"/>
        </w:rPr>
        <w:t xml:space="preserve"> </w:t>
      </w:r>
      <w:r w:rsidR="00AC63ED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begin"/>
      </w:r>
      <w:r w:rsidR="00AC63ED" w:rsidRPr="002D1812">
        <w:rPr>
          <w:rFonts w:ascii="Times New Roman" w:hAnsi="Times New Roman" w:cs="Times New Roman"/>
          <w:sz w:val="24"/>
          <w:szCs w:val="24"/>
        </w:rPr>
        <w:instrText xml:space="preserve"> NOTEREF _Ref437183760 \h  \* MERGEFORMAT </w:instrText>
      </w:r>
      <w:r w:rsidR="00AC63ED" w:rsidRPr="002D1812">
        <w:rPr>
          <w:rFonts w:ascii="Times New Roman" w:hAnsi="Times New Roman" w:cs="Times New Roman"/>
          <w:sz w:val="24"/>
          <w:szCs w:val="24"/>
        </w:rPr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separate"/>
      </w:r>
      <w:r w:rsidR="00AC63ED" w:rsidRPr="00BF2AC8">
        <w:rPr>
          <w:rFonts w:ascii="Times New Roman" w:hAnsi="Times New Roman" w:cs="Times New Roman"/>
          <w:b/>
          <w:color w:val="FF0000"/>
          <w:sz w:val="24"/>
          <w:szCs w:val="24"/>
        </w:rPr>
        <w:t>18</w:t>
      </w:r>
      <w:r w:rsidR="00AC63ED" w:rsidRPr="002D1812">
        <w:rPr>
          <w:rFonts w:ascii="Times New Roman" w:hAnsi="Times New Roman" w:cs="Times New Roman"/>
          <w:sz w:val="24"/>
          <w:szCs w:val="24"/>
        </w:rPr>
        <w:fldChar w:fldCharType="end"/>
      </w:r>
      <w:r w:rsidR="00AC63ED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036334">
        <w:rPr>
          <w:rFonts w:ascii="Times New Roman" w:hAnsi="Times New Roman" w:cs="Times New Roman"/>
          <w:sz w:val="24"/>
          <w:szCs w:val="24"/>
        </w:rPr>
        <w:t>, and</w:t>
      </w:r>
      <w:r w:rsidR="003E2085">
        <w:rPr>
          <w:rFonts w:ascii="Times New Roman" w:hAnsi="Times New Roman" w:cs="Times New Roman"/>
          <w:sz w:val="24"/>
          <w:szCs w:val="24"/>
        </w:rPr>
        <w:t xml:space="preserve"> </w:t>
      </w:r>
      <w:r w:rsidR="005544EB">
        <w:rPr>
          <w:rFonts w:ascii="Times New Roman" w:hAnsi="Times New Roman" w:cs="Times New Roman"/>
          <w:sz w:val="24"/>
          <w:szCs w:val="24"/>
        </w:rPr>
        <w:t xml:space="preserve">was found to increase </w:t>
      </w:r>
      <w:r w:rsidR="00036334">
        <w:rPr>
          <w:rFonts w:ascii="Times New Roman" w:hAnsi="Times New Roman" w:cs="Times New Roman"/>
          <w:sz w:val="24"/>
          <w:szCs w:val="24"/>
        </w:rPr>
        <w:t>with increasing</w:t>
      </w:r>
      <w:r w:rsidR="005544EB">
        <w:rPr>
          <w:rFonts w:ascii="Times New Roman" w:hAnsi="Times New Roman" w:cs="Times New Roman"/>
          <w:sz w:val="24"/>
          <w:szCs w:val="24"/>
        </w:rPr>
        <w:t xml:space="preserve"> strain rate </w:t>
      </w:r>
      <w:r w:rsidR="00036334">
        <w:rPr>
          <w:rFonts w:ascii="Times New Roman" w:hAnsi="Times New Roman" w:cs="Times New Roman"/>
          <w:sz w:val="24"/>
          <w:szCs w:val="24"/>
        </w:rPr>
        <w:t>but</w:t>
      </w:r>
      <w:r w:rsidR="005544EB">
        <w:rPr>
          <w:rFonts w:ascii="Times New Roman" w:hAnsi="Times New Roman" w:cs="Times New Roman"/>
          <w:sz w:val="24"/>
          <w:szCs w:val="24"/>
        </w:rPr>
        <w:t xml:space="preserve"> was insensitive to the DME </w:t>
      </w:r>
      <w:r w:rsidR="00036334">
        <w:rPr>
          <w:rFonts w:ascii="Times New Roman" w:hAnsi="Times New Roman" w:cs="Times New Roman"/>
          <w:sz w:val="24"/>
          <w:szCs w:val="24"/>
        </w:rPr>
        <w:t>concentrat</w:t>
      </w:r>
      <w:r w:rsidR="00D2425D">
        <w:rPr>
          <w:rFonts w:ascii="Times New Roman" w:hAnsi="Times New Roman" w:cs="Times New Roman"/>
          <w:sz w:val="24"/>
          <w:szCs w:val="24"/>
        </w:rPr>
        <w:t>i</w:t>
      </w:r>
      <w:r w:rsidR="00036334">
        <w:rPr>
          <w:rFonts w:ascii="Times New Roman" w:hAnsi="Times New Roman" w:cs="Times New Roman"/>
          <w:sz w:val="24"/>
          <w:szCs w:val="24"/>
        </w:rPr>
        <w:t>on</w:t>
      </w:r>
      <w:r w:rsidR="005544EB">
        <w:rPr>
          <w:rFonts w:ascii="Times New Roman" w:hAnsi="Times New Roman" w:cs="Times New Roman"/>
          <w:sz w:val="24"/>
          <w:szCs w:val="24"/>
        </w:rPr>
        <w:t xml:space="preserve"> in the fuel stream.</w:t>
      </w:r>
      <w:r w:rsidR="00F540FA">
        <w:rPr>
          <w:rFonts w:ascii="Times New Roman" w:hAnsi="Times New Roman" w:cs="Times New Roman"/>
          <w:sz w:val="24"/>
          <w:szCs w:val="24"/>
        </w:rPr>
        <w:t xml:space="preserve">  </w:t>
      </w:r>
      <w:r w:rsidR="00912606">
        <w:rPr>
          <w:rFonts w:ascii="Times New Roman" w:hAnsi="Times New Roman" w:cs="Times New Roman"/>
          <w:sz w:val="24"/>
          <w:szCs w:val="24"/>
        </w:rPr>
        <w:t>In microgravity droplet combustion,</w:t>
      </w:r>
      <w:r w:rsidR="00016E24">
        <w:rPr>
          <w:rFonts w:ascii="Times New Roman" w:hAnsi="Times New Roman" w:cs="Times New Roman"/>
          <w:sz w:val="24"/>
          <w:szCs w:val="24"/>
        </w:rPr>
        <w:t xml:space="preserve"> it was found that the visible flame of large </w:t>
      </w:r>
      <w:r w:rsidR="00016E24" w:rsidRPr="00152E9F">
        <w:rPr>
          <w:rFonts w:ascii="Times New Roman" w:hAnsi="Times New Roman" w:cs="Times New Roman"/>
          <w:i/>
          <w:sz w:val="24"/>
          <w:szCs w:val="24"/>
        </w:rPr>
        <w:t>n</w:t>
      </w:r>
      <w:r w:rsidR="00016E24">
        <w:rPr>
          <w:rFonts w:ascii="Times New Roman" w:hAnsi="Times New Roman" w:cs="Times New Roman"/>
          <w:sz w:val="24"/>
          <w:szCs w:val="24"/>
        </w:rPr>
        <w:t xml:space="preserve">-heptane, </w:t>
      </w:r>
      <w:r w:rsidR="00016E24" w:rsidRPr="00152E9F">
        <w:rPr>
          <w:rFonts w:ascii="Times New Roman" w:hAnsi="Times New Roman" w:cs="Times New Roman"/>
          <w:i/>
          <w:sz w:val="24"/>
          <w:szCs w:val="24"/>
        </w:rPr>
        <w:t>n</w:t>
      </w:r>
      <w:r w:rsidR="00016E24">
        <w:rPr>
          <w:rFonts w:ascii="Times New Roman" w:hAnsi="Times New Roman" w:cs="Times New Roman"/>
          <w:sz w:val="24"/>
          <w:szCs w:val="24"/>
        </w:rPr>
        <w:t xml:space="preserve">-octane, and </w:t>
      </w:r>
      <w:r w:rsidR="00016E24" w:rsidRPr="00152E9F">
        <w:rPr>
          <w:rFonts w:ascii="Times New Roman" w:hAnsi="Times New Roman" w:cs="Times New Roman"/>
          <w:i/>
          <w:sz w:val="24"/>
          <w:szCs w:val="24"/>
        </w:rPr>
        <w:t>n</w:t>
      </w:r>
      <w:r w:rsidR="00016E24">
        <w:rPr>
          <w:rFonts w:ascii="Times New Roman" w:hAnsi="Times New Roman" w:cs="Times New Roman"/>
          <w:sz w:val="24"/>
          <w:szCs w:val="24"/>
        </w:rPr>
        <w:t>-decane droplets could transit to a quasi-steady low-temperature</w:t>
      </w:r>
      <w:r w:rsidR="0087778A">
        <w:rPr>
          <w:rFonts w:ascii="Times New Roman" w:hAnsi="Times New Roman" w:cs="Times New Roman"/>
          <w:sz w:val="24"/>
          <w:szCs w:val="24"/>
        </w:rPr>
        <w:t xml:space="preserve"> </w:t>
      </w:r>
      <w:r w:rsidR="00016E24">
        <w:rPr>
          <w:rFonts w:ascii="Times New Roman" w:hAnsi="Times New Roman" w:cs="Times New Roman"/>
          <w:sz w:val="24"/>
          <w:szCs w:val="24"/>
        </w:rPr>
        <w:t>burning mode after extinction of t</w:t>
      </w:r>
      <w:r w:rsidR="00D72731">
        <w:rPr>
          <w:rFonts w:ascii="Times New Roman" w:hAnsi="Times New Roman" w:cs="Times New Roman"/>
          <w:sz w:val="24"/>
          <w:szCs w:val="24"/>
        </w:rPr>
        <w:t>he hot flame due to radiation</w:t>
      </w:r>
      <w:r w:rsidR="00D53A42">
        <w:rPr>
          <w:rFonts w:ascii="Times New Roman" w:hAnsi="Times New Roman" w:cs="Times New Roman"/>
          <w:sz w:val="24"/>
          <w:szCs w:val="24"/>
        </w:rPr>
        <w:t xml:space="preserve">, suggesting the </w:t>
      </w:r>
      <w:r w:rsidR="00D53A42" w:rsidRPr="002D1812">
        <w:rPr>
          <w:rFonts w:ascii="Times New Roman" w:hAnsi="Times New Roman" w:cs="Times New Roman"/>
          <w:sz w:val="24"/>
          <w:szCs w:val="24"/>
        </w:rPr>
        <w:t xml:space="preserve">existence of </w:t>
      </w:r>
      <w:r w:rsidR="00036334">
        <w:rPr>
          <w:rFonts w:ascii="Times New Roman" w:hAnsi="Times New Roman" w:cs="Times New Roman"/>
          <w:sz w:val="24"/>
          <w:szCs w:val="24"/>
        </w:rPr>
        <w:t xml:space="preserve">steady droplet burning sustained by </w:t>
      </w:r>
      <w:r w:rsidR="0087778A">
        <w:rPr>
          <w:rFonts w:ascii="Times New Roman" w:hAnsi="Times New Roman" w:cs="Times New Roman"/>
          <w:sz w:val="24"/>
          <w:szCs w:val="24"/>
        </w:rPr>
        <w:t xml:space="preserve">a </w:t>
      </w:r>
      <w:r w:rsidR="00D53A42" w:rsidRPr="002D1812">
        <w:rPr>
          <w:rFonts w:ascii="Times New Roman" w:hAnsi="Times New Roman" w:cs="Times New Roman"/>
          <w:sz w:val="24"/>
          <w:szCs w:val="24"/>
        </w:rPr>
        <w:t>cool flame</w:t>
      </w:r>
      <w:r w:rsidR="00A340E5">
        <w:rPr>
          <w:rFonts w:ascii="Times New Roman" w:hAnsi="Times New Roman" w:cs="Times New Roman"/>
          <w:sz w:val="24"/>
          <w:szCs w:val="24"/>
        </w:rPr>
        <w:t xml:space="preserve"> </w:t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_Ref437186245 \h  \* MERGEFORMAT </w:instrText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22</w:t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D53A42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72731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4192F" w:rsidRPr="002D1812" w:rsidRDefault="0074192F" w:rsidP="00002B03">
      <w:pPr>
        <w:rPr>
          <w:rFonts w:ascii="Times New Roman" w:hAnsi="Times New Roman" w:cs="Times New Roman"/>
          <w:sz w:val="24"/>
          <w:szCs w:val="24"/>
        </w:rPr>
      </w:pPr>
    </w:p>
    <w:p w:rsidR="0039179C" w:rsidRPr="002D1812" w:rsidRDefault="00EA173E" w:rsidP="00192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</w:t>
      </w:r>
      <w:r w:rsidR="00B969CB">
        <w:rPr>
          <w:rFonts w:ascii="Times New Roman" w:hAnsi="Times New Roman" w:cs="Times New Roman"/>
          <w:sz w:val="24"/>
          <w:szCs w:val="24"/>
        </w:rPr>
        <w:t xml:space="preserve"> </w:t>
      </w:r>
      <w:r w:rsidR="00152E9F">
        <w:rPr>
          <w:rFonts w:ascii="Times New Roman" w:hAnsi="Times New Roman" w:cs="Times New Roman"/>
          <w:sz w:val="24"/>
          <w:szCs w:val="24"/>
        </w:rPr>
        <w:t>low-</w:t>
      </w:r>
      <w:r w:rsidR="00B969CB">
        <w:rPr>
          <w:rFonts w:ascii="Times New Roman" w:hAnsi="Times New Roman" w:cs="Times New Roman"/>
          <w:sz w:val="24"/>
          <w:szCs w:val="24"/>
        </w:rPr>
        <w:t xml:space="preserve">temperature chemistry </w:t>
      </w:r>
      <w:r w:rsidR="00261A92">
        <w:rPr>
          <w:rFonts w:ascii="Times New Roman" w:hAnsi="Times New Roman" w:cs="Times New Roman"/>
          <w:sz w:val="24"/>
          <w:szCs w:val="24"/>
        </w:rPr>
        <w:t xml:space="preserve">is </w:t>
      </w:r>
      <w:r w:rsidR="00A235BE">
        <w:rPr>
          <w:rFonts w:ascii="Times New Roman" w:hAnsi="Times New Roman" w:cs="Times New Roman"/>
          <w:sz w:val="24"/>
          <w:szCs w:val="24"/>
        </w:rPr>
        <w:t xml:space="preserve">more pronounced </w:t>
      </w:r>
      <w:r w:rsidR="00EE3A0D">
        <w:rPr>
          <w:rFonts w:ascii="Times New Roman" w:hAnsi="Times New Roman" w:cs="Times New Roman"/>
          <w:sz w:val="24"/>
          <w:szCs w:val="24"/>
        </w:rPr>
        <w:t xml:space="preserve">at </w:t>
      </w:r>
      <w:r w:rsidR="00B969CB">
        <w:rPr>
          <w:rFonts w:ascii="Times New Roman" w:hAnsi="Times New Roman" w:cs="Times New Roman"/>
          <w:sz w:val="24"/>
          <w:szCs w:val="24"/>
        </w:rPr>
        <w:t>elevated pressures</w:t>
      </w:r>
      <w:r w:rsidR="00D2425D">
        <w:rPr>
          <w:rFonts w:ascii="Times New Roman" w:hAnsi="Times New Roman" w:cs="Times New Roman"/>
          <w:sz w:val="24"/>
          <w:szCs w:val="24"/>
        </w:rPr>
        <w:t>,</w:t>
      </w:r>
      <w:r w:rsidR="00B969CB">
        <w:rPr>
          <w:rFonts w:ascii="Times New Roman" w:hAnsi="Times New Roman" w:cs="Times New Roman"/>
          <w:sz w:val="24"/>
          <w:szCs w:val="24"/>
        </w:rPr>
        <w:t xml:space="preserve"> </w:t>
      </w:r>
      <w:r w:rsidR="00D2425D">
        <w:rPr>
          <w:rFonts w:ascii="Times New Roman" w:hAnsi="Times New Roman" w:cs="Times New Roman"/>
          <w:sz w:val="24"/>
          <w:szCs w:val="24"/>
        </w:rPr>
        <w:t xml:space="preserve">which for example </w:t>
      </w:r>
      <w:r w:rsidR="00B969CB">
        <w:rPr>
          <w:rFonts w:ascii="Times New Roman" w:hAnsi="Times New Roman" w:cs="Times New Roman"/>
          <w:sz w:val="24"/>
          <w:szCs w:val="24"/>
        </w:rPr>
        <w:t xml:space="preserve">could affect flame stabilization </w:t>
      </w:r>
      <w:r w:rsidR="00AE5F56" w:rsidRPr="00AE5F56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3B67CF" w:rsidRPr="00AE5F56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5"/>
      </w:r>
      <w:r w:rsidR="00AE5F56" w:rsidRPr="00AE5F56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2425D">
        <w:rPr>
          <w:rFonts w:ascii="Times New Roman" w:hAnsi="Times New Roman" w:cs="Times New Roman"/>
          <w:sz w:val="24"/>
          <w:szCs w:val="24"/>
        </w:rPr>
        <w:t>, we have conducted a systematic experimental and computational study on nonpremixed DME cool flames at elevated pressures.</w:t>
      </w:r>
      <w:r w:rsidR="000E7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="0058102C">
        <w:rPr>
          <w:rFonts w:ascii="Times New Roman" w:hAnsi="Times New Roman" w:cs="Times New Roman"/>
          <w:sz w:val="24"/>
          <w:szCs w:val="24"/>
        </w:rPr>
        <w:t xml:space="preserve">he first objective of the </w:t>
      </w:r>
      <w:r w:rsidR="00D2425D">
        <w:rPr>
          <w:rFonts w:ascii="Times New Roman" w:hAnsi="Times New Roman" w:cs="Times New Roman"/>
          <w:sz w:val="24"/>
          <w:szCs w:val="24"/>
        </w:rPr>
        <w:t xml:space="preserve">present </w:t>
      </w:r>
      <w:r w:rsidR="0058102C">
        <w:rPr>
          <w:rFonts w:ascii="Times New Roman" w:hAnsi="Times New Roman" w:cs="Times New Roman"/>
          <w:sz w:val="24"/>
          <w:szCs w:val="24"/>
        </w:rPr>
        <w:t xml:space="preserve">study is to experimentally </w:t>
      </w:r>
      <w:r w:rsidR="00D2425D">
        <w:rPr>
          <w:rFonts w:ascii="Times New Roman" w:hAnsi="Times New Roman" w:cs="Times New Roman"/>
          <w:sz w:val="24"/>
          <w:szCs w:val="24"/>
        </w:rPr>
        <w:t xml:space="preserve">observe and </w:t>
      </w:r>
      <w:r w:rsidR="0058102C">
        <w:rPr>
          <w:rFonts w:ascii="Times New Roman" w:hAnsi="Times New Roman" w:cs="Times New Roman"/>
          <w:sz w:val="24"/>
          <w:szCs w:val="24"/>
        </w:rPr>
        <w:lastRenderedPageBreak/>
        <w:t xml:space="preserve">quantify the ignition and extinction </w:t>
      </w:r>
      <w:r w:rsidR="00D2425D">
        <w:rPr>
          <w:rFonts w:ascii="Times New Roman" w:hAnsi="Times New Roman" w:cs="Times New Roman"/>
          <w:sz w:val="24"/>
          <w:szCs w:val="24"/>
        </w:rPr>
        <w:t xml:space="preserve">states </w:t>
      </w:r>
      <w:r w:rsidR="0058102C">
        <w:rPr>
          <w:rFonts w:ascii="Times New Roman" w:hAnsi="Times New Roman" w:cs="Times New Roman"/>
          <w:sz w:val="24"/>
          <w:szCs w:val="24"/>
        </w:rPr>
        <w:t xml:space="preserve">of </w:t>
      </w:r>
      <w:r w:rsidR="0087778A">
        <w:rPr>
          <w:rFonts w:ascii="Times New Roman" w:hAnsi="Times New Roman" w:cs="Times New Roman"/>
          <w:sz w:val="24"/>
          <w:szCs w:val="24"/>
        </w:rPr>
        <w:t xml:space="preserve">strained </w:t>
      </w:r>
      <w:r w:rsidR="0058102C">
        <w:rPr>
          <w:rFonts w:ascii="Times New Roman" w:hAnsi="Times New Roman" w:cs="Times New Roman"/>
          <w:sz w:val="24"/>
          <w:szCs w:val="24"/>
        </w:rPr>
        <w:t>nonpremixed cool flames</w:t>
      </w:r>
      <w:r w:rsidR="00D2425D">
        <w:rPr>
          <w:rFonts w:ascii="Times New Roman" w:hAnsi="Times New Roman" w:cs="Times New Roman"/>
          <w:sz w:val="24"/>
          <w:szCs w:val="24"/>
        </w:rPr>
        <w:t>,</w:t>
      </w:r>
      <w:r w:rsidR="0058102C">
        <w:rPr>
          <w:rFonts w:ascii="Times New Roman" w:hAnsi="Times New Roman" w:cs="Times New Roman"/>
          <w:sz w:val="24"/>
          <w:szCs w:val="24"/>
        </w:rPr>
        <w:t xml:space="preserve"> </w:t>
      </w:r>
      <w:r w:rsidR="00D2425D">
        <w:rPr>
          <w:rFonts w:ascii="Times New Roman" w:hAnsi="Times New Roman" w:cs="Times New Roman"/>
          <w:sz w:val="24"/>
          <w:szCs w:val="24"/>
        </w:rPr>
        <w:t xml:space="preserve">and </w:t>
      </w:r>
      <w:r w:rsidR="00E7154A">
        <w:rPr>
          <w:rFonts w:ascii="Times New Roman" w:hAnsi="Times New Roman" w:cs="Times New Roman"/>
          <w:sz w:val="24"/>
          <w:szCs w:val="24"/>
        </w:rPr>
        <w:t>hopefully</w:t>
      </w:r>
      <w:r w:rsidR="00D2425D">
        <w:rPr>
          <w:rFonts w:ascii="Times New Roman" w:hAnsi="Times New Roman" w:cs="Times New Roman"/>
          <w:sz w:val="24"/>
          <w:szCs w:val="24"/>
        </w:rPr>
        <w:t xml:space="preserve"> </w:t>
      </w:r>
      <w:r w:rsidR="00E7154A">
        <w:rPr>
          <w:rFonts w:ascii="Times New Roman" w:hAnsi="Times New Roman" w:cs="Times New Roman"/>
          <w:sz w:val="24"/>
          <w:szCs w:val="24"/>
        </w:rPr>
        <w:t xml:space="preserve">to </w:t>
      </w:r>
      <w:r w:rsidR="0058102C">
        <w:rPr>
          <w:rFonts w:ascii="Times New Roman" w:hAnsi="Times New Roman" w:cs="Times New Roman"/>
          <w:sz w:val="24"/>
          <w:szCs w:val="24"/>
        </w:rPr>
        <w:t xml:space="preserve">substantiate the computationally predicted ignition-extinction </w:t>
      </w:r>
      <w:r w:rsidR="00D2425D">
        <w:rPr>
          <w:rFonts w:ascii="Times New Roman" w:hAnsi="Times New Roman" w:cs="Times New Roman"/>
          <w:sz w:val="24"/>
          <w:szCs w:val="24"/>
        </w:rPr>
        <w:t xml:space="preserve">S-curve </w:t>
      </w:r>
      <w:r w:rsidR="0058102C">
        <w:rPr>
          <w:rFonts w:ascii="Times New Roman" w:hAnsi="Times New Roman" w:cs="Times New Roman"/>
          <w:sz w:val="24"/>
          <w:szCs w:val="24"/>
        </w:rPr>
        <w:t xml:space="preserve">hysteresis.  </w:t>
      </w:r>
      <w:r w:rsidR="0085073F">
        <w:rPr>
          <w:rFonts w:ascii="Times New Roman" w:hAnsi="Times New Roman" w:cs="Times New Roman"/>
          <w:sz w:val="24"/>
          <w:szCs w:val="24"/>
        </w:rPr>
        <w:t xml:space="preserve">Upon such </w:t>
      </w:r>
      <w:r w:rsidR="00D2425D">
        <w:rPr>
          <w:rFonts w:ascii="Times New Roman" w:hAnsi="Times New Roman" w:cs="Times New Roman"/>
          <w:sz w:val="24"/>
          <w:szCs w:val="24"/>
        </w:rPr>
        <w:t xml:space="preserve">a </w:t>
      </w:r>
      <w:r w:rsidR="0085073F">
        <w:rPr>
          <w:rFonts w:ascii="Times New Roman" w:hAnsi="Times New Roman" w:cs="Times New Roman"/>
          <w:sz w:val="24"/>
          <w:szCs w:val="24"/>
        </w:rPr>
        <w:t>validation, c</w:t>
      </w:r>
      <w:r w:rsidR="00EC0845">
        <w:rPr>
          <w:rFonts w:ascii="Times New Roman" w:hAnsi="Times New Roman" w:cs="Times New Roman"/>
          <w:sz w:val="24"/>
          <w:szCs w:val="24"/>
        </w:rPr>
        <w:t>omputation with detailed chemistry and transport are therefore able to elucidate the thermal and chemical structure</w:t>
      </w:r>
      <w:r w:rsidR="00667A45">
        <w:rPr>
          <w:rFonts w:ascii="Times New Roman" w:hAnsi="Times New Roman" w:cs="Times New Roman"/>
          <w:sz w:val="24"/>
          <w:szCs w:val="24"/>
        </w:rPr>
        <w:t>s</w:t>
      </w:r>
      <w:r w:rsidR="00EC0845">
        <w:rPr>
          <w:rFonts w:ascii="Times New Roman" w:hAnsi="Times New Roman" w:cs="Times New Roman"/>
          <w:sz w:val="24"/>
          <w:szCs w:val="24"/>
        </w:rPr>
        <w:t xml:space="preserve"> of the cool flame and </w:t>
      </w:r>
      <w:r w:rsidR="002236F0">
        <w:rPr>
          <w:rFonts w:ascii="Times New Roman" w:hAnsi="Times New Roman" w:cs="Times New Roman"/>
          <w:sz w:val="24"/>
          <w:szCs w:val="24"/>
        </w:rPr>
        <w:t>to demonstrate the</w:t>
      </w:r>
      <w:r w:rsidR="00667A45">
        <w:rPr>
          <w:rFonts w:ascii="Times New Roman" w:hAnsi="Times New Roman" w:cs="Times New Roman"/>
          <w:sz w:val="24"/>
          <w:szCs w:val="24"/>
        </w:rPr>
        <w:t>ir</w:t>
      </w:r>
      <w:r w:rsidR="002236F0">
        <w:rPr>
          <w:rFonts w:ascii="Times New Roman" w:hAnsi="Times New Roman" w:cs="Times New Roman"/>
          <w:sz w:val="24"/>
          <w:szCs w:val="24"/>
        </w:rPr>
        <w:t xml:space="preserve"> evolution during </w:t>
      </w:r>
      <w:r w:rsidR="00667A45">
        <w:rPr>
          <w:rFonts w:ascii="Times New Roman" w:hAnsi="Times New Roman" w:cs="Times New Roman"/>
          <w:sz w:val="24"/>
          <w:szCs w:val="24"/>
        </w:rPr>
        <w:t xml:space="preserve">the </w:t>
      </w:r>
      <w:r w:rsidR="002236F0">
        <w:rPr>
          <w:rFonts w:ascii="Times New Roman" w:hAnsi="Times New Roman" w:cs="Times New Roman"/>
          <w:sz w:val="24"/>
          <w:szCs w:val="24"/>
        </w:rPr>
        <w:t xml:space="preserve">ignition and extinction processes.  </w:t>
      </w:r>
      <w:r w:rsidR="00192503">
        <w:rPr>
          <w:rFonts w:ascii="Times New Roman" w:hAnsi="Times New Roman" w:cs="Times New Roman"/>
          <w:sz w:val="24"/>
          <w:szCs w:val="24"/>
        </w:rPr>
        <w:t xml:space="preserve">Finally, effects of </w:t>
      </w:r>
      <w:r w:rsidR="00667A45">
        <w:rPr>
          <w:rFonts w:ascii="Times New Roman" w:hAnsi="Times New Roman" w:cs="Times New Roman"/>
          <w:sz w:val="24"/>
          <w:szCs w:val="24"/>
        </w:rPr>
        <w:t xml:space="preserve">the </w:t>
      </w:r>
      <w:r w:rsidR="00192503">
        <w:rPr>
          <w:rFonts w:ascii="Times New Roman" w:hAnsi="Times New Roman" w:cs="Times New Roman"/>
          <w:sz w:val="24"/>
          <w:szCs w:val="24"/>
        </w:rPr>
        <w:t>ambient pressure and oxygen concentration are investigated and compared between experiment and computation</w:t>
      </w:r>
      <w:r w:rsidR="003C4446">
        <w:rPr>
          <w:rFonts w:ascii="Times New Roman" w:hAnsi="Times New Roman" w:cs="Times New Roman"/>
          <w:sz w:val="24"/>
          <w:szCs w:val="24"/>
        </w:rPr>
        <w:t>.  Possible reasons for discrepancies in such comparisons are discussed</w:t>
      </w:r>
      <w:r w:rsidR="00192503">
        <w:rPr>
          <w:rFonts w:ascii="Times New Roman" w:hAnsi="Times New Roman" w:cs="Times New Roman"/>
          <w:sz w:val="24"/>
          <w:szCs w:val="24"/>
        </w:rPr>
        <w:t xml:space="preserve"> to facilitate </w:t>
      </w:r>
      <w:r w:rsidR="00717EA2">
        <w:rPr>
          <w:rFonts w:ascii="Times New Roman" w:hAnsi="Times New Roman" w:cs="Times New Roman"/>
          <w:sz w:val="24"/>
          <w:szCs w:val="24"/>
        </w:rPr>
        <w:t>further studies</w:t>
      </w:r>
      <w:r w:rsidR="00192503">
        <w:rPr>
          <w:rFonts w:ascii="Times New Roman" w:hAnsi="Times New Roman" w:cs="Times New Roman"/>
          <w:sz w:val="24"/>
          <w:szCs w:val="24"/>
        </w:rPr>
        <w:t>.</w:t>
      </w:r>
    </w:p>
    <w:p w:rsidR="00961BBA" w:rsidRPr="00ED43D6" w:rsidRDefault="00727115" w:rsidP="00961BBA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 xml:space="preserve">2. </w:t>
      </w:r>
      <w:r w:rsidR="00961BBA" w:rsidRPr="00ED43D6">
        <w:rPr>
          <w:rFonts w:ascii="Times New Roman" w:hAnsi="Times New Roman" w:cs="Times New Roman"/>
          <w:sz w:val="24"/>
          <w:szCs w:val="24"/>
        </w:rPr>
        <w:t>Methodology</w:t>
      </w:r>
    </w:p>
    <w:p w:rsidR="005E17BB" w:rsidRPr="002D1812" w:rsidRDefault="00AB1B73" w:rsidP="00002B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Experimental methodology</w:t>
      </w:r>
    </w:p>
    <w:p w:rsidR="000C72AB" w:rsidRDefault="008707B9" w:rsidP="00736E78">
      <w:pPr>
        <w:rPr>
          <w:rFonts w:ascii="Times New Roman" w:hAnsi="Times New Roman" w:cs="Times New Roman"/>
          <w:sz w:val="24"/>
          <w:szCs w:val="24"/>
        </w:rPr>
      </w:pPr>
      <w:r w:rsidRPr="002D1812">
        <w:rPr>
          <w:rFonts w:ascii="Times New Roman" w:hAnsi="Times New Roman" w:cs="Times New Roman"/>
          <w:sz w:val="24"/>
          <w:szCs w:val="24"/>
        </w:rPr>
        <w:t>The ignition and extinction temperatures of DME n</w:t>
      </w:r>
      <w:r w:rsidR="00210075" w:rsidRPr="002D1812">
        <w:rPr>
          <w:rFonts w:ascii="Times New Roman" w:hAnsi="Times New Roman" w:cs="Times New Roman"/>
          <w:sz w:val="24"/>
          <w:szCs w:val="24"/>
        </w:rPr>
        <w:t xml:space="preserve">onpremixed cool flames were </w:t>
      </w:r>
      <w:r w:rsidRPr="002D1812">
        <w:rPr>
          <w:rFonts w:ascii="Times New Roman" w:hAnsi="Times New Roman" w:cs="Times New Roman"/>
          <w:sz w:val="24"/>
          <w:szCs w:val="24"/>
        </w:rPr>
        <w:t>measured</w:t>
      </w:r>
      <w:r w:rsidR="00F07832">
        <w:rPr>
          <w:rFonts w:ascii="Times New Roman" w:hAnsi="Times New Roman" w:cs="Times New Roman"/>
          <w:sz w:val="24"/>
          <w:szCs w:val="24"/>
        </w:rPr>
        <w:t xml:space="preserve"> in the same</w:t>
      </w:r>
      <w:r w:rsidR="00210075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C7381">
        <w:rPr>
          <w:rFonts w:ascii="Times New Roman" w:hAnsi="Times New Roman" w:cs="Times New Roman"/>
          <w:sz w:val="24"/>
          <w:szCs w:val="24"/>
        </w:rPr>
        <w:t>counterflow system</w:t>
      </w:r>
      <w:r w:rsidR="00972A67">
        <w:rPr>
          <w:rFonts w:ascii="Times New Roman" w:hAnsi="Times New Roman" w:cs="Times New Roman"/>
          <w:sz w:val="24"/>
          <w:szCs w:val="24"/>
        </w:rPr>
        <w:t xml:space="preserve"> </w:t>
      </w:r>
      <w:r w:rsidR="00F07832">
        <w:rPr>
          <w:rFonts w:ascii="Times New Roman" w:hAnsi="Times New Roman" w:cs="Times New Roman"/>
          <w:sz w:val="24"/>
          <w:szCs w:val="24"/>
        </w:rPr>
        <w:t>as</w:t>
      </w:r>
      <w:r w:rsidR="00D33190">
        <w:rPr>
          <w:rFonts w:ascii="Times New Roman" w:hAnsi="Times New Roman" w:cs="Times New Roman"/>
          <w:sz w:val="24"/>
          <w:szCs w:val="24"/>
        </w:rPr>
        <w:t xml:space="preserve"> </w:t>
      </w:r>
      <w:r w:rsidR="007C0934">
        <w:rPr>
          <w:rFonts w:ascii="Times New Roman" w:hAnsi="Times New Roman" w:cs="Times New Roman"/>
          <w:sz w:val="24"/>
          <w:szCs w:val="24"/>
        </w:rPr>
        <w:t>that</w:t>
      </w:r>
      <w:r w:rsidR="001D0A5F">
        <w:rPr>
          <w:rFonts w:ascii="Times New Roman" w:hAnsi="Times New Roman" w:cs="Times New Roman"/>
          <w:sz w:val="24"/>
          <w:szCs w:val="24"/>
        </w:rPr>
        <w:t xml:space="preserve"> of</w:t>
      </w:r>
      <w:r w:rsidR="00F07832">
        <w:rPr>
          <w:rFonts w:ascii="Times New Roman" w:hAnsi="Times New Roman" w:cs="Times New Roman"/>
          <w:sz w:val="24"/>
          <w:szCs w:val="24"/>
        </w:rPr>
        <w:t xml:space="preserve"> Deng </w:t>
      </w:r>
      <w:r w:rsidR="00F07832" w:rsidRPr="00152E9F">
        <w:rPr>
          <w:rFonts w:ascii="Times New Roman" w:hAnsi="Times New Roman" w:cs="Times New Roman"/>
          <w:i/>
          <w:sz w:val="24"/>
          <w:szCs w:val="24"/>
        </w:rPr>
        <w:t>et al</w:t>
      </w:r>
      <w:r w:rsidR="00F07832">
        <w:rPr>
          <w:rFonts w:ascii="Times New Roman" w:hAnsi="Times New Roman" w:cs="Times New Roman"/>
          <w:sz w:val="24"/>
          <w:szCs w:val="24"/>
        </w:rPr>
        <w:t>.</w:t>
      </w:r>
      <w:r w:rsidR="00FB1FB8">
        <w:rPr>
          <w:rFonts w:ascii="Times New Roman" w:hAnsi="Times New Roman" w:cs="Times New Roman"/>
          <w:sz w:val="24"/>
          <w:szCs w:val="24"/>
        </w:rPr>
        <w:t xml:space="preserve"> </w:t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_Ref437183760 \h  \* MERGEFORMAT </w:instrText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18</w:t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FB1FB8" w:rsidRPr="00B517B4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86AFA">
        <w:rPr>
          <w:rFonts w:ascii="Times New Roman" w:hAnsi="Times New Roman" w:cs="Times New Roman"/>
          <w:sz w:val="24"/>
          <w:szCs w:val="24"/>
        </w:rPr>
        <w:t xml:space="preserve">, </w:t>
      </w:r>
      <w:r w:rsidR="00F07832">
        <w:rPr>
          <w:rFonts w:ascii="Times New Roman" w:hAnsi="Times New Roman" w:cs="Times New Roman"/>
          <w:sz w:val="24"/>
          <w:szCs w:val="24"/>
        </w:rPr>
        <w:t xml:space="preserve">but </w:t>
      </w:r>
      <w:r w:rsidR="00972A67">
        <w:rPr>
          <w:rFonts w:ascii="Times New Roman" w:hAnsi="Times New Roman" w:cs="Times New Roman"/>
          <w:sz w:val="24"/>
          <w:szCs w:val="24"/>
        </w:rPr>
        <w:t>at elevated pressures</w:t>
      </w:r>
      <w:r w:rsidR="00A25360">
        <w:rPr>
          <w:rFonts w:ascii="Times New Roman" w:hAnsi="Times New Roman" w:cs="Times New Roman"/>
          <w:sz w:val="24"/>
          <w:szCs w:val="24"/>
        </w:rPr>
        <w:t xml:space="preserve"> and different boundary conditions</w:t>
      </w:r>
      <w:r w:rsidR="00C6246A">
        <w:rPr>
          <w:rFonts w:ascii="Times New Roman" w:hAnsi="Times New Roman" w:cs="Times New Roman"/>
          <w:sz w:val="24"/>
          <w:szCs w:val="24"/>
        </w:rPr>
        <w:t>.  D</w:t>
      </w:r>
      <w:r w:rsidR="00033E32" w:rsidRPr="002D1812">
        <w:rPr>
          <w:rFonts w:ascii="Times New Roman" w:hAnsi="Times New Roman" w:cs="Times New Roman"/>
          <w:sz w:val="24"/>
          <w:szCs w:val="24"/>
        </w:rPr>
        <w:t>etailed description</w:t>
      </w:r>
      <w:r w:rsidR="00F12E06" w:rsidRPr="002D1812">
        <w:rPr>
          <w:rFonts w:ascii="Times New Roman" w:hAnsi="Times New Roman" w:cs="Times New Roman"/>
          <w:sz w:val="24"/>
          <w:szCs w:val="24"/>
        </w:rPr>
        <w:t>s</w:t>
      </w:r>
      <w:r w:rsidR="00033E32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C6246A">
        <w:rPr>
          <w:rFonts w:ascii="Times New Roman" w:hAnsi="Times New Roman" w:cs="Times New Roman"/>
          <w:sz w:val="24"/>
          <w:szCs w:val="24"/>
        </w:rPr>
        <w:t>of the experimental system</w:t>
      </w:r>
      <w:r w:rsidR="00033E32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F12E06" w:rsidRPr="002D1812">
        <w:rPr>
          <w:rFonts w:ascii="Times New Roman" w:hAnsi="Times New Roman" w:cs="Times New Roman"/>
          <w:sz w:val="24"/>
          <w:szCs w:val="24"/>
        </w:rPr>
        <w:t>are</w:t>
      </w:r>
      <w:r w:rsidR="00033E32" w:rsidRPr="002D1812">
        <w:rPr>
          <w:rFonts w:ascii="Times New Roman" w:hAnsi="Times New Roman" w:cs="Times New Roman"/>
          <w:sz w:val="24"/>
          <w:szCs w:val="24"/>
        </w:rPr>
        <w:t xml:space="preserve"> provided in </w:t>
      </w:r>
      <w:r w:rsidR="00033E32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bookmarkStart w:id="6" w:name="_Ref437299984"/>
      <w:r w:rsidR="00F12E06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6"/>
      </w:r>
      <w:bookmarkEnd w:id="6"/>
      <w:r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t>,</w:t>
      </w:r>
      <w:bookmarkStart w:id="7" w:name="_Ref437383569"/>
      <w:r w:rsidR="00033E32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7"/>
      </w:r>
      <w:bookmarkEnd w:id="7"/>
      <w:r w:rsidR="00033E32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033E32" w:rsidRPr="002D1812">
        <w:rPr>
          <w:rFonts w:ascii="Times New Roman" w:hAnsi="Times New Roman" w:cs="Times New Roman"/>
          <w:sz w:val="24"/>
          <w:szCs w:val="24"/>
        </w:rPr>
        <w:t>.</w:t>
      </w:r>
      <w:r w:rsidR="00AA5853">
        <w:rPr>
          <w:rFonts w:ascii="Times New Roman" w:hAnsi="Times New Roman" w:cs="Times New Roman"/>
          <w:sz w:val="24"/>
          <w:szCs w:val="24"/>
        </w:rPr>
        <w:t xml:space="preserve"> </w:t>
      </w:r>
      <w:r w:rsidR="00033E32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7C0934">
        <w:rPr>
          <w:rFonts w:ascii="Times New Roman" w:hAnsi="Times New Roman" w:cs="Times New Roman"/>
          <w:sz w:val="24"/>
          <w:szCs w:val="24"/>
        </w:rPr>
        <w:t>Briefly</w:t>
      </w:r>
      <w:r w:rsidRPr="002D1812">
        <w:rPr>
          <w:rFonts w:ascii="Times New Roman" w:hAnsi="Times New Roman" w:cs="Times New Roman"/>
          <w:sz w:val="24"/>
          <w:szCs w:val="24"/>
        </w:rPr>
        <w:t xml:space="preserve">, the counterflow facility </w:t>
      </w:r>
      <w:r w:rsidR="005F298A" w:rsidRPr="002D1812">
        <w:rPr>
          <w:rFonts w:ascii="Times New Roman" w:hAnsi="Times New Roman" w:cs="Times New Roman"/>
          <w:sz w:val="24"/>
          <w:szCs w:val="24"/>
        </w:rPr>
        <w:t xml:space="preserve">consists of two </w:t>
      </w:r>
      <w:r w:rsidR="00D86AFA">
        <w:rPr>
          <w:rFonts w:ascii="Times New Roman" w:hAnsi="Times New Roman" w:cs="Times New Roman"/>
          <w:sz w:val="24"/>
          <w:szCs w:val="24"/>
        </w:rPr>
        <w:t xml:space="preserve">symmetrical, </w:t>
      </w:r>
      <w:r w:rsidR="005F298A" w:rsidRPr="002D1812">
        <w:rPr>
          <w:rFonts w:ascii="Times New Roman" w:hAnsi="Times New Roman" w:cs="Times New Roman"/>
          <w:sz w:val="24"/>
          <w:szCs w:val="24"/>
        </w:rPr>
        <w:t>vertically oriented, opposing quartz tubes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27119C">
        <w:rPr>
          <w:rFonts w:ascii="Times New Roman" w:hAnsi="Times New Roman" w:cs="Times New Roman"/>
          <w:sz w:val="24"/>
          <w:szCs w:val="24"/>
        </w:rPr>
        <w:t>with</w:t>
      </w:r>
      <w:r w:rsidR="00573C0C">
        <w:rPr>
          <w:rFonts w:ascii="Times New Roman" w:hAnsi="Times New Roman" w:cs="Times New Roman"/>
          <w:sz w:val="24"/>
          <w:szCs w:val="24"/>
        </w:rPr>
        <w:t xml:space="preserve"> inner diameter of 20 mm and</w:t>
      </w:r>
      <w:r w:rsidRPr="002D1812">
        <w:rPr>
          <w:rFonts w:ascii="Times New Roman" w:hAnsi="Times New Roman" w:cs="Times New Roman"/>
          <w:sz w:val="24"/>
          <w:szCs w:val="24"/>
        </w:rPr>
        <w:t xml:space="preserve"> separated by 20 mm</w:t>
      </w:r>
      <w:r w:rsidR="005F298A" w:rsidRPr="002D1812">
        <w:rPr>
          <w:rFonts w:ascii="Times New Roman" w:hAnsi="Times New Roman" w:cs="Times New Roman"/>
          <w:sz w:val="24"/>
          <w:szCs w:val="24"/>
        </w:rPr>
        <w:t xml:space="preserve">. </w:t>
      </w:r>
      <w:r w:rsidR="00AA5853">
        <w:rPr>
          <w:rFonts w:ascii="Times New Roman" w:hAnsi="Times New Roman" w:cs="Times New Roman"/>
          <w:sz w:val="24"/>
          <w:szCs w:val="24"/>
        </w:rPr>
        <w:t xml:space="preserve"> A fuel stream consist</w:t>
      </w:r>
      <w:r w:rsidR="007C0934">
        <w:rPr>
          <w:rFonts w:ascii="Times New Roman" w:hAnsi="Times New Roman" w:cs="Times New Roman"/>
          <w:sz w:val="24"/>
          <w:szCs w:val="24"/>
        </w:rPr>
        <w:t>ing</w:t>
      </w:r>
      <w:r w:rsidR="00AA5853">
        <w:rPr>
          <w:rFonts w:ascii="Times New Roman" w:hAnsi="Times New Roman" w:cs="Times New Roman"/>
          <w:sz w:val="24"/>
          <w:szCs w:val="24"/>
        </w:rPr>
        <w:t xml:space="preserve"> of 50% DME </w:t>
      </w:r>
      <w:r w:rsidR="003D426A">
        <w:rPr>
          <w:rFonts w:ascii="Times New Roman" w:hAnsi="Times New Roman" w:cs="Times New Roman"/>
          <w:sz w:val="24"/>
          <w:szCs w:val="24"/>
        </w:rPr>
        <w:t xml:space="preserve">and 50% nitrogen </w:t>
      </w:r>
      <w:r w:rsidR="00793148">
        <w:rPr>
          <w:rFonts w:ascii="Times New Roman" w:hAnsi="Times New Roman" w:cs="Times New Roman"/>
          <w:sz w:val="24"/>
          <w:szCs w:val="24"/>
        </w:rPr>
        <w:t xml:space="preserve">at room temperature </w:t>
      </w:r>
      <w:r w:rsidR="003D426A">
        <w:rPr>
          <w:rFonts w:ascii="Times New Roman" w:hAnsi="Times New Roman" w:cs="Times New Roman"/>
          <w:sz w:val="24"/>
          <w:szCs w:val="24"/>
        </w:rPr>
        <w:t xml:space="preserve">is issued from the </w:t>
      </w:r>
      <w:r w:rsidR="007C0934">
        <w:rPr>
          <w:rFonts w:ascii="Times New Roman" w:hAnsi="Times New Roman" w:cs="Times New Roman"/>
          <w:sz w:val="24"/>
          <w:szCs w:val="24"/>
        </w:rPr>
        <w:t xml:space="preserve">lower </w:t>
      </w:r>
      <w:r w:rsidR="003D426A">
        <w:rPr>
          <w:rFonts w:ascii="Times New Roman" w:hAnsi="Times New Roman" w:cs="Times New Roman"/>
          <w:sz w:val="24"/>
          <w:szCs w:val="24"/>
        </w:rPr>
        <w:t>nozzle</w:t>
      </w:r>
      <w:r w:rsidR="007C0934">
        <w:rPr>
          <w:rFonts w:ascii="Times New Roman" w:hAnsi="Times New Roman" w:cs="Times New Roman"/>
          <w:sz w:val="24"/>
          <w:szCs w:val="24"/>
        </w:rPr>
        <w:t xml:space="preserve">, and impinges onto </w:t>
      </w:r>
      <w:r w:rsidR="000C72AB">
        <w:rPr>
          <w:rFonts w:ascii="Times New Roman" w:hAnsi="Times New Roman" w:cs="Times New Roman"/>
          <w:sz w:val="24"/>
          <w:szCs w:val="24"/>
        </w:rPr>
        <w:t xml:space="preserve">the heated oxidizer stream from the </w:t>
      </w:r>
      <w:r w:rsidR="007C0934">
        <w:rPr>
          <w:rFonts w:ascii="Times New Roman" w:hAnsi="Times New Roman" w:cs="Times New Roman"/>
          <w:sz w:val="24"/>
          <w:szCs w:val="24"/>
        </w:rPr>
        <w:t xml:space="preserve">upper </w:t>
      </w:r>
      <w:r w:rsidR="000C72AB">
        <w:rPr>
          <w:rFonts w:ascii="Times New Roman" w:hAnsi="Times New Roman" w:cs="Times New Roman"/>
          <w:sz w:val="24"/>
          <w:szCs w:val="24"/>
        </w:rPr>
        <w:t xml:space="preserve">nozzle.  </w:t>
      </w:r>
      <w:r w:rsidR="004C7911">
        <w:rPr>
          <w:rFonts w:ascii="Times New Roman" w:hAnsi="Times New Roman" w:cs="Times New Roman"/>
          <w:sz w:val="24"/>
          <w:szCs w:val="24"/>
        </w:rPr>
        <w:t>Both streams are shield</w:t>
      </w:r>
      <w:r w:rsidR="007C0934">
        <w:rPr>
          <w:rFonts w:ascii="Times New Roman" w:hAnsi="Times New Roman" w:cs="Times New Roman"/>
          <w:sz w:val="24"/>
          <w:szCs w:val="24"/>
        </w:rPr>
        <w:t>ed</w:t>
      </w:r>
      <w:r w:rsidR="00E27EA7">
        <w:rPr>
          <w:rFonts w:ascii="Times New Roman" w:hAnsi="Times New Roman" w:cs="Times New Roman"/>
          <w:sz w:val="24"/>
          <w:szCs w:val="24"/>
        </w:rPr>
        <w:t xml:space="preserve"> from the ambience</w:t>
      </w:r>
      <w:r w:rsidR="004C7911">
        <w:rPr>
          <w:rFonts w:ascii="Times New Roman" w:hAnsi="Times New Roman" w:cs="Times New Roman"/>
          <w:sz w:val="24"/>
          <w:szCs w:val="24"/>
        </w:rPr>
        <w:t xml:space="preserve"> by coflowing nitrogen stream</w:t>
      </w:r>
      <w:r w:rsidR="00E27EA7">
        <w:rPr>
          <w:rFonts w:ascii="Times New Roman" w:hAnsi="Times New Roman" w:cs="Times New Roman"/>
          <w:sz w:val="24"/>
          <w:szCs w:val="24"/>
        </w:rPr>
        <w:t>s</w:t>
      </w:r>
      <w:r w:rsidR="007C0934">
        <w:rPr>
          <w:rFonts w:ascii="Times New Roman" w:hAnsi="Times New Roman" w:cs="Times New Roman"/>
          <w:sz w:val="24"/>
          <w:szCs w:val="24"/>
        </w:rPr>
        <w:t xml:space="preserve">. </w:t>
      </w:r>
      <w:r w:rsidR="004768E8">
        <w:rPr>
          <w:rFonts w:ascii="Times New Roman" w:hAnsi="Times New Roman" w:cs="Times New Roman"/>
          <w:sz w:val="24"/>
          <w:szCs w:val="24"/>
        </w:rPr>
        <w:t xml:space="preserve">The exhaust valve of the chamber is adjusted to </w:t>
      </w:r>
      <w:r w:rsidR="00CC4211">
        <w:rPr>
          <w:rFonts w:ascii="Times New Roman" w:hAnsi="Times New Roman" w:cs="Times New Roman"/>
          <w:sz w:val="24"/>
          <w:szCs w:val="24"/>
        </w:rPr>
        <w:t xml:space="preserve">balance the inflow and </w:t>
      </w:r>
      <w:r w:rsidR="001B3777">
        <w:rPr>
          <w:rFonts w:ascii="Times New Roman" w:hAnsi="Times New Roman" w:cs="Times New Roman"/>
          <w:sz w:val="24"/>
          <w:szCs w:val="24"/>
        </w:rPr>
        <w:t xml:space="preserve">outflow </w:t>
      </w:r>
      <w:r w:rsidR="00D86AFA">
        <w:rPr>
          <w:rFonts w:ascii="Times New Roman" w:hAnsi="Times New Roman" w:cs="Times New Roman"/>
          <w:sz w:val="24"/>
          <w:szCs w:val="24"/>
        </w:rPr>
        <w:t xml:space="preserve">so as to </w:t>
      </w:r>
      <w:r w:rsidR="004768E8">
        <w:rPr>
          <w:rFonts w:ascii="Times New Roman" w:hAnsi="Times New Roman" w:cs="Times New Roman"/>
          <w:sz w:val="24"/>
          <w:szCs w:val="24"/>
        </w:rPr>
        <w:t xml:space="preserve">maintain the desired </w:t>
      </w:r>
      <w:r w:rsidR="00E27EA7">
        <w:rPr>
          <w:rFonts w:ascii="Times New Roman" w:hAnsi="Times New Roman" w:cs="Times New Roman"/>
          <w:sz w:val="24"/>
          <w:szCs w:val="24"/>
        </w:rPr>
        <w:t xml:space="preserve">chamber </w:t>
      </w:r>
      <w:r w:rsidR="004768E8">
        <w:rPr>
          <w:rFonts w:ascii="Times New Roman" w:hAnsi="Times New Roman" w:cs="Times New Roman"/>
          <w:sz w:val="24"/>
          <w:szCs w:val="24"/>
        </w:rPr>
        <w:t xml:space="preserve">pressure.   </w:t>
      </w:r>
    </w:p>
    <w:p w:rsidR="000C72AB" w:rsidRDefault="000C72AB" w:rsidP="00736E78">
      <w:pPr>
        <w:rPr>
          <w:rFonts w:ascii="Times New Roman" w:hAnsi="Times New Roman" w:cs="Times New Roman"/>
          <w:sz w:val="24"/>
          <w:szCs w:val="24"/>
        </w:rPr>
      </w:pPr>
    </w:p>
    <w:p w:rsidR="006862EE" w:rsidRDefault="00C05F44" w:rsidP="00736E78">
      <w:pPr>
        <w:rPr>
          <w:rFonts w:ascii="Times New Roman" w:hAnsi="Times New Roman" w:cs="Times New Roman"/>
          <w:sz w:val="24"/>
          <w:szCs w:val="24"/>
        </w:rPr>
      </w:pPr>
      <w:r w:rsidRPr="002D1812">
        <w:rPr>
          <w:rFonts w:ascii="Times New Roman" w:hAnsi="Times New Roman" w:cs="Times New Roman"/>
          <w:sz w:val="24"/>
          <w:szCs w:val="24"/>
        </w:rPr>
        <w:t>A high-sensitivity monochrome CCD camera with high relative response in the UV spectrum (CCE-B013-U) was used to capture the global</w:t>
      </w:r>
      <w:r w:rsidR="00D54161">
        <w:rPr>
          <w:rFonts w:ascii="Times New Roman" w:hAnsi="Times New Roman" w:cs="Times New Roman"/>
          <w:sz w:val="24"/>
          <w:szCs w:val="24"/>
        </w:rPr>
        <w:t xml:space="preserve"> chemiluminescence from the low</w:t>
      </w:r>
      <w:r w:rsidR="00D86AFA">
        <w:rPr>
          <w:rFonts w:ascii="Times New Roman" w:hAnsi="Times New Roman" w:cs="Times New Roman"/>
          <w:sz w:val="24"/>
          <w:szCs w:val="24"/>
        </w:rPr>
        <w:t>-</w:t>
      </w:r>
      <w:r w:rsidRPr="002D1812">
        <w:rPr>
          <w:rFonts w:ascii="Times New Roman" w:hAnsi="Times New Roman" w:cs="Times New Roman"/>
          <w:sz w:val="24"/>
          <w:szCs w:val="24"/>
        </w:rPr>
        <w:t xml:space="preserve">temperature chemical reactions, which </w:t>
      </w:r>
      <w:r w:rsidR="00D86AFA">
        <w:rPr>
          <w:rFonts w:ascii="Times New Roman" w:hAnsi="Times New Roman" w:cs="Times New Roman"/>
          <w:sz w:val="24"/>
          <w:szCs w:val="24"/>
        </w:rPr>
        <w:t>indicat</w:t>
      </w:r>
      <w:r w:rsidR="00D86AFA" w:rsidRPr="002D1812">
        <w:rPr>
          <w:rFonts w:ascii="Times New Roman" w:hAnsi="Times New Roman" w:cs="Times New Roman"/>
          <w:sz w:val="24"/>
          <w:szCs w:val="24"/>
        </w:rPr>
        <w:t xml:space="preserve">ed </w:t>
      </w:r>
      <w:r w:rsidRPr="002D1812">
        <w:rPr>
          <w:rFonts w:ascii="Times New Roman" w:hAnsi="Times New Roman" w:cs="Times New Roman"/>
          <w:sz w:val="24"/>
          <w:szCs w:val="24"/>
        </w:rPr>
        <w:t xml:space="preserve">the intensity of the cool flame </w:t>
      </w:r>
      <w:r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bookmarkStart w:id="8" w:name="_Ref451116205"/>
      <w:r w:rsidR="00B64F23" w:rsidRPr="00710CF3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8"/>
      </w:r>
      <w:bookmarkEnd w:id="8"/>
      <w:r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210075" w:rsidRPr="002D1812">
        <w:rPr>
          <w:rFonts w:ascii="Times New Roman" w:hAnsi="Times New Roman" w:cs="Times New Roman"/>
          <w:sz w:val="24"/>
          <w:szCs w:val="24"/>
        </w:rPr>
        <w:t>.</w:t>
      </w:r>
      <w:r w:rsidR="00913C50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D54161">
        <w:rPr>
          <w:rFonts w:ascii="Times New Roman" w:hAnsi="Times New Roman" w:cs="Times New Roman"/>
          <w:sz w:val="24"/>
          <w:szCs w:val="24"/>
        </w:rPr>
        <w:t xml:space="preserve"> </w:t>
      </w:r>
      <w:r w:rsidR="00E80ACB" w:rsidRPr="00D11F1B">
        <w:rPr>
          <w:rFonts w:ascii="Times New Roman" w:hAnsi="Times New Roman" w:cs="Times New Roman"/>
          <w:sz w:val="24"/>
          <w:szCs w:val="24"/>
        </w:rPr>
        <w:t xml:space="preserve">The exposure time of the UV camera is </w:t>
      </w:r>
      <w:r w:rsidR="00D2043C">
        <w:rPr>
          <w:rFonts w:ascii="Times New Roman" w:hAnsi="Times New Roman" w:cs="Times New Roman"/>
          <w:sz w:val="24"/>
          <w:szCs w:val="24"/>
        </w:rPr>
        <w:t xml:space="preserve">the same </w:t>
      </w:r>
      <w:r w:rsidR="00E80ACB" w:rsidRPr="00D11F1B">
        <w:rPr>
          <w:rFonts w:ascii="Times New Roman" w:hAnsi="Times New Roman" w:cs="Times New Roman"/>
          <w:sz w:val="24"/>
          <w:szCs w:val="24"/>
        </w:rPr>
        <w:t>6 seconds</w:t>
      </w:r>
      <w:r w:rsidR="00D2043C">
        <w:rPr>
          <w:rFonts w:ascii="Times New Roman" w:hAnsi="Times New Roman" w:cs="Times New Roman"/>
          <w:sz w:val="24"/>
          <w:szCs w:val="24"/>
        </w:rPr>
        <w:t xml:space="preserve"> for all cases</w:t>
      </w:r>
      <w:r w:rsidR="00E80ACB" w:rsidRPr="00D11F1B">
        <w:rPr>
          <w:rFonts w:ascii="Times New Roman" w:hAnsi="Times New Roman" w:cs="Times New Roman"/>
          <w:sz w:val="24"/>
          <w:szCs w:val="24"/>
        </w:rPr>
        <w:t>.</w:t>
      </w:r>
      <w:r w:rsidR="00E80ACB">
        <w:rPr>
          <w:rFonts w:ascii="Times New Roman" w:hAnsi="Times New Roman" w:cs="Times New Roman"/>
          <w:sz w:val="24"/>
          <w:szCs w:val="24"/>
        </w:rPr>
        <w:t xml:space="preserve">  </w:t>
      </w:r>
      <w:r w:rsidR="00913C50" w:rsidRPr="002D1812">
        <w:rPr>
          <w:rFonts w:ascii="Times New Roman" w:hAnsi="Times New Roman" w:cs="Times New Roman"/>
          <w:sz w:val="24"/>
          <w:szCs w:val="24"/>
        </w:rPr>
        <w:t xml:space="preserve">The ignition/extinction states of </w:t>
      </w:r>
      <w:r w:rsidR="007C0934">
        <w:rPr>
          <w:rFonts w:ascii="Times New Roman" w:hAnsi="Times New Roman" w:cs="Times New Roman"/>
          <w:sz w:val="24"/>
          <w:szCs w:val="24"/>
        </w:rPr>
        <w:t>the</w:t>
      </w:r>
      <w:r w:rsidR="007C0934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913C50" w:rsidRPr="002D1812">
        <w:rPr>
          <w:rFonts w:ascii="Times New Roman" w:hAnsi="Times New Roman" w:cs="Times New Roman"/>
          <w:sz w:val="24"/>
          <w:szCs w:val="24"/>
        </w:rPr>
        <w:t xml:space="preserve">cool flame were determined by gradually changing the oxidizer boundary temperature </w:t>
      </w:r>
      <w:r w:rsidR="007C0934">
        <w:rPr>
          <w:rFonts w:ascii="Times New Roman" w:hAnsi="Times New Roman" w:cs="Times New Roman"/>
          <w:sz w:val="24"/>
          <w:szCs w:val="24"/>
        </w:rPr>
        <w:t>for</w:t>
      </w:r>
      <w:r w:rsidR="00913C50" w:rsidRPr="002D1812">
        <w:rPr>
          <w:rFonts w:ascii="Times New Roman" w:hAnsi="Times New Roman" w:cs="Times New Roman"/>
          <w:sz w:val="24"/>
          <w:szCs w:val="24"/>
        </w:rPr>
        <w:t xml:space="preserve"> a given fuel/oxidizer flow rate, until the chemiluminescence si</w:t>
      </w:r>
      <w:r w:rsidR="00356DE4">
        <w:rPr>
          <w:rFonts w:ascii="Times New Roman" w:hAnsi="Times New Roman" w:cs="Times New Roman"/>
          <w:sz w:val="24"/>
          <w:szCs w:val="24"/>
        </w:rPr>
        <w:t xml:space="preserve">gnal of </w:t>
      </w:r>
      <w:r w:rsidR="00E27EA7">
        <w:rPr>
          <w:rFonts w:ascii="Times New Roman" w:hAnsi="Times New Roman" w:cs="Times New Roman"/>
          <w:sz w:val="24"/>
          <w:szCs w:val="24"/>
        </w:rPr>
        <w:t xml:space="preserve">the </w:t>
      </w:r>
      <w:r w:rsidR="00356DE4">
        <w:rPr>
          <w:rFonts w:ascii="Times New Roman" w:hAnsi="Times New Roman" w:cs="Times New Roman"/>
          <w:sz w:val="24"/>
          <w:szCs w:val="24"/>
        </w:rPr>
        <w:t xml:space="preserve">cool flame </w:t>
      </w:r>
      <w:r w:rsidR="00D86AFA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356DE4">
        <w:rPr>
          <w:rFonts w:ascii="Times New Roman" w:hAnsi="Times New Roman" w:cs="Times New Roman"/>
          <w:sz w:val="24"/>
          <w:szCs w:val="24"/>
        </w:rPr>
        <w:t>emerged/</w:t>
      </w:r>
      <w:r w:rsidR="00913C50" w:rsidRPr="002D1812">
        <w:rPr>
          <w:rFonts w:ascii="Times New Roman" w:hAnsi="Times New Roman" w:cs="Times New Roman"/>
          <w:sz w:val="24"/>
          <w:szCs w:val="24"/>
        </w:rPr>
        <w:t>disappeared as detected by the camera</w:t>
      </w:r>
      <w:r w:rsidR="007C2C2A">
        <w:rPr>
          <w:rFonts w:ascii="Times New Roman" w:hAnsi="Times New Roman" w:cs="Times New Roman"/>
          <w:sz w:val="24"/>
          <w:szCs w:val="24"/>
        </w:rPr>
        <w:t>,</w:t>
      </w:r>
      <w:r w:rsidR="00913C50" w:rsidRPr="002D1812">
        <w:rPr>
          <w:rFonts w:ascii="Times New Roman" w:hAnsi="Times New Roman" w:cs="Times New Roman"/>
          <w:sz w:val="24"/>
          <w:szCs w:val="24"/>
        </w:rPr>
        <w:t>.</w:t>
      </w:r>
      <w:r w:rsidR="007C0934">
        <w:rPr>
          <w:rFonts w:ascii="Times New Roman" w:hAnsi="Times New Roman" w:cs="Times New Roman"/>
          <w:sz w:val="24"/>
          <w:szCs w:val="24"/>
        </w:rPr>
        <w:t xml:space="preserve">  </w:t>
      </w:r>
      <w:r w:rsidR="006862EE">
        <w:rPr>
          <w:rFonts w:ascii="Times New Roman" w:hAnsi="Times New Roman" w:cs="Times New Roman"/>
          <w:sz w:val="24"/>
          <w:szCs w:val="24"/>
        </w:rPr>
        <w:t xml:space="preserve">The ignition and extinction </w:t>
      </w:r>
      <w:r w:rsidR="00E714D5">
        <w:rPr>
          <w:rFonts w:ascii="Times New Roman" w:hAnsi="Times New Roman" w:cs="Times New Roman"/>
          <w:sz w:val="24"/>
          <w:szCs w:val="24"/>
        </w:rPr>
        <w:t xml:space="preserve">temperatures </w:t>
      </w:r>
      <w:r w:rsidR="006862EE">
        <w:rPr>
          <w:rFonts w:ascii="Times New Roman" w:hAnsi="Times New Roman" w:cs="Times New Roman"/>
          <w:sz w:val="24"/>
          <w:szCs w:val="24"/>
        </w:rPr>
        <w:t xml:space="preserve">were quantified with the </w:t>
      </w:r>
      <w:r w:rsidR="00507F32">
        <w:rPr>
          <w:rFonts w:ascii="Times New Roman" w:hAnsi="Times New Roman" w:cs="Times New Roman"/>
          <w:sz w:val="24"/>
          <w:szCs w:val="24"/>
        </w:rPr>
        <w:t xml:space="preserve">corresponding </w:t>
      </w:r>
      <w:r w:rsidR="006862EE">
        <w:rPr>
          <w:rFonts w:ascii="Times New Roman" w:hAnsi="Times New Roman" w:cs="Times New Roman"/>
          <w:sz w:val="24"/>
          <w:szCs w:val="24"/>
        </w:rPr>
        <w:t>oxidizer boundary temperature</w:t>
      </w:r>
      <w:r w:rsidR="00DF7AF3">
        <w:rPr>
          <w:rFonts w:ascii="Times New Roman" w:hAnsi="Times New Roman" w:cs="Times New Roman"/>
          <w:sz w:val="24"/>
          <w:szCs w:val="24"/>
        </w:rPr>
        <w:t>s</w:t>
      </w:r>
      <w:r w:rsidR="006862EE">
        <w:rPr>
          <w:rFonts w:ascii="Times New Roman" w:hAnsi="Times New Roman" w:cs="Times New Roman"/>
          <w:sz w:val="24"/>
          <w:szCs w:val="24"/>
        </w:rPr>
        <w:t xml:space="preserve"> measured with an </w:t>
      </w:r>
      <w:r w:rsidR="006862EE" w:rsidRPr="002D1812">
        <w:rPr>
          <w:rFonts w:ascii="Times New Roman" w:hAnsi="Times New Roman" w:cs="Times New Roman"/>
          <w:sz w:val="24"/>
          <w:szCs w:val="24"/>
        </w:rPr>
        <w:t>uncoated K-type (Chromel-Alumel) thermocouple</w:t>
      </w:r>
      <w:r w:rsidR="008E6B58">
        <w:rPr>
          <w:rFonts w:ascii="Times New Roman" w:hAnsi="Times New Roman" w:cs="Times New Roman"/>
          <w:sz w:val="24"/>
          <w:szCs w:val="24"/>
        </w:rPr>
        <w:t xml:space="preserve"> after radiation correction </w:t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_Ref437299984 \h  \* MERGEFORMAT </w:instrText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25</w:t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8E6B58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6862EE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862EE" w:rsidRDefault="006862EE" w:rsidP="00736E78">
      <w:pPr>
        <w:rPr>
          <w:rFonts w:ascii="Times New Roman" w:hAnsi="Times New Roman" w:cs="Times New Roman"/>
          <w:sz w:val="24"/>
          <w:szCs w:val="24"/>
        </w:rPr>
      </w:pPr>
    </w:p>
    <w:p w:rsidR="00736E78" w:rsidRPr="002D1812" w:rsidRDefault="00826DE4" w:rsidP="00736E78">
      <w:pPr>
        <w:rPr>
          <w:rFonts w:ascii="Times New Roman" w:hAnsi="Times New Roman" w:cs="Times New Roman"/>
          <w:sz w:val="24"/>
          <w:szCs w:val="24"/>
        </w:rPr>
      </w:pPr>
      <w:r w:rsidRPr="002D1812">
        <w:rPr>
          <w:rFonts w:ascii="Times New Roman" w:hAnsi="Times New Roman" w:cs="Times New Roman"/>
          <w:sz w:val="24"/>
          <w:szCs w:val="24"/>
        </w:rPr>
        <w:t xml:space="preserve">The ignition and extinction states of </w:t>
      </w:r>
      <w:r w:rsidR="00E27EA7">
        <w:rPr>
          <w:rFonts w:ascii="Times New Roman" w:hAnsi="Times New Roman" w:cs="Times New Roman"/>
          <w:sz w:val="24"/>
          <w:szCs w:val="24"/>
        </w:rPr>
        <w:t>the</w:t>
      </w:r>
      <w:r w:rsidR="00E27EA7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Pr="002D1812">
        <w:rPr>
          <w:rFonts w:ascii="Times New Roman" w:hAnsi="Times New Roman" w:cs="Times New Roman"/>
          <w:sz w:val="24"/>
          <w:szCs w:val="24"/>
        </w:rPr>
        <w:t>cool flame</w:t>
      </w:r>
      <w:r w:rsidR="007D773E">
        <w:rPr>
          <w:rFonts w:ascii="Times New Roman" w:hAnsi="Times New Roman" w:cs="Times New Roman"/>
          <w:sz w:val="24"/>
          <w:szCs w:val="24"/>
        </w:rPr>
        <w:t>s</w:t>
      </w:r>
      <w:r w:rsidRPr="002D1812">
        <w:rPr>
          <w:rFonts w:ascii="Times New Roman" w:hAnsi="Times New Roman" w:cs="Times New Roman"/>
          <w:sz w:val="24"/>
          <w:szCs w:val="24"/>
        </w:rPr>
        <w:t xml:space="preserve"> were studied at 2 and 3 atm ambient pressures, </w:t>
      </w:r>
      <w:r w:rsidR="00E27EA7">
        <w:rPr>
          <w:rFonts w:ascii="Times New Roman" w:hAnsi="Times New Roman" w:cs="Times New Roman"/>
          <w:sz w:val="24"/>
          <w:szCs w:val="24"/>
        </w:rPr>
        <w:t xml:space="preserve">with </w:t>
      </w:r>
      <w:r w:rsidR="008A352D">
        <w:rPr>
          <w:rFonts w:ascii="Times New Roman" w:hAnsi="Times New Roman" w:cs="Times New Roman"/>
          <w:sz w:val="24"/>
          <w:szCs w:val="24"/>
        </w:rPr>
        <w:t>the oxygen volume fraction</w:t>
      </w:r>
      <w:r w:rsidRPr="002D1812">
        <w:rPr>
          <w:rFonts w:ascii="Times New Roman" w:hAnsi="Times New Roman" w:cs="Times New Roman"/>
          <w:sz w:val="24"/>
          <w:szCs w:val="24"/>
        </w:rPr>
        <w:t xml:space="preserve"> in the oxidizer </w:t>
      </w:r>
      <w:r w:rsidR="008A352D">
        <w:rPr>
          <w:rFonts w:ascii="Times New Roman" w:hAnsi="Times New Roman" w:cs="Times New Roman"/>
          <w:sz w:val="24"/>
          <w:szCs w:val="24"/>
        </w:rPr>
        <w:t>stream</w:t>
      </w:r>
      <w:r w:rsidRPr="002D1812">
        <w:rPr>
          <w:rFonts w:ascii="Times New Roman" w:hAnsi="Times New Roman" w:cs="Times New Roman"/>
          <w:sz w:val="24"/>
          <w:szCs w:val="24"/>
        </w:rPr>
        <w:t xml:space="preserve"> varied from 21% to 25%. </w:t>
      </w:r>
      <w:r w:rsidR="00CC76C2">
        <w:rPr>
          <w:rFonts w:ascii="Times New Roman" w:hAnsi="Times New Roman" w:cs="Times New Roman"/>
          <w:sz w:val="24"/>
          <w:szCs w:val="24"/>
        </w:rPr>
        <w:t xml:space="preserve"> </w:t>
      </w:r>
      <w:r w:rsidRPr="002D1812">
        <w:rPr>
          <w:rFonts w:ascii="Times New Roman" w:hAnsi="Times New Roman" w:cs="Times New Roman"/>
          <w:sz w:val="24"/>
          <w:szCs w:val="24"/>
        </w:rPr>
        <w:t>The global strain rate used in this s</w:t>
      </w:r>
      <w:r w:rsidR="00BD6338">
        <w:rPr>
          <w:rFonts w:ascii="Times New Roman" w:hAnsi="Times New Roman" w:cs="Times New Roman"/>
          <w:sz w:val="24"/>
          <w:szCs w:val="24"/>
        </w:rPr>
        <w:t>tudy is defined as the pressure</w:t>
      </w:r>
      <w:r w:rsidR="007C0934">
        <w:rPr>
          <w:rFonts w:ascii="Times New Roman" w:hAnsi="Times New Roman" w:cs="Times New Roman"/>
          <w:sz w:val="24"/>
          <w:szCs w:val="24"/>
        </w:rPr>
        <w:t>-</w:t>
      </w:r>
      <w:r w:rsidRPr="002D1812">
        <w:rPr>
          <w:rFonts w:ascii="Times New Roman" w:hAnsi="Times New Roman" w:cs="Times New Roman"/>
          <w:sz w:val="24"/>
          <w:szCs w:val="24"/>
        </w:rPr>
        <w:t>weighted gradi</w:t>
      </w:r>
      <w:r w:rsidR="00DF198B">
        <w:rPr>
          <w:rFonts w:ascii="Times New Roman" w:hAnsi="Times New Roman" w:cs="Times New Roman"/>
          <w:sz w:val="24"/>
          <w:szCs w:val="24"/>
        </w:rPr>
        <w:t>ent of the axial flow velocity</w:t>
      </w:r>
      <w:r w:rsidR="00BB5C84">
        <w:rPr>
          <w:rFonts w:ascii="Times New Roman" w:hAnsi="Times New Roman" w:cs="Times New Roman"/>
          <w:sz w:val="24"/>
          <w:szCs w:val="24"/>
        </w:rPr>
        <w:t xml:space="preserve"> </w:t>
      </w:r>
      <w:r w:rsidR="00B21DE1" w:rsidRPr="00B21DE1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BB5C84" w:rsidRPr="00B21DE1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29"/>
      </w:r>
      <w:r w:rsidR="00B21DE1" w:rsidRPr="00B21DE1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Pr="002D1812">
        <w:rPr>
          <w:rFonts w:ascii="Times New Roman" w:hAnsi="Times New Roman" w:cs="Times New Roman"/>
          <w:sz w:val="24"/>
          <w:szCs w:val="24"/>
        </w:rPr>
        <w:t>.</w:t>
      </w:r>
    </w:p>
    <w:p w:rsidR="00C05F44" w:rsidRPr="002D1812" w:rsidRDefault="00C05F44" w:rsidP="00002B03">
      <w:pPr>
        <w:rPr>
          <w:rFonts w:ascii="Times New Roman" w:hAnsi="Times New Roman" w:cs="Times New Roman"/>
          <w:sz w:val="24"/>
          <w:szCs w:val="24"/>
        </w:rPr>
      </w:pPr>
    </w:p>
    <w:p w:rsidR="005E17BB" w:rsidRPr="002D1812" w:rsidRDefault="005F298A" w:rsidP="00002B03">
      <w:pPr>
        <w:rPr>
          <w:rFonts w:ascii="Times New Roman" w:hAnsi="Times New Roman" w:cs="Times New Roman"/>
          <w:b/>
          <w:sz w:val="24"/>
          <w:szCs w:val="24"/>
        </w:rPr>
      </w:pPr>
      <w:r w:rsidRPr="002D1812">
        <w:rPr>
          <w:rFonts w:ascii="Times New Roman" w:hAnsi="Times New Roman" w:cs="Times New Roman"/>
          <w:b/>
          <w:sz w:val="24"/>
          <w:szCs w:val="24"/>
        </w:rPr>
        <w:t xml:space="preserve">2.2 Computational </w:t>
      </w:r>
      <w:r w:rsidR="00A6400C">
        <w:rPr>
          <w:rFonts w:ascii="Times New Roman" w:hAnsi="Times New Roman" w:cs="Times New Roman"/>
          <w:b/>
          <w:sz w:val="24"/>
          <w:szCs w:val="24"/>
        </w:rPr>
        <w:t>methodology</w:t>
      </w:r>
    </w:p>
    <w:p w:rsidR="00F51D3C" w:rsidRPr="002D1812" w:rsidRDefault="00F51D3C" w:rsidP="00002B03">
      <w:pPr>
        <w:rPr>
          <w:rFonts w:ascii="Times New Roman" w:hAnsi="Times New Roman" w:cs="Times New Roman"/>
          <w:sz w:val="24"/>
          <w:szCs w:val="24"/>
        </w:rPr>
      </w:pPr>
      <w:r w:rsidRPr="002D1812">
        <w:rPr>
          <w:rFonts w:ascii="Times New Roman" w:hAnsi="Times New Roman" w:cs="Times New Roman"/>
          <w:sz w:val="24"/>
          <w:szCs w:val="24"/>
        </w:rPr>
        <w:t xml:space="preserve">The S-curve analysis </w:t>
      </w:r>
      <w:r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0"/>
      </w:r>
      <w:r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Pr="002D1812">
        <w:rPr>
          <w:rFonts w:ascii="Times New Roman" w:hAnsi="Times New Roman" w:cs="Times New Roman"/>
          <w:sz w:val="24"/>
          <w:szCs w:val="24"/>
        </w:rPr>
        <w:t xml:space="preserve">, in which a system response such as the maximum temperature or </w:t>
      </w:r>
      <w:r w:rsidR="00E27EA7">
        <w:rPr>
          <w:rFonts w:ascii="Times New Roman" w:hAnsi="Times New Roman" w:cs="Times New Roman"/>
          <w:sz w:val="24"/>
          <w:szCs w:val="24"/>
        </w:rPr>
        <w:t xml:space="preserve">maximum </w:t>
      </w:r>
      <w:r w:rsidRPr="002D1812">
        <w:rPr>
          <w:rFonts w:ascii="Times New Roman" w:hAnsi="Times New Roman" w:cs="Times New Roman"/>
          <w:sz w:val="24"/>
          <w:szCs w:val="24"/>
        </w:rPr>
        <w:t>radical concentration</w:t>
      </w:r>
      <w:r w:rsidR="003D1E4C" w:rsidRPr="002D1812">
        <w:rPr>
          <w:rFonts w:ascii="Times New Roman" w:hAnsi="Times New Roman" w:cs="Times New Roman"/>
          <w:sz w:val="24"/>
          <w:szCs w:val="24"/>
        </w:rPr>
        <w:t xml:space="preserve"> is studied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D1E4C" w:rsidRPr="002D1812">
        <w:rPr>
          <w:rFonts w:ascii="Times New Roman" w:hAnsi="Times New Roman" w:cs="Times New Roman"/>
          <w:sz w:val="24"/>
          <w:szCs w:val="24"/>
        </w:rPr>
        <w:t>versus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D1E4C" w:rsidRPr="002D1812">
        <w:rPr>
          <w:rFonts w:ascii="Times New Roman" w:hAnsi="Times New Roman" w:cs="Times New Roman"/>
          <w:sz w:val="24"/>
          <w:szCs w:val="24"/>
        </w:rPr>
        <w:t xml:space="preserve">the variation of </w:t>
      </w:r>
      <w:r w:rsidRPr="002D1812">
        <w:rPr>
          <w:rFonts w:ascii="Times New Roman" w:hAnsi="Times New Roman" w:cs="Times New Roman"/>
          <w:sz w:val="24"/>
          <w:szCs w:val="24"/>
        </w:rPr>
        <w:t xml:space="preserve">an imposed parameter, </w:t>
      </w:r>
      <w:r w:rsidR="003D1E4C" w:rsidRPr="002D1812">
        <w:rPr>
          <w:rFonts w:ascii="Times New Roman" w:hAnsi="Times New Roman" w:cs="Times New Roman"/>
          <w:sz w:val="24"/>
          <w:szCs w:val="24"/>
        </w:rPr>
        <w:t xml:space="preserve">was </w:t>
      </w:r>
      <w:r w:rsidRPr="002D1812">
        <w:rPr>
          <w:rFonts w:ascii="Times New Roman" w:hAnsi="Times New Roman" w:cs="Times New Roman"/>
          <w:sz w:val="24"/>
          <w:szCs w:val="24"/>
        </w:rPr>
        <w:t xml:space="preserve">adopted </w:t>
      </w:r>
      <w:r w:rsidR="003D1E4C" w:rsidRPr="002D1812">
        <w:rPr>
          <w:rFonts w:ascii="Times New Roman" w:hAnsi="Times New Roman" w:cs="Times New Roman"/>
          <w:sz w:val="24"/>
          <w:szCs w:val="24"/>
        </w:rPr>
        <w:t>here to investigate</w:t>
      </w:r>
      <w:r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3D1E4C" w:rsidRPr="002D1812">
        <w:rPr>
          <w:rFonts w:ascii="Times New Roman" w:hAnsi="Times New Roman" w:cs="Times New Roman"/>
          <w:sz w:val="24"/>
          <w:szCs w:val="24"/>
        </w:rPr>
        <w:t xml:space="preserve">the </w:t>
      </w:r>
      <w:r w:rsidRPr="002D1812">
        <w:rPr>
          <w:rFonts w:ascii="Times New Roman" w:hAnsi="Times New Roman" w:cs="Times New Roman"/>
          <w:sz w:val="24"/>
          <w:szCs w:val="24"/>
        </w:rPr>
        <w:t xml:space="preserve">steady-state response of </w:t>
      </w:r>
      <w:r w:rsidR="007C0934">
        <w:rPr>
          <w:rFonts w:ascii="Times New Roman" w:hAnsi="Times New Roman" w:cs="Times New Roman"/>
          <w:sz w:val="24"/>
          <w:szCs w:val="24"/>
        </w:rPr>
        <w:t>the counterflow</w:t>
      </w:r>
      <w:r w:rsidRPr="002D1812">
        <w:rPr>
          <w:rFonts w:ascii="Times New Roman" w:hAnsi="Times New Roman" w:cs="Times New Roman"/>
          <w:sz w:val="24"/>
          <w:szCs w:val="24"/>
        </w:rPr>
        <w:t xml:space="preserve"> reactive system subjected to </w:t>
      </w:r>
      <w:r w:rsidR="007C0934">
        <w:rPr>
          <w:rFonts w:ascii="Times New Roman" w:hAnsi="Times New Roman" w:cs="Times New Roman"/>
          <w:sz w:val="24"/>
          <w:szCs w:val="24"/>
        </w:rPr>
        <w:t xml:space="preserve">the </w:t>
      </w:r>
      <w:r w:rsidRPr="002D1812">
        <w:rPr>
          <w:rFonts w:ascii="Times New Roman" w:hAnsi="Times New Roman" w:cs="Times New Roman"/>
          <w:sz w:val="24"/>
          <w:szCs w:val="24"/>
        </w:rPr>
        <w:t xml:space="preserve">physical effects of flow strain or heat </w:t>
      </w:r>
      <w:r w:rsidRPr="002D1812">
        <w:rPr>
          <w:rFonts w:ascii="Times New Roman" w:hAnsi="Times New Roman" w:cs="Times New Roman"/>
          <w:sz w:val="24"/>
          <w:szCs w:val="24"/>
        </w:rPr>
        <w:lastRenderedPageBreak/>
        <w:t>loss.</w:t>
      </w:r>
      <w:r w:rsidR="003D1E4C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F614B7">
        <w:rPr>
          <w:rFonts w:ascii="Times New Roman" w:hAnsi="Times New Roman" w:cs="Times New Roman"/>
          <w:sz w:val="24"/>
          <w:szCs w:val="24"/>
        </w:rPr>
        <w:t xml:space="preserve"> </w:t>
      </w:r>
      <w:r w:rsidR="00D86416" w:rsidRPr="002D1812">
        <w:rPr>
          <w:rFonts w:ascii="Times New Roman" w:hAnsi="Times New Roman" w:cs="Times New Roman"/>
          <w:sz w:val="24"/>
          <w:szCs w:val="24"/>
        </w:rPr>
        <w:t xml:space="preserve">The upper and lower turning points of the S-shaped response curve denote the system extinction and ignition states, respectively. </w:t>
      </w:r>
      <w:r w:rsidR="00F614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D3C" w:rsidRDefault="00F51D3C" w:rsidP="00002B03">
      <w:pPr>
        <w:rPr>
          <w:rFonts w:ascii="Times New Roman" w:hAnsi="Times New Roman" w:cs="Times New Roman"/>
          <w:sz w:val="24"/>
          <w:szCs w:val="24"/>
        </w:rPr>
      </w:pPr>
    </w:p>
    <w:p w:rsidR="004D685C" w:rsidRDefault="00DC21B6" w:rsidP="00002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S-curve analysis was conducted computationally.  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The governing equations for the counterflow flame computation are provided in </w:t>
      </w:r>
      <w:r w:rsidR="00841C7F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841C7F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1"/>
      </w:r>
      <w:r w:rsidR="00841C7F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703990" w:rsidRPr="002D1812">
        <w:rPr>
          <w:rFonts w:ascii="Times New Roman" w:hAnsi="Times New Roman" w:cs="Times New Roman"/>
          <w:sz w:val="24"/>
          <w:szCs w:val="24"/>
        </w:rPr>
        <w:t>.</w:t>
      </w:r>
      <w:r w:rsidR="009B371E">
        <w:rPr>
          <w:rFonts w:ascii="Times New Roman" w:hAnsi="Times New Roman" w:cs="Times New Roman"/>
          <w:sz w:val="24"/>
          <w:szCs w:val="24"/>
        </w:rPr>
        <w:t xml:space="preserve">  </w:t>
      </w:r>
      <w:r w:rsidR="009B371E" w:rsidRPr="004013D0">
        <w:rPr>
          <w:rFonts w:ascii="Times New Roman" w:hAnsi="Times New Roman" w:cs="Times New Roman"/>
          <w:i/>
          <w:sz w:val="24"/>
          <w:szCs w:val="24"/>
        </w:rPr>
        <w:t>A posteriori</w:t>
      </w:r>
      <w:r w:rsidR="009B371E">
        <w:rPr>
          <w:rFonts w:ascii="Times New Roman" w:hAnsi="Times New Roman" w:cs="Times New Roman"/>
          <w:sz w:val="24"/>
          <w:szCs w:val="24"/>
        </w:rPr>
        <w:t xml:space="preserve"> analysis based on the optically thin radiation model, </w:t>
      </w:r>
      <w:r w:rsidR="009B371E" w:rsidRPr="001D1BCD">
        <w:rPr>
          <w:rFonts w:ascii="Times New Roman" w:hAnsi="Times New Roman" w:cs="Times New Roman"/>
          <w:sz w:val="24"/>
          <w:szCs w:val="24"/>
        </w:rPr>
        <w:t>with radiative properties based on the RADCAL model by Grosshandler of NIST</w:t>
      </w:r>
      <w:r w:rsidR="009B371E">
        <w:rPr>
          <w:rFonts w:ascii="Times New Roman" w:hAnsi="Times New Roman" w:cs="Times New Roman"/>
          <w:sz w:val="24"/>
          <w:szCs w:val="24"/>
        </w:rPr>
        <w:t xml:space="preserve"> </w:t>
      </w:r>
      <w:r w:rsidR="009B371E" w:rsidRPr="00BE2AAB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9B371E" w:rsidRPr="00BE2AAB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2"/>
      </w:r>
      <w:r w:rsidR="009B371E" w:rsidRPr="00BE2AAB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9B37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371E">
        <w:rPr>
          <w:rFonts w:ascii="Times New Roman" w:hAnsi="Times New Roman" w:cs="Times New Roman"/>
          <w:sz w:val="24"/>
          <w:szCs w:val="24"/>
        </w:rPr>
        <w:t xml:space="preserve">shows that the radiative heat loss is minimal, and therefore radiation is not included in the current computation.  </w:t>
      </w:r>
      <w:r w:rsidR="00703990" w:rsidRPr="002D1812">
        <w:rPr>
          <w:rFonts w:ascii="Times New Roman" w:hAnsi="Times New Roman" w:cs="Times New Roman"/>
          <w:sz w:val="24"/>
          <w:szCs w:val="24"/>
        </w:rPr>
        <w:t>T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he damped Newton method and time integration solution scheme were adopted in a modified numerical code of Smooke </w:t>
      </w:r>
      <w:r w:rsidR="00841C7F" w:rsidRPr="00152E9F">
        <w:rPr>
          <w:rFonts w:ascii="Times New Roman" w:hAnsi="Times New Roman" w:cs="Times New Roman"/>
          <w:i/>
          <w:sz w:val="24"/>
          <w:szCs w:val="24"/>
        </w:rPr>
        <w:t>et al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. </w:t>
      </w:r>
      <w:r w:rsidR="00841C7F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841C7F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3"/>
      </w:r>
      <w:r w:rsidR="00841C7F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703990" w:rsidRPr="002D1812">
        <w:rPr>
          <w:rFonts w:ascii="Times New Roman" w:hAnsi="Times New Roman" w:cs="Times New Roman"/>
          <w:sz w:val="24"/>
          <w:szCs w:val="24"/>
        </w:rPr>
        <w:t>,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703990" w:rsidRPr="002D1812">
        <w:rPr>
          <w:rFonts w:ascii="Times New Roman" w:hAnsi="Times New Roman" w:cs="Times New Roman"/>
          <w:sz w:val="24"/>
          <w:szCs w:val="24"/>
        </w:rPr>
        <w:t xml:space="preserve">solving </w:t>
      </w:r>
      <w:r w:rsidR="00D86AFA">
        <w:rPr>
          <w:rFonts w:ascii="Times New Roman" w:hAnsi="Times New Roman" w:cs="Times New Roman"/>
          <w:sz w:val="24"/>
          <w:szCs w:val="24"/>
        </w:rPr>
        <w:t xml:space="preserve">the </w:t>
      </w:r>
      <w:r w:rsidR="00703990" w:rsidRPr="002D1812">
        <w:rPr>
          <w:rFonts w:ascii="Times New Roman" w:hAnsi="Times New Roman" w:cs="Times New Roman"/>
          <w:sz w:val="24"/>
          <w:szCs w:val="24"/>
        </w:rPr>
        <w:t xml:space="preserve">differential equations with boundary conditions </w:t>
      </w:r>
      <w:r w:rsidR="00841C7F" w:rsidRPr="002D1812">
        <w:rPr>
          <w:rFonts w:ascii="Times New Roman" w:hAnsi="Times New Roman" w:cs="Times New Roman"/>
          <w:sz w:val="24"/>
          <w:szCs w:val="24"/>
        </w:rPr>
        <w:t>specified on both sides of the potential flow.</w:t>
      </w:r>
      <w:r w:rsidR="00D86AFA">
        <w:rPr>
          <w:rFonts w:ascii="Times New Roman" w:hAnsi="Times New Roman" w:cs="Times New Roman"/>
          <w:sz w:val="24"/>
          <w:szCs w:val="24"/>
        </w:rPr>
        <w:t xml:space="preserve"> 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 S-curve marching is conducted using </w:t>
      </w:r>
      <w:r w:rsidR="00703990" w:rsidRPr="002D1812">
        <w:rPr>
          <w:rFonts w:ascii="Times New Roman" w:hAnsi="Times New Roman" w:cs="Times New Roman"/>
          <w:sz w:val="24"/>
          <w:szCs w:val="24"/>
        </w:rPr>
        <w:t>a</w:t>
      </w:r>
      <w:r w:rsidR="00841C7F" w:rsidRPr="002D1812">
        <w:rPr>
          <w:rFonts w:ascii="Times New Roman" w:hAnsi="Times New Roman" w:cs="Times New Roman"/>
          <w:sz w:val="24"/>
          <w:szCs w:val="24"/>
        </w:rPr>
        <w:t xml:space="preserve"> flame controlling method </w:t>
      </w:r>
      <w:r w:rsidR="00703990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703990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4"/>
      </w:r>
      <w:r w:rsidR="00703990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841C7F" w:rsidRPr="002D1812">
        <w:rPr>
          <w:rFonts w:ascii="Times New Roman" w:hAnsi="Times New Roman" w:cs="Times New Roman"/>
          <w:sz w:val="24"/>
          <w:szCs w:val="24"/>
        </w:rPr>
        <w:t>.</w:t>
      </w:r>
      <w:r w:rsidR="00E02AE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12694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845433" w:rsidRPr="002D1812">
        <w:rPr>
          <w:rFonts w:ascii="Times New Roman" w:hAnsi="Times New Roman" w:cs="Times New Roman"/>
          <w:sz w:val="24"/>
          <w:szCs w:val="24"/>
        </w:rPr>
        <w:t>A</w:t>
      </w:r>
      <w:r w:rsidR="003D0CE7" w:rsidRPr="002D1812">
        <w:rPr>
          <w:rFonts w:ascii="Times New Roman" w:hAnsi="Times New Roman" w:cs="Times New Roman"/>
          <w:sz w:val="24"/>
          <w:szCs w:val="24"/>
        </w:rPr>
        <w:t xml:space="preserve"> skeletal </w:t>
      </w:r>
      <w:r w:rsidR="00153BC8" w:rsidRPr="002D1812">
        <w:rPr>
          <w:rFonts w:ascii="Times New Roman" w:hAnsi="Times New Roman" w:cs="Times New Roman"/>
          <w:sz w:val="24"/>
          <w:szCs w:val="24"/>
        </w:rPr>
        <w:t xml:space="preserve">DME </w:t>
      </w:r>
      <w:r w:rsidR="003D0CE7" w:rsidRPr="002D1812">
        <w:rPr>
          <w:rFonts w:ascii="Times New Roman" w:hAnsi="Times New Roman" w:cs="Times New Roman"/>
          <w:sz w:val="24"/>
          <w:szCs w:val="24"/>
        </w:rPr>
        <w:t xml:space="preserve">mechanism </w:t>
      </w:r>
      <w:r w:rsidR="003D0CE7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3D0CE7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5"/>
      </w:r>
      <w:r w:rsidR="003D0CE7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86AFA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3D0CE7" w:rsidRPr="002D181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153BC8" w:rsidRPr="002D1812">
        <w:rPr>
          <w:rFonts w:ascii="Times New Roman" w:hAnsi="Times New Roman" w:cs="Times New Roman"/>
          <w:sz w:val="24"/>
          <w:szCs w:val="24"/>
        </w:rPr>
        <w:t>reduced from</w:t>
      </w:r>
      <w:r w:rsidR="003D0CE7" w:rsidRPr="002D1812">
        <w:rPr>
          <w:rFonts w:ascii="Times New Roman" w:hAnsi="Times New Roman" w:cs="Times New Roman"/>
          <w:sz w:val="24"/>
          <w:szCs w:val="24"/>
        </w:rPr>
        <w:t xml:space="preserve"> the detailed </w:t>
      </w:r>
      <w:r w:rsidR="00153BC8" w:rsidRPr="002D1812">
        <w:rPr>
          <w:rFonts w:ascii="Times New Roman" w:hAnsi="Times New Roman" w:cs="Times New Roman"/>
          <w:sz w:val="24"/>
          <w:szCs w:val="24"/>
        </w:rPr>
        <w:t>mechanism</w:t>
      </w:r>
      <w:r w:rsidR="003D0CE7" w:rsidRPr="002D1812">
        <w:rPr>
          <w:rFonts w:ascii="Times New Roman" w:hAnsi="Times New Roman" w:cs="Times New Roman"/>
          <w:sz w:val="24"/>
          <w:szCs w:val="24"/>
        </w:rPr>
        <w:t xml:space="preserve"> of Zhao et al. </w:t>
      </w:r>
      <w:r w:rsidR="003D0CE7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B13282" w:rsidRPr="002D1812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6"/>
      </w:r>
      <w:r w:rsidR="003D0CE7" w:rsidRPr="002D1812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B13282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BB4996">
        <w:rPr>
          <w:rFonts w:ascii="Times New Roman" w:hAnsi="Times New Roman" w:cs="Times New Roman"/>
          <w:sz w:val="24"/>
          <w:szCs w:val="24"/>
        </w:rPr>
        <w:t>with detailed transport properties</w:t>
      </w:r>
      <w:r w:rsidR="00D86AFA">
        <w:rPr>
          <w:rFonts w:ascii="Times New Roman" w:hAnsi="Times New Roman" w:cs="Times New Roman"/>
          <w:sz w:val="24"/>
          <w:szCs w:val="24"/>
        </w:rPr>
        <w:t>,</w:t>
      </w:r>
      <w:r w:rsidR="00BB4996">
        <w:rPr>
          <w:rFonts w:ascii="Times New Roman" w:hAnsi="Times New Roman" w:cs="Times New Roman"/>
          <w:sz w:val="24"/>
          <w:szCs w:val="24"/>
        </w:rPr>
        <w:t xml:space="preserve"> w</w:t>
      </w:r>
      <w:r w:rsidR="00D86AFA">
        <w:rPr>
          <w:rFonts w:ascii="Times New Roman" w:hAnsi="Times New Roman" w:cs="Times New Roman"/>
          <w:sz w:val="24"/>
          <w:szCs w:val="24"/>
        </w:rPr>
        <w:t>as</w:t>
      </w:r>
      <w:r w:rsidR="00845433" w:rsidRPr="002D1812">
        <w:rPr>
          <w:rFonts w:ascii="Times New Roman" w:hAnsi="Times New Roman" w:cs="Times New Roman"/>
          <w:sz w:val="24"/>
          <w:szCs w:val="24"/>
        </w:rPr>
        <w:t xml:space="preserve"> used.</w:t>
      </w:r>
      <w:r w:rsidR="00D86416" w:rsidRPr="002D1812">
        <w:rPr>
          <w:rFonts w:ascii="Times New Roman" w:hAnsi="Times New Roman" w:cs="Times New Roman"/>
          <w:sz w:val="24"/>
          <w:szCs w:val="24"/>
        </w:rPr>
        <w:t xml:space="preserve"> </w:t>
      </w:r>
      <w:r w:rsidR="00AE40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D685C" w:rsidRDefault="004D685C" w:rsidP="00002B03">
      <w:pPr>
        <w:rPr>
          <w:rFonts w:ascii="Times New Roman" w:hAnsi="Times New Roman" w:cs="Times New Roman"/>
          <w:sz w:val="24"/>
          <w:szCs w:val="24"/>
        </w:rPr>
      </w:pPr>
    </w:p>
    <w:p w:rsidR="00DE2770" w:rsidRPr="002D1812" w:rsidRDefault="006C5F9E" w:rsidP="00002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computation, the </w:t>
      </w:r>
      <w:r w:rsidRPr="002D1812">
        <w:rPr>
          <w:rFonts w:ascii="Times New Roman" w:hAnsi="Times New Roman" w:cs="Times New Roman"/>
          <w:sz w:val="24"/>
          <w:szCs w:val="24"/>
        </w:rPr>
        <w:t>nozzle separation distance was held at 20 mm to m</w:t>
      </w:r>
      <w:r w:rsidR="00C46D80">
        <w:rPr>
          <w:rFonts w:ascii="Times New Roman" w:hAnsi="Times New Roman" w:cs="Times New Roman"/>
          <w:sz w:val="24"/>
          <w:szCs w:val="24"/>
        </w:rPr>
        <w:t>atch the experimental system</w:t>
      </w:r>
      <w:r w:rsidRPr="002D1812">
        <w:rPr>
          <w:rFonts w:ascii="Times New Roman" w:hAnsi="Times New Roman" w:cs="Times New Roman"/>
          <w:sz w:val="24"/>
          <w:szCs w:val="24"/>
        </w:rPr>
        <w:t>.</w:t>
      </w:r>
      <w:r w:rsidR="00C46D80">
        <w:rPr>
          <w:rFonts w:ascii="Times New Roman" w:hAnsi="Times New Roman" w:cs="Times New Roman"/>
          <w:sz w:val="24"/>
          <w:szCs w:val="24"/>
        </w:rPr>
        <w:t xml:space="preserve">  </w:t>
      </w:r>
      <w:r w:rsidR="00FA734A">
        <w:rPr>
          <w:rFonts w:ascii="Times New Roman" w:hAnsi="Times New Roman" w:cs="Times New Roman"/>
          <w:sz w:val="24"/>
          <w:szCs w:val="24"/>
        </w:rPr>
        <w:t>The temperature and composition boundary conditions were consistent with the experiments</w:t>
      </w:r>
      <w:r w:rsidR="00CA74FE">
        <w:rPr>
          <w:rFonts w:ascii="Times New Roman" w:hAnsi="Times New Roman" w:cs="Times New Roman"/>
          <w:sz w:val="24"/>
          <w:szCs w:val="24"/>
        </w:rPr>
        <w:t>.  To generate the S-curve</w:t>
      </w:r>
      <w:r w:rsidR="00CA74FE" w:rsidRPr="002D1812">
        <w:rPr>
          <w:rFonts w:ascii="Times New Roman" w:hAnsi="Times New Roman" w:cs="Times New Roman"/>
          <w:sz w:val="24"/>
          <w:szCs w:val="24"/>
        </w:rPr>
        <w:t>, the</w:t>
      </w:r>
      <w:r w:rsidR="00CA74FE">
        <w:rPr>
          <w:rFonts w:ascii="Times New Roman" w:hAnsi="Times New Roman" w:cs="Times New Roman"/>
          <w:sz w:val="24"/>
          <w:szCs w:val="24"/>
        </w:rPr>
        <w:t xml:space="preserve"> boundary temperature of the heated</w:t>
      </w:r>
      <w:r w:rsidR="0059582A">
        <w:rPr>
          <w:rFonts w:ascii="Times New Roman" w:hAnsi="Times New Roman" w:cs="Times New Roman"/>
          <w:sz w:val="24"/>
          <w:szCs w:val="24"/>
        </w:rPr>
        <w:t xml:space="preserve"> oxidizer stream</w:t>
      </w:r>
      <w:r w:rsidR="00CA74FE" w:rsidRPr="002D1812">
        <w:rPr>
          <w:rFonts w:ascii="Times New Roman" w:hAnsi="Times New Roman" w:cs="Times New Roman"/>
          <w:sz w:val="24"/>
          <w:szCs w:val="24"/>
        </w:rPr>
        <w:t xml:space="preserve"> is changed at a given strain rate.</w:t>
      </w:r>
      <w:r w:rsidR="00DA7FF4">
        <w:rPr>
          <w:rFonts w:ascii="Times New Roman" w:hAnsi="Times New Roman" w:cs="Times New Roman"/>
          <w:sz w:val="24"/>
          <w:szCs w:val="24"/>
        </w:rPr>
        <w:t xml:space="preserve">  </w:t>
      </w:r>
      <w:r w:rsidR="00DE2770" w:rsidRPr="002D1812">
        <w:rPr>
          <w:rFonts w:ascii="Times New Roman" w:hAnsi="Times New Roman" w:cs="Times New Roman"/>
          <w:sz w:val="24"/>
          <w:szCs w:val="24"/>
        </w:rPr>
        <w:t xml:space="preserve">The critical ignition and extinction states of </w:t>
      </w:r>
      <w:r w:rsidR="00151E20">
        <w:rPr>
          <w:rFonts w:ascii="Times New Roman" w:hAnsi="Times New Roman" w:cs="Times New Roman"/>
          <w:sz w:val="24"/>
          <w:szCs w:val="24"/>
        </w:rPr>
        <w:t xml:space="preserve">the </w:t>
      </w:r>
      <w:r w:rsidR="00DE2770" w:rsidRPr="002D1812">
        <w:rPr>
          <w:rFonts w:ascii="Times New Roman" w:hAnsi="Times New Roman" w:cs="Times New Roman"/>
          <w:sz w:val="24"/>
          <w:szCs w:val="24"/>
        </w:rPr>
        <w:t xml:space="preserve">cool flame were predicted based on the turning points of the secondary </w:t>
      </w:r>
      <w:r w:rsidR="00D86416" w:rsidRPr="002D1812">
        <w:rPr>
          <w:rFonts w:ascii="Times New Roman" w:hAnsi="Times New Roman" w:cs="Times New Roman"/>
          <w:sz w:val="24"/>
          <w:szCs w:val="24"/>
        </w:rPr>
        <w:t>S-curve</w:t>
      </w:r>
      <w:r w:rsidR="009B5D2D">
        <w:rPr>
          <w:rFonts w:ascii="Times New Roman" w:hAnsi="Times New Roman" w:cs="Times New Roman"/>
          <w:sz w:val="24"/>
          <w:szCs w:val="24"/>
        </w:rPr>
        <w:t xml:space="preserve"> </w: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_Ref437179636 \h  \* MERGEFORMAT </w:instrTex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16</w: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_Ref437183760 \h  \* MERGEFORMAT </w:instrTex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18</w:t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9B5D2D" w:rsidRPr="009B5D2D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86416" w:rsidRPr="002D181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1BBA" w:rsidRPr="00ED43D6" w:rsidRDefault="00727115" w:rsidP="00961BBA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ED43D6">
        <w:rPr>
          <w:rFonts w:ascii="Times New Roman" w:hAnsi="Times New Roman" w:cs="Times New Roman"/>
          <w:sz w:val="24"/>
          <w:szCs w:val="24"/>
        </w:rPr>
        <w:t xml:space="preserve">3. </w:t>
      </w:r>
      <w:r w:rsidR="00961BBA" w:rsidRPr="00ED43D6">
        <w:rPr>
          <w:rFonts w:ascii="Times New Roman" w:hAnsi="Times New Roman" w:cs="Times New Roman"/>
          <w:sz w:val="24"/>
          <w:szCs w:val="24"/>
        </w:rPr>
        <w:t>Results and discussion</w:t>
      </w:r>
    </w:p>
    <w:p w:rsidR="00C812BB" w:rsidRPr="00D11F1B" w:rsidRDefault="00F4119C" w:rsidP="00C812BB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>In the following discussion, the experimental affirmation of the distinctive ignition and extinction behavior of cool flame is first demonstrated</w:t>
      </w:r>
      <w:r w:rsidR="0010135F">
        <w:rPr>
          <w:rFonts w:ascii="Times New Roman" w:hAnsi="Times New Roman" w:cs="Times New Roman"/>
          <w:sz w:val="24"/>
          <w:szCs w:val="24"/>
        </w:rPr>
        <w:t>, and thereby</w:t>
      </w:r>
      <w:r w:rsidR="00E1244E" w:rsidRPr="00D11F1B">
        <w:rPr>
          <w:rFonts w:ascii="Times New Roman" w:hAnsi="Times New Roman" w:cs="Times New Roman"/>
          <w:sz w:val="24"/>
          <w:szCs w:val="24"/>
        </w:rPr>
        <w:t xml:space="preserve"> validate the computational prediction</w:t>
      </w:r>
      <w:r w:rsidRPr="00D11F1B">
        <w:rPr>
          <w:rFonts w:ascii="Times New Roman" w:hAnsi="Times New Roman" w:cs="Times New Roman"/>
          <w:sz w:val="24"/>
          <w:szCs w:val="24"/>
        </w:rPr>
        <w:t>.</w:t>
      </w:r>
      <w:r w:rsidR="00E1244E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55760A" w:rsidRPr="00D11F1B">
        <w:rPr>
          <w:rFonts w:ascii="Times New Roman" w:hAnsi="Times New Roman" w:cs="Times New Roman"/>
          <w:sz w:val="24"/>
          <w:szCs w:val="24"/>
        </w:rPr>
        <w:t>Furthermore, t</w:t>
      </w:r>
      <w:r w:rsidR="007F6660" w:rsidRPr="00D11F1B">
        <w:rPr>
          <w:rFonts w:ascii="Times New Roman" w:hAnsi="Times New Roman" w:cs="Times New Roman"/>
          <w:sz w:val="24"/>
          <w:szCs w:val="24"/>
        </w:rPr>
        <w:t xml:space="preserve">he thermal and chemical structures of the reacting layer in the counterflow at cool flame ignition, steady </w:t>
      </w:r>
      <w:r w:rsidR="0010135F">
        <w:rPr>
          <w:rFonts w:ascii="Times New Roman" w:hAnsi="Times New Roman" w:cs="Times New Roman"/>
          <w:sz w:val="24"/>
          <w:szCs w:val="24"/>
        </w:rPr>
        <w:t>burning</w:t>
      </w:r>
      <w:r w:rsidR="007F6660" w:rsidRPr="00D11F1B">
        <w:rPr>
          <w:rFonts w:ascii="Times New Roman" w:hAnsi="Times New Roman" w:cs="Times New Roman"/>
          <w:sz w:val="24"/>
          <w:szCs w:val="24"/>
        </w:rPr>
        <w:t>, and extinction conditions are demonstrated, elucidating the dominant chemical pathways for each condition.</w:t>
      </w:r>
      <w:r w:rsidR="0055760A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55476F" w:rsidRPr="00D11F1B">
        <w:rPr>
          <w:rFonts w:ascii="Times New Roman" w:hAnsi="Times New Roman" w:cs="Times New Roman"/>
          <w:sz w:val="24"/>
          <w:szCs w:val="24"/>
        </w:rPr>
        <w:t>Finally, the effects of ambient pressure and oxygen concentration on ignition and extinction are discussed.</w:t>
      </w:r>
    </w:p>
    <w:p w:rsidR="00932E49" w:rsidRPr="00D11F1B" w:rsidRDefault="00932E49" w:rsidP="00C812BB">
      <w:pPr>
        <w:rPr>
          <w:rFonts w:ascii="Times New Roman" w:hAnsi="Times New Roman" w:cs="Times New Roman"/>
          <w:sz w:val="24"/>
          <w:szCs w:val="24"/>
        </w:rPr>
      </w:pPr>
    </w:p>
    <w:p w:rsidR="00932E49" w:rsidRPr="00D11F1B" w:rsidRDefault="00932E49" w:rsidP="00C812BB">
      <w:pPr>
        <w:rPr>
          <w:rFonts w:ascii="Times New Roman" w:hAnsi="Times New Roman" w:cs="Times New Roman"/>
          <w:b/>
          <w:sz w:val="24"/>
          <w:szCs w:val="24"/>
        </w:rPr>
      </w:pPr>
      <w:r w:rsidRPr="00D11F1B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7550E2">
        <w:rPr>
          <w:rFonts w:ascii="Times New Roman" w:hAnsi="Times New Roman" w:cs="Times New Roman"/>
          <w:b/>
          <w:sz w:val="24"/>
          <w:szCs w:val="24"/>
        </w:rPr>
        <w:t>H</w:t>
      </w:r>
      <w:r w:rsidRPr="00D11F1B">
        <w:rPr>
          <w:rFonts w:ascii="Times New Roman" w:hAnsi="Times New Roman" w:cs="Times New Roman"/>
          <w:b/>
          <w:sz w:val="24"/>
          <w:szCs w:val="24"/>
        </w:rPr>
        <w:t>ysteretic ignition and extinction behavior</w:t>
      </w:r>
    </w:p>
    <w:p w:rsidR="00932E49" w:rsidRPr="00D11F1B" w:rsidRDefault="00756852" w:rsidP="00C812BB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What differentiates a </w:t>
      </w:r>
      <w:r w:rsidR="00AB163D">
        <w:rPr>
          <w:rFonts w:ascii="Times New Roman" w:hAnsi="Times New Roman" w:cs="Times New Roman"/>
          <w:sz w:val="24"/>
          <w:szCs w:val="24"/>
        </w:rPr>
        <w:t xml:space="preserve">strained </w:t>
      </w:r>
      <w:r w:rsidRPr="00D11F1B">
        <w:rPr>
          <w:rFonts w:ascii="Times New Roman" w:hAnsi="Times New Roman" w:cs="Times New Roman"/>
          <w:sz w:val="24"/>
          <w:szCs w:val="24"/>
        </w:rPr>
        <w:t>cool flame from a reacting mixture going through slow oxidation in a heated flow is the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 hysteretic ignition and extinction behavior</w:t>
      </w:r>
      <w:r w:rsidRPr="00D11F1B">
        <w:rPr>
          <w:rFonts w:ascii="Times New Roman" w:hAnsi="Times New Roman" w:cs="Times New Roman"/>
          <w:sz w:val="24"/>
          <w:szCs w:val="24"/>
        </w:rPr>
        <w:t>.  Such hysteretic behavior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 is illustrated </w:t>
      </w:r>
      <w:r w:rsidR="00417643" w:rsidRPr="00D11F1B">
        <w:rPr>
          <w:rFonts w:ascii="Times New Roman" w:hAnsi="Times New Roman" w:cs="Times New Roman"/>
          <w:sz w:val="24"/>
          <w:szCs w:val="24"/>
        </w:rPr>
        <w:t xml:space="preserve">with an S-curve analysis shown 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in </w:t>
      </w:r>
      <w:r w:rsidR="00927E13" w:rsidRPr="00D11F1B">
        <w:rPr>
          <w:rFonts w:ascii="Times New Roman" w:hAnsi="Times New Roman" w:cs="Times New Roman"/>
          <w:sz w:val="24"/>
          <w:szCs w:val="24"/>
          <w:highlight w:val="yellow"/>
        </w:rPr>
        <w:t>Fig. 1.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  At a fixed strain rate, by gradually increasing the air boundary temperature</w:t>
      </w:r>
      <w:r w:rsidR="007550E2">
        <w:rPr>
          <w:rFonts w:ascii="Times New Roman" w:hAnsi="Times New Roman" w:cs="Times New Roman"/>
          <w:sz w:val="24"/>
          <w:szCs w:val="24"/>
        </w:rPr>
        <w:t xml:space="preserve"> and hence the reactivity and heat generation rate within the flow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, </w:t>
      </w:r>
      <w:r w:rsidR="007550E2">
        <w:rPr>
          <w:rFonts w:ascii="Times New Roman" w:hAnsi="Times New Roman" w:cs="Times New Roman"/>
          <w:sz w:val="24"/>
          <w:szCs w:val="24"/>
        </w:rPr>
        <w:t xml:space="preserve">at some point within the flow the temperature will </w:t>
      </w:r>
      <w:r w:rsidR="00927E13" w:rsidRPr="00D11F1B">
        <w:rPr>
          <w:rFonts w:ascii="Times New Roman" w:hAnsi="Times New Roman" w:cs="Times New Roman"/>
          <w:sz w:val="24"/>
          <w:szCs w:val="24"/>
        </w:rPr>
        <w:t xml:space="preserve">exceed the boundary </w:t>
      </w:r>
      <w:r w:rsidR="00232EBC" w:rsidRPr="00D11F1B">
        <w:rPr>
          <w:rFonts w:ascii="Times New Roman" w:hAnsi="Times New Roman" w:cs="Times New Roman"/>
          <w:sz w:val="24"/>
          <w:szCs w:val="24"/>
        </w:rPr>
        <w:t>temperature</w:t>
      </w:r>
      <w:r w:rsidR="000A3AB7">
        <w:rPr>
          <w:rFonts w:ascii="Times New Roman" w:hAnsi="Times New Roman" w:cs="Times New Roman"/>
          <w:sz w:val="24"/>
          <w:szCs w:val="24"/>
        </w:rPr>
        <w:t xml:space="preserve"> and eventually lead to self-sustained burning</w:t>
      </w:r>
      <w:r w:rsidR="00232EBC" w:rsidRPr="00D11F1B">
        <w:rPr>
          <w:rFonts w:ascii="Times New Roman" w:hAnsi="Times New Roman" w:cs="Times New Roman"/>
          <w:sz w:val="24"/>
          <w:szCs w:val="24"/>
        </w:rPr>
        <w:t>.  Such</w:t>
      </w:r>
      <w:r w:rsidR="000A3AB7">
        <w:rPr>
          <w:rFonts w:ascii="Times New Roman" w:hAnsi="Times New Roman" w:cs="Times New Roman"/>
          <w:sz w:val="24"/>
          <w:szCs w:val="24"/>
        </w:rPr>
        <w:t xml:space="preserve"> a</w:t>
      </w:r>
      <w:r w:rsidR="00232EBC" w:rsidRPr="00D11F1B">
        <w:rPr>
          <w:rFonts w:ascii="Times New Roman" w:hAnsi="Times New Roman" w:cs="Times New Roman"/>
          <w:sz w:val="24"/>
          <w:szCs w:val="24"/>
        </w:rPr>
        <w:t xml:space="preserve"> transition </w:t>
      </w:r>
      <w:r w:rsidR="00AB163D">
        <w:rPr>
          <w:rFonts w:ascii="Times New Roman" w:hAnsi="Times New Roman" w:cs="Times New Roman"/>
          <w:sz w:val="24"/>
          <w:szCs w:val="24"/>
        </w:rPr>
        <w:t>state</w:t>
      </w:r>
      <w:r w:rsidR="00AB163D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927E13" w:rsidRPr="00D11F1B">
        <w:rPr>
          <w:rFonts w:ascii="Times New Roman" w:hAnsi="Times New Roman" w:cs="Times New Roman"/>
          <w:sz w:val="24"/>
          <w:szCs w:val="24"/>
        </w:rPr>
        <w:t>I</w:t>
      </w:r>
      <w:r w:rsidR="00232EBC" w:rsidRPr="00D11F1B">
        <w:rPr>
          <w:rFonts w:ascii="Times New Roman" w:hAnsi="Times New Roman" w:cs="Times New Roman"/>
          <w:sz w:val="24"/>
          <w:szCs w:val="24"/>
        </w:rPr>
        <w:t xml:space="preserve"> is defined as the ignition point, and the condition after ignition that </w:t>
      </w:r>
      <w:r w:rsidR="0010135F">
        <w:rPr>
          <w:rFonts w:ascii="Times New Roman" w:hAnsi="Times New Roman" w:cs="Times New Roman"/>
          <w:sz w:val="24"/>
          <w:szCs w:val="24"/>
        </w:rPr>
        <w:t xml:space="preserve">is </w:t>
      </w:r>
      <w:r w:rsidR="00232EBC" w:rsidRPr="00D11F1B">
        <w:rPr>
          <w:rFonts w:ascii="Times New Roman" w:hAnsi="Times New Roman" w:cs="Times New Roman"/>
          <w:sz w:val="24"/>
          <w:szCs w:val="24"/>
        </w:rPr>
        <w:t>locate</w:t>
      </w:r>
      <w:r w:rsidR="0010135F">
        <w:rPr>
          <w:rFonts w:ascii="Times New Roman" w:hAnsi="Times New Roman" w:cs="Times New Roman"/>
          <w:sz w:val="24"/>
          <w:szCs w:val="24"/>
        </w:rPr>
        <w:t>d</w:t>
      </w:r>
      <w:r w:rsidR="00232EBC" w:rsidRPr="00D11F1B">
        <w:rPr>
          <w:rFonts w:ascii="Times New Roman" w:hAnsi="Times New Roman" w:cs="Times New Roman"/>
          <w:sz w:val="24"/>
          <w:szCs w:val="24"/>
        </w:rPr>
        <w:t xml:space="preserve"> on the upper steady branch of the S-curve is </w:t>
      </w:r>
      <w:r w:rsidR="000A3AB7">
        <w:rPr>
          <w:rFonts w:ascii="Times New Roman" w:hAnsi="Times New Roman" w:cs="Times New Roman"/>
          <w:sz w:val="24"/>
          <w:szCs w:val="24"/>
        </w:rPr>
        <w:t>designated</w:t>
      </w:r>
      <w:r w:rsidR="000A3AB7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32EBC" w:rsidRPr="00D11F1B">
        <w:rPr>
          <w:rFonts w:ascii="Times New Roman" w:hAnsi="Times New Roman" w:cs="Times New Roman"/>
          <w:sz w:val="24"/>
          <w:szCs w:val="24"/>
        </w:rPr>
        <w:t>as point S</w:t>
      </w:r>
      <w:r w:rsidR="00D2556B" w:rsidRPr="00D11F1B">
        <w:rPr>
          <w:rFonts w:ascii="Times New Roman" w:hAnsi="Times New Roman" w:cs="Times New Roman"/>
          <w:sz w:val="24"/>
          <w:szCs w:val="24"/>
        </w:rPr>
        <w:t>, representing a steady cool flame</w:t>
      </w:r>
      <w:r w:rsidR="00927E13" w:rsidRPr="00D11F1B">
        <w:rPr>
          <w:rFonts w:ascii="Times New Roman" w:hAnsi="Times New Roman" w:cs="Times New Roman"/>
          <w:sz w:val="24"/>
          <w:szCs w:val="24"/>
        </w:rPr>
        <w:t>.</w:t>
      </w:r>
      <w:r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1A5E2E" w:rsidRPr="00D11F1B">
        <w:rPr>
          <w:rFonts w:ascii="Times New Roman" w:hAnsi="Times New Roman" w:cs="Times New Roman"/>
          <w:sz w:val="24"/>
          <w:szCs w:val="24"/>
        </w:rPr>
        <w:t>The difference in the maximum temperature</w:t>
      </w:r>
      <w:r w:rsidR="00AB163D">
        <w:rPr>
          <w:rFonts w:ascii="Times New Roman" w:hAnsi="Times New Roman" w:cs="Times New Roman"/>
          <w:sz w:val="24"/>
          <w:szCs w:val="24"/>
        </w:rPr>
        <w:t>s</w:t>
      </w:r>
      <w:r w:rsidR="001A5E2E" w:rsidRPr="00D11F1B">
        <w:rPr>
          <w:rFonts w:ascii="Times New Roman" w:hAnsi="Times New Roman" w:cs="Times New Roman"/>
          <w:sz w:val="24"/>
          <w:szCs w:val="24"/>
        </w:rPr>
        <w:t xml:space="preserve"> between point</w:t>
      </w:r>
      <w:r w:rsidR="00F16B49">
        <w:rPr>
          <w:rFonts w:ascii="Times New Roman" w:hAnsi="Times New Roman" w:cs="Times New Roman"/>
          <w:sz w:val="24"/>
          <w:szCs w:val="24"/>
        </w:rPr>
        <w:t>s</w:t>
      </w:r>
      <w:r w:rsidR="001A5E2E" w:rsidRPr="00D11F1B">
        <w:rPr>
          <w:rFonts w:ascii="Times New Roman" w:hAnsi="Times New Roman" w:cs="Times New Roman"/>
          <w:sz w:val="24"/>
          <w:szCs w:val="24"/>
        </w:rPr>
        <w:t xml:space="preserve"> S and I </w:t>
      </w:r>
      <w:r w:rsidR="00AB163D">
        <w:rPr>
          <w:rFonts w:ascii="Times New Roman" w:hAnsi="Times New Roman" w:cs="Times New Roman"/>
          <w:sz w:val="24"/>
          <w:szCs w:val="24"/>
        </w:rPr>
        <w:t xml:space="preserve">primarily </w:t>
      </w:r>
      <w:r w:rsidR="001A5E2E" w:rsidRPr="00D11F1B">
        <w:rPr>
          <w:rFonts w:ascii="Times New Roman" w:hAnsi="Times New Roman" w:cs="Times New Roman"/>
          <w:sz w:val="24"/>
          <w:szCs w:val="24"/>
        </w:rPr>
        <w:t>result</w:t>
      </w:r>
      <w:r w:rsidR="00F16B49">
        <w:rPr>
          <w:rFonts w:ascii="Times New Roman" w:hAnsi="Times New Roman" w:cs="Times New Roman"/>
          <w:sz w:val="24"/>
          <w:szCs w:val="24"/>
        </w:rPr>
        <w:t>s</w:t>
      </w:r>
      <w:r w:rsidR="001A5E2E" w:rsidRPr="00D11F1B">
        <w:rPr>
          <w:rFonts w:ascii="Times New Roman" w:hAnsi="Times New Roman" w:cs="Times New Roman"/>
          <w:sz w:val="24"/>
          <w:szCs w:val="24"/>
        </w:rPr>
        <w:t xml:space="preserve"> from the heat release from the cool flame.  </w:t>
      </w:r>
      <w:r w:rsidR="00690655" w:rsidRPr="00D11F1B">
        <w:rPr>
          <w:rFonts w:ascii="Times New Roman" w:hAnsi="Times New Roman" w:cs="Times New Roman"/>
          <w:sz w:val="24"/>
          <w:szCs w:val="24"/>
        </w:rPr>
        <w:t xml:space="preserve">Such heat release allows </w:t>
      </w:r>
      <w:r w:rsidR="00F16B49" w:rsidRPr="00D11F1B">
        <w:rPr>
          <w:rFonts w:ascii="Times New Roman" w:hAnsi="Times New Roman" w:cs="Times New Roman"/>
          <w:sz w:val="24"/>
          <w:szCs w:val="24"/>
        </w:rPr>
        <w:t>suste</w:t>
      </w:r>
      <w:r w:rsidR="00F16B49">
        <w:rPr>
          <w:rFonts w:ascii="Times New Roman" w:hAnsi="Times New Roman" w:cs="Times New Roman"/>
          <w:sz w:val="24"/>
          <w:szCs w:val="24"/>
        </w:rPr>
        <w:t>nance</w:t>
      </w:r>
      <w:r w:rsidR="00690655" w:rsidRPr="00D11F1B">
        <w:rPr>
          <w:rFonts w:ascii="Times New Roman" w:hAnsi="Times New Roman" w:cs="Times New Roman"/>
          <w:sz w:val="24"/>
          <w:szCs w:val="24"/>
        </w:rPr>
        <w:t xml:space="preserve"> of the cool flame with </w:t>
      </w:r>
      <w:r w:rsidR="00F16B49">
        <w:rPr>
          <w:rFonts w:ascii="Times New Roman" w:hAnsi="Times New Roman" w:cs="Times New Roman"/>
          <w:sz w:val="24"/>
          <w:szCs w:val="24"/>
        </w:rPr>
        <w:t xml:space="preserve">subsequent </w:t>
      </w:r>
      <w:r w:rsidR="00690655" w:rsidRPr="00D11F1B">
        <w:rPr>
          <w:rFonts w:ascii="Times New Roman" w:hAnsi="Times New Roman" w:cs="Times New Roman"/>
          <w:sz w:val="24"/>
          <w:szCs w:val="24"/>
        </w:rPr>
        <w:t>reduc</w:t>
      </w:r>
      <w:r w:rsidR="00F16B49">
        <w:rPr>
          <w:rFonts w:ascii="Times New Roman" w:hAnsi="Times New Roman" w:cs="Times New Roman"/>
          <w:sz w:val="24"/>
          <w:szCs w:val="24"/>
        </w:rPr>
        <w:t>tion of the</w:t>
      </w:r>
      <w:r w:rsidR="00690655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CA0B92" w:rsidRPr="00D11F1B">
        <w:rPr>
          <w:rFonts w:ascii="Times New Roman" w:hAnsi="Times New Roman" w:cs="Times New Roman"/>
          <w:sz w:val="24"/>
          <w:szCs w:val="24"/>
        </w:rPr>
        <w:t xml:space="preserve">air </w:t>
      </w:r>
      <w:r w:rsidR="00690655" w:rsidRPr="00D11F1B">
        <w:rPr>
          <w:rFonts w:ascii="Times New Roman" w:hAnsi="Times New Roman" w:cs="Times New Roman"/>
          <w:sz w:val="24"/>
          <w:szCs w:val="24"/>
        </w:rPr>
        <w:t xml:space="preserve">boundary temperature.  </w:t>
      </w:r>
      <w:r w:rsidR="00CA0B92" w:rsidRPr="00D11F1B">
        <w:rPr>
          <w:rFonts w:ascii="Times New Roman" w:hAnsi="Times New Roman" w:cs="Times New Roman"/>
          <w:sz w:val="24"/>
          <w:szCs w:val="24"/>
        </w:rPr>
        <w:t>As th</w:t>
      </w:r>
      <w:r w:rsidR="0010135F">
        <w:rPr>
          <w:rFonts w:ascii="Times New Roman" w:hAnsi="Times New Roman" w:cs="Times New Roman"/>
          <w:sz w:val="24"/>
          <w:szCs w:val="24"/>
        </w:rPr>
        <w:t xml:space="preserve">is </w:t>
      </w:r>
      <w:r w:rsidR="00CA0B92" w:rsidRPr="00D11F1B">
        <w:rPr>
          <w:rFonts w:ascii="Times New Roman" w:hAnsi="Times New Roman" w:cs="Times New Roman"/>
          <w:sz w:val="24"/>
          <w:szCs w:val="24"/>
        </w:rPr>
        <w:t xml:space="preserve">temperature decreases </w:t>
      </w:r>
      <w:r w:rsidR="00CA0B92" w:rsidRPr="00D11F1B">
        <w:rPr>
          <w:rFonts w:ascii="Times New Roman" w:hAnsi="Times New Roman" w:cs="Times New Roman"/>
          <w:sz w:val="24"/>
          <w:szCs w:val="24"/>
        </w:rPr>
        <w:lastRenderedPageBreak/>
        <w:t>from point S, the maximum temperature in the flow field also decreases, following the upper branch trajectory</w:t>
      </w:r>
      <w:r w:rsidR="009D40F7" w:rsidRPr="00D11F1B">
        <w:rPr>
          <w:rFonts w:ascii="Times New Roman" w:hAnsi="Times New Roman" w:cs="Times New Roman"/>
          <w:sz w:val="24"/>
          <w:szCs w:val="24"/>
        </w:rPr>
        <w:t xml:space="preserve">, until </w:t>
      </w:r>
      <w:r w:rsidR="00F16B49">
        <w:rPr>
          <w:rFonts w:ascii="Times New Roman" w:hAnsi="Times New Roman" w:cs="Times New Roman"/>
          <w:sz w:val="24"/>
          <w:szCs w:val="24"/>
        </w:rPr>
        <w:t xml:space="preserve">the flame extinguishes </w:t>
      </w:r>
      <w:r w:rsidR="009D40F7" w:rsidRPr="00D11F1B">
        <w:rPr>
          <w:rFonts w:ascii="Times New Roman" w:hAnsi="Times New Roman" w:cs="Times New Roman"/>
          <w:sz w:val="24"/>
          <w:szCs w:val="24"/>
        </w:rPr>
        <w:t xml:space="preserve">at point E.  </w:t>
      </w:r>
      <w:r w:rsidR="006E281A" w:rsidRPr="00D11F1B">
        <w:rPr>
          <w:rFonts w:ascii="Times New Roman" w:hAnsi="Times New Roman" w:cs="Times New Roman"/>
          <w:sz w:val="24"/>
          <w:szCs w:val="24"/>
        </w:rPr>
        <w:t xml:space="preserve">The </w:t>
      </w:r>
      <w:r w:rsidR="00C46CC3" w:rsidRPr="00D11F1B">
        <w:rPr>
          <w:rFonts w:ascii="Times New Roman" w:hAnsi="Times New Roman" w:cs="Times New Roman"/>
          <w:sz w:val="24"/>
          <w:szCs w:val="24"/>
        </w:rPr>
        <w:t>difference in the air boundary temperature between point</w:t>
      </w:r>
      <w:r w:rsidR="00AE39DE" w:rsidRPr="00D11F1B">
        <w:rPr>
          <w:rFonts w:ascii="Times New Roman" w:hAnsi="Times New Roman" w:cs="Times New Roman"/>
          <w:sz w:val="24"/>
          <w:szCs w:val="24"/>
        </w:rPr>
        <w:t>s</w:t>
      </w:r>
      <w:r w:rsidR="00C46CC3" w:rsidRPr="00D11F1B">
        <w:rPr>
          <w:rFonts w:ascii="Times New Roman" w:hAnsi="Times New Roman" w:cs="Times New Roman"/>
          <w:sz w:val="24"/>
          <w:szCs w:val="24"/>
        </w:rPr>
        <w:t xml:space="preserve"> I (or S) and E demonstrates the </w:t>
      </w:r>
      <w:r w:rsidR="006E281A" w:rsidRPr="00D11F1B">
        <w:rPr>
          <w:rFonts w:ascii="Times New Roman" w:hAnsi="Times New Roman" w:cs="Times New Roman"/>
          <w:sz w:val="24"/>
          <w:szCs w:val="24"/>
        </w:rPr>
        <w:t>hysteresis between the ignition an</w:t>
      </w:r>
      <w:r w:rsidR="00C46CC3" w:rsidRPr="00D11F1B">
        <w:rPr>
          <w:rFonts w:ascii="Times New Roman" w:hAnsi="Times New Roman" w:cs="Times New Roman"/>
          <w:sz w:val="24"/>
          <w:szCs w:val="24"/>
        </w:rPr>
        <w:t xml:space="preserve">d extinction </w:t>
      </w:r>
      <w:r w:rsidR="00F16B49">
        <w:rPr>
          <w:rFonts w:ascii="Times New Roman" w:hAnsi="Times New Roman" w:cs="Times New Roman"/>
          <w:sz w:val="24"/>
          <w:szCs w:val="24"/>
        </w:rPr>
        <w:t xml:space="preserve">of the flame. </w:t>
      </w:r>
    </w:p>
    <w:p w:rsidR="00B75BC5" w:rsidRPr="00353B68" w:rsidRDefault="00B75BC5" w:rsidP="00CF0E78">
      <w:pPr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05EED1A5" wp14:editId="35ED644F">
            <wp:extent cx="3904488" cy="2990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-Curv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78" w:rsidRPr="00D11F1B" w:rsidRDefault="00CF0E78" w:rsidP="0092526F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Figure 1. S-Curve analysis of </w:t>
      </w:r>
      <w:r w:rsidR="00E7154A">
        <w:rPr>
          <w:rFonts w:ascii="Times New Roman" w:hAnsi="Times New Roman" w:cs="Times New Roman"/>
          <w:sz w:val="24"/>
          <w:szCs w:val="24"/>
        </w:rPr>
        <w:t xml:space="preserve">the response of </w:t>
      </w:r>
      <w:r w:rsidRPr="00D11F1B">
        <w:rPr>
          <w:rFonts w:ascii="Times New Roman" w:hAnsi="Times New Roman" w:cs="Times New Roman"/>
          <w:sz w:val="24"/>
          <w:szCs w:val="24"/>
        </w:rPr>
        <w:t xml:space="preserve">nonpremixed counterflow of 50% DME and 50% nitrogen versus </w:t>
      </w:r>
      <w:r w:rsidR="00EA4FD1" w:rsidRPr="00D11F1B">
        <w:rPr>
          <w:rFonts w:ascii="Times New Roman" w:hAnsi="Times New Roman" w:cs="Times New Roman"/>
          <w:sz w:val="24"/>
          <w:szCs w:val="24"/>
        </w:rPr>
        <w:t xml:space="preserve">heated </w:t>
      </w:r>
      <w:r w:rsidRPr="00D11F1B">
        <w:rPr>
          <w:rFonts w:ascii="Times New Roman" w:hAnsi="Times New Roman" w:cs="Times New Roman"/>
          <w:sz w:val="24"/>
          <w:szCs w:val="24"/>
        </w:rPr>
        <w:t>air at the 2 atm and pressure</w:t>
      </w:r>
      <w:r w:rsidR="00564DE3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Pr="00D11F1B">
        <w:rPr>
          <w:rFonts w:ascii="Times New Roman" w:hAnsi="Times New Roman" w:cs="Times New Roman"/>
          <w:sz w:val="24"/>
          <w:szCs w:val="24"/>
        </w:rPr>
        <w:t>weighted strain rate of 80 /s.</w:t>
      </w:r>
    </w:p>
    <w:p w:rsidR="00CE5AC2" w:rsidRPr="00353B68" w:rsidRDefault="00CE5AC2" w:rsidP="00661785">
      <w:pPr>
        <w:rPr>
          <w:rFonts w:ascii="Times New Roman" w:hAnsi="Times New Roman" w:cs="Times New Roman"/>
        </w:rPr>
      </w:pPr>
    </w:p>
    <w:p w:rsidR="00CE5AC2" w:rsidRPr="00D11F1B" w:rsidRDefault="00001183" w:rsidP="007A592D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>To capture this computationally predicted hysteresis, the ignition and extinction temperature</w:t>
      </w:r>
      <w:r w:rsidR="002060A3" w:rsidRPr="00D11F1B">
        <w:rPr>
          <w:rFonts w:ascii="Times New Roman" w:hAnsi="Times New Roman" w:cs="Times New Roman"/>
          <w:sz w:val="24"/>
          <w:szCs w:val="24"/>
        </w:rPr>
        <w:t>s</w:t>
      </w:r>
      <w:r w:rsidRPr="00D11F1B">
        <w:rPr>
          <w:rFonts w:ascii="Times New Roman" w:hAnsi="Times New Roman" w:cs="Times New Roman"/>
          <w:sz w:val="24"/>
          <w:szCs w:val="24"/>
        </w:rPr>
        <w:t xml:space="preserve"> were </w:t>
      </w:r>
      <w:r w:rsidR="00F16B49">
        <w:rPr>
          <w:rFonts w:ascii="Times New Roman" w:hAnsi="Times New Roman" w:cs="Times New Roman"/>
          <w:sz w:val="24"/>
          <w:szCs w:val="24"/>
        </w:rPr>
        <w:t>experimentally measured</w:t>
      </w:r>
      <w:r w:rsidR="00F16B49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060A3" w:rsidRPr="00D11F1B">
        <w:rPr>
          <w:rFonts w:ascii="Times New Roman" w:hAnsi="Times New Roman" w:cs="Times New Roman"/>
          <w:sz w:val="24"/>
          <w:szCs w:val="24"/>
        </w:rPr>
        <w:t xml:space="preserve">in </w:t>
      </w:r>
      <w:r w:rsidR="00312E68">
        <w:rPr>
          <w:rFonts w:ascii="Times New Roman" w:hAnsi="Times New Roman" w:cs="Times New Roman"/>
          <w:sz w:val="24"/>
          <w:szCs w:val="24"/>
        </w:rPr>
        <w:t>the</w:t>
      </w:r>
      <w:r w:rsidR="00312E6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060A3" w:rsidRPr="00D11F1B">
        <w:rPr>
          <w:rFonts w:ascii="Times New Roman" w:hAnsi="Times New Roman" w:cs="Times New Roman"/>
          <w:sz w:val="24"/>
          <w:szCs w:val="24"/>
        </w:rPr>
        <w:t xml:space="preserve">counterflow </w:t>
      </w:r>
      <w:r w:rsidRPr="00D11F1B">
        <w:rPr>
          <w:rFonts w:ascii="Times New Roman" w:hAnsi="Times New Roman" w:cs="Times New Roman"/>
          <w:sz w:val="24"/>
          <w:szCs w:val="24"/>
        </w:rPr>
        <w:t xml:space="preserve">based on the </w:t>
      </w:r>
      <w:r w:rsidR="00F16B49" w:rsidRPr="00D11F1B">
        <w:rPr>
          <w:rFonts w:ascii="Times New Roman" w:hAnsi="Times New Roman" w:cs="Times New Roman"/>
          <w:sz w:val="24"/>
          <w:szCs w:val="24"/>
        </w:rPr>
        <w:t>chemiluminescence</w:t>
      </w:r>
      <w:r w:rsidRPr="00D11F1B">
        <w:rPr>
          <w:rFonts w:ascii="Times New Roman" w:hAnsi="Times New Roman" w:cs="Times New Roman"/>
          <w:sz w:val="24"/>
          <w:szCs w:val="24"/>
        </w:rPr>
        <w:t xml:space="preserve"> of the cool flame.</w:t>
      </w:r>
      <w:r w:rsidR="00FE70D7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4D5755" w:rsidRPr="00D11F1B">
        <w:rPr>
          <w:rFonts w:ascii="Times New Roman" w:hAnsi="Times New Roman" w:cs="Times New Roman"/>
          <w:sz w:val="24"/>
          <w:szCs w:val="24"/>
          <w:highlight w:val="yellow"/>
        </w:rPr>
        <w:t>Figur</w:t>
      </w:r>
      <w:r w:rsidR="005E497F" w:rsidRPr="00D11F1B">
        <w:rPr>
          <w:rFonts w:ascii="Times New Roman" w:hAnsi="Times New Roman" w:cs="Times New Roman"/>
          <w:sz w:val="24"/>
          <w:szCs w:val="24"/>
          <w:highlight w:val="yellow"/>
        </w:rPr>
        <w:t>e 2</w:t>
      </w:r>
      <w:r w:rsidR="004D5755" w:rsidRPr="00D11F1B">
        <w:rPr>
          <w:rFonts w:ascii="Times New Roman" w:hAnsi="Times New Roman" w:cs="Times New Roman"/>
          <w:sz w:val="24"/>
          <w:szCs w:val="24"/>
        </w:rPr>
        <w:t xml:space="preserve"> shows </w:t>
      </w:r>
      <w:r w:rsidR="00312E68">
        <w:rPr>
          <w:rFonts w:ascii="Times New Roman" w:hAnsi="Times New Roman" w:cs="Times New Roman"/>
          <w:sz w:val="24"/>
          <w:szCs w:val="24"/>
        </w:rPr>
        <w:t>representative images</w:t>
      </w:r>
      <w:r w:rsidR="004D5755" w:rsidRPr="00D11F1B">
        <w:rPr>
          <w:rFonts w:ascii="Times New Roman" w:hAnsi="Times New Roman" w:cs="Times New Roman"/>
          <w:sz w:val="24"/>
          <w:szCs w:val="24"/>
        </w:rPr>
        <w:t xml:space="preserve"> of the ignition and extinction detection for </w:t>
      </w:r>
      <w:r w:rsidR="00F16B49">
        <w:rPr>
          <w:rFonts w:ascii="Times New Roman" w:hAnsi="Times New Roman" w:cs="Times New Roman"/>
          <w:sz w:val="24"/>
          <w:szCs w:val="24"/>
        </w:rPr>
        <w:t xml:space="preserve">the </w:t>
      </w:r>
      <w:r w:rsidR="004D5755" w:rsidRPr="00D11F1B">
        <w:rPr>
          <w:rFonts w:ascii="Times New Roman" w:hAnsi="Times New Roman" w:cs="Times New Roman"/>
          <w:sz w:val="24"/>
          <w:szCs w:val="24"/>
        </w:rPr>
        <w:t>DME/air cool flame at</w:t>
      </w:r>
      <w:r w:rsidR="00564DE3" w:rsidRPr="00D11F1B">
        <w:rPr>
          <w:rFonts w:ascii="Times New Roman" w:hAnsi="Times New Roman" w:cs="Times New Roman"/>
          <w:sz w:val="24"/>
          <w:szCs w:val="24"/>
        </w:rPr>
        <w:t xml:space="preserve"> 2 atm and pressure</w:t>
      </w:r>
      <w:r w:rsidR="00F16B49">
        <w:rPr>
          <w:rFonts w:ascii="Times New Roman" w:hAnsi="Times New Roman" w:cs="Times New Roman"/>
          <w:sz w:val="24"/>
          <w:szCs w:val="24"/>
        </w:rPr>
        <w:t>-</w:t>
      </w:r>
      <w:r w:rsidR="004D5755" w:rsidRPr="00D11F1B">
        <w:rPr>
          <w:rFonts w:ascii="Times New Roman" w:hAnsi="Times New Roman" w:cs="Times New Roman"/>
          <w:sz w:val="24"/>
          <w:szCs w:val="24"/>
        </w:rPr>
        <w:t xml:space="preserve">weighted strain rate of 84 </w:t>
      </w:r>
      <w:r w:rsidR="00083B2D" w:rsidRPr="00D11F1B">
        <w:rPr>
          <w:rFonts w:ascii="Times New Roman" w:hAnsi="Times New Roman" w:cs="Times New Roman"/>
          <w:sz w:val="24"/>
          <w:szCs w:val="24"/>
        </w:rPr>
        <w:t>/</w:t>
      </w:r>
      <w:r w:rsidR="004D5755" w:rsidRPr="00D11F1B">
        <w:rPr>
          <w:rFonts w:ascii="Times New Roman" w:hAnsi="Times New Roman" w:cs="Times New Roman"/>
          <w:sz w:val="24"/>
          <w:szCs w:val="24"/>
        </w:rPr>
        <w:t xml:space="preserve">s.  Ignition of the cool flame was achieved by gradually increasing the oxidizer boundary temperature.  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As shown in the left column of </w:t>
      </w:r>
      <w:r w:rsidR="00B3575A" w:rsidRPr="008E1139">
        <w:rPr>
          <w:rFonts w:ascii="Times New Roman" w:hAnsi="Times New Roman" w:cs="Times New Roman"/>
          <w:sz w:val="24"/>
          <w:szCs w:val="24"/>
          <w:highlight w:val="yellow"/>
        </w:rPr>
        <w:t>Fig. 2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, when the oxidizer boundary temperature </w:t>
      </w:r>
      <w:r w:rsidR="00F16B49">
        <w:rPr>
          <w:rFonts w:ascii="Times New Roman" w:hAnsi="Times New Roman" w:cs="Times New Roman"/>
          <w:sz w:val="24"/>
          <w:szCs w:val="24"/>
        </w:rPr>
        <w:t xml:space="preserve">is 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slowly </w:t>
      </w:r>
      <w:r w:rsidR="00525EAA" w:rsidRPr="00D11F1B">
        <w:rPr>
          <w:rFonts w:ascii="Times New Roman" w:hAnsi="Times New Roman" w:cs="Times New Roman"/>
          <w:sz w:val="24"/>
          <w:szCs w:val="24"/>
        </w:rPr>
        <w:t>increased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 from 626 K to 637 K (A to D), the chemiluminescence from the low</w:t>
      </w:r>
      <w:r w:rsidR="00312E68">
        <w:rPr>
          <w:rFonts w:ascii="Times New Roman" w:hAnsi="Times New Roman" w:cs="Times New Roman"/>
          <w:sz w:val="24"/>
          <w:szCs w:val="24"/>
        </w:rPr>
        <w:t>-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temperature chemistry </w:t>
      </w:r>
      <w:r w:rsidR="007A592D" w:rsidRPr="00D11F1B">
        <w:rPr>
          <w:rFonts w:ascii="Times New Roman" w:hAnsi="Times New Roman" w:cs="Times New Roman"/>
          <w:sz w:val="24"/>
          <w:szCs w:val="24"/>
        </w:rPr>
        <w:t xml:space="preserve">suddenly </w:t>
      </w:r>
      <w:r w:rsidR="00B3575A" w:rsidRPr="00D11F1B">
        <w:rPr>
          <w:rFonts w:ascii="Times New Roman" w:hAnsi="Times New Roman" w:cs="Times New Roman"/>
          <w:sz w:val="24"/>
          <w:szCs w:val="24"/>
        </w:rPr>
        <w:t>bec</w:t>
      </w:r>
      <w:r w:rsidR="0010135F">
        <w:rPr>
          <w:rFonts w:ascii="Times New Roman" w:hAnsi="Times New Roman" w:cs="Times New Roman"/>
          <w:sz w:val="24"/>
          <w:szCs w:val="24"/>
        </w:rPr>
        <w:t>o</w:t>
      </w:r>
      <w:r w:rsidR="00B3575A" w:rsidRPr="00D11F1B">
        <w:rPr>
          <w:rFonts w:ascii="Times New Roman" w:hAnsi="Times New Roman" w:cs="Times New Roman"/>
          <w:sz w:val="24"/>
          <w:szCs w:val="24"/>
        </w:rPr>
        <w:t>me</w:t>
      </w:r>
      <w:r w:rsidR="0010135F">
        <w:rPr>
          <w:rFonts w:ascii="Times New Roman" w:hAnsi="Times New Roman" w:cs="Times New Roman"/>
          <w:sz w:val="24"/>
          <w:szCs w:val="24"/>
        </w:rPr>
        <w:t>s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 detectable by the UV camera</w:t>
      </w:r>
      <w:r w:rsidR="007A592D" w:rsidRPr="00D11F1B">
        <w:rPr>
          <w:rFonts w:ascii="Times New Roman" w:hAnsi="Times New Roman" w:cs="Times New Roman"/>
          <w:sz w:val="24"/>
          <w:szCs w:val="24"/>
        </w:rPr>
        <w:t xml:space="preserve">, indicating onset of </w:t>
      </w:r>
      <w:r w:rsidR="00F16B49">
        <w:rPr>
          <w:rFonts w:ascii="Times New Roman" w:hAnsi="Times New Roman" w:cs="Times New Roman"/>
          <w:sz w:val="24"/>
          <w:szCs w:val="24"/>
        </w:rPr>
        <w:t xml:space="preserve">the </w:t>
      </w:r>
      <w:r w:rsidR="007A592D" w:rsidRPr="00D11F1B">
        <w:rPr>
          <w:rFonts w:ascii="Times New Roman" w:hAnsi="Times New Roman" w:cs="Times New Roman"/>
          <w:sz w:val="24"/>
          <w:szCs w:val="24"/>
        </w:rPr>
        <w:t>cool flame</w:t>
      </w:r>
      <w:r w:rsidR="00B3575A" w:rsidRPr="00D11F1B">
        <w:rPr>
          <w:rFonts w:ascii="Times New Roman" w:hAnsi="Times New Roman" w:cs="Times New Roman"/>
          <w:sz w:val="24"/>
          <w:szCs w:val="24"/>
        </w:rPr>
        <w:t>.</w:t>
      </w:r>
      <w:r w:rsidR="007A592D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525EAA" w:rsidRPr="00D11F1B">
        <w:rPr>
          <w:rFonts w:ascii="Times New Roman" w:hAnsi="Times New Roman" w:cs="Times New Roman"/>
          <w:sz w:val="24"/>
          <w:szCs w:val="24"/>
        </w:rPr>
        <w:t xml:space="preserve">The oxidizer boundary temperature was then </w:t>
      </w:r>
      <w:r w:rsidR="002B7B47" w:rsidRPr="00D11F1B">
        <w:rPr>
          <w:rFonts w:ascii="Times New Roman" w:hAnsi="Times New Roman" w:cs="Times New Roman"/>
          <w:sz w:val="24"/>
          <w:szCs w:val="24"/>
        </w:rPr>
        <w:t xml:space="preserve">gradually </w:t>
      </w:r>
      <w:r w:rsidR="00F16B49">
        <w:rPr>
          <w:rFonts w:ascii="Times New Roman" w:hAnsi="Times New Roman" w:cs="Times New Roman"/>
          <w:sz w:val="24"/>
          <w:szCs w:val="24"/>
        </w:rPr>
        <w:t>reduc</w:t>
      </w:r>
      <w:r w:rsidR="00F16B49" w:rsidRPr="00D11F1B">
        <w:rPr>
          <w:rFonts w:ascii="Times New Roman" w:hAnsi="Times New Roman" w:cs="Times New Roman"/>
          <w:sz w:val="24"/>
          <w:szCs w:val="24"/>
        </w:rPr>
        <w:t xml:space="preserve">ed </w:t>
      </w:r>
      <w:r w:rsidR="002B7B47" w:rsidRPr="00D11F1B">
        <w:rPr>
          <w:rFonts w:ascii="Times New Roman" w:hAnsi="Times New Roman" w:cs="Times New Roman"/>
          <w:sz w:val="24"/>
          <w:szCs w:val="24"/>
        </w:rPr>
        <w:t xml:space="preserve">with a temperature interval of 1 K, </w:t>
      </w:r>
      <w:r w:rsidR="0010135F">
        <w:rPr>
          <w:rFonts w:ascii="Times New Roman" w:hAnsi="Times New Roman" w:cs="Times New Roman"/>
          <w:sz w:val="24"/>
          <w:szCs w:val="24"/>
        </w:rPr>
        <w:t xml:space="preserve">while </w:t>
      </w:r>
      <w:r w:rsidR="002B7B47" w:rsidRPr="00D11F1B">
        <w:rPr>
          <w:rFonts w:ascii="Times New Roman" w:hAnsi="Times New Roman" w:cs="Times New Roman"/>
          <w:sz w:val="24"/>
          <w:szCs w:val="24"/>
        </w:rPr>
        <w:t>maintaining quasi-stead</w:t>
      </w:r>
      <w:r w:rsidR="00F16B49">
        <w:rPr>
          <w:rFonts w:ascii="Times New Roman" w:hAnsi="Times New Roman" w:cs="Times New Roman"/>
          <w:sz w:val="24"/>
          <w:szCs w:val="24"/>
        </w:rPr>
        <w:t>iness at</w:t>
      </w:r>
      <w:r w:rsidR="002B7B47" w:rsidRPr="00D11F1B">
        <w:rPr>
          <w:rFonts w:ascii="Times New Roman" w:hAnsi="Times New Roman" w:cs="Times New Roman"/>
          <w:sz w:val="24"/>
          <w:szCs w:val="24"/>
        </w:rPr>
        <w:t xml:space="preserve"> each step.  </w:t>
      </w:r>
      <w:r w:rsidR="00312E68">
        <w:rPr>
          <w:rFonts w:ascii="Times New Roman" w:hAnsi="Times New Roman" w:cs="Times New Roman"/>
          <w:sz w:val="24"/>
          <w:szCs w:val="24"/>
        </w:rPr>
        <w:t>T</w:t>
      </w:r>
      <w:r w:rsidR="00C14ADB" w:rsidRPr="00D11F1B">
        <w:rPr>
          <w:rFonts w:ascii="Times New Roman" w:hAnsi="Times New Roman" w:cs="Times New Roman"/>
          <w:sz w:val="24"/>
          <w:szCs w:val="24"/>
        </w:rPr>
        <w:t>he right column of Fig. 6</w:t>
      </w:r>
      <w:r w:rsidR="00312E68">
        <w:rPr>
          <w:rFonts w:ascii="Times New Roman" w:hAnsi="Times New Roman" w:cs="Times New Roman"/>
          <w:sz w:val="24"/>
          <w:szCs w:val="24"/>
        </w:rPr>
        <w:t xml:space="preserve"> then shows that</w:t>
      </w:r>
      <w:r w:rsidR="00C14ADB" w:rsidRPr="00D11F1B">
        <w:rPr>
          <w:rFonts w:ascii="Times New Roman" w:hAnsi="Times New Roman" w:cs="Times New Roman"/>
          <w:sz w:val="24"/>
          <w:szCs w:val="24"/>
        </w:rPr>
        <w:t xml:space="preserve">, </w:t>
      </w:r>
      <w:r w:rsidR="00312E68">
        <w:rPr>
          <w:rFonts w:ascii="Times New Roman" w:hAnsi="Times New Roman" w:cs="Times New Roman"/>
          <w:sz w:val="24"/>
          <w:szCs w:val="24"/>
        </w:rPr>
        <w:t xml:space="preserve">while </w:t>
      </w:r>
      <w:r w:rsidR="00312E68" w:rsidRPr="00D11F1B">
        <w:rPr>
          <w:rFonts w:ascii="Times New Roman" w:hAnsi="Times New Roman" w:cs="Times New Roman"/>
          <w:sz w:val="24"/>
          <w:szCs w:val="24"/>
        </w:rPr>
        <w:t xml:space="preserve">the cool flame chemiluminescence remains </w:t>
      </w:r>
      <w:r w:rsidR="00312E68">
        <w:rPr>
          <w:rFonts w:ascii="Times New Roman" w:hAnsi="Times New Roman" w:cs="Times New Roman"/>
          <w:sz w:val="24"/>
          <w:szCs w:val="24"/>
        </w:rPr>
        <w:t>as</w:t>
      </w:r>
      <w:r w:rsidR="00312E6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C14ADB" w:rsidRPr="00D11F1B">
        <w:rPr>
          <w:rFonts w:ascii="Times New Roman" w:hAnsi="Times New Roman" w:cs="Times New Roman"/>
          <w:sz w:val="24"/>
          <w:szCs w:val="24"/>
        </w:rPr>
        <w:t>the temperature decrease</w:t>
      </w:r>
      <w:r w:rsidR="00312E68">
        <w:rPr>
          <w:rFonts w:ascii="Times New Roman" w:hAnsi="Times New Roman" w:cs="Times New Roman"/>
          <w:sz w:val="24"/>
          <w:szCs w:val="24"/>
        </w:rPr>
        <w:t>s</w:t>
      </w:r>
      <w:r w:rsidR="00C14ADB" w:rsidRPr="00D11F1B">
        <w:rPr>
          <w:rFonts w:ascii="Times New Roman" w:hAnsi="Times New Roman" w:cs="Times New Roman"/>
          <w:sz w:val="24"/>
          <w:szCs w:val="24"/>
        </w:rPr>
        <w:t xml:space="preserve"> from 637 K to 626 K (</w:t>
      </w:r>
      <w:r w:rsidR="0010135F" w:rsidRPr="003F7C0F">
        <w:rPr>
          <w:rFonts w:ascii="Times New Roman" w:hAnsi="Times New Roman" w:cs="Times New Roman"/>
          <w:sz w:val="24"/>
          <w:szCs w:val="24"/>
          <w:highlight w:val="green"/>
        </w:rPr>
        <w:t xml:space="preserve">E </w:t>
      </w:r>
      <w:r w:rsidR="00C14ADB" w:rsidRPr="003F7C0F">
        <w:rPr>
          <w:rFonts w:ascii="Times New Roman" w:hAnsi="Times New Roman" w:cs="Times New Roman"/>
          <w:sz w:val="24"/>
          <w:szCs w:val="24"/>
          <w:highlight w:val="green"/>
        </w:rPr>
        <w:t xml:space="preserve">to </w:t>
      </w:r>
      <w:r w:rsidR="0010135F" w:rsidRPr="003F7C0F">
        <w:rPr>
          <w:rFonts w:ascii="Times New Roman" w:hAnsi="Times New Roman" w:cs="Times New Roman"/>
          <w:sz w:val="24"/>
          <w:szCs w:val="24"/>
          <w:highlight w:val="green"/>
        </w:rPr>
        <w:t>H</w:t>
      </w:r>
      <w:r w:rsidR="00C14ADB" w:rsidRPr="00D11F1B">
        <w:rPr>
          <w:rFonts w:ascii="Times New Roman" w:hAnsi="Times New Roman" w:cs="Times New Roman"/>
          <w:sz w:val="24"/>
          <w:szCs w:val="24"/>
        </w:rPr>
        <w:t xml:space="preserve">), </w:t>
      </w:r>
      <w:r w:rsidR="00081757" w:rsidRPr="00D11F1B">
        <w:rPr>
          <w:rFonts w:ascii="Times New Roman" w:hAnsi="Times New Roman" w:cs="Times New Roman"/>
          <w:sz w:val="24"/>
          <w:szCs w:val="24"/>
        </w:rPr>
        <w:t xml:space="preserve">it </w:t>
      </w:r>
      <w:r w:rsidR="00312E68">
        <w:rPr>
          <w:rFonts w:ascii="Times New Roman" w:hAnsi="Times New Roman" w:cs="Times New Roman"/>
          <w:sz w:val="24"/>
          <w:szCs w:val="24"/>
        </w:rPr>
        <w:t xml:space="preserve">suddenly </w:t>
      </w:r>
      <w:r w:rsidR="00081757" w:rsidRPr="00D11F1B">
        <w:rPr>
          <w:rFonts w:ascii="Times New Roman" w:hAnsi="Times New Roman" w:cs="Times New Roman"/>
          <w:sz w:val="24"/>
          <w:szCs w:val="24"/>
        </w:rPr>
        <w:t xml:space="preserve">vanishes at 626 K, which was </w:t>
      </w:r>
      <w:r w:rsidR="00312E68">
        <w:rPr>
          <w:rFonts w:ascii="Times New Roman" w:hAnsi="Times New Roman" w:cs="Times New Roman"/>
          <w:sz w:val="24"/>
          <w:szCs w:val="24"/>
        </w:rPr>
        <w:t xml:space="preserve">thus </w:t>
      </w:r>
      <w:r w:rsidR="00081757" w:rsidRPr="00D11F1B">
        <w:rPr>
          <w:rFonts w:ascii="Times New Roman" w:hAnsi="Times New Roman" w:cs="Times New Roman"/>
          <w:sz w:val="24"/>
          <w:szCs w:val="24"/>
        </w:rPr>
        <w:t>defined as the extinction temperature.</w:t>
      </w:r>
      <w:r w:rsidR="002B7B47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B3575A" w:rsidRPr="00D11F1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E05AA" w:rsidRPr="00353B68" w:rsidRDefault="00CE05AA" w:rsidP="007A592D">
      <w:pPr>
        <w:widowControl/>
        <w:rPr>
          <w:rFonts w:ascii="Times New Roman" w:hAnsi="Times New Roman" w:cs="Times New Roman"/>
        </w:rPr>
      </w:pPr>
    </w:p>
    <w:p w:rsidR="00CE05AA" w:rsidRPr="00353B68" w:rsidRDefault="0098678D" w:rsidP="00CE05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2DFB78" wp14:editId="52152374">
            <wp:extent cx="5274310" cy="4439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AA" w:rsidRPr="00D11F1B" w:rsidRDefault="00CE05AA" w:rsidP="00CE05AA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Figure </w:t>
      </w:r>
      <w:r w:rsidR="004F6BE1" w:rsidRPr="00D11F1B">
        <w:rPr>
          <w:rFonts w:ascii="Times New Roman" w:hAnsi="Times New Roman" w:cs="Times New Roman"/>
          <w:sz w:val="24"/>
          <w:szCs w:val="24"/>
        </w:rPr>
        <w:t>2</w:t>
      </w:r>
      <w:r w:rsidRPr="00D11F1B">
        <w:rPr>
          <w:rFonts w:ascii="Times New Roman" w:hAnsi="Times New Roman" w:cs="Times New Roman"/>
          <w:sz w:val="24"/>
          <w:szCs w:val="24"/>
        </w:rPr>
        <w:t xml:space="preserve">. </w:t>
      </w:r>
      <w:r w:rsidR="00E7154A">
        <w:rPr>
          <w:rFonts w:ascii="Times New Roman" w:hAnsi="Times New Roman" w:cs="Times New Roman"/>
          <w:sz w:val="24"/>
          <w:szCs w:val="24"/>
        </w:rPr>
        <w:t xml:space="preserve">Flame images demonstrating the hysteretic nature of </w:t>
      </w:r>
      <w:r w:rsidRPr="00D11F1B">
        <w:rPr>
          <w:rFonts w:ascii="Times New Roman" w:hAnsi="Times New Roman" w:cs="Times New Roman"/>
          <w:sz w:val="24"/>
          <w:szCs w:val="24"/>
        </w:rPr>
        <w:t>ignition and extinction</w:t>
      </w:r>
      <w:r w:rsidR="00E7154A">
        <w:rPr>
          <w:rFonts w:ascii="Times New Roman" w:hAnsi="Times New Roman" w:cs="Times New Roman"/>
          <w:sz w:val="24"/>
          <w:szCs w:val="24"/>
        </w:rPr>
        <w:t xml:space="preserve"> of cool flames with air temperature. </w:t>
      </w:r>
      <w:r w:rsidRPr="00D11F1B">
        <w:rPr>
          <w:rFonts w:ascii="Times New Roman" w:hAnsi="Times New Roman" w:cs="Times New Roman"/>
          <w:sz w:val="24"/>
          <w:szCs w:val="24"/>
        </w:rPr>
        <w:t>DME cool flame</w:t>
      </w:r>
      <w:r w:rsidR="006A7AE1" w:rsidRPr="00D11F1B">
        <w:rPr>
          <w:rFonts w:ascii="Times New Roman" w:hAnsi="Times New Roman" w:cs="Times New Roman"/>
          <w:sz w:val="24"/>
          <w:szCs w:val="24"/>
        </w:rPr>
        <w:t xml:space="preserve"> at 2 atm</w:t>
      </w:r>
      <w:r w:rsidR="00BE09E3" w:rsidRPr="00D11F1B">
        <w:rPr>
          <w:rFonts w:ascii="Times New Roman" w:hAnsi="Times New Roman" w:cs="Times New Roman"/>
          <w:sz w:val="24"/>
          <w:szCs w:val="24"/>
        </w:rPr>
        <w:t xml:space="preserve"> and </w:t>
      </w:r>
      <w:r w:rsidR="00236E7D" w:rsidRPr="00D11F1B">
        <w:rPr>
          <w:rFonts w:ascii="Times New Roman" w:hAnsi="Times New Roman" w:cs="Times New Roman"/>
          <w:sz w:val="24"/>
          <w:szCs w:val="24"/>
        </w:rPr>
        <w:t>p</w:t>
      </w:r>
      <w:r w:rsidR="00FD1FCA" w:rsidRPr="00D11F1B">
        <w:rPr>
          <w:rFonts w:ascii="Times New Roman" w:hAnsi="Times New Roman" w:cs="Times New Roman"/>
          <w:sz w:val="24"/>
          <w:szCs w:val="24"/>
        </w:rPr>
        <w:t>ressure</w:t>
      </w:r>
      <w:r w:rsidR="00E7154A">
        <w:rPr>
          <w:rFonts w:ascii="Times New Roman" w:hAnsi="Times New Roman" w:cs="Times New Roman"/>
          <w:sz w:val="24"/>
          <w:szCs w:val="24"/>
        </w:rPr>
        <w:t>-</w:t>
      </w:r>
      <w:r w:rsidR="00236E7D" w:rsidRPr="00D11F1B">
        <w:rPr>
          <w:rFonts w:ascii="Times New Roman" w:hAnsi="Times New Roman" w:cs="Times New Roman"/>
          <w:sz w:val="24"/>
          <w:szCs w:val="24"/>
        </w:rPr>
        <w:t xml:space="preserve">weighted strain rate </w:t>
      </w:r>
      <w:r w:rsidR="00BE09E3" w:rsidRPr="00D11F1B">
        <w:rPr>
          <w:rFonts w:ascii="Times New Roman" w:hAnsi="Times New Roman" w:cs="Times New Roman"/>
          <w:sz w:val="24"/>
          <w:szCs w:val="24"/>
        </w:rPr>
        <w:t>of</w:t>
      </w:r>
      <w:r w:rsidRPr="00D11F1B">
        <w:rPr>
          <w:rFonts w:ascii="Times New Roman" w:hAnsi="Times New Roman" w:cs="Times New Roman"/>
          <w:sz w:val="24"/>
          <w:szCs w:val="24"/>
        </w:rPr>
        <w:t xml:space="preserve"> 84 </w:t>
      </w:r>
      <w:r w:rsidR="005110C7" w:rsidRPr="00D11F1B">
        <w:rPr>
          <w:rFonts w:ascii="Times New Roman" w:hAnsi="Times New Roman" w:cs="Times New Roman"/>
          <w:sz w:val="24"/>
          <w:szCs w:val="24"/>
        </w:rPr>
        <w:t>/</w:t>
      </w:r>
      <w:r w:rsidRPr="00D11F1B">
        <w:rPr>
          <w:rFonts w:ascii="Times New Roman" w:hAnsi="Times New Roman" w:cs="Times New Roman"/>
          <w:sz w:val="24"/>
          <w:szCs w:val="24"/>
        </w:rPr>
        <w:t>s</w:t>
      </w:r>
      <w:r w:rsidR="00E7154A">
        <w:rPr>
          <w:rFonts w:ascii="Times New Roman" w:hAnsi="Times New Roman" w:cs="Times New Roman"/>
          <w:sz w:val="24"/>
          <w:szCs w:val="24"/>
        </w:rPr>
        <w:t>;</w:t>
      </w:r>
      <w:r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502110" w:rsidRPr="00D11F1B">
        <w:rPr>
          <w:rFonts w:ascii="Times New Roman" w:hAnsi="Times New Roman" w:cs="Times New Roman"/>
          <w:sz w:val="24"/>
          <w:szCs w:val="24"/>
        </w:rPr>
        <w:t xml:space="preserve">DME </w:t>
      </w:r>
      <w:r w:rsidR="00325125" w:rsidRPr="00D11F1B">
        <w:rPr>
          <w:rFonts w:ascii="Times New Roman" w:hAnsi="Times New Roman" w:cs="Times New Roman"/>
          <w:sz w:val="24"/>
          <w:szCs w:val="24"/>
        </w:rPr>
        <w:t>volume fraction in the fuel stream is 50%, and the oxidizer</w:t>
      </w:r>
      <w:r w:rsidR="001D37C7" w:rsidRPr="00D11F1B">
        <w:rPr>
          <w:rFonts w:ascii="Times New Roman" w:hAnsi="Times New Roman" w:cs="Times New Roman"/>
          <w:sz w:val="24"/>
          <w:szCs w:val="24"/>
        </w:rPr>
        <w:t xml:space="preserve"> stream</w:t>
      </w:r>
      <w:r w:rsidR="00325125" w:rsidRPr="00D11F1B">
        <w:rPr>
          <w:rFonts w:ascii="Times New Roman" w:hAnsi="Times New Roman" w:cs="Times New Roman"/>
          <w:sz w:val="24"/>
          <w:szCs w:val="24"/>
        </w:rPr>
        <w:t xml:space="preserve"> is air. </w:t>
      </w:r>
      <w:r w:rsidRPr="00D11F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45A2" w:rsidRPr="00353B68" w:rsidRDefault="00B945A2" w:rsidP="00CE05AA">
      <w:pPr>
        <w:rPr>
          <w:rFonts w:ascii="Times New Roman" w:hAnsi="Times New Roman" w:cs="Times New Roman"/>
        </w:rPr>
      </w:pPr>
    </w:p>
    <w:p w:rsidR="00CD332F" w:rsidRDefault="000A5866" w:rsidP="00CE05AA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The same procedure was followed to obtain the ignition and extinction temperatures at </w:t>
      </w:r>
      <w:r w:rsidR="00BB2B4F" w:rsidRPr="00D11F1B">
        <w:rPr>
          <w:rFonts w:ascii="Times New Roman" w:hAnsi="Times New Roman" w:cs="Times New Roman"/>
          <w:sz w:val="24"/>
          <w:szCs w:val="24"/>
        </w:rPr>
        <w:t xml:space="preserve">various </w:t>
      </w:r>
      <w:r w:rsidRPr="00D11F1B">
        <w:rPr>
          <w:rFonts w:ascii="Times New Roman" w:hAnsi="Times New Roman" w:cs="Times New Roman"/>
          <w:sz w:val="24"/>
          <w:szCs w:val="24"/>
        </w:rPr>
        <w:t>strain rates</w:t>
      </w:r>
      <w:r w:rsidR="00BB2B4F" w:rsidRPr="00D11F1B">
        <w:rPr>
          <w:rFonts w:ascii="Times New Roman" w:hAnsi="Times New Roman" w:cs="Times New Roman"/>
          <w:sz w:val="24"/>
          <w:szCs w:val="24"/>
        </w:rPr>
        <w:t xml:space="preserve"> for comparison with the computationally predicted values</w:t>
      </w:r>
      <w:r w:rsidR="00E54B8B" w:rsidRPr="00D11F1B">
        <w:rPr>
          <w:rFonts w:ascii="Times New Roman" w:hAnsi="Times New Roman" w:cs="Times New Roman"/>
          <w:sz w:val="24"/>
          <w:szCs w:val="24"/>
        </w:rPr>
        <w:t xml:space="preserve">, as shown in </w:t>
      </w:r>
      <w:r w:rsidR="00E54B8B" w:rsidRPr="00D11F1B">
        <w:rPr>
          <w:rFonts w:ascii="Times New Roman" w:hAnsi="Times New Roman" w:cs="Times New Roman"/>
          <w:sz w:val="24"/>
          <w:szCs w:val="24"/>
          <w:highlight w:val="yellow"/>
        </w:rPr>
        <w:t>Fig. 3</w:t>
      </w:r>
      <w:r w:rsidRPr="00D11F1B">
        <w:rPr>
          <w:rFonts w:ascii="Times New Roman" w:hAnsi="Times New Roman" w:cs="Times New Roman"/>
          <w:sz w:val="24"/>
          <w:szCs w:val="24"/>
        </w:rPr>
        <w:t>.</w:t>
      </w:r>
      <w:r w:rsidR="00AE025A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312E68">
        <w:rPr>
          <w:rFonts w:ascii="Times New Roman" w:hAnsi="Times New Roman" w:cs="Times New Roman"/>
          <w:sz w:val="24"/>
          <w:szCs w:val="24"/>
        </w:rPr>
        <w:t>Results from</w:t>
      </w:r>
      <w:r w:rsidR="0015722C" w:rsidRPr="00D11F1B">
        <w:rPr>
          <w:rFonts w:ascii="Times New Roman" w:hAnsi="Times New Roman" w:cs="Times New Roman"/>
          <w:sz w:val="24"/>
          <w:szCs w:val="24"/>
        </w:rPr>
        <w:t xml:space="preserve"> experiment and </w:t>
      </w:r>
      <w:r w:rsidR="00E629BE" w:rsidRPr="00D11F1B">
        <w:rPr>
          <w:rFonts w:ascii="Times New Roman" w:hAnsi="Times New Roman" w:cs="Times New Roman"/>
          <w:sz w:val="24"/>
          <w:szCs w:val="24"/>
        </w:rPr>
        <w:t>computation</w:t>
      </w:r>
      <w:r w:rsidR="00312E68">
        <w:rPr>
          <w:rFonts w:ascii="Times New Roman" w:hAnsi="Times New Roman" w:cs="Times New Roman"/>
          <w:sz w:val="24"/>
          <w:szCs w:val="24"/>
        </w:rPr>
        <w:t xml:space="preserve"> then both show that</w:t>
      </w:r>
      <w:r w:rsidR="0015722C" w:rsidRPr="00D11F1B">
        <w:rPr>
          <w:rFonts w:ascii="Times New Roman" w:hAnsi="Times New Roman" w:cs="Times New Roman"/>
          <w:sz w:val="24"/>
          <w:szCs w:val="24"/>
        </w:rPr>
        <w:t xml:space="preserve"> the ignition and extinction temperatures increase with increasing strain rate</w:t>
      </w:r>
      <w:r w:rsidR="0010135F">
        <w:rPr>
          <w:rFonts w:ascii="Times New Roman" w:hAnsi="Times New Roman" w:cs="Times New Roman"/>
          <w:sz w:val="24"/>
          <w:szCs w:val="24"/>
        </w:rPr>
        <w:t>,</w:t>
      </w:r>
      <w:r w:rsidR="0015722C" w:rsidRPr="00D11F1B">
        <w:rPr>
          <w:rFonts w:ascii="Times New Roman" w:hAnsi="Times New Roman" w:cs="Times New Roman"/>
          <w:sz w:val="24"/>
          <w:szCs w:val="24"/>
        </w:rPr>
        <w:t xml:space="preserve"> due to reduced residence time.  </w:t>
      </w:r>
      <w:r w:rsidR="00312E68">
        <w:rPr>
          <w:rFonts w:ascii="Times New Roman" w:hAnsi="Times New Roman" w:cs="Times New Roman"/>
          <w:sz w:val="24"/>
          <w:szCs w:val="24"/>
        </w:rPr>
        <w:t>Furthermore</w:t>
      </w:r>
      <w:r w:rsidR="00740DB1" w:rsidRPr="00D11F1B">
        <w:rPr>
          <w:rFonts w:ascii="Times New Roman" w:hAnsi="Times New Roman" w:cs="Times New Roman"/>
          <w:sz w:val="24"/>
          <w:szCs w:val="24"/>
        </w:rPr>
        <w:t xml:space="preserve">, the </w:t>
      </w:r>
      <w:r w:rsidR="00D02308">
        <w:rPr>
          <w:rFonts w:ascii="Times New Roman" w:hAnsi="Times New Roman" w:cs="Times New Roman"/>
          <w:sz w:val="24"/>
          <w:szCs w:val="24"/>
        </w:rPr>
        <w:t>ignition</w:t>
      </w:r>
      <w:r w:rsidR="00D0230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740DB1" w:rsidRPr="00D11F1B">
        <w:rPr>
          <w:rFonts w:ascii="Times New Roman" w:hAnsi="Times New Roman" w:cs="Times New Roman"/>
          <w:sz w:val="24"/>
          <w:szCs w:val="24"/>
        </w:rPr>
        <w:t>temperature</w:t>
      </w:r>
      <w:r w:rsidR="00D048D7">
        <w:rPr>
          <w:rFonts w:ascii="Times New Roman" w:hAnsi="Times New Roman" w:cs="Times New Roman"/>
          <w:sz w:val="24"/>
          <w:szCs w:val="24"/>
        </w:rPr>
        <w:t xml:space="preserve"> not only is </w:t>
      </w:r>
      <w:r w:rsidR="00D02308">
        <w:rPr>
          <w:rFonts w:ascii="Times New Roman" w:hAnsi="Times New Roman" w:cs="Times New Roman"/>
          <w:sz w:val="24"/>
          <w:szCs w:val="24"/>
        </w:rPr>
        <w:t xml:space="preserve">higher </w:t>
      </w:r>
      <w:r w:rsidR="00D048D7">
        <w:rPr>
          <w:rFonts w:ascii="Times New Roman" w:hAnsi="Times New Roman" w:cs="Times New Roman"/>
          <w:sz w:val="24"/>
          <w:szCs w:val="24"/>
        </w:rPr>
        <w:t>tha</w:t>
      </w:r>
      <w:r w:rsidR="0010135F">
        <w:rPr>
          <w:rFonts w:ascii="Times New Roman" w:hAnsi="Times New Roman" w:cs="Times New Roman"/>
          <w:sz w:val="24"/>
          <w:szCs w:val="24"/>
        </w:rPr>
        <w:t>n</w:t>
      </w:r>
      <w:r w:rsidR="00D048D7">
        <w:rPr>
          <w:rFonts w:ascii="Times New Roman" w:hAnsi="Times New Roman" w:cs="Times New Roman"/>
          <w:sz w:val="24"/>
          <w:szCs w:val="24"/>
        </w:rPr>
        <w:t xml:space="preserve"> the </w:t>
      </w:r>
      <w:r w:rsidR="00D02308">
        <w:rPr>
          <w:rFonts w:ascii="Times New Roman" w:hAnsi="Times New Roman" w:cs="Times New Roman"/>
          <w:sz w:val="24"/>
          <w:szCs w:val="24"/>
        </w:rPr>
        <w:t>extinction</w:t>
      </w:r>
      <w:r w:rsidR="00312E68">
        <w:rPr>
          <w:rFonts w:ascii="Times New Roman" w:hAnsi="Times New Roman" w:cs="Times New Roman"/>
          <w:sz w:val="24"/>
          <w:szCs w:val="24"/>
        </w:rPr>
        <w:t xml:space="preserve"> </w:t>
      </w:r>
      <w:r w:rsidR="00D048D7">
        <w:rPr>
          <w:rFonts w:ascii="Times New Roman" w:hAnsi="Times New Roman" w:cs="Times New Roman"/>
          <w:sz w:val="24"/>
          <w:szCs w:val="24"/>
        </w:rPr>
        <w:t>temperature at a given strain rate, it</w:t>
      </w:r>
      <w:r w:rsidR="00740DB1" w:rsidRPr="00D11F1B">
        <w:rPr>
          <w:rFonts w:ascii="Times New Roman" w:hAnsi="Times New Roman" w:cs="Times New Roman"/>
          <w:sz w:val="24"/>
          <w:szCs w:val="24"/>
        </w:rPr>
        <w:t xml:space="preserve"> is </w:t>
      </w:r>
      <w:r w:rsidR="00D048D7">
        <w:rPr>
          <w:rFonts w:ascii="Times New Roman" w:hAnsi="Times New Roman" w:cs="Times New Roman"/>
          <w:sz w:val="24"/>
          <w:szCs w:val="24"/>
        </w:rPr>
        <w:t xml:space="preserve">also </w:t>
      </w:r>
      <w:r w:rsidR="00D02308" w:rsidRPr="00F35E7C">
        <w:rPr>
          <w:rFonts w:ascii="Times New Roman" w:hAnsi="Times New Roman" w:cs="Times New Roman"/>
          <w:sz w:val="24"/>
          <w:szCs w:val="24"/>
        </w:rPr>
        <w:t>less</w:t>
      </w:r>
      <w:r w:rsidR="00D0230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740DB1" w:rsidRPr="00D11F1B">
        <w:rPr>
          <w:rFonts w:ascii="Times New Roman" w:hAnsi="Times New Roman" w:cs="Times New Roman"/>
          <w:sz w:val="24"/>
          <w:szCs w:val="24"/>
        </w:rPr>
        <w:t>sensitive to the strain rate, resulting in a</w:t>
      </w:r>
      <w:r w:rsidR="004F1C8B">
        <w:rPr>
          <w:rFonts w:ascii="Times New Roman" w:hAnsi="Times New Roman" w:cs="Times New Roman"/>
          <w:sz w:val="24"/>
          <w:szCs w:val="24"/>
        </w:rPr>
        <w:t xml:space="preserve"> less pronounced</w:t>
      </w:r>
      <w:r w:rsidR="00DD5543">
        <w:rPr>
          <w:rFonts w:ascii="Times New Roman" w:hAnsi="Times New Roman" w:cs="Times New Roman"/>
          <w:sz w:val="24"/>
          <w:szCs w:val="24"/>
        </w:rPr>
        <w:t xml:space="preserve"> </w:t>
      </w:r>
      <w:r w:rsidR="00740DB1" w:rsidRPr="00D11F1B">
        <w:rPr>
          <w:rFonts w:ascii="Times New Roman" w:hAnsi="Times New Roman" w:cs="Times New Roman"/>
          <w:sz w:val="24"/>
          <w:szCs w:val="24"/>
        </w:rPr>
        <w:t xml:space="preserve">ignition-extinction hysteresis. </w:t>
      </w:r>
      <w:r w:rsidR="00372561" w:rsidRPr="00D11F1B">
        <w:rPr>
          <w:rFonts w:ascii="Times New Roman" w:hAnsi="Times New Roman" w:cs="Times New Roman"/>
          <w:sz w:val="24"/>
          <w:szCs w:val="24"/>
        </w:rPr>
        <w:t>Not</w:t>
      </w:r>
      <w:r w:rsidR="00907B18" w:rsidRPr="00D11F1B">
        <w:rPr>
          <w:rFonts w:ascii="Times New Roman" w:hAnsi="Times New Roman" w:cs="Times New Roman"/>
          <w:sz w:val="24"/>
          <w:szCs w:val="24"/>
        </w:rPr>
        <w:t>ing</w:t>
      </w:r>
      <w:r w:rsidR="00372561" w:rsidRPr="00D11F1B">
        <w:rPr>
          <w:rFonts w:ascii="Times New Roman" w:hAnsi="Times New Roman" w:cs="Times New Roman"/>
          <w:sz w:val="24"/>
          <w:szCs w:val="24"/>
        </w:rPr>
        <w:t xml:space="preserve"> that the repeatability of the measurement is within 2 K, </w:t>
      </w:r>
      <w:r w:rsidR="00907B18" w:rsidRPr="00D11F1B">
        <w:rPr>
          <w:rFonts w:ascii="Times New Roman" w:hAnsi="Times New Roman" w:cs="Times New Roman"/>
          <w:sz w:val="24"/>
          <w:szCs w:val="24"/>
        </w:rPr>
        <w:t xml:space="preserve">which is within the marker size in the figure, </w:t>
      </w:r>
      <w:r w:rsidR="00372561" w:rsidRPr="00D11F1B">
        <w:rPr>
          <w:rFonts w:ascii="Times New Roman" w:hAnsi="Times New Roman" w:cs="Times New Roman"/>
          <w:sz w:val="24"/>
          <w:szCs w:val="24"/>
        </w:rPr>
        <w:t>and the error bar represents the uncertainty of the radiation correction using different models</w:t>
      </w:r>
      <w:r w:rsidR="00907B18" w:rsidRPr="00D11F1B">
        <w:rPr>
          <w:rFonts w:ascii="Times New Roman" w:hAnsi="Times New Roman" w:cs="Times New Roman"/>
          <w:sz w:val="24"/>
          <w:szCs w:val="24"/>
        </w:rPr>
        <w:t xml:space="preserve">, comparison between </w:t>
      </w:r>
      <w:r w:rsidR="00F634F3">
        <w:rPr>
          <w:rFonts w:ascii="Times New Roman" w:hAnsi="Times New Roman" w:cs="Times New Roman"/>
          <w:sz w:val="24"/>
          <w:szCs w:val="24"/>
        </w:rPr>
        <w:t xml:space="preserve">the </w:t>
      </w:r>
      <w:r w:rsidR="009816A1" w:rsidRPr="00D11F1B">
        <w:rPr>
          <w:rFonts w:ascii="Times New Roman" w:hAnsi="Times New Roman" w:cs="Times New Roman"/>
          <w:sz w:val="24"/>
          <w:szCs w:val="24"/>
        </w:rPr>
        <w:t>experimental data</w:t>
      </w:r>
      <w:r w:rsidR="00907B18" w:rsidRPr="00D11F1B">
        <w:rPr>
          <w:rFonts w:ascii="Times New Roman" w:hAnsi="Times New Roman" w:cs="Times New Roman"/>
          <w:sz w:val="24"/>
          <w:szCs w:val="24"/>
        </w:rPr>
        <w:t xml:space="preserve"> should be made based on the </w:t>
      </w:r>
      <w:r w:rsidR="009816A1" w:rsidRPr="00D11F1B">
        <w:rPr>
          <w:rFonts w:ascii="Times New Roman" w:hAnsi="Times New Roman" w:cs="Times New Roman"/>
          <w:sz w:val="24"/>
          <w:szCs w:val="24"/>
        </w:rPr>
        <w:t xml:space="preserve">upper </w:t>
      </w:r>
      <w:r w:rsidR="00907B18" w:rsidRPr="00D11F1B">
        <w:rPr>
          <w:rFonts w:ascii="Times New Roman" w:hAnsi="Times New Roman" w:cs="Times New Roman"/>
          <w:sz w:val="24"/>
          <w:szCs w:val="24"/>
        </w:rPr>
        <w:t>or</w:t>
      </w:r>
      <w:r w:rsidR="009816A1" w:rsidRPr="00D11F1B">
        <w:rPr>
          <w:rFonts w:ascii="Times New Roman" w:hAnsi="Times New Roman" w:cs="Times New Roman"/>
          <w:sz w:val="24"/>
          <w:szCs w:val="24"/>
        </w:rPr>
        <w:t xml:space="preserve"> lower bound of the uncertainty bar across all the measurements</w:t>
      </w:r>
      <w:r w:rsidR="00372561" w:rsidRPr="00D11F1B">
        <w:rPr>
          <w:rFonts w:ascii="Times New Roman" w:hAnsi="Times New Roman" w:cs="Times New Roman"/>
          <w:sz w:val="24"/>
          <w:szCs w:val="24"/>
        </w:rPr>
        <w:t>.</w:t>
      </w:r>
    </w:p>
    <w:p w:rsidR="004A72F3" w:rsidRDefault="004A72F3" w:rsidP="00CE05AA">
      <w:pPr>
        <w:rPr>
          <w:rFonts w:ascii="Times New Roman" w:hAnsi="Times New Roman" w:cs="Times New Roman"/>
          <w:sz w:val="24"/>
          <w:szCs w:val="24"/>
        </w:rPr>
      </w:pPr>
    </w:p>
    <w:p w:rsidR="00B945A2" w:rsidRPr="00D11F1B" w:rsidRDefault="0041446C" w:rsidP="00CE05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</w:t>
      </w:r>
      <w:r w:rsidR="00D02308"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 xml:space="preserve">apparent from </w:t>
      </w:r>
      <w:r w:rsidRPr="00CE0BB3">
        <w:rPr>
          <w:rFonts w:ascii="Times New Roman" w:hAnsi="Times New Roman" w:cs="Times New Roman"/>
          <w:sz w:val="24"/>
          <w:szCs w:val="24"/>
          <w:highlight w:val="yellow"/>
        </w:rPr>
        <w:t>Fig. 3</w:t>
      </w:r>
      <w:r>
        <w:rPr>
          <w:rFonts w:ascii="Times New Roman" w:hAnsi="Times New Roman" w:cs="Times New Roman"/>
          <w:sz w:val="24"/>
          <w:szCs w:val="24"/>
        </w:rPr>
        <w:t xml:space="preserve"> that while the experimental and computational results separately exhibit the anticipated physics, namely the extinction temperature</w:t>
      </w:r>
      <w:r w:rsidR="005B0F89">
        <w:rPr>
          <w:rFonts w:ascii="Times New Roman" w:hAnsi="Times New Roman" w:cs="Times New Roman"/>
          <w:sz w:val="24"/>
          <w:szCs w:val="24"/>
        </w:rPr>
        <w:t xml:space="preserve"> </w:t>
      </w:r>
      <w:r w:rsidR="00FC1BFC">
        <w:rPr>
          <w:rFonts w:ascii="Times New Roman" w:hAnsi="Times New Roman" w:cs="Times New Roman"/>
          <w:sz w:val="24"/>
          <w:szCs w:val="24"/>
        </w:rPr>
        <w:t>is lower than</w:t>
      </w:r>
      <w:r>
        <w:rPr>
          <w:rFonts w:ascii="Times New Roman" w:hAnsi="Times New Roman" w:cs="Times New Roman"/>
          <w:sz w:val="24"/>
          <w:szCs w:val="24"/>
        </w:rPr>
        <w:t xml:space="preserve"> the ignition temperature, and that they both increase with </w:t>
      </w:r>
      <w:r w:rsidR="0015035E">
        <w:rPr>
          <w:rFonts w:ascii="Times New Roman" w:hAnsi="Times New Roman" w:cs="Times New Roman"/>
          <w:sz w:val="24"/>
          <w:szCs w:val="24"/>
        </w:rPr>
        <w:t xml:space="preserve">increasing </w:t>
      </w:r>
      <w:r>
        <w:rPr>
          <w:rFonts w:ascii="Times New Roman" w:hAnsi="Times New Roman" w:cs="Times New Roman"/>
          <w:sz w:val="24"/>
          <w:szCs w:val="24"/>
        </w:rPr>
        <w:t xml:space="preserve">strain rate, the </w:t>
      </w:r>
      <w:r w:rsidR="00D02308">
        <w:rPr>
          <w:rFonts w:ascii="Times New Roman" w:hAnsi="Times New Roman" w:cs="Times New Roman"/>
          <w:sz w:val="24"/>
          <w:szCs w:val="24"/>
        </w:rPr>
        <w:t xml:space="preserve">quantitative </w:t>
      </w:r>
      <w:r>
        <w:rPr>
          <w:rFonts w:ascii="Times New Roman" w:hAnsi="Times New Roman" w:cs="Times New Roman"/>
          <w:sz w:val="24"/>
          <w:szCs w:val="24"/>
        </w:rPr>
        <w:t xml:space="preserve">comparison between them is overall poor, both </w:t>
      </w:r>
      <w:r w:rsidR="00D02308">
        <w:rPr>
          <w:rFonts w:ascii="Times New Roman" w:hAnsi="Times New Roman" w:cs="Times New Roman"/>
          <w:sz w:val="24"/>
          <w:szCs w:val="24"/>
        </w:rPr>
        <w:t xml:space="preserve">in magnitude </w:t>
      </w:r>
      <w:r>
        <w:rPr>
          <w:rFonts w:ascii="Times New Roman" w:hAnsi="Times New Roman" w:cs="Times New Roman"/>
          <w:sz w:val="24"/>
          <w:szCs w:val="24"/>
        </w:rPr>
        <w:t xml:space="preserve">as well </w:t>
      </w:r>
      <w:r>
        <w:rPr>
          <w:rFonts w:ascii="Times New Roman" w:hAnsi="Times New Roman" w:cs="Times New Roman"/>
          <w:sz w:val="24"/>
          <w:szCs w:val="24"/>
        </w:rPr>
        <w:lastRenderedPageBreak/>
        <w:t>as the strain-rate sensitivity. We shall defer the detailed analysis of these</w:t>
      </w:r>
      <w:r w:rsidR="00DA66F3">
        <w:rPr>
          <w:rFonts w:ascii="Times New Roman" w:hAnsi="Times New Roman" w:cs="Times New Roman"/>
          <w:sz w:val="24"/>
          <w:szCs w:val="24"/>
        </w:rPr>
        <w:t xml:space="preserve"> discrepancies</w:t>
      </w:r>
      <w:r w:rsidR="00376FE4" w:rsidRPr="00D1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376FE4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376FE4" w:rsidRPr="00D11F1B">
        <w:rPr>
          <w:rFonts w:ascii="Times New Roman" w:hAnsi="Times New Roman" w:cs="Times New Roman"/>
          <w:sz w:val="24"/>
          <w:szCs w:val="24"/>
          <w:highlight w:val="yellow"/>
        </w:rPr>
        <w:t>Sec. 3.3</w:t>
      </w:r>
      <w:r w:rsidR="00376FE4" w:rsidRPr="00D11F1B">
        <w:rPr>
          <w:rFonts w:ascii="Times New Roman" w:hAnsi="Times New Roman" w:cs="Times New Roman"/>
          <w:sz w:val="24"/>
          <w:szCs w:val="24"/>
        </w:rPr>
        <w:t>.</w:t>
      </w:r>
      <w:r w:rsidR="00740DB1" w:rsidRPr="00D11F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05AA" w:rsidRPr="00353B68" w:rsidRDefault="00CE05AA" w:rsidP="007A592D">
      <w:pPr>
        <w:widowControl/>
        <w:rPr>
          <w:rFonts w:ascii="Times New Roman" w:hAnsi="Times New Roman" w:cs="Times New Roman"/>
        </w:rPr>
      </w:pPr>
    </w:p>
    <w:p w:rsidR="00502110" w:rsidRPr="00353B68" w:rsidRDefault="00711FB6" w:rsidP="007672AB">
      <w:pPr>
        <w:jc w:val="center"/>
        <w:rPr>
          <w:rFonts w:ascii="Times New Roman" w:hAnsi="Times New Roman" w:cs="Times New Roman"/>
        </w:rPr>
      </w:pPr>
      <w:commentRangeStart w:id="9"/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785D5036" wp14:editId="2EDB29B2">
            <wp:extent cx="3904488" cy="29900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dem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5039BB">
        <w:rPr>
          <w:rStyle w:val="CommentReference"/>
        </w:rPr>
        <w:commentReference w:id="9"/>
      </w:r>
    </w:p>
    <w:p w:rsidR="006871A6" w:rsidRPr="00D11F1B" w:rsidRDefault="00502110" w:rsidP="0092526F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Figure 3. </w:t>
      </w:r>
      <w:r w:rsidR="00E7154A">
        <w:rPr>
          <w:rFonts w:ascii="Times New Roman" w:hAnsi="Times New Roman" w:cs="Times New Roman"/>
          <w:sz w:val="24"/>
          <w:szCs w:val="24"/>
        </w:rPr>
        <w:t>Experimental and computed i</w:t>
      </w:r>
      <w:r w:rsidRPr="00D11F1B">
        <w:rPr>
          <w:rFonts w:ascii="Times New Roman" w:hAnsi="Times New Roman" w:cs="Times New Roman"/>
          <w:sz w:val="24"/>
          <w:szCs w:val="24"/>
        </w:rPr>
        <w:t xml:space="preserve">gnition and extinction temperatures at </w:t>
      </w:r>
      <w:r w:rsidR="00180953" w:rsidRPr="00D11F1B">
        <w:rPr>
          <w:rFonts w:ascii="Times New Roman" w:hAnsi="Times New Roman" w:cs="Times New Roman"/>
          <w:sz w:val="24"/>
          <w:szCs w:val="24"/>
        </w:rPr>
        <w:t xml:space="preserve">2 atm and </w:t>
      </w:r>
      <w:r w:rsidRPr="00D11F1B">
        <w:rPr>
          <w:rFonts w:ascii="Times New Roman" w:hAnsi="Times New Roman" w:cs="Times New Roman"/>
          <w:sz w:val="24"/>
          <w:szCs w:val="24"/>
        </w:rPr>
        <w:t xml:space="preserve">various strain rates.  </w:t>
      </w:r>
      <w:r w:rsidR="00966377" w:rsidRPr="00D11F1B">
        <w:rPr>
          <w:rFonts w:ascii="Times New Roman" w:hAnsi="Times New Roman" w:cs="Times New Roman"/>
          <w:sz w:val="24"/>
          <w:szCs w:val="24"/>
        </w:rPr>
        <w:t>The computed extinction temperatur</w:t>
      </w:r>
      <w:r w:rsidR="00FF41BB" w:rsidRPr="00D11F1B">
        <w:rPr>
          <w:rFonts w:ascii="Times New Roman" w:hAnsi="Times New Roman" w:cs="Times New Roman"/>
          <w:sz w:val="24"/>
          <w:szCs w:val="24"/>
        </w:rPr>
        <w:t>e is shifted up by 250 K for</w:t>
      </w:r>
      <w:r w:rsidR="00966377" w:rsidRPr="00D11F1B">
        <w:rPr>
          <w:rFonts w:ascii="Times New Roman" w:hAnsi="Times New Roman" w:cs="Times New Roman"/>
          <w:sz w:val="24"/>
          <w:szCs w:val="24"/>
        </w:rPr>
        <w:t xml:space="preserve"> better illustration.  </w:t>
      </w:r>
      <w:r w:rsidR="00833EF0" w:rsidRPr="00D11F1B">
        <w:rPr>
          <w:rFonts w:ascii="Times New Roman" w:hAnsi="Times New Roman" w:cs="Times New Roman"/>
          <w:sz w:val="24"/>
          <w:szCs w:val="24"/>
        </w:rPr>
        <w:t>DME v</w:t>
      </w:r>
      <w:r w:rsidR="00180953" w:rsidRPr="00D11F1B">
        <w:rPr>
          <w:rFonts w:ascii="Times New Roman" w:hAnsi="Times New Roman" w:cs="Times New Roman"/>
          <w:sz w:val="24"/>
          <w:szCs w:val="24"/>
        </w:rPr>
        <w:t>olume fraction in the fuel stream is 50%</w:t>
      </w:r>
      <w:r w:rsidR="007148FA" w:rsidRPr="00D11F1B">
        <w:rPr>
          <w:rFonts w:ascii="Times New Roman" w:hAnsi="Times New Roman" w:cs="Times New Roman"/>
          <w:sz w:val="24"/>
          <w:szCs w:val="24"/>
        </w:rPr>
        <w:t>,</w:t>
      </w:r>
      <w:r w:rsidR="00180953" w:rsidRPr="00D11F1B">
        <w:rPr>
          <w:rFonts w:ascii="Times New Roman" w:hAnsi="Times New Roman" w:cs="Times New Roman"/>
          <w:sz w:val="24"/>
          <w:szCs w:val="24"/>
        </w:rPr>
        <w:t xml:space="preserve"> and</w:t>
      </w:r>
      <w:r w:rsidR="00833EF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180953" w:rsidRPr="00D11F1B">
        <w:rPr>
          <w:rFonts w:ascii="Times New Roman" w:hAnsi="Times New Roman" w:cs="Times New Roman"/>
          <w:sz w:val="24"/>
          <w:szCs w:val="24"/>
        </w:rPr>
        <w:t xml:space="preserve">the oxidizer stream is air.  </w:t>
      </w:r>
    </w:p>
    <w:p w:rsidR="006871A6" w:rsidRPr="00353B68" w:rsidRDefault="006871A6" w:rsidP="006871A6">
      <w:pPr>
        <w:rPr>
          <w:rFonts w:ascii="Times New Roman" w:hAnsi="Times New Roman" w:cs="Times New Roman"/>
        </w:rPr>
      </w:pPr>
    </w:p>
    <w:p w:rsidR="006871A6" w:rsidRPr="00D11F1B" w:rsidRDefault="00B03B1B" w:rsidP="006871A6">
      <w:pPr>
        <w:rPr>
          <w:rFonts w:ascii="Times New Roman" w:hAnsi="Times New Roman" w:cs="Times New Roman"/>
          <w:b/>
          <w:sz w:val="24"/>
          <w:szCs w:val="24"/>
        </w:rPr>
      </w:pPr>
      <w:r w:rsidRPr="00D11F1B">
        <w:rPr>
          <w:rFonts w:ascii="Times New Roman" w:hAnsi="Times New Roman" w:cs="Times New Roman"/>
          <w:b/>
          <w:sz w:val="24"/>
          <w:szCs w:val="24"/>
        </w:rPr>
        <w:t xml:space="preserve">3.2 </w:t>
      </w:r>
      <w:r w:rsidR="00F634F3">
        <w:rPr>
          <w:rFonts w:ascii="Times New Roman" w:hAnsi="Times New Roman" w:cs="Times New Roman"/>
          <w:b/>
          <w:sz w:val="24"/>
          <w:szCs w:val="24"/>
        </w:rPr>
        <w:t>Analysis of t</w:t>
      </w:r>
      <w:r w:rsidR="00EB353E" w:rsidRPr="00D11F1B">
        <w:rPr>
          <w:rFonts w:ascii="Times New Roman" w:hAnsi="Times New Roman" w:cs="Times New Roman"/>
          <w:b/>
          <w:sz w:val="24"/>
          <w:szCs w:val="24"/>
        </w:rPr>
        <w:t>hermal and c</w:t>
      </w:r>
      <w:r w:rsidRPr="00D11F1B">
        <w:rPr>
          <w:rFonts w:ascii="Times New Roman" w:hAnsi="Times New Roman" w:cs="Times New Roman"/>
          <w:b/>
          <w:sz w:val="24"/>
          <w:szCs w:val="24"/>
        </w:rPr>
        <w:t>hemical structures</w:t>
      </w:r>
    </w:p>
    <w:p w:rsidR="00DF0FCD" w:rsidRPr="00D11F1B" w:rsidRDefault="00F634F3" w:rsidP="00687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</w:t>
      </w:r>
      <w:r w:rsidRPr="00D11F1B">
        <w:rPr>
          <w:rFonts w:ascii="Times New Roman" w:hAnsi="Times New Roman" w:cs="Times New Roman"/>
          <w:sz w:val="24"/>
          <w:szCs w:val="24"/>
        </w:rPr>
        <w:t>to elucidate the dominant chemical pathways and evolution of the ignition and extinction processes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1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="00477F65" w:rsidRPr="00D11F1B">
        <w:rPr>
          <w:rFonts w:ascii="Times New Roman" w:hAnsi="Times New Roman" w:cs="Times New Roman"/>
          <w:sz w:val="24"/>
          <w:szCs w:val="24"/>
        </w:rPr>
        <w:t>h</w:t>
      </w:r>
      <w:r w:rsidR="006E6FBC">
        <w:rPr>
          <w:rFonts w:ascii="Times New Roman" w:hAnsi="Times New Roman" w:cs="Times New Roman"/>
          <w:sz w:val="24"/>
          <w:szCs w:val="24"/>
        </w:rPr>
        <w:t>e th</w:t>
      </w:r>
      <w:r w:rsidR="00477F65" w:rsidRPr="00D11F1B">
        <w:rPr>
          <w:rFonts w:ascii="Times New Roman" w:hAnsi="Times New Roman" w:cs="Times New Roman"/>
          <w:sz w:val="24"/>
          <w:szCs w:val="24"/>
        </w:rPr>
        <w:t>ree characteristic points</w:t>
      </w:r>
      <w:r w:rsidR="006E6FBC">
        <w:rPr>
          <w:rFonts w:ascii="Times New Roman" w:hAnsi="Times New Roman" w:cs="Times New Roman"/>
          <w:sz w:val="24"/>
          <w:szCs w:val="24"/>
        </w:rPr>
        <w:t xml:space="preserve"> </w:t>
      </w:r>
      <w:r w:rsidR="006E6FBC" w:rsidRPr="00D11F1B">
        <w:rPr>
          <w:rFonts w:ascii="Times New Roman" w:hAnsi="Times New Roman" w:cs="Times New Roman"/>
          <w:sz w:val="24"/>
          <w:szCs w:val="24"/>
        </w:rPr>
        <w:t xml:space="preserve">on the S-curve </w:t>
      </w:r>
      <w:r w:rsidR="006E6FBC">
        <w:rPr>
          <w:rFonts w:ascii="Times New Roman" w:hAnsi="Times New Roman" w:cs="Times New Roman"/>
          <w:sz w:val="24"/>
          <w:szCs w:val="24"/>
        </w:rPr>
        <w:t>of</w:t>
      </w:r>
      <w:r w:rsidR="006E6FBC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6E6FBC" w:rsidRPr="00A108B2">
        <w:rPr>
          <w:rFonts w:ascii="Times New Roman" w:hAnsi="Times New Roman" w:cs="Times New Roman"/>
          <w:sz w:val="24"/>
          <w:szCs w:val="24"/>
          <w:highlight w:val="yellow"/>
        </w:rPr>
        <w:t>Fig. 1</w:t>
      </w:r>
      <w:r w:rsidR="006E6FBC">
        <w:rPr>
          <w:rFonts w:ascii="Times New Roman" w:hAnsi="Times New Roman" w:cs="Times New Roman"/>
          <w:sz w:val="24"/>
          <w:szCs w:val="24"/>
        </w:rPr>
        <w:t>, which respectively</w:t>
      </w:r>
      <w:r w:rsidR="00477F65" w:rsidRPr="00D11F1B">
        <w:rPr>
          <w:rFonts w:ascii="Times New Roman" w:hAnsi="Times New Roman" w:cs="Times New Roman"/>
          <w:sz w:val="24"/>
          <w:szCs w:val="24"/>
        </w:rPr>
        <w:t xml:space="preserve"> represent the state</w:t>
      </w:r>
      <w:r w:rsidR="00AE05D2">
        <w:rPr>
          <w:rFonts w:ascii="Times New Roman" w:hAnsi="Times New Roman" w:cs="Times New Roman"/>
          <w:sz w:val="24"/>
          <w:szCs w:val="24"/>
        </w:rPr>
        <w:t>s</w:t>
      </w:r>
      <w:r w:rsidR="00477F65" w:rsidRPr="00D11F1B">
        <w:rPr>
          <w:rFonts w:ascii="Times New Roman" w:hAnsi="Times New Roman" w:cs="Times New Roman"/>
          <w:sz w:val="24"/>
          <w:szCs w:val="24"/>
        </w:rPr>
        <w:t xml:space="preserve"> prior to ignition</w:t>
      </w:r>
      <w:r w:rsidR="00BA4F75" w:rsidRPr="00D11F1B">
        <w:rPr>
          <w:rFonts w:ascii="Times New Roman" w:hAnsi="Times New Roman" w:cs="Times New Roman"/>
          <w:sz w:val="24"/>
          <w:szCs w:val="24"/>
        </w:rPr>
        <w:t xml:space="preserve"> (point I)</w:t>
      </w:r>
      <w:r w:rsidR="00477F65" w:rsidRPr="00D11F1B">
        <w:rPr>
          <w:rFonts w:ascii="Times New Roman" w:hAnsi="Times New Roman" w:cs="Times New Roman"/>
          <w:sz w:val="24"/>
          <w:szCs w:val="24"/>
        </w:rPr>
        <w:t xml:space="preserve">, steady </w:t>
      </w:r>
      <w:r w:rsidR="00AE05D2">
        <w:rPr>
          <w:rFonts w:ascii="Times New Roman" w:hAnsi="Times New Roman" w:cs="Times New Roman"/>
          <w:sz w:val="24"/>
          <w:szCs w:val="24"/>
        </w:rPr>
        <w:t xml:space="preserve">burning </w:t>
      </w:r>
      <w:r w:rsidR="00BA4F75" w:rsidRPr="00D11F1B">
        <w:rPr>
          <w:rFonts w:ascii="Times New Roman" w:hAnsi="Times New Roman" w:cs="Times New Roman"/>
          <w:sz w:val="24"/>
          <w:szCs w:val="24"/>
        </w:rPr>
        <w:t>(point S)</w:t>
      </w:r>
      <w:r w:rsidR="00477F65" w:rsidRPr="00D11F1B">
        <w:rPr>
          <w:rFonts w:ascii="Times New Roman" w:hAnsi="Times New Roman" w:cs="Times New Roman"/>
          <w:sz w:val="24"/>
          <w:szCs w:val="24"/>
        </w:rPr>
        <w:t xml:space="preserve">, and prior to extinction </w:t>
      </w:r>
      <w:r w:rsidR="00BA4F75" w:rsidRPr="00D11F1B">
        <w:rPr>
          <w:rFonts w:ascii="Times New Roman" w:hAnsi="Times New Roman" w:cs="Times New Roman"/>
          <w:sz w:val="24"/>
          <w:szCs w:val="24"/>
        </w:rPr>
        <w:t>(point E)</w:t>
      </w:r>
      <w:r w:rsidR="006E6FBC">
        <w:rPr>
          <w:rFonts w:ascii="Times New Roman" w:hAnsi="Times New Roman" w:cs="Times New Roman"/>
          <w:sz w:val="24"/>
          <w:szCs w:val="24"/>
        </w:rPr>
        <w:t>,</w:t>
      </w:r>
      <w:r w:rsidR="00BA4F75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E91D8D" w:rsidRPr="00D11F1B">
        <w:rPr>
          <w:rFonts w:ascii="Times New Roman" w:hAnsi="Times New Roman" w:cs="Times New Roman"/>
          <w:sz w:val="24"/>
          <w:szCs w:val="24"/>
        </w:rPr>
        <w:t>were chosen</w:t>
      </w:r>
      <w:r w:rsidR="00E91D8D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 xml:space="preserve">structural </w:t>
      </w:r>
      <w:r w:rsidR="00E91D8D">
        <w:rPr>
          <w:rFonts w:ascii="Times New Roman" w:hAnsi="Times New Roman" w:cs="Times New Roman"/>
          <w:sz w:val="24"/>
          <w:szCs w:val="24"/>
        </w:rPr>
        <w:t>analysis</w:t>
      </w:r>
      <w:r w:rsidR="00477F65" w:rsidRPr="00D11F1B">
        <w:rPr>
          <w:rFonts w:ascii="Times New Roman" w:hAnsi="Times New Roman" w:cs="Times New Roman"/>
          <w:sz w:val="24"/>
          <w:szCs w:val="24"/>
        </w:rPr>
        <w:t>.</w:t>
      </w:r>
    </w:p>
    <w:p w:rsidR="00C664EA" w:rsidRPr="00D11F1B" w:rsidRDefault="00C664EA" w:rsidP="006871A6">
      <w:pPr>
        <w:rPr>
          <w:rFonts w:ascii="Times New Roman" w:hAnsi="Times New Roman" w:cs="Times New Roman"/>
          <w:sz w:val="24"/>
          <w:szCs w:val="24"/>
        </w:rPr>
      </w:pPr>
    </w:p>
    <w:p w:rsidR="002E3E3C" w:rsidRPr="00D11F1B" w:rsidRDefault="00431B9E" w:rsidP="00557583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As shown in </w:t>
      </w:r>
      <w:r w:rsidRPr="00D11F1B">
        <w:rPr>
          <w:rFonts w:ascii="Times New Roman" w:hAnsi="Times New Roman" w:cs="Times New Roman"/>
          <w:sz w:val="24"/>
          <w:szCs w:val="24"/>
          <w:highlight w:val="yellow"/>
        </w:rPr>
        <w:t>Fig. 4</w:t>
      </w:r>
      <w:r w:rsidRPr="00D11F1B">
        <w:rPr>
          <w:rFonts w:ascii="Times New Roman" w:hAnsi="Times New Roman" w:cs="Times New Roman"/>
          <w:sz w:val="24"/>
          <w:szCs w:val="24"/>
        </w:rPr>
        <w:t>, the heat release just prior to the initiation of the cool flame is negligible</w:t>
      </w:r>
      <w:r w:rsidR="00C30284" w:rsidRPr="00D11F1B">
        <w:rPr>
          <w:rFonts w:ascii="Times New Roman" w:hAnsi="Times New Roman" w:cs="Times New Roman"/>
          <w:sz w:val="24"/>
          <w:szCs w:val="24"/>
        </w:rPr>
        <w:t xml:space="preserve">, and the maximum temperature in the flow field is set by the oxidizer boundary.  </w:t>
      </w:r>
      <w:r w:rsidR="00E61837" w:rsidRPr="00D11F1B">
        <w:rPr>
          <w:rFonts w:ascii="Times New Roman" w:hAnsi="Times New Roman" w:cs="Times New Roman"/>
          <w:sz w:val="24"/>
          <w:szCs w:val="24"/>
        </w:rPr>
        <w:t xml:space="preserve">For both steady flames at points S and E, </w:t>
      </w:r>
      <w:r w:rsidR="00FC15CD" w:rsidRPr="00D11F1B">
        <w:rPr>
          <w:rFonts w:ascii="Times New Roman" w:hAnsi="Times New Roman" w:cs="Times New Roman"/>
          <w:sz w:val="24"/>
          <w:szCs w:val="24"/>
        </w:rPr>
        <w:t xml:space="preserve">there are reaction kernels delineated by the heat release profiles.  </w:t>
      </w:r>
      <w:r w:rsidR="00DC7A5C" w:rsidRPr="00D11F1B">
        <w:rPr>
          <w:rFonts w:ascii="Times New Roman" w:hAnsi="Times New Roman" w:cs="Times New Roman"/>
          <w:sz w:val="24"/>
          <w:szCs w:val="24"/>
        </w:rPr>
        <w:t xml:space="preserve">Based </w:t>
      </w:r>
      <w:r w:rsidR="00CF7F55" w:rsidRPr="00D11F1B">
        <w:rPr>
          <w:rFonts w:ascii="Times New Roman" w:hAnsi="Times New Roman" w:cs="Times New Roman"/>
          <w:sz w:val="24"/>
          <w:szCs w:val="24"/>
        </w:rPr>
        <w:t>on the full width at half maximum of the heat release profile</w:t>
      </w:r>
      <w:r w:rsidR="00A671ED" w:rsidRPr="00D11F1B">
        <w:rPr>
          <w:rFonts w:ascii="Times New Roman" w:hAnsi="Times New Roman" w:cs="Times New Roman"/>
          <w:sz w:val="24"/>
          <w:szCs w:val="24"/>
        </w:rPr>
        <w:t xml:space="preserve">, </w:t>
      </w:r>
      <w:r w:rsidR="00F47D4E" w:rsidRPr="00D11F1B">
        <w:rPr>
          <w:rFonts w:ascii="Times New Roman" w:hAnsi="Times New Roman" w:cs="Times New Roman"/>
          <w:sz w:val="24"/>
          <w:szCs w:val="24"/>
        </w:rPr>
        <w:t>a</w:t>
      </w:r>
      <w:r w:rsidR="00A671ED" w:rsidRPr="00D11F1B">
        <w:rPr>
          <w:rFonts w:ascii="Times New Roman" w:hAnsi="Times New Roman" w:cs="Times New Roman"/>
          <w:sz w:val="24"/>
          <w:szCs w:val="24"/>
        </w:rPr>
        <w:t xml:space="preserve"> typical c</w:t>
      </w:r>
      <w:r w:rsidR="007831A2" w:rsidRPr="00D11F1B">
        <w:rPr>
          <w:rFonts w:ascii="Times New Roman" w:hAnsi="Times New Roman" w:cs="Times New Roman"/>
          <w:sz w:val="24"/>
          <w:szCs w:val="24"/>
        </w:rPr>
        <w:t>ool flame thickness is about 0.</w:t>
      </w:r>
      <w:r w:rsidR="00A671ED" w:rsidRPr="00D11F1B">
        <w:rPr>
          <w:rFonts w:ascii="Times New Roman" w:hAnsi="Times New Roman" w:cs="Times New Roman"/>
          <w:sz w:val="24"/>
          <w:szCs w:val="24"/>
        </w:rPr>
        <w:t>5 mm</w:t>
      </w:r>
      <w:r w:rsidR="00A108B2">
        <w:rPr>
          <w:rFonts w:ascii="Times New Roman" w:hAnsi="Times New Roman" w:cs="Times New Roman"/>
          <w:sz w:val="24"/>
          <w:szCs w:val="24"/>
        </w:rPr>
        <w:t xml:space="preserve"> </w:t>
      </w:r>
      <w:r w:rsidR="006E6FBC">
        <w:rPr>
          <w:rFonts w:ascii="Times New Roman" w:hAnsi="Times New Roman" w:cs="Times New Roman"/>
          <w:sz w:val="24"/>
          <w:szCs w:val="24"/>
        </w:rPr>
        <w:t xml:space="preserve">for the present </w:t>
      </w:r>
      <w:r w:rsidR="00F634F3">
        <w:rPr>
          <w:rFonts w:ascii="Times New Roman" w:hAnsi="Times New Roman" w:cs="Times New Roman"/>
          <w:sz w:val="24"/>
          <w:szCs w:val="24"/>
        </w:rPr>
        <w:t>conditions</w:t>
      </w:r>
      <w:r w:rsidR="00A671ED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8E1D32" w:rsidRPr="00D11F1B">
        <w:rPr>
          <w:rFonts w:ascii="Times New Roman" w:hAnsi="Times New Roman" w:cs="Times New Roman"/>
          <w:sz w:val="24"/>
          <w:szCs w:val="24"/>
        </w:rPr>
        <w:t xml:space="preserve">At point E, the heat release rate of the cool flame is higher than that </w:t>
      </w:r>
      <w:r w:rsidR="00E91D8D">
        <w:rPr>
          <w:rFonts w:ascii="Times New Roman" w:hAnsi="Times New Roman" w:cs="Times New Roman"/>
          <w:sz w:val="24"/>
          <w:szCs w:val="24"/>
        </w:rPr>
        <w:t>at</w:t>
      </w:r>
      <w:r w:rsidR="008E1D32" w:rsidRPr="00D11F1B">
        <w:rPr>
          <w:rFonts w:ascii="Times New Roman" w:hAnsi="Times New Roman" w:cs="Times New Roman"/>
          <w:sz w:val="24"/>
          <w:szCs w:val="24"/>
        </w:rPr>
        <w:t xml:space="preserve"> point S, </w:t>
      </w:r>
      <w:r w:rsidR="008E1D32" w:rsidRPr="00CD1969">
        <w:rPr>
          <w:rFonts w:ascii="Times New Roman" w:hAnsi="Times New Roman" w:cs="Times New Roman"/>
          <w:sz w:val="24"/>
          <w:szCs w:val="24"/>
        </w:rPr>
        <w:t>for low</w:t>
      </w:r>
      <w:r w:rsidR="00F634F3">
        <w:rPr>
          <w:rFonts w:ascii="Times New Roman" w:hAnsi="Times New Roman" w:cs="Times New Roman"/>
          <w:sz w:val="24"/>
          <w:szCs w:val="24"/>
        </w:rPr>
        <w:t>-</w:t>
      </w:r>
      <w:r w:rsidR="008E1D32" w:rsidRPr="00CD1969">
        <w:rPr>
          <w:rFonts w:ascii="Times New Roman" w:hAnsi="Times New Roman" w:cs="Times New Roman"/>
          <w:sz w:val="24"/>
          <w:szCs w:val="24"/>
        </w:rPr>
        <w:t>temperature chemistry is favored</w:t>
      </w:r>
      <w:r w:rsidR="00CD1969">
        <w:rPr>
          <w:rFonts w:ascii="Times New Roman" w:hAnsi="Times New Roman" w:cs="Times New Roman"/>
          <w:sz w:val="24"/>
          <w:szCs w:val="24"/>
        </w:rPr>
        <w:t xml:space="preserve"> at relatively low</w:t>
      </w:r>
      <w:r w:rsidR="006A3353">
        <w:rPr>
          <w:rFonts w:ascii="Times New Roman" w:hAnsi="Times New Roman" w:cs="Times New Roman"/>
          <w:sz w:val="24"/>
          <w:szCs w:val="24"/>
        </w:rPr>
        <w:t>er</w:t>
      </w:r>
      <w:r w:rsidR="00CD1969">
        <w:rPr>
          <w:rFonts w:ascii="Times New Roman" w:hAnsi="Times New Roman" w:cs="Times New Roman"/>
          <w:sz w:val="24"/>
          <w:szCs w:val="24"/>
        </w:rPr>
        <w:t xml:space="preserve"> temperature</w:t>
      </w:r>
      <w:r w:rsidR="00F634F3">
        <w:rPr>
          <w:rFonts w:ascii="Times New Roman" w:hAnsi="Times New Roman" w:cs="Times New Roman"/>
          <w:sz w:val="24"/>
          <w:szCs w:val="24"/>
        </w:rPr>
        <w:t>s</w:t>
      </w:r>
      <w:r w:rsidR="008E1D32" w:rsidRPr="00D11F1B">
        <w:rPr>
          <w:rFonts w:ascii="Times New Roman" w:hAnsi="Times New Roman" w:cs="Times New Roman"/>
          <w:sz w:val="24"/>
          <w:szCs w:val="24"/>
        </w:rPr>
        <w:t>.  However, the steep gradient of the heat release profile indicates that heat loss to the boundary</w:t>
      </w:r>
      <w:r w:rsidR="006E6FBC">
        <w:rPr>
          <w:rFonts w:ascii="Times New Roman" w:hAnsi="Times New Roman" w:cs="Times New Roman"/>
          <w:sz w:val="24"/>
          <w:szCs w:val="24"/>
        </w:rPr>
        <w:t xml:space="preserve"> at point E</w:t>
      </w:r>
      <w:r w:rsidR="008E1D32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9317C" w:rsidRPr="00D11F1B">
        <w:rPr>
          <w:rFonts w:ascii="Times New Roman" w:hAnsi="Times New Roman" w:cs="Times New Roman"/>
          <w:sz w:val="24"/>
          <w:szCs w:val="24"/>
        </w:rPr>
        <w:t xml:space="preserve">is more pronounced compared to point S.  </w:t>
      </w:r>
      <w:r w:rsidR="00557583" w:rsidRPr="00D11F1B">
        <w:rPr>
          <w:rFonts w:ascii="Times New Roman" w:hAnsi="Times New Roman" w:cs="Times New Roman"/>
          <w:sz w:val="24"/>
          <w:szCs w:val="24"/>
        </w:rPr>
        <w:t xml:space="preserve">As the boundary temperature further decreases, such heat loss </w:t>
      </w:r>
      <w:r w:rsidR="006363B5" w:rsidRPr="006A3353">
        <w:rPr>
          <w:rFonts w:ascii="Times New Roman" w:hAnsi="Times New Roman" w:cs="Times New Roman"/>
          <w:sz w:val="24"/>
          <w:szCs w:val="24"/>
        </w:rPr>
        <w:t>increases</w:t>
      </w:r>
      <w:r w:rsidR="00557583" w:rsidRPr="00D11F1B">
        <w:rPr>
          <w:rFonts w:ascii="Times New Roman" w:hAnsi="Times New Roman" w:cs="Times New Roman"/>
          <w:sz w:val="24"/>
          <w:szCs w:val="24"/>
        </w:rPr>
        <w:t>, and chemical reaction cannot keep up with heat loss to the boundary</w:t>
      </w:r>
      <w:r w:rsidR="00E91D8D">
        <w:rPr>
          <w:rFonts w:ascii="Times New Roman" w:hAnsi="Times New Roman" w:cs="Times New Roman"/>
          <w:sz w:val="24"/>
          <w:szCs w:val="24"/>
        </w:rPr>
        <w:t xml:space="preserve">, leading to extinction </w:t>
      </w:r>
      <w:r w:rsidR="00557583" w:rsidRPr="00D11F1B">
        <w:rPr>
          <w:rFonts w:ascii="Times New Roman" w:hAnsi="Times New Roman" w:cs="Times New Roman"/>
          <w:sz w:val="24"/>
          <w:szCs w:val="24"/>
        </w:rPr>
        <w:t>due to the limited residence time in the strained flow.</w:t>
      </w:r>
    </w:p>
    <w:p w:rsidR="001B55B2" w:rsidRPr="00353B68" w:rsidRDefault="001B55B2" w:rsidP="00661785">
      <w:pPr>
        <w:rPr>
          <w:rFonts w:ascii="Times New Roman" w:hAnsi="Times New Roman" w:cs="Times New Roman"/>
        </w:rPr>
      </w:pPr>
    </w:p>
    <w:p w:rsidR="001B55B2" w:rsidRPr="00353B68" w:rsidRDefault="001B55B2" w:rsidP="001B55B2">
      <w:pPr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A8F5AC" wp14:editId="77E58F6A">
            <wp:extent cx="3904488" cy="29900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10" w:rsidRPr="00D11F1B" w:rsidRDefault="006C23BB" w:rsidP="00661785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Figure 4. </w:t>
      </w:r>
      <w:r w:rsidR="00FF6697" w:rsidRPr="00D11F1B">
        <w:rPr>
          <w:rFonts w:ascii="Times New Roman" w:hAnsi="Times New Roman" w:cs="Times New Roman"/>
          <w:sz w:val="24"/>
          <w:szCs w:val="24"/>
        </w:rPr>
        <w:t xml:space="preserve">Thermal structures in the computed flow field at three representative points on the S-curve shown in </w:t>
      </w:r>
      <w:r w:rsidR="00FF6697" w:rsidRPr="00D11F1B">
        <w:rPr>
          <w:rFonts w:ascii="Times New Roman" w:hAnsi="Times New Roman" w:cs="Times New Roman"/>
          <w:sz w:val="24"/>
          <w:szCs w:val="24"/>
          <w:highlight w:val="yellow"/>
        </w:rPr>
        <w:t>Fig.1</w:t>
      </w:r>
      <w:r w:rsidR="00FF6697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AB1CDC" w:rsidRPr="00D11F1B">
        <w:rPr>
          <w:rFonts w:ascii="Times New Roman" w:hAnsi="Times New Roman" w:cs="Times New Roman"/>
          <w:sz w:val="24"/>
          <w:szCs w:val="24"/>
        </w:rPr>
        <w:t xml:space="preserve">Fuel stream boundary conditions are specified at </w:t>
      </w:r>
      <w:r w:rsidR="001A5BB6" w:rsidRPr="00D11F1B">
        <w:rPr>
          <w:rFonts w:ascii="Times New Roman" w:hAnsi="Times New Roman" w:cs="Times New Roman"/>
          <w:sz w:val="24"/>
          <w:szCs w:val="24"/>
        </w:rPr>
        <w:t>x=</w:t>
      </w:r>
      <w:r w:rsidR="00A12F9C" w:rsidRPr="00D11F1B">
        <w:rPr>
          <w:rFonts w:ascii="Times New Roman" w:hAnsi="Times New Roman" w:cs="Times New Roman"/>
          <w:sz w:val="24"/>
          <w:szCs w:val="24"/>
        </w:rPr>
        <w:t>0 in the computation</w:t>
      </w:r>
      <w:r w:rsidR="00AB1CDC" w:rsidRPr="00D11F1B">
        <w:rPr>
          <w:rFonts w:ascii="Times New Roman" w:hAnsi="Times New Roman" w:cs="Times New Roman"/>
          <w:sz w:val="24"/>
          <w:szCs w:val="24"/>
        </w:rPr>
        <w:t>.</w:t>
      </w:r>
      <w:r w:rsidR="00FF6697" w:rsidRPr="00D11F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5AC2" w:rsidRPr="00D11F1B" w:rsidRDefault="00CE5AC2" w:rsidP="00661785">
      <w:pPr>
        <w:rPr>
          <w:rFonts w:ascii="Times New Roman" w:hAnsi="Times New Roman" w:cs="Times New Roman"/>
          <w:sz w:val="24"/>
          <w:szCs w:val="24"/>
        </w:rPr>
      </w:pPr>
    </w:p>
    <w:p w:rsidR="00694FDA" w:rsidRPr="00353B68" w:rsidRDefault="00526A7B" w:rsidP="00694FD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293A" w:rsidRPr="00D11F1B">
        <w:rPr>
          <w:rFonts w:ascii="Times New Roman" w:hAnsi="Times New Roman" w:cs="Times New Roman"/>
          <w:sz w:val="24"/>
          <w:szCs w:val="24"/>
        </w:rPr>
        <w:t>he profiles of three representative species</w:t>
      </w:r>
      <w:r>
        <w:rPr>
          <w:rFonts w:ascii="Times New Roman" w:hAnsi="Times New Roman" w:cs="Times New Roman"/>
          <w:sz w:val="24"/>
          <w:szCs w:val="24"/>
        </w:rPr>
        <w:t>, namely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3F7C0F">
        <w:rPr>
          <w:rFonts w:ascii="Times New Roman" w:hAnsi="Times New Roman" w:cs="Times New Roman"/>
          <w:sz w:val="24"/>
          <w:szCs w:val="24"/>
        </w:rPr>
        <w:t>m</w:t>
      </w:r>
      <w:r w:rsidR="003F7C0F" w:rsidRPr="00D11F1B">
        <w:rPr>
          <w:rFonts w:ascii="Times New Roman" w:hAnsi="Times New Roman" w:cs="Times New Roman"/>
          <w:sz w:val="24"/>
          <w:szCs w:val="24"/>
        </w:rPr>
        <w:t>ethoxymethylperoxy (CH</w:t>
      </w:r>
      <w:r w:rsidR="003F7C0F" w:rsidRPr="00D11F1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3F7C0F" w:rsidRPr="00D11F1B">
        <w:rPr>
          <w:rFonts w:ascii="Times New Roman" w:hAnsi="Times New Roman" w:cs="Times New Roman"/>
          <w:sz w:val="24"/>
          <w:szCs w:val="24"/>
        </w:rPr>
        <w:t>OCH</w:t>
      </w:r>
      <w:r w:rsidR="003F7C0F" w:rsidRPr="00D11F1B">
        <w:rPr>
          <w:rFonts w:ascii="Times New Roman" w:hAnsi="Times New Roman" w:cs="Times New Roman"/>
          <w:sz w:val="24"/>
          <w:szCs w:val="24"/>
        </w:rPr>
        <w:softHyphen/>
      </w:r>
      <w:r w:rsidR="003F7C0F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F7C0F" w:rsidRPr="00D11F1B">
        <w:rPr>
          <w:rFonts w:ascii="Times New Roman" w:hAnsi="Times New Roman" w:cs="Times New Roman"/>
          <w:sz w:val="24"/>
          <w:szCs w:val="24"/>
        </w:rPr>
        <w:t>O</w:t>
      </w:r>
      <w:r w:rsidR="003F7C0F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F7C0F" w:rsidRPr="00D11F1B">
        <w:rPr>
          <w:rFonts w:ascii="Times New Roman" w:hAnsi="Times New Roman" w:cs="Times New Roman"/>
          <w:sz w:val="24"/>
          <w:szCs w:val="24"/>
        </w:rPr>
        <w:t>)</w:t>
      </w:r>
      <w:r w:rsidR="003F7C0F">
        <w:rPr>
          <w:rFonts w:ascii="Times New Roman" w:hAnsi="Times New Roman" w:cs="Times New Roman"/>
          <w:sz w:val="24"/>
          <w:szCs w:val="24"/>
        </w:rPr>
        <w:t>, formaldehyde (</w:t>
      </w:r>
      <w:r w:rsidRPr="003F7C0F">
        <w:rPr>
          <w:rFonts w:ascii="Times New Roman" w:hAnsi="Times New Roman" w:cs="Times New Roman"/>
          <w:sz w:val="24"/>
          <w:szCs w:val="24"/>
        </w:rPr>
        <w:t>CH</w:t>
      </w:r>
      <w:r w:rsidRPr="003F7C0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F7C0F">
        <w:rPr>
          <w:rFonts w:ascii="Times New Roman" w:hAnsi="Times New Roman" w:cs="Times New Roman"/>
          <w:sz w:val="24"/>
          <w:szCs w:val="24"/>
        </w:rPr>
        <w:t>O</w:t>
      </w:r>
      <w:r w:rsidR="003F7C0F" w:rsidRPr="003F7C0F">
        <w:rPr>
          <w:rFonts w:ascii="Times New Roman" w:hAnsi="Times New Roman" w:cs="Times New Roman"/>
          <w:sz w:val="24"/>
          <w:szCs w:val="24"/>
        </w:rPr>
        <w:t>)</w:t>
      </w:r>
      <w:r w:rsidRPr="003F7C0F">
        <w:rPr>
          <w:rFonts w:ascii="Times New Roman" w:hAnsi="Times New Roman" w:cs="Times New Roman"/>
          <w:sz w:val="24"/>
          <w:szCs w:val="24"/>
        </w:rPr>
        <w:t xml:space="preserve">, and </w:t>
      </w:r>
      <w:r w:rsidR="003F7C0F" w:rsidRPr="003F7C0F">
        <w:rPr>
          <w:rFonts w:ascii="Times New Roman" w:hAnsi="Times New Roman" w:cs="Times New Roman"/>
          <w:sz w:val="24"/>
          <w:szCs w:val="24"/>
        </w:rPr>
        <w:t>hydroxyl (</w:t>
      </w:r>
      <w:r w:rsidRPr="003F7C0F">
        <w:rPr>
          <w:rFonts w:ascii="Times New Roman" w:hAnsi="Times New Roman" w:cs="Times New Roman"/>
          <w:sz w:val="24"/>
          <w:szCs w:val="24"/>
        </w:rPr>
        <w:t>OH</w:t>
      </w:r>
      <w:r w:rsidR="003F7C0F" w:rsidRPr="003F7C0F">
        <w:rPr>
          <w:rFonts w:ascii="Times New Roman" w:hAnsi="Times New Roman" w:cs="Times New Roman"/>
          <w:sz w:val="24"/>
          <w:szCs w:val="24"/>
        </w:rPr>
        <w:t>)</w:t>
      </w:r>
      <w:r w:rsidRPr="003F7C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were </w:t>
      </w: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D8293A" w:rsidRPr="00D11F1B">
        <w:rPr>
          <w:rFonts w:ascii="Times New Roman" w:hAnsi="Times New Roman" w:cs="Times New Roman"/>
          <w:sz w:val="24"/>
          <w:szCs w:val="24"/>
        </w:rPr>
        <w:t>investigated to elucidate the chemical structures at these three points, I, S, and E</w:t>
      </w:r>
      <w:r w:rsidR="00694FDA" w:rsidRPr="00D11F1B">
        <w:rPr>
          <w:rFonts w:ascii="Times New Roman" w:hAnsi="Times New Roman" w:cs="Times New Roman"/>
          <w:sz w:val="24"/>
          <w:szCs w:val="24"/>
        </w:rPr>
        <w:t xml:space="preserve">, as shown in </w:t>
      </w:r>
      <w:r w:rsidR="00694FDA" w:rsidRPr="00D11F1B">
        <w:rPr>
          <w:rFonts w:ascii="Times New Roman" w:hAnsi="Times New Roman" w:cs="Times New Roman"/>
          <w:sz w:val="24"/>
          <w:szCs w:val="24"/>
          <w:highlight w:val="yellow"/>
        </w:rPr>
        <w:t>Fig. 5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6F1D48">
        <w:rPr>
          <w:rFonts w:ascii="Times New Roman" w:hAnsi="Times New Roman" w:cs="Times New Roman"/>
          <w:sz w:val="24"/>
          <w:szCs w:val="24"/>
        </w:rPr>
        <w:t>The m</w:t>
      </w:r>
      <w:r w:rsidR="00843C92">
        <w:rPr>
          <w:rFonts w:ascii="Times New Roman" w:hAnsi="Times New Roman" w:cs="Times New Roman"/>
          <w:sz w:val="24"/>
          <w:szCs w:val="24"/>
        </w:rPr>
        <w:t>ethoxymethylperoxy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 radical was chosen </w:t>
      </w:r>
      <w:r>
        <w:rPr>
          <w:rFonts w:ascii="Times New Roman" w:hAnsi="Times New Roman" w:cs="Times New Roman"/>
          <w:sz w:val="24"/>
          <w:szCs w:val="24"/>
        </w:rPr>
        <w:t>because it is</w:t>
      </w:r>
      <w:r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a representative species for </w:t>
      </w:r>
      <w:r w:rsidR="003B686F">
        <w:rPr>
          <w:rFonts w:ascii="Times New Roman" w:hAnsi="Times New Roman" w:cs="Times New Roman"/>
          <w:sz w:val="24"/>
          <w:szCs w:val="24"/>
        </w:rPr>
        <w:t xml:space="preserve">the </w:t>
      </w:r>
      <w:r w:rsidR="00D8293A" w:rsidRPr="00D11F1B">
        <w:rPr>
          <w:rFonts w:ascii="Times New Roman" w:hAnsi="Times New Roman" w:cs="Times New Roman"/>
          <w:sz w:val="24"/>
          <w:szCs w:val="24"/>
        </w:rPr>
        <w:t>low</w:t>
      </w:r>
      <w:r w:rsidR="003B686F">
        <w:rPr>
          <w:rFonts w:ascii="Times New Roman" w:hAnsi="Times New Roman" w:cs="Times New Roman"/>
          <w:sz w:val="24"/>
          <w:szCs w:val="24"/>
        </w:rPr>
        <w:t>-</w:t>
      </w:r>
      <w:r w:rsidR="00D8293A" w:rsidRPr="00D11F1B">
        <w:rPr>
          <w:rFonts w:ascii="Times New Roman" w:hAnsi="Times New Roman" w:cs="Times New Roman"/>
          <w:sz w:val="24"/>
          <w:szCs w:val="24"/>
        </w:rPr>
        <w:t>temperature chemistry</w:t>
      </w:r>
      <w:r w:rsidR="00214725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14725" w:rsidRPr="00D11F1B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214725" w:rsidRPr="00D11F1B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7"/>
      </w:r>
      <w:r w:rsidR="00562784" w:rsidRPr="00D11F1B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562784" w:rsidRPr="00D11F1B">
        <w:rPr>
          <w:rStyle w:val="EndnoteReference"/>
          <w:rFonts w:ascii="Times New Roman" w:hAnsi="Times New Roman" w:cs="Times New Roman"/>
          <w:b/>
          <w:color w:val="FF0000"/>
          <w:sz w:val="24"/>
          <w:szCs w:val="24"/>
          <w:vertAlign w:val="baseline"/>
        </w:rPr>
        <w:endnoteReference w:id="38"/>
      </w:r>
      <w:r w:rsidR="00214725" w:rsidRPr="00D11F1B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D8293A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DB346C" w:rsidRPr="00D11F1B">
        <w:rPr>
          <w:rFonts w:ascii="Times New Roman" w:hAnsi="Times New Roman" w:cs="Times New Roman"/>
          <w:sz w:val="24"/>
          <w:szCs w:val="24"/>
        </w:rPr>
        <w:t xml:space="preserve">Comparing the species profiles of the three states, </w:t>
      </w:r>
      <w:r w:rsidR="006F1D48">
        <w:rPr>
          <w:rFonts w:ascii="Times New Roman" w:hAnsi="Times New Roman" w:cs="Times New Roman"/>
          <w:sz w:val="24"/>
          <w:szCs w:val="24"/>
        </w:rPr>
        <w:t xml:space="preserve">it is seen that the </w:t>
      </w:r>
      <w:r w:rsidR="00DB346C" w:rsidRPr="00D11F1B">
        <w:rPr>
          <w:rFonts w:ascii="Times New Roman" w:hAnsi="Times New Roman" w:cs="Times New Roman"/>
          <w:sz w:val="24"/>
          <w:szCs w:val="24"/>
        </w:rPr>
        <w:t>CH</w:t>
      </w:r>
      <w:r w:rsidR="00DB346C" w:rsidRPr="00D11F1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DB346C" w:rsidRPr="00D11F1B">
        <w:rPr>
          <w:rFonts w:ascii="Times New Roman" w:hAnsi="Times New Roman" w:cs="Times New Roman"/>
          <w:sz w:val="24"/>
          <w:szCs w:val="24"/>
        </w:rPr>
        <w:t>OCH</w:t>
      </w:r>
      <w:r w:rsidR="00DB346C" w:rsidRPr="00D11F1B">
        <w:rPr>
          <w:rFonts w:ascii="Times New Roman" w:hAnsi="Times New Roman" w:cs="Times New Roman"/>
          <w:sz w:val="24"/>
          <w:szCs w:val="24"/>
        </w:rPr>
        <w:softHyphen/>
      </w:r>
      <w:r w:rsidR="00DB346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B346C" w:rsidRPr="00D11F1B">
        <w:rPr>
          <w:rFonts w:ascii="Times New Roman" w:hAnsi="Times New Roman" w:cs="Times New Roman"/>
          <w:sz w:val="24"/>
          <w:szCs w:val="24"/>
        </w:rPr>
        <w:t>O</w:t>
      </w:r>
      <w:r w:rsidR="00DB346C" w:rsidRPr="00D11F1B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DB346C" w:rsidRPr="00D11F1B">
        <w:rPr>
          <w:rFonts w:ascii="Times New Roman" w:hAnsi="Times New Roman" w:cs="Times New Roman"/>
          <w:sz w:val="24"/>
          <w:szCs w:val="24"/>
        </w:rPr>
        <w:t xml:space="preserve">mass fraction increases upon </w:t>
      </w:r>
      <w:r w:rsidR="0015035E">
        <w:rPr>
          <w:rFonts w:ascii="Times New Roman" w:hAnsi="Times New Roman" w:cs="Times New Roman"/>
          <w:sz w:val="24"/>
          <w:szCs w:val="24"/>
        </w:rPr>
        <w:t xml:space="preserve">flame </w:t>
      </w:r>
      <w:r w:rsidR="00DB346C" w:rsidRPr="00D11F1B">
        <w:rPr>
          <w:rFonts w:ascii="Times New Roman" w:hAnsi="Times New Roman" w:cs="Times New Roman"/>
          <w:sz w:val="24"/>
          <w:szCs w:val="24"/>
        </w:rPr>
        <w:t>initiation</w:t>
      </w:r>
      <w:r w:rsidR="0015035E">
        <w:rPr>
          <w:rFonts w:ascii="Times New Roman" w:hAnsi="Times New Roman" w:cs="Times New Roman"/>
          <w:sz w:val="24"/>
          <w:szCs w:val="24"/>
        </w:rPr>
        <w:t>, and s</w:t>
      </w:r>
      <w:r w:rsidR="00DB346C" w:rsidRPr="00D11F1B">
        <w:rPr>
          <w:rFonts w:ascii="Times New Roman" w:hAnsi="Times New Roman" w:cs="Times New Roman"/>
          <w:sz w:val="24"/>
          <w:szCs w:val="24"/>
        </w:rPr>
        <w:t xml:space="preserve">imilar to the heat release rate profile, </w:t>
      </w:r>
      <w:r w:rsidR="0015035E">
        <w:rPr>
          <w:rFonts w:ascii="Times New Roman" w:hAnsi="Times New Roman" w:cs="Times New Roman"/>
          <w:sz w:val="24"/>
          <w:szCs w:val="24"/>
        </w:rPr>
        <w:t xml:space="preserve">its </w:t>
      </w:r>
      <w:r w:rsidR="00DB346C" w:rsidRPr="00D11F1B">
        <w:rPr>
          <w:rFonts w:ascii="Times New Roman" w:hAnsi="Times New Roman" w:cs="Times New Roman"/>
          <w:sz w:val="24"/>
          <w:szCs w:val="24"/>
        </w:rPr>
        <w:t>peak increases as extinction</w:t>
      </w:r>
      <w:r w:rsidR="0015035E">
        <w:rPr>
          <w:rFonts w:ascii="Times New Roman" w:hAnsi="Times New Roman" w:cs="Times New Roman"/>
          <w:sz w:val="24"/>
          <w:szCs w:val="24"/>
        </w:rPr>
        <w:t xml:space="preserve"> is approached</w:t>
      </w:r>
      <w:r w:rsidR="00DB346C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F053E9" w:rsidRPr="00D11F1B">
        <w:rPr>
          <w:rFonts w:ascii="Times New Roman" w:hAnsi="Times New Roman" w:cs="Times New Roman"/>
          <w:sz w:val="24"/>
          <w:szCs w:val="24"/>
        </w:rPr>
        <w:t xml:space="preserve">Moreover, </w:t>
      </w:r>
      <w:r w:rsidR="007D268E" w:rsidRPr="00D11F1B">
        <w:rPr>
          <w:rFonts w:ascii="Times New Roman" w:hAnsi="Times New Roman" w:cs="Times New Roman"/>
          <w:sz w:val="24"/>
          <w:szCs w:val="24"/>
        </w:rPr>
        <w:t xml:space="preserve">the profile broadens for </w:t>
      </w:r>
      <w:r w:rsidR="00C654A9" w:rsidRPr="00D11F1B">
        <w:rPr>
          <w:rFonts w:ascii="Times New Roman" w:hAnsi="Times New Roman" w:cs="Times New Roman"/>
          <w:sz w:val="24"/>
          <w:szCs w:val="24"/>
        </w:rPr>
        <w:t>low</w:t>
      </w:r>
      <w:r w:rsidR="003B686F">
        <w:rPr>
          <w:rFonts w:ascii="Times New Roman" w:hAnsi="Times New Roman" w:cs="Times New Roman"/>
          <w:sz w:val="24"/>
          <w:szCs w:val="24"/>
        </w:rPr>
        <w:t>-</w:t>
      </w:r>
      <w:r w:rsidR="00C654A9" w:rsidRPr="00D11F1B">
        <w:rPr>
          <w:rFonts w:ascii="Times New Roman" w:hAnsi="Times New Roman" w:cs="Times New Roman"/>
          <w:sz w:val="24"/>
          <w:szCs w:val="24"/>
        </w:rPr>
        <w:t>temperature chemistry is favored at</w:t>
      </w:r>
      <w:r w:rsidR="007D268E" w:rsidRPr="00D11F1B">
        <w:rPr>
          <w:rFonts w:ascii="Times New Roman" w:hAnsi="Times New Roman" w:cs="Times New Roman"/>
          <w:sz w:val="24"/>
          <w:szCs w:val="24"/>
        </w:rPr>
        <w:t xml:space="preserve"> reduced oxidizer boundary temperature</w:t>
      </w:r>
      <w:r w:rsidR="00C654A9" w:rsidRPr="00D11F1B">
        <w:rPr>
          <w:rFonts w:ascii="Times New Roman" w:hAnsi="Times New Roman" w:cs="Times New Roman"/>
          <w:sz w:val="24"/>
          <w:szCs w:val="24"/>
        </w:rPr>
        <w:t>.</w:t>
      </w:r>
      <w:r w:rsidR="007D268E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E80001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C3621D">
        <w:rPr>
          <w:rFonts w:ascii="Times New Roman" w:hAnsi="Times New Roman" w:cs="Times New Roman"/>
          <w:sz w:val="24"/>
          <w:szCs w:val="24"/>
        </w:rPr>
        <w:t>F</w:t>
      </w:r>
      <w:r w:rsidR="00FE0227">
        <w:rPr>
          <w:rFonts w:ascii="Times New Roman" w:hAnsi="Times New Roman" w:cs="Times New Roman"/>
          <w:sz w:val="24"/>
          <w:szCs w:val="24"/>
        </w:rPr>
        <w:t>ormaldehyde</w:t>
      </w:r>
      <w:r w:rsidR="00607CF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C3621D">
        <w:rPr>
          <w:rFonts w:ascii="Times New Roman" w:hAnsi="Times New Roman" w:cs="Times New Roman"/>
          <w:sz w:val="24"/>
          <w:szCs w:val="24"/>
        </w:rPr>
        <w:t xml:space="preserve">was selected </w:t>
      </w:r>
      <w:r w:rsidR="003B686F">
        <w:rPr>
          <w:rFonts w:ascii="Times New Roman" w:hAnsi="Times New Roman" w:cs="Times New Roman"/>
          <w:sz w:val="24"/>
          <w:szCs w:val="24"/>
        </w:rPr>
        <w:t>because</w:t>
      </w:r>
      <w:r w:rsidR="00607CF0" w:rsidRPr="00D11F1B">
        <w:rPr>
          <w:rFonts w:ascii="Times New Roman" w:hAnsi="Times New Roman" w:cs="Times New Roman"/>
          <w:sz w:val="24"/>
          <w:szCs w:val="24"/>
        </w:rPr>
        <w:t xml:space="preserve"> it is a major “product” of </w:t>
      </w:r>
      <w:r w:rsidR="0015035E">
        <w:rPr>
          <w:rFonts w:ascii="Times New Roman" w:hAnsi="Times New Roman" w:cs="Times New Roman"/>
          <w:sz w:val="24"/>
          <w:szCs w:val="24"/>
        </w:rPr>
        <w:t xml:space="preserve">the </w:t>
      </w:r>
      <w:r w:rsidR="00607CF0" w:rsidRPr="00D11F1B">
        <w:rPr>
          <w:rFonts w:ascii="Times New Roman" w:hAnsi="Times New Roman" w:cs="Times New Roman"/>
          <w:sz w:val="24"/>
          <w:szCs w:val="24"/>
        </w:rPr>
        <w:t>cool flame</w:t>
      </w:r>
      <w:r w:rsidR="0015035E">
        <w:rPr>
          <w:rFonts w:ascii="Times New Roman" w:hAnsi="Times New Roman" w:cs="Times New Roman"/>
          <w:sz w:val="24"/>
          <w:szCs w:val="24"/>
        </w:rPr>
        <w:t xml:space="preserve">, with its intensity manifested through </w:t>
      </w:r>
      <w:r w:rsidR="00BF6160" w:rsidRPr="00D11F1B">
        <w:rPr>
          <w:rFonts w:ascii="Times New Roman" w:hAnsi="Times New Roman" w:cs="Times New Roman"/>
          <w:sz w:val="24"/>
          <w:szCs w:val="24"/>
        </w:rPr>
        <w:t xml:space="preserve">its chemiluminescence </w:t>
      </w:r>
      <w:r w:rsidR="00607CF0" w:rsidRPr="00C2782A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8068EA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8068EA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_Ref451116205 \h </w:instrText>
      </w:r>
      <w:r w:rsidR="008068EA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8068EA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27</w:t>
      </w:r>
      <w:r w:rsidR="008068EA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607CF0" w:rsidRPr="00C2782A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607CF0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3B686F">
        <w:rPr>
          <w:rFonts w:ascii="Times New Roman" w:hAnsi="Times New Roman" w:cs="Times New Roman"/>
          <w:sz w:val="24"/>
          <w:szCs w:val="24"/>
        </w:rPr>
        <w:t xml:space="preserve">It is </w:t>
      </w:r>
      <w:r w:rsidR="00C3621D">
        <w:rPr>
          <w:rFonts w:ascii="Times New Roman" w:hAnsi="Times New Roman" w:cs="Times New Roman"/>
          <w:sz w:val="24"/>
          <w:szCs w:val="24"/>
        </w:rPr>
        <w:t xml:space="preserve">then </w:t>
      </w:r>
      <w:r w:rsidR="003B686F">
        <w:rPr>
          <w:rFonts w:ascii="Times New Roman" w:hAnsi="Times New Roman" w:cs="Times New Roman"/>
          <w:sz w:val="24"/>
          <w:szCs w:val="24"/>
        </w:rPr>
        <w:t>seen that</w:t>
      </w:r>
      <w:r w:rsidR="00C3621D">
        <w:rPr>
          <w:rFonts w:ascii="Times New Roman" w:hAnsi="Times New Roman" w:cs="Times New Roman"/>
          <w:sz w:val="24"/>
          <w:szCs w:val="24"/>
        </w:rPr>
        <w:t>:</w:t>
      </w:r>
      <w:r w:rsidR="004A72F3">
        <w:rPr>
          <w:rFonts w:ascii="Times New Roman" w:hAnsi="Times New Roman" w:cs="Times New Roman"/>
          <w:sz w:val="24"/>
          <w:szCs w:val="24"/>
        </w:rPr>
        <w:t xml:space="preserve"> </w:t>
      </w:r>
      <w:r w:rsidR="000875F3" w:rsidRPr="00D11F1B">
        <w:rPr>
          <w:rFonts w:ascii="Times New Roman" w:hAnsi="Times New Roman" w:cs="Times New Roman"/>
          <w:sz w:val="24"/>
          <w:szCs w:val="24"/>
        </w:rPr>
        <w:t>negligible CH</w:t>
      </w:r>
      <w:r w:rsidR="000875F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5F3" w:rsidRPr="00D11F1B">
        <w:rPr>
          <w:rFonts w:ascii="Times New Roman" w:hAnsi="Times New Roman" w:cs="Times New Roman"/>
          <w:sz w:val="24"/>
          <w:szCs w:val="24"/>
        </w:rPr>
        <w:t>O is formed</w:t>
      </w:r>
      <w:r w:rsidR="004A72F3">
        <w:rPr>
          <w:rFonts w:ascii="Times New Roman" w:hAnsi="Times New Roman" w:cs="Times New Roman"/>
          <w:sz w:val="24"/>
          <w:szCs w:val="24"/>
        </w:rPr>
        <w:t xml:space="preserve"> prior to ignition</w:t>
      </w:r>
      <w:r w:rsidR="004A72F3" w:rsidRPr="00D11F1B">
        <w:rPr>
          <w:rFonts w:ascii="Times New Roman" w:hAnsi="Times New Roman" w:cs="Times New Roman"/>
          <w:sz w:val="24"/>
          <w:szCs w:val="24"/>
        </w:rPr>
        <w:t>;</w:t>
      </w:r>
      <w:r w:rsidR="000875F3" w:rsidRPr="00D11F1B">
        <w:rPr>
          <w:rFonts w:ascii="Times New Roman" w:hAnsi="Times New Roman" w:cs="Times New Roman"/>
          <w:sz w:val="24"/>
          <w:szCs w:val="24"/>
        </w:rPr>
        <w:t xml:space="preserve"> significant amount is formed in </w:t>
      </w:r>
      <w:r w:rsidR="004A72F3">
        <w:rPr>
          <w:rFonts w:ascii="Times New Roman" w:hAnsi="Times New Roman" w:cs="Times New Roman"/>
          <w:sz w:val="24"/>
          <w:szCs w:val="24"/>
        </w:rPr>
        <w:t xml:space="preserve">the </w:t>
      </w:r>
      <w:r w:rsidR="000875F3" w:rsidRPr="00D11F1B">
        <w:rPr>
          <w:rFonts w:ascii="Times New Roman" w:hAnsi="Times New Roman" w:cs="Times New Roman"/>
          <w:sz w:val="24"/>
          <w:szCs w:val="24"/>
        </w:rPr>
        <w:t>steady flame</w:t>
      </w:r>
      <w:r w:rsidR="004A72F3">
        <w:rPr>
          <w:rFonts w:ascii="Times New Roman" w:hAnsi="Times New Roman" w:cs="Times New Roman"/>
          <w:sz w:val="24"/>
          <w:szCs w:val="24"/>
        </w:rPr>
        <w:t xml:space="preserve">; </w:t>
      </w:r>
      <w:r w:rsidR="003B686F">
        <w:rPr>
          <w:rFonts w:ascii="Times New Roman" w:hAnsi="Times New Roman" w:cs="Times New Roman"/>
          <w:sz w:val="24"/>
          <w:szCs w:val="24"/>
        </w:rPr>
        <w:t xml:space="preserve">and </w:t>
      </w:r>
      <w:r w:rsidR="004A72F3">
        <w:rPr>
          <w:rFonts w:ascii="Times New Roman" w:hAnsi="Times New Roman" w:cs="Times New Roman"/>
          <w:sz w:val="24"/>
          <w:szCs w:val="24"/>
        </w:rPr>
        <w:t xml:space="preserve">the concentration and hence the intensity of </w:t>
      </w:r>
      <w:r w:rsidR="004A72F3" w:rsidRPr="00D11F1B">
        <w:rPr>
          <w:rFonts w:ascii="Times New Roman" w:hAnsi="Times New Roman" w:cs="Times New Roman"/>
          <w:sz w:val="24"/>
          <w:szCs w:val="24"/>
        </w:rPr>
        <w:t xml:space="preserve">chemiluminescence </w:t>
      </w:r>
      <w:r w:rsidR="004A72F3">
        <w:rPr>
          <w:rFonts w:ascii="Times New Roman" w:hAnsi="Times New Roman" w:cs="Times New Roman"/>
          <w:sz w:val="24"/>
          <w:szCs w:val="24"/>
        </w:rPr>
        <w:t xml:space="preserve">is reduced as extinction is approached. </w:t>
      </w:r>
      <w:r w:rsidR="006C095B" w:rsidRPr="00D11F1B">
        <w:rPr>
          <w:rFonts w:ascii="Times New Roman" w:hAnsi="Times New Roman" w:cs="Times New Roman"/>
          <w:sz w:val="24"/>
          <w:szCs w:val="24"/>
        </w:rPr>
        <w:t xml:space="preserve">Finally, </w:t>
      </w:r>
      <w:r w:rsidR="004A72F3">
        <w:rPr>
          <w:rFonts w:ascii="Times New Roman" w:hAnsi="Times New Roman" w:cs="Times New Roman"/>
          <w:sz w:val="24"/>
          <w:szCs w:val="24"/>
        </w:rPr>
        <w:t xml:space="preserve">the </w:t>
      </w:r>
      <w:r w:rsidR="006C095B" w:rsidRPr="00D11F1B">
        <w:rPr>
          <w:rFonts w:ascii="Times New Roman" w:hAnsi="Times New Roman" w:cs="Times New Roman"/>
          <w:sz w:val="24"/>
          <w:szCs w:val="24"/>
        </w:rPr>
        <w:t>hydroxyl</w:t>
      </w:r>
      <w:r w:rsidR="004C046F">
        <w:rPr>
          <w:rFonts w:ascii="Times New Roman" w:hAnsi="Times New Roman" w:cs="Times New Roman"/>
          <w:sz w:val="24"/>
          <w:szCs w:val="24"/>
        </w:rPr>
        <w:t xml:space="preserve"> </w:t>
      </w:r>
      <w:r w:rsidR="006C095B" w:rsidRPr="00D11F1B">
        <w:rPr>
          <w:rFonts w:ascii="Times New Roman" w:hAnsi="Times New Roman" w:cs="Times New Roman"/>
          <w:sz w:val="24"/>
          <w:szCs w:val="24"/>
        </w:rPr>
        <w:t>radical was chosen</w:t>
      </w:r>
      <w:r w:rsidR="00C3621D">
        <w:rPr>
          <w:rFonts w:ascii="Times New Roman" w:hAnsi="Times New Roman" w:cs="Times New Roman"/>
          <w:sz w:val="24"/>
          <w:szCs w:val="24"/>
        </w:rPr>
        <w:t xml:space="preserve"> because</w:t>
      </w:r>
      <w:r w:rsidR="006C095B" w:rsidRPr="00D11F1B">
        <w:rPr>
          <w:rFonts w:ascii="Times New Roman" w:hAnsi="Times New Roman" w:cs="Times New Roman"/>
          <w:sz w:val="24"/>
          <w:szCs w:val="24"/>
        </w:rPr>
        <w:t xml:space="preserve"> it represents high</w:t>
      </w:r>
      <w:r w:rsidR="003B686F">
        <w:rPr>
          <w:rFonts w:ascii="Times New Roman" w:hAnsi="Times New Roman" w:cs="Times New Roman"/>
          <w:sz w:val="24"/>
          <w:szCs w:val="24"/>
        </w:rPr>
        <w:t>-</w:t>
      </w:r>
      <w:r w:rsidR="006C095B" w:rsidRPr="00D11F1B">
        <w:rPr>
          <w:rFonts w:ascii="Times New Roman" w:hAnsi="Times New Roman" w:cs="Times New Roman"/>
          <w:sz w:val="24"/>
          <w:szCs w:val="24"/>
        </w:rPr>
        <w:t>temperature flame chemistry and is also an important radical formed during the chain branching reaction</w:t>
      </w:r>
      <w:r w:rsidR="007B3CD4" w:rsidRPr="00D11F1B">
        <w:rPr>
          <w:rFonts w:ascii="Times New Roman" w:hAnsi="Times New Roman" w:cs="Times New Roman"/>
          <w:sz w:val="24"/>
          <w:szCs w:val="24"/>
        </w:rPr>
        <w:t>s</w:t>
      </w:r>
      <w:r w:rsidR="006C095B" w:rsidRPr="00D11F1B">
        <w:rPr>
          <w:rFonts w:ascii="Times New Roman" w:hAnsi="Times New Roman" w:cs="Times New Roman"/>
          <w:sz w:val="24"/>
          <w:szCs w:val="24"/>
        </w:rPr>
        <w:t xml:space="preserve"> of </w:t>
      </w:r>
      <w:r w:rsidR="003B686F">
        <w:rPr>
          <w:rFonts w:ascii="Times New Roman" w:hAnsi="Times New Roman" w:cs="Times New Roman"/>
          <w:sz w:val="24"/>
          <w:szCs w:val="24"/>
        </w:rPr>
        <w:t xml:space="preserve">the </w:t>
      </w:r>
      <w:r w:rsidR="006C095B" w:rsidRPr="00D11F1B">
        <w:rPr>
          <w:rFonts w:ascii="Times New Roman" w:hAnsi="Times New Roman" w:cs="Times New Roman"/>
          <w:sz w:val="24"/>
          <w:szCs w:val="24"/>
        </w:rPr>
        <w:t>low</w:t>
      </w:r>
      <w:r w:rsidR="003B686F">
        <w:rPr>
          <w:rFonts w:ascii="Times New Roman" w:hAnsi="Times New Roman" w:cs="Times New Roman"/>
          <w:sz w:val="24"/>
          <w:szCs w:val="24"/>
        </w:rPr>
        <w:t>-</w:t>
      </w:r>
      <w:r w:rsidR="006C095B" w:rsidRPr="00D11F1B">
        <w:rPr>
          <w:rFonts w:ascii="Times New Roman" w:hAnsi="Times New Roman" w:cs="Times New Roman"/>
          <w:sz w:val="24"/>
          <w:szCs w:val="24"/>
        </w:rPr>
        <w:t>temperature chemistry.</w:t>
      </w:r>
      <w:r w:rsidR="0030543E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284807" w:rsidRPr="00D11F1B">
        <w:rPr>
          <w:rFonts w:ascii="Times New Roman" w:hAnsi="Times New Roman" w:cs="Times New Roman"/>
          <w:sz w:val="24"/>
          <w:szCs w:val="24"/>
        </w:rPr>
        <w:t xml:space="preserve">It is </w:t>
      </w:r>
      <w:r w:rsidR="00C3621D">
        <w:rPr>
          <w:rFonts w:ascii="Times New Roman" w:hAnsi="Times New Roman" w:cs="Times New Roman"/>
          <w:sz w:val="24"/>
          <w:szCs w:val="24"/>
        </w:rPr>
        <w:t>then</w:t>
      </w:r>
      <w:r w:rsidR="00C3621D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284807" w:rsidRPr="00D11F1B">
        <w:rPr>
          <w:rFonts w:ascii="Times New Roman" w:hAnsi="Times New Roman" w:cs="Times New Roman"/>
          <w:sz w:val="24"/>
          <w:szCs w:val="24"/>
        </w:rPr>
        <w:t>noted that the peak mass fraction of OH is several orders of magnitude</w:t>
      </w:r>
      <w:r w:rsidR="00FD3521" w:rsidRPr="00D11F1B">
        <w:rPr>
          <w:rFonts w:ascii="Times New Roman" w:hAnsi="Times New Roman" w:cs="Times New Roman"/>
          <w:sz w:val="24"/>
          <w:szCs w:val="24"/>
        </w:rPr>
        <w:t xml:space="preserve"> smaller than </w:t>
      </w:r>
      <w:r w:rsidR="004A72F3">
        <w:rPr>
          <w:rFonts w:ascii="Times New Roman" w:hAnsi="Times New Roman" w:cs="Times New Roman"/>
          <w:sz w:val="24"/>
          <w:szCs w:val="24"/>
        </w:rPr>
        <w:t xml:space="preserve">those </w:t>
      </w:r>
      <w:r w:rsidR="00FD3521" w:rsidRPr="00D11F1B">
        <w:rPr>
          <w:rFonts w:ascii="Times New Roman" w:hAnsi="Times New Roman" w:cs="Times New Roman"/>
          <w:sz w:val="24"/>
          <w:szCs w:val="24"/>
        </w:rPr>
        <w:t xml:space="preserve">in a typical hot flame.  </w:t>
      </w:r>
      <w:r w:rsidR="00090AD9" w:rsidRPr="00D11F1B">
        <w:rPr>
          <w:rFonts w:ascii="Times New Roman" w:hAnsi="Times New Roman" w:cs="Times New Roman"/>
          <w:sz w:val="24"/>
          <w:szCs w:val="24"/>
        </w:rPr>
        <w:t xml:space="preserve">The ignition of cool flame is initiated with a peak formation of OH, </w:t>
      </w:r>
      <w:r w:rsidR="003B686F">
        <w:rPr>
          <w:rFonts w:ascii="Times New Roman" w:hAnsi="Times New Roman" w:cs="Times New Roman"/>
          <w:sz w:val="24"/>
          <w:szCs w:val="24"/>
        </w:rPr>
        <w:t xml:space="preserve">which subsequently decreases </w:t>
      </w:r>
      <w:r w:rsidR="008E6B02" w:rsidRPr="00D11F1B">
        <w:rPr>
          <w:rFonts w:ascii="Times New Roman" w:hAnsi="Times New Roman" w:cs="Times New Roman"/>
          <w:sz w:val="24"/>
          <w:szCs w:val="24"/>
        </w:rPr>
        <w:t>upon ig</w:t>
      </w:r>
      <w:r w:rsidR="00090AD9" w:rsidRPr="00D11F1B">
        <w:rPr>
          <w:rFonts w:ascii="Times New Roman" w:hAnsi="Times New Roman" w:cs="Times New Roman"/>
          <w:sz w:val="24"/>
          <w:szCs w:val="24"/>
        </w:rPr>
        <w:t>nition.</w:t>
      </w:r>
      <w:r w:rsidR="008E6B02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6432AD" w:rsidRPr="00D11F1B">
        <w:rPr>
          <w:rFonts w:ascii="Times New Roman" w:hAnsi="Times New Roman" w:cs="Times New Roman"/>
          <w:sz w:val="24"/>
          <w:szCs w:val="24"/>
        </w:rPr>
        <w:t xml:space="preserve">With </w:t>
      </w:r>
      <w:r w:rsidR="00C3621D">
        <w:rPr>
          <w:rFonts w:ascii="Times New Roman" w:hAnsi="Times New Roman" w:cs="Times New Roman"/>
          <w:sz w:val="24"/>
          <w:szCs w:val="24"/>
        </w:rPr>
        <w:t xml:space="preserve">subsequent </w:t>
      </w:r>
      <w:r w:rsidR="006432AD" w:rsidRPr="00D11F1B">
        <w:rPr>
          <w:rFonts w:ascii="Times New Roman" w:hAnsi="Times New Roman" w:cs="Times New Roman"/>
          <w:sz w:val="24"/>
          <w:szCs w:val="24"/>
        </w:rPr>
        <w:t xml:space="preserve">heat release from the cool flame, </w:t>
      </w:r>
      <w:r w:rsidR="00707F58" w:rsidRPr="00D11F1B">
        <w:rPr>
          <w:rFonts w:ascii="Times New Roman" w:hAnsi="Times New Roman" w:cs="Times New Roman"/>
          <w:sz w:val="24"/>
          <w:szCs w:val="24"/>
        </w:rPr>
        <w:t>a second peak of OH mass fraction emerges on the oxidizer side of the cool flame peak</w:t>
      </w:r>
      <w:r w:rsidR="00713E59" w:rsidRPr="00D11F1B">
        <w:rPr>
          <w:rFonts w:ascii="Times New Roman" w:hAnsi="Times New Roman" w:cs="Times New Roman"/>
          <w:sz w:val="24"/>
          <w:szCs w:val="24"/>
        </w:rPr>
        <w:t>, which is responsible for the initiation of the hot flame at higher boundary temperature</w:t>
      </w:r>
      <w:r w:rsidR="004A72F3">
        <w:rPr>
          <w:rFonts w:ascii="Times New Roman" w:hAnsi="Times New Roman" w:cs="Times New Roman"/>
          <w:sz w:val="24"/>
          <w:szCs w:val="24"/>
        </w:rPr>
        <w:t>s</w:t>
      </w:r>
      <w:r w:rsidR="00E9662A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E9662A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_Ref437179636 \h </w:instrText>
      </w:r>
      <w:r w:rsid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\* MERGEFORMAT </w:instrTex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16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E9662A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707F58" w:rsidRPr="00D11F1B">
        <w:rPr>
          <w:rFonts w:ascii="Times New Roman" w:hAnsi="Times New Roman" w:cs="Times New Roman"/>
          <w:sz w:val="24"/>
          <w:szCs w:val="24"/>
        </w:rPr>
        <w:t>.</w:t>
      </w:r>
      <w:r w:rsidR="00CE5AC2" w:rsidRPr="00353B68">
        <w:rPr>
          <w:rFonts w:ascii="Times New Roman" w:hAnsi="Times New Roman" w:cs="Times New Roman"/>
        </w:rPr>
        <w:br w:type="page"/>
      </w:r>
    </w:p>
    <w:p w:rsidR="00694FDA" w:rsidRPr="00353B68" w:rsidRDefault="00F87AD3" w:rsidP="00F87AD3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7BD61" wp14:editId="41C9263A">
            <wp:extent cx="3904488" cy="2990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_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DA" w:rsidRPr="00353B68" w:rsidRDefault="00F87AD3" w:rsidP="00F87AD3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5CCC5FCD" wp14:editId="2784286C">
            <wp:extent cx="3904488" cy="29900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_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DA" w:rsidRPr="00353B68" w:rsidRDefault="00F87AD3" w:rsidP="007B6B8C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0F6EC2" wp14:editId="2F18D2CF">
            <wp:extent cx="3904488" cy="299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_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00" w:rsidRPr="00D11F1B" w:rsidRDefault="00D77112" w:rsidP="00694FDA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>Figure 5</w:t>
      </w:r>
      <w:r w:rsidR="00BD0400" w:rsidRPr="00D11F1B">
        <w:rPr>
          <w:rFonts w:ascii="Times New Roman" w:hAnsi="Times New Roman" w:cs="Times New Roman"/>
          <w:sz w:val="24"/>
          <w:szCs w:val="24"/>
        </w:rPr>
        <w:t xml:space="preserve">. </w:t>
      </w:r>
      <w:r w:rsidR="00694FDA" w:rsidRPr="00D11F1B">
        <w:rPr>
          <w:rFonts w:ascii="Times New Roman" w:hAnsi="Times New Roman" w:cs="Times New Roman"/>
          <w:sz w:val="24"/>
          <w:szCs w:val="24"/>
        </w:rPr>
        <w:t xml:space="preserve">(a) </w:t>
      </w:r>
      <w:r w:rsidR="00435D57" w:rsidRPr="00D11F1B">
        <w:rPr>
          <w:rFonts w:ascii="Times New Roman" w:hAnsi="Times New Roman" w:cs="Times New Roman"/>
          <w:sz w:val="24"/>
          <w:szCs w:val="24"/>
        </w:rPr>
        <w:t>Meth</w:t>
      </w:r>
      <w:r w:rsidR="00694FDA" w:rsidRPr="00D11F1B">
        <w:rPr>
          <w:rFonts w:ascii="Times New Roman" w:hAnsi="Times New Roman" w:cs="Times New Roman"/>
          <w:sz w:val="24"/>
          <w:szCs w:val="24"/>
        </w:rPr>
        <w:t xml:space="preserve">oxymethylperoxy radical, (b) formaldehyde, and (c) hydroxyl radical profiles </w:t>
      </w:r>
      <w:r w:rsidR="00BD0400" w:rsidRPr="00D11F1B">
        <w:rPr>
          <w:rFonts w:ascii="Times New Roman" w:hAnsi="Times New Roman" w:cs="Times New Roman"/>
          <w:sz w:val="24"/>
          <w:szCs w:val="24"/>
        </w:rPr>
        <w:t xml:space="preserve">in the computed flow field at three representative points on the S-curve shown in </w:t>
      </w:r>
      <w:r w:rsidR="00BD0400" w:rsidRPr="00D11F1B">
        <w:rPr>
          <w:rFonts w:ascii="Times New Roman" w:hAnsi="Times New Roman" w:cs="Times New Roman"/>
          <w:sz w:val="24"/>
          <w:szCs w:val="24"/>
          <w:highlight w:val="yellow"/>
        </w:rPr>
        <w:t>Fig.1</w:t>
      </w:r>
      <w:r w:rsidR="00BD0400" w:rsidRPr="00D11F1B">
        <w:rPr>
          <w:rFonts w:ascii="Times New Roman" w:hAnsi="Times New Roman" w:cs="Times New Roman"/>
          <w:sz w:val="24"/>
          <w:szCs w:val="24"/>
        </w:rPr>
        <w:t>.</w:t>
      </w:r>
      <w:r w:rsidR="00CF2DCB" w:rsidRPr="00D11F1B">
        <w:rPr>
          <w:rFonts w:ascii="Times New Roman" w:hAnsi="Times New Roman" w:cs="Times New Roman"/>
          <w:sz w:val="24"/>
          <w:szCs w:val="24"/>
        </w:rPr>
        <w:t xml:space="preserve">  Fuel stream boundary conditions are specified at </w:t>
      </w:r>
      <w:r w:rsidR="009C76CB" w:rsidRPr="00D11F1B">
        <w:rPr>
          <w:rFonts w:ascii="Times New Roman" w:hAnsi="Times New Roman" w:cs="Times New Roman"/>
          <w:sz w:val="24"/>
          <w:szCs w:val="24"/>
        </w:rPr>
        <w:t>x=</w:t>
      </w:r>
      <w:r w:rsidR="00CF2DCB" w:rsidRPr="00D11F1B">
        <w:rPr>
          <w:rFonts w:ascii="Times New Roman" w:hAnsi="Times New Roman" w:cs="Times New Roman"/>
          <w:sz w:val="24"/>
          <w:szCs w:val="24"/>
        </w:rPr>
        <w:t xml:space="preserve">0 in the </w:t>
      </w:r>
      <w:r w:rsidR="00AD58DD" w:rsidRPr="00D11F1B">
        <w:rPr>
          <w:rFonts w:ascii="Times New Roman" w:hAnsi="Times New Roman" w:cs="Times New Roman"/>
          <w:sz w:val="24"/>
          <w:szCs w:val="24"/>
        </w:rPr>
        <w:t>computation</w:t>
      </w:r>
      <w:r w:rsidR="00CF2DCB" w:rsidRPr="00D11F1B">
        <w:rPr>
          <w:rFonts w:ascii="Times New Roman" w:hAnsi="Times New Roman" w:cs="Times New Roman"/>
          <w:sz w:val="24"/>
          <w:szCs w:val="24"/>
        </w:rPr>
        <w:t>.</w:t>
      </w:r>
    </w:p>
    <w:p w:rsidR="00BD0400" w:rsidRPr="00D11F1B" w:rsidRDefault="00BD0400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E11481" w:rsidRPr="00D11F1B" w:rsidRDefault="005F317B" w:rsidP="00042D5C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>Finally, s</w:t>
      </w:r>
      <w:r w:rsidR="00E11481" w:rsidRPr="00D11F1B">
        <w:rPr>
          <w:rFonts w:ascii="Times New Roman" w:hAnsi="Times New Roman" w:cs="Times New Roman"/>
          <w:sz w:val="24"/>
          <w:szCs w:val="24"/>
        </w:rPr>
        <w:t>ensitivity analysis</w:t>
      </w:r>
      <w:r w:rsidRPr="00D11F1B">
        <w:rPr>
          <w:rFonts w:ascii="Times New Roman" w:hAnsi="Times New Roman" w:cs="Times New Roman"/>
          <w:sz w:val="24"/>
          <w:szCs w:val="24"/>
        </w:rPr>
        <w:t xml:space="preserve"> was conducted to elucidate the evolution of the dominant chemical pathways during</w:t>
      </w:r>
      <w:r w:rsidR="00420B59">
        <w:rPr>
          <w:rFonts w:ascii="Times New Roman" w:hAnsi="Times New Roman" w:cs="Times New Roman"/>
          <w:sz w:val="24"/>
          <w:szCs w:val="24"/>
        </w:rPr>
        <w:t xml:space="preserve"> the</w:t>
      </w:r>
      <w:r w:rsidRPr="00D11F1B">
        <w:rPr>
          <w:rFonts w:ascii="Times New Roman" w:hAnsi="Times New Roman" w:cs="Times New Roman"/>
          <w:sz w:val="24"/>
          <w:szCs w:val="24"/>
        </w:rPr>
        <w:t xml:space="preserve"> ignition and extinction processes.  </w:t>
      </w:r>
      <w:r w:rsidR="00A152D9" w:rsidRPr="00D11F1B">
        <w:rPr>
          <w:rFonts w:ascii="Times New Roman" w:hAnsi="Times New Roman" w:cs="Times New Roman"/>
          <w:sz w:val="24"/>
          <w:szCs w:val="24"/>
        </w:rPr>
        <w:t>The maximum temperature was chosen as the target for sensitivity analysis</w:t>
      </w:r>
      <w:r w:rsidR="00C141B7" w:rsidRPr="00D11F1B">
        <w:rPr>
          <w:rFonts w:ascii="Times New Roman" w:hAnsi="Times New Roman" w:cs="Times New Roman"/>
          <w:sz w:val="24"/>
          <w:szCs w:val="24"/>
        </w:rPr>
        <w:t>, and the ratio of the relative change of the maximum temperature to that of the Arrhenius factor of each reaction being perturbed was defined as the sensitivity coefficient</w:t>
      </w:r>
      <w:r w:rsidR="00A152D9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D947CF">
        <w:rPr>
          <w:rFonts w:ascii="Times New Roman" w:hAnsi="Times New Roman" w:cs="Times New Roman"/>
          <w:sz w:val="24"/>
          <w:szCs w:val="24"/>
        </w:rPr>
        <w:t>The</w:t>
      </w:r>
      <w:r w:rsidR="00D947CF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042D5C" w:rsidRPr="00D11F1B">
        <w:rPr>
          <w:rFonts w:ascii="Times New Roman" w:hAnsi="Times New Roman" w:cs="Times New Roman"/>
          <w:sz w:val="24"/>
          <w:szCs w:val="24"/>
        </w:rPr>
        <w:t>sensitivity coefficients of all the reactions considered in the chemical mechanism were normalized by the maximum</w:t>
      </w:r>
      <w:r w:rsidR="00420B59">
        <w:rPr>
          <w:rFonts w:ascii="Times New Roman" w:hAnsi="Times New Roman" w:cs="Times New Roman"/>
          <w:sz w:val="24"/>
          <w:szCs w:val="24"/>
        </w:rPr>
        <w:t xml:space="preserve"> value</w:t>
      </w:r>
      <w:r w:rsidR="005E1AD2" w:rsidRPr="00D11F1B">
        <w:rPr>
          <w:rFonts w:ascii="Times New Roman" w:hAnsi="Times New Roman" w:cs="Times New Roman"/>
          <w:sz w:val="24"/>
          <w:szCs w:val="24"/>
        </w:rPr>
        <w:t xml:space="preserve"> such that the normalized sensitivity coefficient is bounded by -1 and 1</w:t>
      </w:r>
      <w:r w:rsidR="00042D5C" w:rsidRPr="00D11F1B">
        <w:rPr>
          <w:rFonts w:ascii="Times New Roman" w:hAnsi="Times New Roman" w:cs="Times New Roman"/>
          <w:sz w:val="24"/>
          <w:szCs w:val="24"/>
        </w:rPr>
        <w:t xml:space="preserve"> to allow </w:t>
      </w:r>
      <w:r w:rsidR="00420B59">
        <w:rPr>
          <w:rFonts w:ascii="Times New Roman" w:hAnsi="Times New Roman" w:cs="Times New Roman"/>
          <w:sz w:val="24"/>
          <w:szCs w:val="24"/>
        </w:rPr>
        <w:t xml:space="preserve">for </w:t>
      </w:r>
      <w:r w:rsidR="00042D5C" w:rsidRPr="00D11F1B">
        <w:rPr>
          <w:rFonts w:ascii="Times New Roman" w:hAnsi="Times New Roman" w:cs="Times New Roman"/>
          <w:sz w:val="24"/>
          <w:szCs w:val="24"/>
        </w:rPr>
        <w:t xml:space="preserve">comparisons between </w:t>
      </w:r>
      <w:r w:rsidR="00420B59">
        <w:rPr>
          <w:rFonts w:ascii="Times New Roman" w:hAnsi="Times New Roman" w:cs="Times New Roman"/>
          <w:sz w:val="24"/>
          <w:szCs w:val="24"/>
        </w:rPr>
        <w:t xml:space="preserve">the </w:t>
      </w:r>
      <w:r w:rsidR="00042D5C" w:rsidRPr="00D11F1B">
        <w:rPr>
          <w:rFonts w:ascii="Times New Roman" w:hAnsi="Times New Roman" w:cs="Times New Roman"/>
          <w:sz w:val="24"/>
          <w:szCs w:val="24"/>
        </w:rPr>
        <w:t>cases.</w:t>
      </w:r>
    </w:p>
    <w:p w:rsidR="00BD0400" w:rsidRPr="00D11F1B" w:rsidRDefault="00BD0400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A934F7" w:rsidRPr="00D11F1B" w:rsidRDefault="009B0CB2" w:rsidP="009E193E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The normalized sensitivity coefficients ranked by their absolute values for </w:t>
      </w:r>
      <w:r w:rsidR="00420B59">
        <w:rPr>
          <w:rFonts w:ascii="Times New Roman" w:hAnsi="Times New Roman" w:cs="Times New Roman"/>
          <w:sz w:val="24"/>
          <w:szCs w:val="24"/>
        </w:rPr>
        <w:t>states</w:t>
      </w:r>
      <w:r w:rsidR="00420B59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Pr="00D11F1B">
        <w:rPr>
          <w:rFonts w:ascii="Times New Roman" w:hAnsi="Times New Roman" w:cs="Times New Roman"/>
          <w:sz w:val="24"/>
          <w:szCs w:val="24"/>
        </w:rPr>
        <w:t xml:space="preserve">I, S, and E in </w:t>
      </w:r>
      <w:r w:rsidRPr="00D11F1B">
        <w:rPr>
          <w:rFonts w:ascii="Times New Roman" w:hAnsi="Times New Roman" w:cs="Times New Roman"/>
          <w:sz w:val="24"/>
          <w:szCs w:val="24"/>
          <w:highlight w:val="yellow"/>
        </w:rPr>
        <w:t>Fig. 1</w:t>
      </w:r>
      <w:r w:rsidRPr="00D11F1B">
        <w:rPr>
          <w:rFonts w:ascii="Times New Roman" w:hAnsi="Times New Roman" w:cs="Times New Roman"/>
          <w:sz w:val="24"/>
          <w:szCs w:val="24"/>
        </w:rPr>
        <w:t xml:space="preserve"> are shown in </w:t>
      </w:r>
      <w:r w:rsidRPr="00D11F1B">
        <w:rPr>
          <w:rFonts w:ascii="Times New Roman" w:hAnsi="Times New Roman" w:cs="Times New Roman"/>
          <w:sz w:val="24"/>
          <w:szCs w:val="24"/>
          <w:highlight w:val="yellow"/>
        </w:rPr>
        <w:t>Fig. 6</w:t>
      </w:r>
      <w:r w:rsidRPr="00D11F1B">
        <w:rPr>
          <w:rFonts w:ascii="Times New Roman" w:hAnsi="Times New Roman" w:cs="Times New Roman"/>
          <w:sz w:val="24"/>
          <w:szCs w:val="24"/>
        </w:rPr>
        <w:t>.</w:t>
      </w:r>
      <w:r w:rsidR="005F4709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F54D81" w:rsidRPr="00D11F1B">
        <w:rPr>
          <w:rFonts w:ascii="Times New Roman" w:hAnsi="Times New Roman" w:cs="Times New Roman"/>
          <w:sz w:val="24"/>
          <w:szCs w:val="24"/>
        </w:rPr>
        <w:t xml:space="preserve">At all three </w:t>
      </w:r>
      <w:r w:rsidR="00420B59">
        <w:rPr>
          <w:rFonts w:ascii="Times New Roman" w:hAnsi="Times New Roman" w:cs="Times New Roman"/>
          <w:sz w:val="24"/>
          <w:szCs w:val="24"/>
        </w:rPr>
        <w:t>state</w:t>
      </w:r>
      <w:r w:rsidR="00420B59" w:rsidRPr="00D11F1B">
        <w:rPr>
          <w:rFonts w:ascii="Times New Roman" w:hAnsi="Times New Roman" w:cs="Times New Roman"/>
          <w:sz w:val="24"/>
          <w:szCs w:val="24"/>
        </w:rPr>
        <w:t>s</w:t>
      </w:r>
      <w:r w:rsidR="00F54D81" w:rsidRPr="00D11F1B">
        <w:rPr>
          <w:rFonts w:ascii="Times New Roman" w:hAnsi="Times New Roman" w:cs="Times New Roman"/>
          <w:sz w:val="24"/>
          <w:szCs w:val="24"/>
        </w:rPr>
        <w:t>, low</w:t>
      </w:r>
      <w:r w:rsidR="003B686F">
        <w:rPr>
          <w:rFonts w:ascii="Times New Roman" w:hAnsi="Times New Roman" w:cs="Times New Roman"/>
          <w:sz w:val="24"/>
          <w:szCs w:val="24"/>
        </w:rPr>
        <w:t>-</w:t>
      </w:r>
      <w:r w:rsidR="00F54D81" w:rsidRPr="00D11F1B">
        <w:rPr>
          <w:rFonts w:ascii="Times New Roman" w:hAnsi="Times New Roman" w:cs="Times New Roman"/>
          <w:sz w:val="24"/>
          <w:szCs w:val="24"/>
        </w:rPr>
        <w:t>temperature chemistry is dominant, with the absence of the typical high</w:t>
      </w:r>
      <w:r w:rsidR="00D947CF">
        <w:rPr>
          <w:rFonts w:ascii="Times New Roman" w:hAnsi="Times New Roman" w:cs="Times New Roman"/>
          <w:sz w:val="24"/>
          <w:szCs w:val="24"/>
        </w:rPr>
        <w:t>-</w:t>
      </w:r>
      <w:r w:rsidR="00F54D81" w:rsidRPr="00D11F1B">
        <w:rPr>
          <w:rFonts w:ascii="Times New Roman" w:hAnsi="Times New Roman" w:cs="Times New Roman"/>
          <w:sz w:val="24"/>
          <w:szCs w:val="24"/>
        </w:rPr>
        <w:t>temperature chain branching reactions such as H + O</w:t>
      </w:r>
      <w:r w:rsidR="00F54D81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54D81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F54D81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F54D81" w:rsidRPr="00D11F1B">
        <w:rPr>
          <w:rFonts w:ascii="Times New Roman" w:hAnsi="Times New Roman" w:cs="Times New Roman"/>
          <w:sz w:val="24"/>
          <w:szCs w:val="24"/>
        </w:rPr>
        <w:t xml:space="preserve"> OH + O</w:t>
      </w:r>
      <w:r w:rsidR="009E193E" w:rsidRPr="00D11F1B">
        <w:rPr>
          <w:rFonts w:ascii="Times New Roman" w:hAnsi="Times New Roman" w:cs="Times New Roman"/>
          <w:sz w:val="24"/>
          <w:szCs w:val="24"/>
        </w:rPr>
        <w:t xml:space="preserve">.  Similar to the ignition analysis in Deng </w:t>
      </w:r>
      <w:r w:rsidR="009E193E" w:rsidRPr="00BC1265">
        <w:rPr>
          <w:rFonts w:ascii="Times New Roman" w:hAnsi="Times New Roman" w:cs="Times New Roman"/>
          <w:i/>
          <w:sz w:val="24"/>
          <w:szCs w:val="24"/>
        </w:rPr>
        <w:t>et al.</w:t>
      </w:r>
      <w:r w:rsidR="009E193E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_Ref451096124 \h </w:instrText>
      </w:r>
      <w:r w:rsid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\* MERGEFORMAT </w:instrTex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18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9E193E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9E193E" w:rsidRPr="00D11F1B">
        <w:rPr>
          <w:rFonts w:ascii="Times New Roman" w:hAnsi="Times New Roman" w:cs="Times New Roman"/>
          <w:sz w:val="24"/>
          <w:szCs w:val="24"/>
        </w:rPr>
        <w:t>,</w:t>
      </w:r>
      <w:r w:rsidR="001C3FE5" w:rsidRPr="00D11F1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the isomerization reaction </w:t>
      </w:r>
      <w:r w:rsidR="005A4CAC" w:rsidRPr="00D11F1B">
        <w:rPr>
          <w:rFonts w:ascii="Times New Roman" w:hAnsi="Times New Roman" w:cs="Times New Roman"/>
          <w:sz w:val="24"/>
          <w:szCs w:val="24"/>
        </w:rPr>
        <w:t>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5A4CAC" w:rsidRPr="00D11F1B">
        <w:rPr>
          <w:rFonts w:ascii="Times New Roman" w:hAnsi="Times New Roman" w:cs="Times New Roman"/>
          <w:sz w:val="24"/>
          <w:szCs w:val="24"/>
        </w:rPr>
        <w:t>OCH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5A4CAC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 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H and </w:t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the oxygen addition reaction </w:t>
      </w:r>
      <w:r w:rsidR="005A4CAC" w:rsidRPr="00D11F1B">
        <w:rPr>
          <w:rFonts w:ascii="Times New Roman" w:hAnsi="Times New Roman" w:cs="Times New Roman"/>
          <w:sz w:val="24"/>
          <w:szCs w:val="24"/>
        </w:rPr>
        <w:t>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H + 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5A4CAC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 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OCH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>O</w:t>
      </w:r>
      <w:r w:rsidR="005A4CAC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A4CAC" w:rsidRPr="00D11F1B">
        <w:rPr>
          <w:rFonts w:ascii="Times New Roman" w:hAnsi="Times New Roman" w:cs="Times New Roman"/>
          <w:sz w:val="24"/>
          <w:szCs w:val="24"/>
        </w:rPr>
        <w:t xml:space="preserve">H promote ignition, while </w:t>
      </w:r>
      <w:r w:rsidR="001C3FE5" w:rsidRPr="00D11F1B">
        <w:rPr>
          <w:rFonts w:ascii="Times New Roman" w:hAnsi="Times New Roman" w:cs="Times New Roman"/>
          <w:sz w:val="24"/>
          <w:szCs w:val="24"/>
        </w:rPr>
        <w:t>the reaction O</w:t>
      </w:r>
      <w:r w:rsidR="001C3FE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3FE5" w:rsidRPr="00D11F1B">
        <w:rPr>
          <w:rFonts w:ascii="Times New Roman" w:hAnsi="Times New Roman" w:cs="Times New Roman"/>
          <w:sz w:val="24"/>
          <w:szCs w:val="24"/>
        </w:rPr>
        <w:t>CH</w:t>
      </w:r>
      <w:r w:rsidR="001C3FE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3FE5" w:rsidRPr="00D11F1B">
        <w:rPr>
          <w:rFonts w:ascii="Times New Roman" w:hAnsi="Times New Roman" w:cs="Times New Roman"/>
          <w:sz w:val="24"/>
          <w:szCs w:val="24"/>
        </w:rPr>
        <w:t>OCH</w:t>
      </w:r>
      <w:r w:rsidR="001C3FE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3FE5" w:rsidRPr="00D11F1B">
        <w:rPr>
          <w:rFonts w:ascii="Times New Roman" w:hAnsi="Times New Roman" w:cs="Times New Roman"/>
          <w:sz w:val="24"/>
          <w:szCs w:val="24"/>
        </w:rPr>
        <w:t>O</w:t>
      </w:r>
      <w:r w:rsidR="001C3FE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H </w:t>
      </w:r>
      <w:r w:rsidR="001C3FE5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 OH + 2CH</w:t>
      </w:r>
      <w:r w:rsidR="001C3FE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O retards </w:t>
      </w:r>
      <w:r w:rsidR="00420B59">
        <w:rPr>
          <w:rFonts w:ascii="Times New Roman" w:hAnsi="Times New Roman" w:cs="Times New Roman"/>
          <w:sz w:val="24"/>
          <w:szCs w:val="24"/>
        </w:rPr>
        <w:t>it</w:t>
      </w:r>
      <w:r w:rsidR="001C3FE5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96489C" w:rsidRPr="00D11F1B">
        <w:rPr>
          <w:rFonts w:ascii="Times New Roman" w:hAnsi="Times New Roman" w:cs="Times New Roman"/>
          <w:sz w:val="24"/>
          <w:szCs w:val="24"/>
        </w:rPr>
        <w:t xml:space="preserve">However, for </w:t>
      </w:r>
      <w:r w:rsidR="00420B59">
        <w:rPr>
          <w:rFonts w:ascii="Times New Roman" w:hAnsi="Times New Roman" w:cs="Times New Roman"/>
          <w:sz w:val="24"/>
          <w:szCs w:val="24"/>
        </w:rPr>
        <w:t xml:space="preserve">the </w:t>
      </w:r>
      <w:r w:rsidR="0096489C" w:rsidRPr="00D11F1B">
        <w:rPr>
          <w:rFonts w:ascii="Times New Roman" w:hAnsi="Times New Roman" w:cs="Times New Roman"/>
          <w:sz w:val="24"/>
          <w:szCs w:val="24"/>
        </w:rPr>
        <w:t xml:space="preserve">steady cool flames </w:t>
      </w:r>
      <w:r w:rsidR="00420B59">
        <w:rPr>
          <w:rFonts w:ascii="Times New Roman" w:hAnsi="Times New Roman" w:cs="Times New Roman"/>
          <w:sz w:val="24"/>
          <w:szCs w:val="24"/>
        </w:rPr>
        <w:t>which</w:t>
      </w:r>
      <w:r w:rsidR="001C691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8A5AE3" w:rsidRPr="00D11F1B">
        <w:rPr>
          <w:rFonts w:ascii="Times New Roman" w:hAnsi="Times New Roman" w:cs="Times New Roman"/>
          <w:sz w:val="24"/>
          <w:szCs w:val="24"/>
        </w:rPr>
        <w:t>correspond</w:t>
      </w:r>
      <w:r w:rsidR="001C6918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8A5AE3" w:rsidRPr="00D11F1B">
        <w:rPr>
          <w:rFonts w:ascii="Times New Roman" w:hAnsi="Times New Roman" w:cs="Times New Roman"/>
          <w:sz w:val="24"/>
          <w:szCs w:val="24"/>
        </w:rPr>
        <w:t>to point</w:t>
      </w:r>
      <w:r w:rsidR="00816B92" w:rsidRPr="00D11F1B">
        <w:rPr>
          <w:rFonts w:ascii="Times New Roman" w:hAnsi="Times New Roman" w:cs="Times New Roman"/>
          <w:sz w:val="24"/>
          <w:szCs w:val="24"/>
        </w:rPr>
        <w:t>s</w:t>
      </w:r>
      <w:r w:rsidR="008A5AE3" w:rsidRPr="00D11F1B">
        <w:rPr>
          <w:rFonts w:ascii="Times New Roman" w:hAnsi="Times New Roman" w:cs="Times New Roman"/>
          <w:sz w:val="24"/>
          <w:szCs w:val="24"/>
        </w:rPr>
        <w:t xml:space="preserve"> S and E, the relative importance of these reactions shift.  </w:t>
      </w:r>
      <w:r w:rsidR="003A2A90" w:rsidRPr="00D11F1B">
        <w:rPr>
          <w:rFonts w:ascii="Times New Roman" w:hAnsi="Times New Roman" w:cs="Times New Roman"/>
          <w:sz w:val="24"/>
          <w:szCs w:val="24"/>
        </w:rPr>
        <w:t>First, CH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OCH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O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H + O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3A2A90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3A2A90" w:rsidRPr="00D11F1B">
        <w:rPr>
          <w:rFonts w:ascii="Times New Roman" w:hAnsi="Times New Roman" w:cs="Times New Roman"/>
          <w:sz w:val="24"/>
          <w:szCs w:val="24"/>
        </w:rPr>
        <w:t xml:space="preserve"> O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CH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OCH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O</w:t>
      </w:r>
      <w:r w:rsidR="003A2A9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2A90" w:rsidRPr="00D11F1B">
        <w:rPr>
          <w:rFonts w:ascii="Times New Roman" w:hAnsi="Times New Roman" w:cs="Times New Roman"/>
          <w:sz w:val="24"/>
          <w:szCs w:val="24"/>
        </w:rPr>
        <w:t>H becomes even more important in steady cool flames.</w:t>
      </w:r>
      <w:r w:rsidR="00703DE3" w:rsidRPr="00D11F1B">
        <w:rPr>
          <w:rFonts w:ascii="Times New Roman" w:hAnsi="Times New Roman" w:cs="Times New Roman"/>
          <w:sz w:val="24"/>
          <w:szCs w:val="24"/>
        </w:rPr>
        <w:t xml:space="preserve">  Since the maximum temperature was chosen as the target to evaluate the sensitivity, the </w:t>
      </w:r>
      <w:r w:rsidR="00FC483F" w:rsidRPr="00D11F1B">
        <w:rPr>
          <w:rFonts w:ascii="Times New Roman" w:hAnsi="Times New Roman" w:cs="Times New Roman"/>
          <w:sz w:val="24"/>
          <w:szCs w:val="24"/>
        </w:rPr>
        <w:t>exothermic reaction</w:t>
      </w:r>
      <w:r w:rsidR="00703DE3" w:rsidRPr="00D11F1B">
        <w:rPr>
          <w:rFonts w:ascii="Times New Roman" w:hAnsi="Times New Roman" w:cs="Times New Roman"/>
          <w:sz w:val="24"/>
          <w:szCs w:val="24"/>
        </w:rPr>
        <w:t xml:space="preserve"> CH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OCH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O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H + O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703DE3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703DE3" w:rsidRPr="00D11F1B">
        <w:rPr>
          <w:rFonts w:ascii="Times New Roman" w:hAnsi="Times New Roman" w:cs="Times New Roman"/>
          <w:sz w:val="24"/>
          <w:szCs w:val="24"/>
        </w:rPr>
        <w:t xml:space="preserve"> O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CH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OCH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>O</w:t>
      </w:r>
      <w:r w:rsidR="00703DE3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03DE3" w:rsidRPr="00D11F1B">
        <w:rPr>
          <w:rFonts w:ascii="Times New Roman" w:hAnsi="Times New Roman" w:cs="Times New Roman"/>
          <w:sz w:val="24"/>
          <w:szCs w:val="24"/>
        </w:rPr>
        <w:t xml:space="preserve">H </w:t>
      </w:r>
      <w:r w:rsidR="00FC483F" w:rsidRPr="00D11F1B">
        <w:rPr>
          <w:rFonts w:ascii="Times New Roman" w:hAnsi="Times New Roman" w:cs="Times New Roman"/>
          <w:sz w:val="24"/>
          <w:szCs w:val="24"/>
        </w:rPr>
        <w:t>demonstrates a large positive sensitivity coefficient</w:t>
      </w:r>
      <w:r w:rsidR="00737397">
        <w:rPr>
          <w:rFonts w:ascii="Times New Roman" w:hAnsi="Times New Roman" w:cs="Times New Roman"/>
          <w:sz w:val="24"/>
          <w:szCs w:val="24"/>
        </w:rPr>
        <w:t>.</w:t>
      </w:r>
      <w:r w:rsidR="00E71AE3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737397">
        <w:rPr>
          <w:rFonts w:ascii="Times New Roman" w:hAnsi="Times New Roman" w:cs="Times New Roman"/>
          <w:sz w:val="24"/>
          <w:szCs w:val="24"/>
        </w:rPr>
        <w:t xml:space="preserve"> Conversely, </w:t>
      </w:r>
      <w:r w:rsidR="00E71AE3" w:rsidRPr="00F7741F">
        <w:rPr>
          <w:rFonts w:ascii="Times New Roman" w:hAnsi="Times New Roman" w:cs="Times New Roman"/>
          <w:sz w:val="24"/>
          <w:szCs w:val="24"/>
        </w:rPr>
        <w:t>at ignition</w:t>
      </w:r>
      <w:r w:rsidR="00F7741F" w:rsidRPr="00F7741F">
        <w:rPr>
          <w:rFonts w:ascii="Times New Roman" w:hAnsi="Times New Roman" w:cs="Times New Roman"/>
          <w:sz w:val="24"/>
          <w:szCs w:val="24"/>
        </w:rPr>
        <w:t>,</w:t>
      </w:r>
      <w:r w:rsidR="00E71AE3" w:rsidRPr="00F7741F">
        <w:rPr>
          <w:rFonts w:ascii="Times New Roman" w:hAnsi="Times New Roman" w:cs="Times New Roman"/>
          <w:sz w:val="24"/>
          <w:szCs w:val="24"/>
        </w:rPr>
        <w:t xml:space="preserve"> reactions that finally lead to radical runaway are more important, for heat release from the mixing layer is negligible at this state,</w:t>
      </w:r>
      <w:r w:rsidR="00E71AE3" w:rsidRPr="00D11F1B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E71AE3" w:rsidRPr="00D11F1B">
        <w:rPr>
          <w:rFonts w:ascii="Times New Roman" w:hAnsi="Times New Roman" w:cs="Times New Roman"/>
          <w:sz w:val="24"/>
          <w:szCs w:val="24"/>
          <w:highlight w:val="yellow"/>
        </w:rPr>
        <w:t>Fig. 4</w:t>
      </w:r>
      <w:r w:rsidR="00FC483F" w:rsidRPr="00D11F1B">
        <w:rPr>
          <w:rFonts w:ascii="Times New Roman" w:hAnsi="Times New Roman" w:cs="Times New Roman"/>
          <w:sz w:val="24"/>
          <w:szCs w:val="24"/>
        </w:rPr>
        <w:t>.</w:t>
      </w:r>
      <w:r w:rsidR="00742E52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1B7336" w:rsidRPr="00D11F1B">
        <w:rPr>
          <w:rFonts w:ascii="Times New Roman" w:hAnsi="Times New Roman" w:cs="Times New Roman"/>
          <w:sz w:val="24"/>
          <w:szCs w:val="24"/>
        </w:rPr>
        <w:t xml:space="preserve">Second, </w:t>
      </w:r>
      <w:r w:rsidR="008C2FD0" w:rsidRPr="00D11F1B">
        <w:rPr>
          <w:rFonts w:ascii="Times New Roman" w:hAnsi="Times New Roman" w:cs="Times New Roman"/>
          <w:sz w:val="24"/>
          <w:szCs w:val="24"/>
        </w:rPr>
        <w:lastRenderedPageBreak/>
        <w:t>the isomerization reaction CH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8C2FD0" w:rsidRPr="00D11F1B">
        <w:rPr>
          <w:rFonts w:ascii="Times New Roman" w:hAnsi="Times New Roman" w:cs="Times New Roman"/>
          <w:sz w:val="24"/>
          <w:szCs w:val="24"/>
        </w:rPr>
        <w:t>OCH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C2FD0" w:rsidRPr="00D11F1B">
        <w:rPr>
          <w:rFonts w:ascii="Times New Roman" w:hAnsi="Times New Roman" w:cs="Times New Roman"/>
          <w:sz w:val="24"/>
          <w:szCs w:val="24"/>
        </w:rPr>
        <w:t>O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C2FD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8C2FD0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8C2FD0" w:rsidRPr="00D11F1B">
        <w:rPr>
          <w:rFonts w:ascii="Times New Roman" w:hAnsi="Times New Roman" w:cs="Times New Roman"/>
          <w:sz w:val="24"/>
          <w:szCs w:val="24"/>
        </w:rPr>
        <w:t xml:space="preserve"> CH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C2FD0" w:rsidRPr="00D11F1B">
        <w:rPr>
          <w:rFonts w:ascii="Times New Roman" w:hAnsi="Times New Roman" w:cs="Times New Roman"/>
          <w:sz w:val="24"/>
          <w:szCs w:val="24"/>
        </w:rPr>
        <w:t>OCH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C2FD0" w:rsidRPr="00D11F1B">
        <w:rPr>
          <w:rFonts w:ascii="Times New Roman" w:hAnsi="Times New Roman" w:cs="Times New Roman"/>
          <w:sz w:val="24"/>
          <w:szCs w:val="24"/>
        </w:rPr>
        <w:t>O</w:t>
      </w:r>
      <w:r w:rsidR="008C2FD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C2FD0" w:rsidRPr="00D11F1B">
        <w:rPr>
          <w:rFonts w:ascii="Times New Roman" w:hAnsi="Times New Roman" w:cs="Times New Roman"/>
          <w:sz w:val="24"/>
          <w:szCs w:val="24"/>
        </w:rPr>
        <w:t>H becomes important again near extinction</w:t>
      </w:r>
      <w:r w:rsidR="00D947CF">
        <w:rPr>
          <w:rFonts w:ascii="Times New Roman" w:hAnsi="Times New Roman" w:cs="Times New Roman"/>
          <w:sz w:val="24"/>
          <w:szCs w:val="24"/>
        </w:rPr>
        <w:t>, because</w:t>
      </w:r>
      <w:r w:rsidR="008C2FD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A603E5" w:rsidRPr="00D11F1B">
        <w:rPr>
          <w:rFonts w:ascii="Times New Roman" w:hAnsi="Times New Roman" w:cs="Times New Roman"/>
          <w:sz w:val="24"/>
          <w:szCs w:val="24"/>
        </w:rPr>
        <w:t xml:space="preserve">at extinction, </w:t>
      </w:r>
      <w:r w:rsidR="00420B59">
        <w:rPr>
          <w:rFonts w:ascii="Times New Roman" w:hAnsi="Times New Roman" w:cs="Times New Roman"/>
          <w:sz w:val="24"/>
          <w:szCs w:val="24"/>
        </w:rPr>
        <w:t xml:space="preserve">the </w:t>
      </w:r>
      <w:r w:rsidR="00A603E5" w:rsidRPr="00D11F1B">
        <w:rPr>
          <w:rFonts w:ascii="Times New Roman" w:hAnsi="Times New Roman" w:cs="Times New Roman"/>
          <w:sz w:val="24"/>
          <w:szCs w:val="24"/>
        </w:rPr>
        <w:t>radical production rate</w:t>
      </w:r>
      <w:r w:rsidR="00E742E9">
        <w:rPr>
          <w:rFonts w:ascii="Times New Roman" w:hAnsi="Times New Roman" w:cs="Times New Roman"/>
          <w:sz w:val="24"/>
          <w:szCs w:val="24"/>
        </w:rPr>
        <w:t>s</w:t>
      </w:r>
      <w:r w:rsidR="00A603E5" w:rsidRPr="00D11F1B">
        <w:rPr>
          <w:rFonts w:ascii="Times New Roman" w:hAnsi="Times New Roman" w:cs="Times New Roman"/>
          <w:sz w:val="24"/>
          <w:szCs w:val="24"/>
        </w:rPr>
        <w:t xml:space="preserve"> barely keep up </w:t>
      </w:r>
      <w:r w:rsidR="003B686F">
        <w:rPr>
          <w:rFonts w:ascii="Times New Roman" w:hAnsi="Times New Roman" w:cs="Times New Roman"/>
          <w:sz w:val="24"/>
          <w:szCs w:val="24"/>
        </w:rPr>
        <w:t>with</w:t>
      </w:r>
      <w:r w:rsidR="003B686F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A603E5" w:rsidRPr="00D11F1B">
        <w:rPr>
          <w:rFonts w:ascii="Times New Roman" w:hAnsi="Times New Roman" w:cs="Times New Roman"/>
          <w:sz w:val="24"/>
          <w:szCs w:val="24"/>
        </w:rPr>
        <w:t xml:space="preserve">the transport </w:t>
      </w:r>
      <w:r w:rsidR="007B6480" w:rsidRPr="00D11F1B">
        <w:rPr>
          <w:rFonts w:ascii="Times New Roman" w:hAnsi="Times New Roman" w:cs="Times New Roman"/>
          <w:sz w:val="24"/>
          <w:szCs w:val="24"/>
        </w:rPr>
        <w:t>loss</w:t>
      </w:r>
      <w:r w:rsidR="007B6480">
        <w:rPr>
          <w:rFonts w:ascii="Times New Roman" w:hAnsi="Times New Roman" w:cs="Times New Roman"/>
          <w:sz w:val="24"/>
          <w:szCs w:val="24"/>
        </w:rPr>
        <w:t>es</w:t>
      </w:r>
      <w:r w:rsidR="00A603E5" w:rsidRPr="00D11F1B">
        <w:rPr>
          <w:rFonts w:ascii="Times New Roman" w:hAnsi="Times New Roman" w:cs="Times New Roman"/>
          <w:sz w:val="24"/>
          <w:szCs w:val="24"/>
        </w:rPr>
        <w:t xml:space="preserve"> and the chain carrying limiting step becomes crucial again.</w:t>
      </w:r>
    </w:p>
    <w:p w:rsidR="00BD0400" w:rsidRPr="00353B68" w:rsidRDefault="00BD0400" w:rsidP="009E193E">
      <w:pPr>
        <w:widowControl/>
        <w:rPr>
          <w:rFonts w:ascii="Times New Roman" w:hAnsi="Times New Roman" w:cs="Times New Roman"/>
        </w:rPr>
      </w:pPr>
    </w:p>
    <w:p w:rsidR="00A07C2C" w:rsidRPr="00353B68" w:rsidRDefault="00EC4264" w:rsidP="00A07C2C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6E5F868F" wp14:editId="61BA09B8">
            <wp:extent cx="5274310" cy="2972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DE" w:rsidRPr="00D11F1B" w:rsidRDefault="00865BDE" w:rsidP="00865BDE">
      <w:pPr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Figure 6. Reaction sensitivity analysis at three representative points on the S-curve shown in </w:t>
      </w:r>
      <w:r w:rsidRPr="00D11F1B">
        <w:rPr>
          <w:rFonts w:ascii="Times New Roman" w:hAnsi="Times New Roman" w:cs="Times New Roman"/>
          <w:sz w:val="24"/>
          <w:szCs w:val="24"/>
          <w:highlight w:val="yellow"/>
        </w:rPr>
        <w:t>Fig.1</w:t>
      </w:r>
      <w:r w:rsidRPr="00D11F1B">
        <w:rPr>
          <w:rFonts w:ascii="Times New Roman" w:hAnsi="Times New Roman" w:cs="Times New Roman"/>
          <w:sz w:val="24"/>
          <w:szCs w:val="24"/>
        </w:rPr>
        <w:t>.</w:t>
      </w:r>
    </w:p>
    <w:p w:rsidR="00BD0400" w:rsidRPr="00D11F1B" w:rsidRDefault="00BD0400" w:rsidP="009E193E">
      <w:pPr>
        <w:widowControl/>
        <w:rPr>
          <w:rFonts w:ascii="Times New Roman" w:hAnsi="Times New Roman" w:cs="Times New Roman"/>
          <w:sz w:val="24"/>
          <w:szCs w:val="24"/>
        </w:rPr>
      </w:pPr>
    </w:p>
    <w:p w:rsidR="009E6787" w:rsidRDefault="009E6787" w:rsidP="009E193E">
      <w:pPr>
        <w:widowControl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 Uncertainty analysis</w:t>
      </w:r>
    </w:p>
    <w:p w:rsidR="002D655E" w:rsidRDefault="00096D02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noted in </w:t>
      </w:r>
      <w:r w:rsidRPr="00096D02">
        <w:rPr>
          <w:rFonts w:ascii="Times New Roman" w:hAnsi="Times New Roman" w:cs="Times New Roman"/>
          <w:sz w:val="24"/>
          <w:szCs w:val="24"/>
          <w:highlight w:val="yellow"/>
        </w:rPr>
        <w:t>Fig. 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36717">
        <w:rPr>
          <w:rFonts w:ascii="Times New Roman" w:hAnsi="Times New Roman" w:cs="Times New Roman"/>
          <w:sz w:val="24"/>
          <w:szCs w:val="24"/>
        </w:rPr>
        <w:t xml:space="preserve">while </w:t>
      </w:r>
      <w:r w:rsidR="00420B59">
        <w:rPr>
          <w:rFonts w:ascii="Times New Roman" w:hAnsi="Times New Roman" w:cs="Times New Roman"/>
          <w:sz w:val="24"/>
          <w:szCs w:val="24"/>
        </w:rPr>
        <w:t xml:space="preserve">the </w:t>
      </w:r>
      <w:r w:rsidR="00D36717">
        <w:rPr>
          <w:rFonts w:ascii="Times New Roman" w:hAnsi="Times New Roman" w:cs="Times New Roman"/>
          <w:sz w:val="24"/>
          <w:szCs w:val="24"/>
        </w:rPr>
        <w:t xml:space="preserve">computation </w:t>
      </w:r>
      <w:r w:rsidR="00420B59">
        <w:rPr>
          <w:rFonts w:ascii="Times New Roman" w:hAnsi="Times New Roman" w:cs="Times New Roman"/>
          <w:sz w:val="24"/>
          <w:szCs w:val="24"/>
        </w:rPr>
        <w:t>is</w:t>
      </w:r>
      <w:r w:rsidR="00D36717">
        <w:rPr>
          <w:rFonts w:ascii="Times New Roman" w:hAnsi="Times New Roman" w:cs="Times New Roman"/>
          <w:sz w:val="24"/>
          <w:szCs w:val="24"/>
        </w:rPr>
        <w:t xml:space="preserve"> able to capture </w:t>
      </w:r>
      <w:r w:rsidR="00420B59">
        <w:rPr>
          <w:rFonts w:ascii="Times New Roman" w:hAnsi="Times New Roman" w:cs="Times New Roman"/>
          <w:sz w:val="24"/>
          <w:szCs w:val="24"/>
        </w:rPr>
        <w:t xml:space="preserve">the experimental observation of </w:t>
      </w:r>
      <w:r w:rsidR="00D36717">
        <w:rPr>
          <w:rFonts w:ascii="Times New Roman" w:hAnsi="Times New Roman" w:cs="Times New Roman"/>
          <w:sz w:val="24"/>
          <w:szCs w:val="24"/>
        </w:rPr>
        <w:t xml:space="preserve">the </w:t>
      </w:r>
      <w:r w:rsidR="00420B59">
        <w:rPr>
          <w:rFonts w:ascii="Times New Roman" w:hAnsi="Times New Roman" w:cs="Times New Roman"/>
          <w:sz w:val="24"/>
          <w:szCs w:val="24"/>
        </w:rPr>
        <w:t xml:space="preserve">hysteretic feature of ignition and extinction, as well as the </w:t>
      </w:r>
      <w:r w:rsidR="00D36717">
        <w:rPr>
          <w:rFonts w:ascii="Times New Roman" w:hAnsi="Times New Roman" w:cs="Times New Roman"/>
          <w:sz w:val="24"/>
          <w:szCs w:val="24"/>
        </w:rPr>
        <w:t xml:space="preserve">increasing trend of ignition and extinction temperatures </w:t>
      </w:r>
      <w:r w:rsidR="00420B59">
        <w:rPr>
          <w:rFonts w:ascii="Times New Roman" w:hAnsi="Times New Roman" w:cs="Times New Roman"/>
          <w:sz w:val="24"/>
          <w:szCs w:val="24"/>
        </w:rPr>
        <w:t>with increasing</w:t>
      </w:r>
      <w:r w:rsidR="00F02E45">
        <w:rPr>
          <w:rFonts w:ascii="Times New Roman" w:hAnsi="Times New Roman" w:cs="Times New Roman"/>
          <w:sz w:val="24"/>
          <w:szCs w:val="24"/>
        </w:rPr>
        <w:t xml:space="preserve"> strain rate</w:t>
      </w:r>
      <w:r w:rsidR="00D36717">
        <w:rPr>
          <w:rFonts w:ascii="Times New Roman" w:hAnsi="Times New Roman" w:cs="Times New Roman"/>
          <w:sz w:val="24"/>
          <w:szCs w:val="24"/>
        </w:rPr>
        <w:t xml:space="preserve">, the quantitative agreement </w:t>
      </w:r>
      <w:r w:rsidR="006B61BF">
        <w:rPr>
          <w:rFonts w:ascii="Times New Roman" w:hAnsi="Times New Roman" w:cs="Times New Roman"/>
          <w:sz w:val="24"/>
          <w:szCs w:val="24"/>
        </w:rPr>
        <w:t>is</w:t>
      </w:r>
      <w:r w:rsidR="00D36717">
        <w:rPr>
          <w:rFonts w:ascii="Times New Roman" w:hAnsi="Times New Roman" w:cs="Times New Roman"/>
          <w:sz w:val="24"/>
          <w:szCs w:val="24"/>
        </w:rPr>
        <w:t xml:space="preserve"> </w:t>
      </w:r>
      <w:r w:rsidR="00420B59">
        <w:rPr>
          <w:rFonts w:ascii="Times New Roman" w:hAnsi="Times New Roman" w:cs="Times New Roman"/>
          <w:sz w:val="24"/>
          <w:szCs w:val="24"/>
        </w:rPr>
        <w:t>rather poor</w:t>
      </w:r>
      <w:r w:rsidR="006B61BF">
        <w:rPr>
          <w:rFonts w:ascii="Times New Roman" w:hAnsi="Times New Roman" w:cs="Times New Roman"/>
          <w:sz w:val="24"/>
          <w:szCs w:val="24"/>
        </w:rPr>
        <w:t>.</w:t>
      </w:r>
      <w:r w:rsidR="00D36717">
        <w:rPr>
          <w:rFonts w:ascii="Times New Roman" w:hAnsi="Times New Roman" w:cs="Times New Roman"/>
          <w:sz w:val="24"/>
          <w:szCs w:val="24"/>
        </w:rPr>
        <w:t xml:space="preserve"> </w:t>
      </w:r>
      <w:r w:rsidR="00110C1C">
        <w:rPr>
          <w:rFonts w:ascii="Times New Roman" w:hAnsi="Times New Roman" w:cs="Times New Roman"/>
          <w:sz w:val="24"/>
          <w:szCs w:val="24"/>
        </w:rPr>
        <w:t xml:space="preserve"> </w:t>
      </w:r>
      <w:r w:rsidR="006B61BF">
        <w:rPr>
          <w:rFonts w:ascii="Times New Roman" w:hAnsi="Times New Roman" w:cs="Times New Roman"/>
          <w:sz w:val="24"/>
          <w:szCs w:val="24"/>
        </w:rPr>
        <w:t>Specifically</w:t>
      </w:r>
      <w:r w:rsidR="000563EE">
        <w:rPr>
          <w:rFonts w:ascii="Times New Roman" w:hAnsi="Times New Roman" w:cs="Times New Roman"/>
          <w:sz w:val="24"/>
          <w:szCs w:val="24"/>
        </w:rPr>
        <w:t xml:space="preserve">, </w:t>
      </w:r>
      <w:r w:rsidR="00C66623">
        <w:rPr>
          <w:rFonts w:ascii="Times New Roman" w:hAnsi="Times New Roman" w:cs="Times New Roman"/>
          <w:sz w:val="24"/>
          <w:szCs w:val="24"/>
        </w:rPr>
        <w:t>the ignition temperature is slightly overpredicted</w:t>
      </w:r>
      <w:r w:rsidR="006B61BF">
        <w:rPr>
          <w:rFonts w:ascii="Times New Roman" w:hAnsi="Times New Roman" w:cs="Times New Roman"/>
          <w:sz w:val="24"/>
          <w:szCs w:val="24"/>
        </w:rPr>
        <w:t xml:space="preserve">; </w:t>
      </w:r>
      <w:r w:rsidR="00D947CF">
        <w:rPr>
          <w:rFonts w:ascii="Times New Roman" w:hAnsi="Times New Roman" w:cs="Times New Roman"/>
          <w:sz w:val="24"/>
          <w:szCs w:val="24"/>
        </w:rPr>
        <w:t xml:space="preserve">its </w:t>
      </w:r>
      <w:r w:rsidR="00C66623">
        <w:rPr>
          <w:rFonts w:ascii="Times New Roman" w:hAnsi="Times New Roman" w:cs="Times New Roman"/>
          <w:sz w:val="24"/>
          <w:szCs w:val="24"/>
        </w:rPr>
        <w:t>sensitivity to strain rate</w:t>
      </w:r>
      <w:r w:rsidR="006B61BF">
        <w:rPr>
          <w:rFonts w:ascii="Times New Roman" w:hAnsi="Times New Roman" w:cs="Times New Roman"/>
          <w:sz w:val="24"/>
          <w:szCs w:val="24"/>
        </w:rPr>
        <w:t>,</w:t>
      </w:r>
      <w:r w:rsidR="00C66623">
        <w:rPr>
          <w:rFonts w:ascii="Times New Roman" w:hAnsi="Times New Roman" w:cs="Times New Roman"/>
          <w:sz w:val="24"/>
          <w:szCs w:val="24"/>
        </w:rPr>
        <w:t xml:space="preserve"> indicated by the slope of the ignition temperature profile</w:t>
      </w:r>
      <w:r w:rsidR="006B61BF">
        <w:rPr>
          <w:rFonts w:ascii="Times New Roman" w:hAnsi="Times New Roman" w:cs="Times New Roman"/>
          <w:sz w:val="24"/>
          <w:szCs w:val="24"/>
        </w:rPr>
        <w:t>,</w:t>
      </w:r>
      <w:r w:rsidR="006B61BF" w:rsidRPr="006B61BF">
        <w:rPr>
          <w:rFonts w:ascii="Times New Roman" w:hAnsi="Times New Roman" w:cs="Times New Roman"/>
          <w:sz w:val="24"/>
          <w:szCs w:val="24"/>
        </w:rPr>
        <w:t xml:space="preserve"> </w:t>
      </w:r>
      <w:r w:rsidR="006B61BF">
        <w:rPr>
          <w:rFonts w:ascii="Times New Roman" w:hAnsi="Times New Roman" w:cs="Times New Roman"/>
          <w:sz w:val="24"/>
          <w:szCs w:val="24"/>
        </w:rPr>
        <w:t xml:space="preserve">is </w:t>
      </w:r>
      <w:r w:rsidR="00D947CF">
        <w:rPr>
          <w:rFonts w:ascii="Times New Roman" w:hAnsi="Times New Roman" w:cs="Times New Roman"/>
          <w:sz w:val="24"/>
          <w:szCs w:val="24"/>
        </w:rPr>
        <w:t xml:space="preserve">substantially </w:t>
      </w:r>
      <w:r w:rsidR="006B61BF">
        <w:rPr>
          <w:rFonts w:ascii="Times New Roman" w:hAnsi="Times New Roman" w:cs="Times New Roman"/>
          <w:sz w:val="24"/>
          <w:szCs w:val="24"/>
        </w:rPr>
        <w:t>underpredicted; and,</w:t>
      </w:r>
      <w:r w:rsidR="00F35A1F">
        <w:rPr>
          <w:rFonts w:ascii="Times New Roman" w:hAnsi="Times New Roman" w:cs="Times New Roman"/>
          <w:sz w:val="24"/>
          <w:szCs w:val="24"/>
        </w:rPr>
        <w:t xml:space="preserve"> most importantly, </w:t>
      </w:r>
      <w:r w:rsidR="00427161">
        <w:rPr>
          <w:rFonts w:ascii="Times New Roman" w:hAnsi="Times New Roman" w:cs="Times New Roman"/>
          <w:sz w:val="24"/>
          <w:szCs w:val="24"/>
        </w:rPr>
        <w:t xml:space="preserve">the extinction temperature is significantly underpredicted. </w:t>
      </w:r>
      <w:r w:rsidR="0088533A">
        <w:rPr>
          <w:rFonts w:ascii="Times New Roman" w:hAnsi="Times New Roman" w:cs="Times New Roman"/>
          <w:sz w:val="24"/>
          <w:szCs w:val="24"/>
        </w:rPr>
        <w:t>Upon extensive exploration of the various experimental and modeling factors that could contribute to such substantial disagreement</w:t>
      </w:r>
      <w:r w:rsidR="00316875">
        <w:rPr>
          <w:rFonts w:ascii="Times New Roman" w:hAnsi="Times New Roman" w:cs="Times New Roman"/>
          <w:sz w:val="24"/>
          <w:szCs w:val="24"/>
        </w:rPr>
        <w:t>s</w:t>
      </w:r>
      <w:r w:rsidR="0088533A">
        <w:rPr>
          <w:rFonts w:ascii="Times New Roman" w:hAnsi="Times New Roman" w:cs="Times New Roman"/>
          <w:sz w:val="24"/>
          <w:szCs w:val="24"/>
        </w:rPr>
        <w:t xml:space="preserve">, the uncertainty of the </w:t>
      </w:r>
      <w:r w:rsidR="00EB39A0" w:rsidRPr="00D11F1B">
        <w:rPr>
          <w:rFonts w:ascii="Times New Roman" w:hAnsi="Times New Roman" w:cs="Times New Roman"/>
          <w:sz w:val="24"/>
          <w:szCs w:val="24"/>
        </w:rPr>
        <w:t>low</w:t>
      </w:r>
      <w:r w:rsidR="00316875">
        <w:rPr>
          <w:rFonts w:ascii="Times New Roman" w:hAnsi="Times New Roman" w:cs="Times New Roman"/>
          <w:sz w:val="24"/>
          <w:szCs w:val="24"/>
        </w:rPr>
        <w:t>-</w:t>
      </w:r>
      <w:r w:rsidR="00EB39A0" w:rsidRPr="00D11F1B">
        <w:rPr>
          <w:rFonts w:ascii="Times New Roman" w:hAnsi="Times New Roman" w:cs="Times New Roman"/>
          <w:sz w:val="24"/>
          <w:szCs w:val="24"/>
        </w:rPr>
        <w:t xml:space="preserve">temperature chemistry </w:t>
      </w:r>
      <w:r w:rsidR="0088533A">
        <w:rPr>
          <w:rFonts w:ascii="Times New Roman" w:hAnsi="Times New Roman" w:cs="Times New Roman"/>
          <w:sz w:val="24"/>
          <w:szCs w:val="24"/>
        </w:rPr>
        <w:t>used in the computation has surfaced to be the dominant factor</w:t>
      </w:r>
      <w:r w:rsidR="00EB39A0" w:rsidRPr="00D11F1B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2D655E" w:rsidRDefault="002D655E">
      <w:pPr>
        <w:widowControl/>
        <w:rPr>
          <w:rFonts w:ascii="Times New Roman" w:hAnsi="Times New Roman" w:cs="Times New Roman"/>
          <w:sz w:val="24"/>
          <w:szCs w:val="24"/>
        </w:rPr>
      </w:pPr>
    </w:p>
    <w:p w:rsidR="00D1581D" w:rsidRDefault="00956963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demonstrate </w:t>
      </w:r>
      <w:r w:rsidR="00E27D50">
        <w:rPr>
          <w:rFonts w:ascii="Times New Roman" w:hAnsi="Times New Roman" w:cs="Times New Roman"/>
          <w:sz w:val="24"/>
          <w:szCs w:val="24"/>
        </w:rPr>
        <w:t>the effect</w:t>
      </w:r>
      <w:r w:rsidR="002D655E">
        <w:rPr>
          <w:rFonts w:ascii="Times New Roman" w:hAnsi="Times New Roman" w:cs="Times New Roman"/>
          <w:sz w:val="24"/>
          <w:szCs w:val="24"/>
        </w:rPr>
        <w:t>s</w:t>
      </w:r>
      <w:r w:rsidR="00E27D50">
        <w:rPr>
          <w:rFonts w:ascii="Times New Roman" w:hAnsi="Times New Roman" w:cs="Times New Roman"/>
          <w:sz w:val="24"/>
          <w:szCs w:val="24"/>
        </w:rPr>
        <w:t xml:space="preserve"> of such uncertainty, </w:t>
      </w:r>
      <w:r w:rsidR="002D655E">
        <w:rPr>
          <w:rFonts w:ascii="Times New Roman" w:hAnsi="Times New Roman" w:cs="Times New Roman"/>
          <w:sz w:val="24"/>
          <w:szCs w:val="24"/>
        </w:rPr>
        <w:t>and since</w:t>
      </w:r>
      <w:r w:rsidR="00D1581D">
        <w:rPr>
          <w:rFonts w:ascii="Times New Roman" w:hAnsi="Times New Roman" w:cs="Times New Roman"/>
          <w:sz w:val="24"/>
          <w:szCs w:val="24"/>
        </w:rPr>
        <w:t xml:space="preserve"> </w:t>
      </w:r>
      <w:r w:rsidR="0088533A">
        <w:rPr>
          <w:rFonts w:ascii="Times New Roman" w:hAnsi="Times New Roman" w:cs="Times New Roman"/>
          <w:sz w:val="24"/>
          <w:szCs w:val="24"/>
        </w:rPr>
        <w:t xml:space="preserve">the </w:t>
      </w:r>
      <w:r w:rsidR="00D1581D">
        <w:rPr>
          <w:rFonts w:ascii="Times New Roman" w:hAnsi="Times New Roman" w:cs="Times New Roman"/>
          <w:sz w:val="24"/>
          <w:szCs w:val="24"/>
        </w:rPr>
        <w:t xml:space="preserve">ignition temperatures of </w:t>
      </w:r>
      <w:r w:rsidR="00316875">
        <w:rPr>
          <w:rFonts w:ascii="Times New Roman" w:hAnsi="Times New Roman" w:cs="Times New Roman"/>
          <w:sz w:val="24"/>
          <w:szCs w:val="24"/>
        </w:rPr>
        <w:t xml:space="preserve">the </w:t>
      </w:r>
      <w:r w:rsidR="00D1581D">
        <w:rPr>
          <w:rFonts w:ascii="Times New Roman" w:hAnsi="Times New Roman" w:cs="Times New Roman"/>
          <w:sz w:val="24"/>
          <w:szCs w:val="24"/>
        </w:rPr>
        <w:t xml:space="preserve">cool flames are fairly well captured, it is reasonable to inspect reactions with large sensitivity coefficients </w:t>
      </w:r>
      <w:r w:rsidR="002D655E">
        <w:rPr>
          <w:rFonts w:ascii="Times New Roman" w:hAnsi="Times New Roman" w:cs="Times New Roman"/>
          <w:sz w:val="24"/>
          <w:szCs w:val="24"/>
        </w:rPr>
        <w:t xml:space="preserve">in </w:t>
      </w:r>
      <w:r w:rsidR="002D655E" w:rsidRPr="00D1581D">
        <w:rPr>
          <w:rFonts w:ascii="Times New Roman" w:hAnsi="Times New Roman" w:cs="Times New Roman"/>
          <w:sz w:val="24"/>
          <w:szCs w:val="24"/>
          <w:highlight w:val="yellow"/>
        </w:rPr>
        <w:t>Fig. 6</w:t>
      </w:r>
      <w:r w:rsidR="002D655E">
        <w:rPr>
          <w:rFonts w:ascii="Times New Roman" w:hAnsi="Times New Roman" w:cs="Times New Roman"/>
          <w:sz w:val="24"/>
          <w:szCs w:val="24"/>
        </w:rPr>
        <w:t xml:space="preserve"> </w:t>
      </w:r>
      <w:r w:rsidR="00D1581D">
        <w:rPr>
          <w:rFonts w:ascii="Times New Roman" w:hAnsi="Times New Roman" w:cs="Times New Roman"/>
          <w:sz w:val="24"/>
          <w:szCs w:val="24"/>
        </w:rPr>
        <w:t xml:space="preserve">for </w:t>
      </w:r>
      <w:r w:rsidR="002D655E">
        <w:rPr>
          <w:rFonts w:ascii="Times New Roman" w:hAnsi="Times New Roman" w:cs="Times New Roman"/>
          <w:sz w:val="24"/>
          <w:szCs w:val="24"/>
        </w:rPr>
        <w:t xml:space="preserve">the </w:t>
      </w:r>
      <w:r w:rsidR="00D1581D">
        <w:rPr>
          <w:rFonts w:ascii="Times New Roman" w:hAnsi="Times New Roman" w:cs="Times New Roman"/>
          <w:sz w:val="24"/>
          <w:szCs w:val="24"/>
        </w:rPr>
        <w:t xml:space="preserve">cool flames.  </w:t>
      </w:r>
      <w:r w:rsidR="00316875">
        <w:rPr>
          <w:rFonts w:ascii="Times New Roman" w:hAnsi="Times New Roman" w:cs="Times New Roman"/>
          <w:sz w:val="24"/>
          <w:szCs w:val="24"/>
        </w:rPr>
        <w:t xml:space="preserve">This leads to the </w:t>
      </w:r>
      <w:r w:rsidR="00170A6F">
        <w:rPr>
          <w:rFonts w:ascii="Times New Roman" w:hAnsi="Times New Roman" w:cs="Times New Roman"/>
          <w:sz w:val="24"/>
          <w:szCs w:val="24"/>
        </w:rPr>
        <w:t xml:space="preserve">identification </w:t>
      </w:r>
      <w:r w:rsidR="00316875">
        <w:rPr>
          <w:rFonts w:ascii="Times New Roman" w:hAnsi="Times New Roman" w:cs="Times New Roman"/>
          <w:sz w:val="24"/>
          <w:szCs w:val="24"/>
        </w:rPr>
        <w:t>of</w:t>
      </w:r>
      <w:r w:rsidR="00170A6F">
        <w:rPr>
          <w:rFonts w:ascii="Times New Roman" w:hAnsi="Times New Roman" w:cs="Times New Roman"/>
          <w:sz w:val="24"/>
          <w:szCs w:val="24"/>
        </w:rPr>
        <w:t xml:space="preserve"> the reactions:</w:t>
      </w:r>
      <w:r w:rsidR="00D1581D">
        <w:rPr>
          <w:rFonts w:ascii="Times New Roman" w:hAnsi="Times New Roman" w:cs="Times New Roman"/>
          <w:sz w:val="24"/>
          <w:szCs w:val="24"/>
        </w:rPr>
        <w:t xml:space="preserve"> </w:t>
      </w:r>
      <w:r w:rsidR="00D1581D" w:rsidRPr="00D11F1B">
        <w:rPr>
          <w:rFonts w:ascii="Times New Roman" w:hAnsi="Times New Roman" w:cs="Times New Roman"/>
          <w:sz w:val="24"/>
          <w:szCs w:val="24"/>
        </w:rPr>
        <w:t>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H + 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D1581D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D1581D" w:rsidRPr="00D11F1B">
        <w:rPr>
          <w:rFonts w:ascii="Times New Roman" w:hAnsi="Times New Roman" w:cs="Times New Roman"/>
          <w:sz w:val="24"/>
          <w:szCs w:val="24"/>
        </w:rPr>
        <w:t xml:space="preserve"> 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H</w:t>
      </w:r>
      <w:r w:rsidR="00D1581D">
        <w:rPr>
          <w:rFonts w:ascii="Times New Roman" w:hAnsi="Times New Roman" w:cs="Times New Roman"/>
          <w:sz w:val="24"/>
          <w:szCs w:val="24"/>
        </w:rPr>
        <w:t xml:space="preserve"> and </w:t>
      </w:r>
      <w:r w:rsidR="00D1581D" w:rsidRPr="00D11F1B">
        <w:rPr>
          <w:rFonts w:ascii="Times New Roman" w:hAnsi="Times New Roman" w:cs="Times New Roman"/>
          <w:sz w:val="24"/>
          <w:szCs w:val="24"/>
        </w:rPr>
        <w:t>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 xml:space="preserve">H </w:t>
      </w:r>
      <w:r w:rsidR="00D1581D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D1581D" w:rsidRPr="00D11F1B">
        <w:rPr>
          <w:rFonts w:ascii="Times New Roman" w:hAnsi="Times New Roman" w:cs="Times New Roman"/>
          <w:sz w:val="24"/>
          <w:szCs w:val="24"/>
        </w:rPr>
        <w:t xml:space="preserve"> OH + 2CH</w:t>
      </w:r>
      <w:r w:rsidR="00D1581D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581D" w:rsidRPr="00D11F1B">
        <w:rPr>
          <w:rFonts w:ascii="Times New Roman" w:hAnsi="Times New Roman" w:cs="Times New Roman"/>
          <w:sz w:val="24"/>
          <w:szCs w:val="24"/>
        </w:rPr>
        <w:t>O</w:t>
      </w:r>
      <w:r w:rsidR="00D1581D">
        <w:rPr>
          <w:rFonts w:ascii="Times New Roman" w:hAnsi="Times New Roman" w:cs="Times New Roman"/>
          <w:sz w:val="24"/>
          <w:szCs w:val="24"/>
        </w:rPr>
        <w:t>.</w:t>
      </w:r>
      <w:r w:rsidR="001D2737">
        <w:rPr>
          <w:rFonts w:ascii="Times New Roman" w:hAnsi="Times New Roman" w:cs="Times New Roman"/>
          <w:sz w:val="24"/>
          <w:szCs w:val="24"/>
        </w:rPr>
        <w:t xml:space="preserve">  </w:t>
      </w:r>
      <w:r w:rsidR="003179A6">
        <w:rPr>
          <w:rFonts w:ascii="Times New Roman" w:hAnsi="Times New Roman" w:cs="Times New Roman"/>
          <w:sz w:val="24"/>
          <w:szCs w:val="24"/>
        </w:rPr>
        <w:t xml:space="preserve">Since cool flames appear to be more robust to extinguish, </w:t>
      </w:r>
      <w:r w:rsidR="00170A6F">
        <w:rPr>
          <w:rFonts w:ascii="Times New Roman" w:hAnsi="Times New Roman" w:cs="Times New Roman"/>
          <w:sz w:val="24"/>
          <w:szCs w:val="24"/>
        </w:rPr>
        <w:t xml:space="preserve">we have repeated the calculation by modifying </w:t>
      </w:r>
      <w:r w:rsidR="003179A6">
        <w:rPr>
          <w:rFonts w:ascii="Times New Roman" w:hAnsi="Times New Roman" w:cs="Times New Roman"/>
          <w:sz w:val="24"/>
          <w:szCs w:val="24"/>
        </w:rPr>
        <w:t>the preexponential factor</w:t>
      </w:r>
      <w:r w:rsidR="0088533A">
        <w:rPr>
          <w:rFonts w:ascii="Times New Roman" w:hAnsi="Times New Roman" w:cs="Times New Roman"/>
          <w:sz w:val="24"/>
          <w:szCs w:val="24"/>
        </w:rPr>
        <w:t>s of the</w:t>
      </w:r>
      <w:r w:rsidR="00170A6F">
        <w:rPr>
          <w:rFonts w:ascii="Times New Roman" w:hAnsi="Times New Roman" w:cs="Times New Roman"/>
          <w:sz w:val="24"/>
          <w:szCs w:val="24"/>
        </w:rPr>
        <w:t xml:space="preserve">se </w:t>
      </w:r>
      <w:r w:rsidR="0088533A">
        <w:rPr>
          <w:rFonts w:ascii="Times New Roman" w:hAnsi="Times New Roman" w:cs="Times New Roman"/>
          <w:sz w:val="24"/>
          <w:szCs w:val="24"/>
        </w:rPr>
        <w:t xml:space="preserve">two reactions </w:t>
      </w:r>
      <w:r w:rsidR="00170A6F">
        <w:rPr>
          <w:rFonts w:ascii="Times New Roman" w:hAnsi="Times New Roman" w:cs="Times New Roman"/>
          <w:sz w:val="24"/>
          <w:szCs w:val="24"/>
        </w:rPr>
        <w:t xml:space="preserve">by </w:t>
      </w:r>
      <w:r w:rsidR="0088533A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170A6F">
        <w:rPr>
          <w:rFonts w:ascii="Times New Roman" w:hAnsi="Times New Roman" w:cs="Times New Roman"/>
          <w:sz w:val="24"/>
          <w:szCs w:val="24"/>
        </w:rPr>
        <w:t xml:space="preserve">reducing and increasing </w:t>
      </w:r>
      <w:r w:rsidR="003179A6">
        <w:rPr>
          <w:rFonts w:ascii="Times New Roman" w:hAnsi="Times New Roman" w:cs="Times New Roman"/>
          <w:sz w:val="24"/>
          <w:szCs w:val="24"/>
        </w:rPr>
        <w:t xml:space="preserve">to 70% </w:t>
      </w:r>
      <w:r w:rsidR="0088533A">
        <w:rPr>
          <w:rFonts w:ascii="Times New Roman" w:hAnsi="Times New Roman" w:cs="Times New Roman"/>
          <w:sz w:val="24"/>
          <w:szCs w:val="24"/>
        </w:rPr>
        <w:t>a</w:t>
      </w:r>
      <w:r w:rsidR="005E5D17">
        <w:rPr>
          <w:rFonts w:ascii="Times New Roman" w:hAnsi="Times New Roman" w:cs="Times New Roman"/>
          <w:sz w:val="24"/>
          <w:szCs w:val="24"/>
        </w:rPr>
        <w:t>nd</w:t>
      </w:r>
      <w:r w:rsidR="003179A6">
        <w:rPr>
          <w:rFonts w:ascii="Times New Roman" w:hAnsi="Times New Roman" w:cs="Times New Roman"/>
          <w:sz w:val="24"/>
          <w:szCs w:val="24"/>
        </w:rPr>
        <w:t xml:space="preserve"> 200% </w:t>
      </w:r>
      <w:r w:rsidR="005E5D17">
        <w:rPr>
          <w:rFonts w:ascii="Times New Roman" w:hAnsi="Times New Roman" w:cs="Times New Roman"/>
          <w:sz w:val="24"/>
          <w:szCs w:val="24"/>
        </w:rPr>
        <w:t>of their original values</w:t>
      </w:r>
      <w:r w:rsidR="003179A6">
        <w:rPr>
          <w:rFonts w:ascii="Times New Roman" w:hAnsi="Times New Roman" w:cs="Times New Roman"/>
          <w:sz w:val="24"/>
          <w:szCs w:val="24"/>
        </w:rPr>
        <w:t>.</w:t>
      </w:r>
      <w:r w:rsidR="00DB051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20238" w:rsidRDefault="00E20238" w:rsidP="00EB39A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9E6A37" w:rsidRDefault="00C5797F" w:rsidP="00C5797F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commentRangeStart w:id="10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74AFAA" wp14:editId="0183FCEE">
            <wp:extent cx="3904488" cy="2990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demo_mo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365E6F">
        <w:rPr>
          <w:rStyle w:val="CommentReference"/>
        </w:rPr>
        <w:commentReference w:id="10"/>
      </w:r>
    </w:p>
    <w:p w:rsidR="00C5797F" w:rsidRDefault="00C5797F" w:rsidP="00C5797F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7. Revisit of </w:t>
      </w:r>
      <w:r w:rsidRPr="00E60072">
        <w:rPr>
          <w:rFonts w:ascii="Times New Roman" w:hAnsi="Times New Roman" w:cs="Times New Roman"/>
          <w:sz w:val="24"/>
          <w:szCs w:val="24"/>
          <w:highlight w:val="yellow"/>
        </w:rPr>
        <w:t>Fig. 3</w:t>
      </w:r>
      <w:r>
        <w:rPr>
          <w:rFonts w:ascii="Times New Roman" w:hAnsi="Times New Roman" w:cs="Times New Roman"/>
          <w:sz w:val="24"/>
          <w:szCs w:val="24"/>
        </w:rPr>
        <w:t xml:space="preserve"> with modified reaction rates in the chemical mechanism.  Note that the line plots with the modified reaction rates are presented without shifting.</w:t>
      </w:r>
    </w:p>
    <w:p w:rsidR="00956963" w:rsidRDefault="00956963" w:rsidP="00EB39A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39040A" w:rsidRDefault="00220E21" w:rsidP="00EB39A0">
      <w:pPr>
        <w:widowControl/>
        <w:rPr>
          <w:rFonts w:ascii="Times New Roman" w:hAnsi="Times New Roman" w:cs="Times New Roman"/>
          <w:sz w:val="24"/>
          <w:szCs w:val="24"/>
        </w:rPr>
      </w:pPr>
      <w:r w:rsidRPr="00EF0F58">
        <w:rPr>
          <w:rFonts w:ascii="Times New Roman" w:hAnsi="Times New Roman" w:cs="Times New Roman"/>
          <w:sz w:val="24"/>
          <w:szCs w:val="24"/>
          <w:highlight w:val="yellow"/>
        </w:rPr>
        <w:t>Figure 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6875"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 xml:space="preserve">shows that </w:t>
      </w:r>
      <w:r w:rsidR="0021211D">
        <w:rPr>
          <w:rFonts w:ascii="Times New Roman" w:hAnsi="Times New Roman" w:cs="Times New Roman"/>
          <w:sz w:val="24"/>
          <w:szCs w:val="24"/>
        </w:rPr>
        <w:t>both qualitative and quantitative agreements between experiments and computations are achieved</w:t>
      </w:r>
      <w:r w:rsidR="005E5D17" w:rsidRPr="005E5D17">
        <w:rPr>
          <w:rFonts w:ascii="Times New Roman" w:hAnsi="Times New Roman" w:cs="Times New Roman"/>
          <w:sz w:val="24"/>
          <w:szCs w:val="24"/>
        </w:rPr>
        <w:t xml:space="preserve"> </w:t>
      </w:r>
      <w:r w:rsidR="005E5D17">
        <w:rPr>
          <w:rFonts w:ascii="Times New Roman" w:hAnsi="Times New Roman" w:cs="Times New Roman"/>
          <w:sz w:val="24"/>
          <w:szCs w:val="24"/>
        </w:rPr>
        <w:t>with the modified reaction</w:t>
      </w:r>
      <w:r w:rsidR="00316875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21211D">
        <w:rPr>
          <w:rFonts w:ascii="Times New Roman" w:hAnsi="Times New Roman" w:cs="Times New Roman"/>
          <w:sz w:val="24"/>
          <w:szCs w:val="24"/>
        </w:rPr>
        <w:t xml:space="preserve">.  </w:t>
      </w:r>
      <w:r w:rsidR="005E5D17">
        <w:rPr>
          <w:rFonts w:ascii="Times New Roman" w:hAnsi="Times New Roman" w:cs="Times New Roman"/>
          <w:sz w:val="24"/>
          <w:szCs w:val="24"/>
        </w:rPr>
        <w:t>Specifically, a</w:t>
      </w:r>
      <w:r w:rsidR="00E91AB8">
        <w:rPr>
          <w:rFonts w:ascii="Times New Roman" w:hAnsi="Times New Roman" w:cs="Times New Roman"/>
          <w:sz w:val="24"/>
          <w:szCs w:val="24"/>
        </w:rPr>
        <w:t xml:space="preserve">lthough the </w:t>
      </w:r>
      <w:r w:rsidR="005E5D17">
        <w:rPr>
          <w:rFonts w:ascii="Times New Roman" w:hAnsi="Times New Roman" w:cs="Times New Roman"/>
          <w:sz w:val="24"/>
          <w:szCs w:val="24"/>
        </w:rPr>
        <w:t xml:space="preserve">magnitude of the </w:t>
      </w:r>
      <w:r w:rsidR="00E91AB8">
        <w:rPr>
          <w:rFonts w:ascii="Times New Roman" w:hAnsi="Times New Roman" w:cs="Times New Roman"/>
          <w:sz w:val="24"/>
          <w:szCs w:val="24"/>
        </w:rPr>
        <w:t>ignition temperature is not very sensitive to the modifications, as expected, its sensitivity to increasing strain rate is enhanced</w:t>
      </w:r>
      <w:r w:rsidR="0077120D">
        <w:rPr>
          <w:rFonts w:ascii="Times New Roman" w:hAnsi="Times New Roman" w:cs="Times New Roman"/>
          <w:sz w:val="24"/>
          <w:szCs w:val="24"/>
        </w:rPr>
        <w:t xml:space="preserve">, for the modifications essentially slow down </w:t>
      </w:r>
      <w:r w:rsidR="00316875">
        <w:rPr>
          <w:rFonts w:ascii="Times New Roman" w:hAnsi="Times New Roman" w:cs="Times New Roman"/>
          <w:sz w:val="24"/>
          <w:szCs w:val="24"/>
        </w:rPr>
        <w:t xml:space="preserve">the </w:t>
      </w:r>
      <w:r w:rsidR="0077120D">
        <w:rPr>
          <w:rFonts w:ascii="Times New Roman" w:hAnsi="Times New Roman" w:cs="Times New Roman"/>
          <w:sz w:val="24"/>
          <w:szCs w:val="24"/>
        </w:rPr>
        <w:t>low</w:t>
      </w:r>
      <w:r w:rsidR="00316875">
        <w:rPr>
          <w:rFonts w:ascii="Times New Roman" w:hAnsi="Times New Roman" w:cs="Times New Roman"/>
          <w:sz w:val="24"/>
          <w:szCs w:val="24"/>
        </w:rPr>
        <w:t>-</w:t>
      </w:r>
      <w:r w:rsidR="0077120D">
        <w:rPr>
          <w:rFonts w:ascii="Times New Roman" w:hAnsi="Times New Roman" w:cs="Times New Roman"/>
          <w:sz w:val="24"/>
          <w:szCs w:val="24"/>
        </w:rPr>
        <w:t>temperature chemistry such that the sensitivity to finite residence time is more pronounced</w:t>
      </w:r>
      <w:r w:rsidR="00E91AB8">
        <w:rPr>
          <w:rFonts w:ascii="Times New Roman" w:hAnsi="Times New Roman" w:cs="Times New Roman"/>
          <w:sz w:val="24"/>
          <w:szCs w:val="24"/>
        </w:rPr>
        <w:t>.</w:t>
      </w:r>
      <w:r w:rsidR="003F65BD">
        <w:rPr>
          <w:rFonts w:ascii="Times New Roman" w:hAnsi="Times New Roman" w:cs="Times New Roman"/>
          <w:sz w:val="24"/>
          <w:szCs w:val="24"/>
        </w:rPr>
        <w:t xml:space="preserve">  </w:t>
      </w:r>
      <w:r w:rsidR="00EB00AA">
        <w:rPr>
          <w:rFonts w:ascii="Times New Roman" w:hAnsi="Times New Roman" w:cs="Times New Roman"/>
          <w:sz w:val="24"/>
          <w:szCs w:val="24"/>
        </w:rPr>
        <w:t xml:space="preserve">More importantly, </w:t>
      </w:r>
      <w:r w:rsidR="000F5BB5">
        <w:rPr>
          <w:rFonts w:ascii="Times New Roman" w:hAnsi="Times New Roman" w:cs="Times New Roman"/>
          <w:sz w:val="24"/>
          <w:szCs w:val="24"/>
        </w:rPr>
        <w:t xml:space="preserve">it </w:t>
      </w:r>
      <w:r w:rsidR="005E5D17">
        <w:rPr>
          <w:rFonts w:ascii="Times New Roman" w:hAnsi="Times New Roman" w:cs="Times New Roman"/>
          <w:sz w:val="24"/>
          <w:szCs w:val="24"/>
        </w:rPr>
        <w:t xml:space="preserve">is seen that good agreement is </w:t>
      </w:r>
      <w:r w:rsidR="00316875">
        <w:rPr>
          <w:rFonts w:ascii="Times New Roman" w:hAnsi="Times New Roman" w:cs="Times New Roman"/>
          <w:sz w:val="24"/>
          <w:szCs w:val="24"/>
        </w:rPr>
        <w:t xml:space="preserve">also </w:t>
      </w:r>
      <w:r w:rsidR="005E5D17">
        <w:rPr>
          <w:rFonts w:ascii="Times New Roman" w:hAnsi="Times New Roman" w:cs="Times New Roman"/>
          <w:sz w:val="24"/>
          <w:szCs w:val="24"/>
        </w:rPr>
        <w:t>achieved for the highly sensitive extinction temperatures, significantly boosting their values but without changing the sensitivity to the strain rate</w:t>
      </w:r>
      <w:r>
        <w:rPr>
          <w:rFonts w:ascii="Times New Roman" w:hAnsi="Times New Roman" w:cs="Times New Roman"/>
          <w:sz w:val="24"/>
          <w:szCs w:val="24"/>
        </w:rPr>
        <w:t xml:space="preserve"> variation</w:t>
      </w:r>
      <w:r w:rsidR="005E5D1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0A6F" w:rsidRDefault="00170A6F" w:rsidP="00EB39A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8F4BC6" w:rsidRDefault="00170A6F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the above results appear to be encour</w:t>
      </w:r>
      <w:r w:rsidR="00F76736">
        <w:rPr>
          <w:rFonts w:ascii="Times New Roman" w:hAnsi="Times New Roman" w:cs="Times New Roman"/>
          <w:sz w:val="24"/>
          <w:szCs w:val="24"/>
        </w:rPr>
        <w:t xml:space="preserve">aging, we haste to clarify that we are not proposing an improved chemical model </w:t>
      </w:r>
      <w:r w:rsidR="00121A0A">
        <w:rPr>
          <w:rFonts w:ascii="Times New Roman" w:hAnsi="Times New Roman" w:cs="Times New Roman"/>
          <w:sz w:val="24"/>
          <w:szCs w:val="24"/>
        </w:rPr>
        <w:t>with the modified kinetic parameters</w:t>
      </w:r>
      <w:r w:rsidR="00F76736">
        <w:rPr>
          <w:rFonts w:ascii="Times New Roman" w:hAnsi="Times New Roman" w:cs="Times New Roman"/>
          <w:sz w:val="24"/>
          <w:szCs w:val="24"/>
        </w:rPr>
        <w:t xml:space="preserve">. </w:t>
      </w:r>
      <w:r w:rsidR="00121A0A">
        <w:rPr>
          <w:rFonts w:ascii="Times New Roman" w:hAnsi="Times New Roman" w:cs="Times New Roman"/>
          <w:sz w:val="24"/>
          <w:szCs w:val="24"/>
        </w:rPr>
        <w:t>What we have however demonstrated is</w:t>
      </w:r>
      <w:r w:rsidR="00F76736">
        <w:rPr>
          <w:rFonts w:ascii="Times New Roman" w:hAnsi="Times New Roman" w:cs="Times New Roman"/>
          <w:sz w:val="24"/>
          <w:szCs w:val="24"/>
        </w:rPr>
        <w:t xml:space="preserve"> the sensitive nature of the low-temperature chemistry</w:t>
      </w:r>
      <w:r w:rsidR="00121A0A">
        <w:rPr>
          <w:rFonts w:ascii="Times New Roman" w:hAnsi="Times New Roman" w:cs="Times New Roman"/>
          <w:sz w:val="24"/>
          <w:szCs w:val="24"/>
        </w:rPr>
        <w:t>,</w:t>
      </w:r>
      <w:r w:rsidR="00F76736">
        <w:rPr>
          <w:rFonts w:ascii="Times New Roman" w:hAnsi="Times New Roman" w:cs="Times New Roman"/>
          <w:sz w:val="24"/>
          <w:szCs w:val="24"/>
        </w:rPr>
        <w:t xml:space="preserve"> in that substantial change in the global response can result with even small changes in the</w:t>
      </w:r>
      <w:r w:rsidR="00121A0A">
        <w:rPr>
          <w:rFonts w:ascii="Times New Roman" w:hAnsi="Times New Roman" w:cs="Times New Roman"/>
          <w:sz w:val="24"/>
          <w:szCs w:val="24"/>
        </w:rPr>
        <w:t>se</w:t>
      </w:r>
      <w:r w:rsidR="00F76736">
        <w:rPr>
          <w:rFonts w:ascii="Times New Roman" w:hAnsi="Times New Roman" w:cs="Times New Roman"/>
          <w:sz w:val="24"/>
          <w:szCs w:val="24"/>
        </w:rPr>
        <w:t xml:space="preserve"> pre-exponential factors. </w:t>
      </w:r>
      <w:r w:rsidR="008F4BC6">
        <w:rPr>
          <w:rFonts w:ascii="Times New Roman" w:hAnsi="Times New Roman" w:cs="Times New Roman"/>
          <w:sz w:val="24"/>
          <w:szCs w:val="24"/>
        </w:rPr>
        <w:t>In this regard we further note</w:t>
      </w:r>
      <w:r w:rsidR="00220E21">
        <w:rPr>
          <w:rFonts w:ascii="Times New Roman" w:hAnsi="Times New Roman" w:cs="Times New Roman"/>
          <w:sz w:val="24"/>
          <w:szCs w:val="24"/>
        </w:rPr>
        <w:t xml:space="preserve"> that </w:t>
      </w:r>
      <w:r w:rsidR="00151CBF">
        <w:rPr>
          <w:rFonts w:ascii="Times New Roman" w:hAnsi="Times New Roman" w:cs="Times New Roman"/>
          <w:sz w:val="24"/>
          <w:szCs w:val="24"/>
        </w:rPr>
        <w:t xml:space="preserve">during the development of </w:t>
      </w:r>
      <w:r w:rsidR="00316875">
        <w:rPr>
          <w:rFonts w:ascii="Times New Roman" w:hAnsi="Times New Roman" w:cs="Times New Roman"/>
          <w:sz w:val="24"/>
          <w:szCs w:val="24"/>
        </w:rPr>
        <w:t xml:space="preserve">the </w:t>
      </w:r>
      <w:r w:rsidR="00151CBF">
        <w:rPr>
          <w:rFonts w:ascii="Times New Roman" w:hAnsi="Times New Roman" w:cs="Times New Roman"/>
          <w:sz w:val="24"/>
          <w:szCs w:val="24"/>
        </w:rPr>
        <w:t>low</w:t>
      </w:r>
      <w:r w:rsidR="00316875">
        <w:rPr>
          <w:rFonts w:ascii="Times New Roman" w:hAnsi="Times New Roman" w:cs="Times New Roman"/>
          <w:sz w:val="24"/>
          <w:szCs w:val="24"/>
        </w:rPr>
        <w:t>-</w:t>
      </w:r>
      <w:r w:rsidR="00151CBF">
        <w:rPr>
          <w:rFonts w:ascii="Times New Roman" w:hAnsi="Times New Roman" w:cs="Times New Roman"/>
          <w:sz w:val="24"/>
          <w:szCs w:val="24"/>
        </w:rPr>
        <w:t>temperature chemical model, the validation data is limited to those from homogeneous system</w:t>
      </w:r>
      <w:r w:rsidR="00316875">
        <w:rPr>
          <w:rFonts w:ascii="Times New Roman" w:hAnsi="Times New Roman" w:cs="Times New Roman"/>
          <w:sz w:val="24"/>
          <w:szCs w:val="24"/>
        </w:rPr>
        <w:t>s</w:t>
      </w:r>
      <w:r w:rsidR="00151CBF">
        <w:rPr>
          <w:rFonts w:ascii="Times New Roman" w:hAnsi="Times New Roman" w:cs="Times New Roman"/>
          <w:sz w:val="24"/>
          <w:szCs w:val="24"/>
        </w:rPr>
        <w:t xml:space="preserve">. </w:t>
      </w:r>
      <w:r w:rsidR="008F4BC6">
        <w:rPr>
          <w:rFonts w:ascii="Times New Roman" w:hAnsi="Times New Roman" w:cs="Times New Roman"/>
          <w:sz w:val="24"/>
          <w:szCs w:val="24"/>
        </w:rPr>
        <w:t>Clearly additional validation data on cool flames covering a wider range of conditions, which are inherently present in flame systems, is needed for the eventual development of a viable chemical model.</w:t>
      </w:r>
    </w:p>
    <w:p w:rsidR="008F4BC6" w:rsidRDefault="008F4BC6">
      <w:pPr>
        <w:widowControl/>
        <w:rPr>
          <w:rFonts w:ascii="Times New Roman" w:hAnsi="Times New Roman" w:cs="Times New Roman"/>
          <w:sz w:val="24"/>
          <w:szCs w:val="24"/>
        </w:rPr>
      </w:pPr>
    </w:p>
    <w:p w:rsidR="00E93A88" w:rsidRPr="00D11F1B" w:rsidRDefault="006966F5" w:rsidP="00E93A88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factor that could potentially affect the accuracy of the comparison between the experimental and computational results is 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experimental </w:t>
      </w:r>
      <w:r w:rsidR="00E93A88" w:rsidRPr="00D412D9">
        <w:rPr>
          <w:rFonts w:ascii="Times New Roman" w:hAnsi="Times New Roman" w:cs="Times New Roman"/>
          <w:sz w:val="24"/>
          <w:szCs w:val="24"/>
        </w:rPr>
        <w:t>detection limit of the UV camera</w:t>
      </w:r>
      <w:r>
        <w:rPr>
          <w:rFonts w:ascii="Times New Roman" w:hAnsi="Times New Roman" w:cs="Times New Roman"/>
          <w:sz w:val="24"/>
          <w:szCs w:val="24"/>
        </w:rPr>
        <w:t>,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 could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 be too high compared to the chemiluminescence </w:t>
      </w:r>
      <w:r w:rsidR="00E93A88">
        <w:rPr>
          <w:rFonts w:ascii="Times New Roman" w:hAnsi="Times New Roman" w:cs="Times New Roman"/>
          <w:sz w:val="24"/>
          <w:szCs w:val="24"/>
        </w:rPr>
        <w:t xml:space="preserve">emission 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of the cool flame near extinction.  Since the hysteresis temperature window was observed in the experiment at various conditions, the detection threshold of the UV </w:t>
      </w:r>
      <w:r w:rsidR="00E93A88" w:rsidRPr="00D412D9">
        <w:rPr>
          <w:rFonts w:ascii="Times New Roman" w:hAnsi="Times New Roman" w:cs="Times New Roman"/>
          <w:sz w:val="24"/>
          <w:szCs w:val="24"/>
        </w:rPr>
        <w:lastRenderedPageBreak/>
        <w:t xml:space="preserve">camera should be lower than the chemiluminescence intensity of the steady cool flame upon ignition.  </w:t>
      </w:r>
      <w:r w:rsidR="00E93A88">
        <w:rPr>
          <w:rFonts w:ascii="Times New Roman" w:hAnsi="Times New Roman" w:cs="Times New Roman"/>
          <w:sz w:val="24"/>
          <w:szCs w:val="24"/>
        </w:rPr>
        <w:t>Consequently</w:t>
      </w:r>
      <w:r w:rsidR="00E93A88" w:rsidRPr="00D412D9">
        <w:rPr>
          <w:rFonts w:ascii="Times New Roman" w:hAnsi="Times New Roman" w:cs="Times New Roman"/>
          <w:sz w:val="24"/>
          <w:szCs w:val="24"/>
        </w:rPr>
        <w:t>, the ignition temperature</w:t>
      </w:r>
      <w:r w:rsidR="00E93A88">
        <w:rPr>
          <w:rFonts w:ascii="Times New Roman" w:hAnsi="Times New Roman" w:cs="Times New Roman"/>
          <w:sz w:val="24"/>
          <w:szCs w:val="24"/>
        </w:rPr>
        <w:t>s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 for these cases should be well captured.  However, the lower bound of the hysteresis temperature window could be </w:t>
      </w:r>
      <w:r w:rsidR="00E93A88">
        <w:rPr>
          <w:rFonts w:ascii="Times New Roman" w:hAnsi="Times New Roman" w:cs="Times New Roman"/>
          <w:sz w:val="24"/>
          <w:szCs w:val="24"/>
        </w:rPr>
        <w:t>limited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 by the detection threshold, and therefore, the actual extinction temperature</w:t>
      </w:r>
      <w:r w:rsidR="00E93A88">
        <w:rPr>
          <w:rFonts w:ascii="Times New Roman" w:hAnsi="Times New Roman" w:cs="Times New Roman"/>
          <w:sz w:val="24"/>
          <w:szCs w:val="24"/>
        </w:rPr>
        <w:t>s</w:t>
      </w:r>
      <w:r w:rsidR="00E93A88" w:rsidRPr="00D412D9">
        <w:rPr>
          <w:rFonts w:ascii="Times New Roman" w:hAnsi="Times New Roman" w:cs="Times New Roman"/>
          <w:sz w:val="24"/>
          <w:szCs w:val="24"/>
        </w:rPr>
        <w:t xml:space="preserve"> might not be captured accurately.</w:t>
      </w:r>
      <w:r w:rsidR="00E93A88" w:rsidRPr="00D11F1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96D02" w:rsidRDefault="001E6968" w:rsidP="009E193E">
      <w:pPr>
        <w:widowControl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3490" w:rsidRPr="00D11F1B" w:rsidRDefault="00563490" w:rsidP="009E193E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b/>
          <w:sz w:val="24"/>
          <w:szCs w:val="24"/>
        </w:rPr>
        <w:t>3.</w:t>
      </w:r>
      <w:r w:rsidR="009E6787">
        <w:rPr>
          <w:rFonts w:ascii="Times New Roman" w:hAnsi="Times New Roman" w:cs="Times New Roman"/>
          <w:b/>
          <w:sz w:val="24"/>
          <w:szCs w:val="24"/>
        </w:rPr>
        <w:t>4</w:t>
      </w:r>
      <w:r w:rsidRPr="00D11F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66F5">
        <w:rPr>
          <w:rFonts w:ascii="Times New Roman" w:hAnsi="Times New Roman" w:cs="Times New Roman"/>
          <w:b/>
          <w:sz w:val="24"/>
          <w:szCs w:val="24"/>
        </w:rPr>
        <w:t>Effects of p</w:t>
      </w:r>
      <w:r w:rsidRPr="00D11F1B">
        <w:rPr>
          <w:rFonts w:ascii="Times New Roman" w:hAnsi="Times New Roman" w:cs="Times New Roman"/>
          <w:b/>
          <w:sz w:val="24"/>
          <w:szCs w:val="24"/>
        </w:rPr>
        <w:t>ressure and oxygen concentration</w:t>
      </w:r>
    </w:p>
    <w:p w:rsidR="00434060" w:rsidRPr="00D11F1B" w:rsidRDefault="00925FD2" w:rsidP="009E193E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 xml:space="preserve">The effects of ambient pressure and oxygen </w:t>
      </w:r>
      <w:r w:rsidR="00E416FA">
        <w:rPr>
          <w:rFonts w:ascii="Times New Roman" w:hAnsi="Times New Roman" w:cs="Times New Roman"/>
          <w:sz w:val="24"/>
          <w:szCs w:val="24"/>
        </w:rPr>
        <w:t>concentration</w:t>
      </w:r>
      <w:r w:rsidRPr="00D11F1B">
        <w:rPr>
          <w:rFonts w:ascii="Times New Roman" w:hAnsi="Times New Roman" w:cs="Times New Roman"/>
          <w:sz w:val="24"/>
          <w:szCs w:val="24"/>
        </w:rPr>
        <w:t xml:space="preserve"> in the oxidizer stream on the ignition and extinction of </w:t>
      </w:r>
      <w:r w:rsidR="00E416FA">
        <w:rPr>
          <w:rFonts w:ascii="Times New Roman" w:hAnsi="Times New Roman" w:cs="Times New Roman"/>
          <w:sz w:val="24"/>
          <w:szCs w:val="24"/>
        </w:rPr>
        <w:t>the</w:t>
      </w:r>
      <w:r w:rsidR="00E416FA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Pr="00D11F1B">
        <w:rPr>
          <w:rFonts w:ascii="Times New Roman" w:hAnsi="Times New Roman" w:cs="Times New Roman"/>
          <w:sz w:val="24"/>
          <w:szCs w:val="24"/>
        </w:rPr>
        <w:t xml:space="preserve">cool flames were </w:t>
      </w:r>
      <w:r w:rsidR="006966F5">
        <w:rPr>
          <w:rFonts w:ascii="Times New Roman" w:hAnsi="Times New Roman" w:cs="Times New Roman"/>
          <w:sz w:val="24"/>
          <w:szCs w:val="24"/>
        </w:rPr>
        <w:t xml:space="preserve">also </w:t>
      </w:r>
      <w:r w:rsidRPr="00D11F1B">
        <w:rPr>
          <w:rFonts w:ascii="Times New Roman" w:hAnsi="Times New Roman" w:cs="Times New Roman"/>
          <w:sz w:val="24"/>
          <w:szCs w:val="24"/>
        </w:rPr>
        <w:t>investigated.</w:t>
      </w:r>
      <w:r w:rsidR="00D70B35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FC7D26" w:rsidRPr="00D11F1B">
        <w:rPr>
          <w:rFonts w:ascii="Times New Roman" w:hAnsi="Times New Roman" w:cs="Times New Roman"/>
          <w:sz w:val="24"/>
          <w:szCs w:val="24"/>
        </w:rPr>
        <w:t>Pressure effects were first computationally studied by fixing the oxygen mole fraction in the oxidizer stream at 21% and fixing the pr</w:t>
      </w:r>
      <w:r w:rsidR="009D1618">
        <w:rPr>
          <w:rFonts w:ascii="Times New Roman" w:hAnsi="Times New Roman" w:cs="Times New Roman"/>
          <w:sz w:val="24"/>
          <w:szCs w:val="24"/>
        </w:rPr>
        <w:t>essure weighted strain rate at 10</w:t>
      </w:r>
      <w:r w:rsidR="00FC7D26" w:rsidRPr="00D11F1B">
        <w:rPr>
          <w:rFonts w:ascii="Times New Roman" w:hAnsi="Times New Roman" w:cs="Times New Roman"/>
          <w:sz w:val="24"/>
          <w:szCs w:val="24"/>
        </w:rPr>
        <w:t xml:space="preserve">0 /s, as shown in </w:t>
      </w:r>
      <w:r w:rsidR="00FC7D26" w:rsidRPr="00D11F1B">
        <w:rPr>
          <w:rFonts w:ascii="Times New Roman" w:hAnsi="Times New Roman" w:cs="Times New Roman"/>
          <w:sz w:val="24"/>
          <w:szCs w:val="24"/>
          <w:highlight w:val="yellow"/>
        </w:rPr>
        <w:t xml:space="preserve">Fig. </w:t>
      </w:r>
      <w:r w:rsidR="00574C95">
        <w:rPr>
          <w:rFonts w:ascii="Times New Roman" w:hAnsi="Times New Roman" w:cs="Times New Roman"/>
          <w:sz w:val="24"/>
          <w:szCs w:val="24"/>
          <w:highlight w:val="yellow"/>
        </w:rPr>
        <w:t>8</w:t>
      </w:r>
      <w:r w:rsidR="00FC7D26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574C95">
        <w:rPr>
          <w:rFonts w:ascii="Times New Roman" w:hAnsi="Times New Roman" w:cs="Times New Roman"/>
          <w:sz w:val="24"/>
          <w:szCs w:val="24"/>
        </w:rPr>
        <w:t>It is seen that, a</w:t>
      </w:r>
      <w:r w:rsidR="00084AF1" w:rsidRPr="00D11F1B">
        <w:rPr>
          <w:rFonts w:ascii="Times New Roman" w:hAnsi="Times New Roman" w:cs="Times New Roman"/>
          <w:sz w:val="24"/>
          <w:szCs w:val="24"/>
        </w:rPr>
        <w:t xml:space="preserve">s </w:t>
      </w:r>
      <w:r w:rsidR="00574C95">
        <w:rPr>
          <w:rFonts w:ascii="Times New Roman" w:hAnsi="Times New Roman" w:cs="Times New Roman"/>
          <w:sz w:val="24"/>
          <w:szCs w:val="24"/>
        </w:rPr>
        <w:t xml:space="preserve">the </w:t>
      </w:r>
      <w:r w:rsidR="00084AF1" w:rsidRPr="00D11F1B">
        <w:rPr>
          <w:rFonts w:ascii="Times New Roman" w:hAnsi="Times New Roman" w:cs="Times New Roman"/>
          <w:sz w:val="24"/>
          <w:szCs w:val="24"/>
        </w:rPr>
        <w:t xml:space="preserve">pressure increases from 2 to 5 atm, the ignition temperature decreases and the heat release from the cool flame becomes more pronounced, </w:t>
      </w:r>
      <w:r w:rsidR="00E416FA">
        <w:rPr>
          <w:rFonts w:ascii="Times New Roman" w:hAnsi="Times New Roman" w:cs="Times New Roman"/>
          <w:sz w:val="24"/>
          <w:szCs w:val="24"/>
        </w:rPr>
        <w:t xml:space="preserve">as </w:t>
      </w:r>
      <w:r w:rsidR="008C1B37" w:rsidRPr="00D11F1B">
        <w:rPr>
          <w:rFonts w:ascii="Times New Roman" w:hAnsi="Times New Roman" w:cs="Times New Roman"/>
          <w:sz w:val="24"/>
          <w:szCs w:val="24"/>
        </w:rPr>
        <w:t xml:space="preserve">indicated by the temperature differences between the ignition turning point and the point on the cool flame branch with the same boundary temperature.  </w:t>
      </w:r>
      <w:r w:rsidR="00DC631C" w:rsidRPr="00D11F1B">
        <w:rPr>
          <w:rFonts w:ascii="Times New Roman" w:hAnsi="Times New Roman" w:cs="Times New Roman"/>
          <w:sz w:val="24"/>
          <w:szCs w:val="24"/>
        </w:rPr>
        <w:t xml:space="preserve">Moreover, </w:t>
      </w:r>
      <w:r w:rsidR="00D54CDB" w:rsidRPr="00D11F1B">
        <w:rPr>
          <w:rFonts w:ascii="Times New Roman" w:hAnsi="Times New Roman" w:cs="Times New Roman"/>
          <w:sz w:val="24"/>
          <w:szCs w:val="24"/>
        </w:rPr>
        <w:t>the extinction turning point shifts to lower boundary temperature, resulting in a</w:t>
      </w:r>
      <w:r w:rsidR="00E278D5" w:rsidRPr="00D11F1B">
        <w:rPr>
          <w:rFonts w:ascii="Times New Roman" w:hAnsi="Times New Roman" w:cs="Times New Roman"/>
          <w:sz w:val="24"/>
          <w:szCs w:val="24"/>
        </w:rPr>
        <w:t>n</w:t>
      </w:r>
      <w:r w:rsidR="00D54CDB" w:rsidRPr="00D11F1B">
        <w:rPr>
          <w:rFonts w:ascii="Times New Roman" w:hAnsi="Times New Roman" w:cs="Times New Roman"/>
          <w:sz w:val="24"/>
          <w:szCs w:val="24"/>
        </w:rPr>
        <w:t xml:space="preserve"> extended hysteresis temperature window.</w:t>
      </w:r>
      <w:r w:rsidR="00A65EA7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1911C5" w:rsidRPr="00D11F1B">
        <w:rPr>
          <w:rFonts w:ascii="Times New Roman" w:hAnsi="Times New Roman" w:cs="Times New Roman"/>
          <w:sz w:val="24"/>
          <w:szCs w:val="24"/>
        </w:rPr>
        <w:t xml:space="preserve">Conversely, the </w:t>
      </w:r>
      <w:r w:rsidR="009E427B">
        <w:rPr>
          <w:rFonts w:ascii="Times New Roman" w:hAnsi="Times New Roman" w:cs="Times New Roman"/>
          <w:sz w:val="24"/>
          <w:szCs w:val="24"/>
        </w:rPr>
        <w:t xml:space="preserve">extent of the </w:t>
      </w:r>
      <w:r w:rsidR="001911C5" w:rsidRPr="00D11F1B">
        <w:rPr>
          <w:rFonts w:ascii="Times New Roman" w:hAnsi="Times New Roman" w:cs="Times New Roman"/>
          <w:sz w:val="24"/>
          <w:szCs w:val="24"/>
        </w:rPr>
        <w:t>low</w:t>
      </w:r>
      <w:r w:rsidR="00E416FA">
        <w:rPr>
          <w:rFonts w:ascii="Times New Roman" w:hAnsi="Times New Roman" w:cs="Times New Roman"/>
          <w:sz w:val="24"/>
          <w:szCs w:val="24"/>
        </w:rPr>
        <w:t>-</w:t>
      </w:r>
      <w:r w:rsidR="001911C5" w:rsidRPr="00D11F1B">
        <w:rPr>
          <w:rFonts w:ascii="Times New Roman" w:hAnsi="Times New Roman" w:cs="Times New Roman"/>
          <w:sz w:val="24"/>
          <w:szCs w:val="24"/>
        </w:rPr>
        <w:t xml:space="preserve">temperature chemistry governed S-curve </w:t>
      </w:r>
      <w:r w:rsidR="009E427B">
        <w:rPr>
          <w:rFonts w:ascii="Times New Roman" w:hAnsi="Times New Roman" w:cs="Times New Roman"/>
          <w:sz w:val="24"/>
          <w:szCs w:val="24"/>
        </w:rPr>
        <w:t>hysteresis diminishes with decreasing pressure, leading to its absence at 0.5 atm</w:t>
      </w:r>
      <w:r w:rsidR="001911C5" w:rsidRPr="00D11F1B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434060" w:rsidRPr="00D11F1B" w:rsidRDefault="00434060" w:rsidP="009E193E">
      <w:pPr>
        <w:widowControl/>
        <w:rPr>
          <w:rFonts w:ascii="Times New Roman" w:hAnsi="Times New Roman" w:cs="Times New Roman"/>
          <w:sz w:val="24"/>
          <w:szCs w:val="24"/>
        </w:rPr>
      </w:pPr>
    </w:p>
    <w:p w:rsidR="00BD0400" w:rsidRPr="00D11F1B" w:rsidRDefault="00E45342" w:rsidP="009E193E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t>The conclusion that elevated pressure promotes low</w:t>
      </w:r>
      <w:r w:rsidR="00E416FA">
        <w:rPr>
          <w:rFonts w:ascii="Times New Roman" w:hAnsi="Times New Roman" w:cs="Times New Roman"/>
          <w:sz w:val="24"/>
          <w:szCs w:val="24"/>
        </w:rPr>
        <w:t>-</w:t>
      </w:r>
      <w:r w:rsidRPr="00D11F1B">
        <w:rPr>
          <w:rFonts w:ascii="Times New Roman" w:hAnsi="Times New Roman" w:cs="Times New Roman"/>
          <w:sz w:val="24"/>
          <w:szCs w:val="24"/>
        </w:rPr>
        <w:t xml:space="preserve">temperature chemistry is </w:t>
      </w:r>
      <w:r w:rsidR="00C81FE9" w:rsidRPr="00D11F1B">
        <w:rPr>
          <w:rFonts w:ascii="Times New Roman" w:hAnsi="Times New Roman" w:cs="Times New Roman"/>
          <w:sz w:val="24"/>
          <w:szCs w:val="24"/>
        </w:rPr>
        <w:t xml:space="preserve">consistent with previous studies with </w:t>
      </w:r>
      <w:r w:rsidR="00C81FE9" w:rsidRPr="00EA192E">
        <w:rPr>
          <w:rFonts w:ascii="Times New Roman" w:hAnsi="Times New Roman" w:cs="Times New Roman"/>
          <w:i/>
          <w:sz w:val="24"/>
          <w:szCs w:val="24"/>
        </w:rPr>
        <w:t>n</w:t>
      </w:r>
      <w:r w:rsidR="00C81FE9" w:rsidRPr="00D11F1B">
        <w:rPr>
          <w:rFonts w:ascii="Times New Roman" w:hAnsi="Times New Roman" w:cs="Times New Roman"/>
          <w:sz w:val="24"/>
          <w:szCs w:val="24"/>
        </w:rPr>
        <w:t xml:space="preserve">-heptane </w:t>
      </w:r>
      <w:r w:rsidR="00C81FE9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[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begin"/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NOTEREF _Ref437179636 \h </w:instrText>
      </w:r>
      <w:r w:rsidR="00592E8B">
        <w:rPr>
          <w:rFonts w:ascii="Times New Roman" w:hAnsi="Times New Roman" w:cs="Times New Roman"/>
          <w:b/>
          <w:color w:val="FF0000"/>
          <w:sz w:val="24"/>
          <w:szCs w:val="24"/>
        </w:rPr>
        <w:instrText xml:space="preserve"> \* MERGEFORMAT </w:instrTex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separate"/>
      </w:r>
      <w:r w:rsidR="00BF2AC8">
        <w:rPr>
          <w:rFonts w:ascii="Times New Roman" w:hAnsi="Times New Roman" w:cs="Times New Roman"/>
          <w:b/>
          <w:color w:val="FF0000"/>
          <w:sz w:val="24"/>
          <w:szCs w:val="24"/>
        </w:rPr>
        <w:t>16</w:t>
      </w:r>
      <w:r w:rsidR="00592E8B" w:rsidRPr="00592E8B">
        <w:rPr>
          <w:rFonts w:ascii="Times New Roman" w:hAnsi="Times New Roman" w:cs="Times New Roman"/>
          <w:b/>
          <w:color w:val="FF0000"/>
          <w:sz w:val="24"/>
          <w:szCs w:val="24"/>
        </w:rPr>
        <w:fldChar w:fldCharType="end"/>
      </w:r>
      <w:r w:rsidR="00C81FE9" w:rsidRPr="00592E8B">
        <w:rPr>
          <w:rFonts w:ascii="Times New Roman" w:hAnsi="Times New Roman" w:cs="Times New Roman"/>
          <w:b/>
          <w:color w:val="FF0000"/>
          <w:sz w:val="24"/>
          <w:szCs w:val="24"/>
        </w:rPr>
        <w:t>]</w:t>
      </w:r>
      <w:r w:rsidR="00C81FE9"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DC14A5" w:rsidRPr="00D11F1B">
        <w:rPr>
          <w:rFonts w:ascii="Times New Roman" w:hAnsi="Times New Roman" w:cs="Times New Roman"/>
          <w:sz w:val="24"/>
          <w:szCs w:val="24"/>
        </w:rPr>
        <w:t>Such promotion effect can be explained with</w:t>
      </w:r>
      <w:r w:rsidRPr="00D11F1B">
        <w:rPr>
          <w:rFonts w:ascii="Times New Roman" w:hAnsi="Times New Roman" w:cs="Times New Roman"/>
          <w:sz w:val="24"/>
          <w:szCs w:val="24"/>
        </w:rPr>
        <w:t xml:space="preserve"> the sensitivity analysis in </w:t>
      </w:r>
      <w:r w:rsidRPr="00D11F1B">
        <w:rPr>
          <w:rFonts w:ascii="Times New Roman" w:hAnsi="Times New Roman" w:cs="Times New Roman"/>
          <w:sz w:val="24"/>
          <w:szCs w:val="24"/>
          <w:highlight w:val="yellow"/>
        </w:rPr>
        <w:t>Sec. 3.2</w:t>
      </w:r>
      <w:r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F313C2" w:rsidRPr="00D11F1B">
        <w:rPr>
          <w:rFonts w:ascii="Times New Roman" w:hAnsi="Times New Roman" w:cs="Times New Roman"/>
          <w:sz w:val="24"/>
          <w:szCs w:val="24"/>
        </w:rPr>
        <w:t>Qualitatively, sensitivity analysis conducted for elevated pressures shows similar d</w:t>
      </w:r>
      <w:r w:rsidR="00712DAD" w:rsidRPr="00D11F1B">
        <w:rPr>
          <w:rFonts w:ascii="Times New Roman" w:hAnsi="Times New Roman" w:cs="Times New Roman"/>
          <w:sz w:val="24"/>
          <w:szCs w:val="24"/>
        </w:rPr>
        <w:t xml:space="preserve">ominant chemical pathways </w:t>
      </w:r>
      <w:r w:rsidR="00E416FA">
        <w:rPr>
          <w:rFonts w:ascii="Times New Roman" w:hAnsi="Times New Roman" w:cs="Times New Roman"/>
          <w:sz w:val="24"/>
          <w:szCs w:val="24"/>
        </w:rPr>
        <w:t>of</w:t>
      </w:r>
      <w:r w:rsidR="00F313C2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F313C2" w:rsidRPr="00D11F1B">
        <w:rPr>
          <w:rFonts w:ascii="Times New Roman" w:hAnsi="Times New Roman" w:cs="Times New Roman"/>
          <w:sz w:val="24"/>
          <w:szCs w:val="24"/>
          <w:highlight w:val="yellow"/>
        </w:rPr>
        <w:t>Fig. 6</w:t>
      </w:r>
      <w:r w:rsidR="00F313C2" w:rsidRPr="00D11F1B">
        <w:rPr>
          <w:rFonts w:ascii="Times New Roman" w:hAnsi="Times New Roman" w:cs="Times New Roman"/>
          <w:sz w:val="24"/>
          <w:szCs w:val="24"/>
        </w:rPr>
        <w:t>.</w:t>
      </w:r>
      <w:r w:rsidR="008B6D4E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434060" w:rsidRPr="00D11F1B">
        <w:rPr>
          <w:rFonts w:ascii="Times New Roman" w:hAnsi="Times New Roman" w:cs="Times New Roman"/>
          <w:sz w:val="24"/>
          <w:szCs w:val="24"/>
        </w:rPr>
        <w:t>At elevated pressure</w:t>
      </w:r>
      <w:r w:rsidR="00E416FA">
        <w:rPr>
          <w:rFonts w:ascii="Times New Roman" w:hAnsi="Times New Roman" w:cs="Times New Roman"/>
          <w:sz w:val="24"/>
          <w:szCs w:val="24"/>
        </w:rPr>
        <w:t>s</w:t>
      </w:r>
      <w:r w:rsidR="00434060" w:rsidRPr="00D11F1B">
        <w:rPr>
          <w:rFonts w:ascii="Times New Roman" w:hAnsi="Times New Roman" w:cs="Times New Roman"/>
          <w:sz w:val="24"/>
          <w:szCs w:val="24"/>
        </w:rPr>
        <w:t>, the balance of the reaction CH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OCH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O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H + O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434060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 O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CH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OCH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O</w:t>
      </w:r>
      <w:r w:rsidR="00434060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4060" w:rsidRPr="00D11F1B">
        <w:rPr>
          <w:rFonts w:ascii="Times New Roman" w:hAnsi="Times New Roman" w:cs="Times New Roman"/>
          <w:sz w:val="24"/>
          <w:szCs w:val="24"/>
        </w:rPr>
        <w:t>H shifts forward and promotes the formation of the important intermediate radical for low</w:t>
      </w:r>
      <w:r w:rsidR="00E416FA">
        <w:rPr>
          <w:rFonts w:ascii="Times New Roman" w:hAnsi="Times New Roman" w:cs="Times New Roman"/>
          <w:sz w:val="24"/>
          <w:szCs w:val="24"/>
        </w:rPr>
        <w:t>-</w:t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temperature chemistry.  </w:t>
      </w:r>
      <w:r w:rsidR="004B0E05" w:rsidRPr="00D11F1B">
        <w:rPr>
          <w:rFonts w:ascii="Times New Roman" w:hAnsi="Times New Roman" w:cs="Times New Roman"/>
          <w:sz w:val="24"/>
          <w:szCs w:val="24"/>
        </w:rPr>
        <w:t>Moreover, t</w:t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he </w:t>
      </w:r>
      <w:r w:rsidR="004B0E05" w:rsidRPr="00D11F1B">
        <w:rPr>
          <w:rFonts w:ascii="Times New Roman" w:hAnsi="Times New Roman" w:cs="Times New Roman"/>
          <w:sz w:val="24"/>
          <w:szCs w:val="24"/>
        </w:rPr>
        <w:t>O</w:t>
      </w:r>
      <w:r w:rsidR="004B0E0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B0E05" w:rsidRPr="00D11F1B">
        <w:rPr>
          <w:rFonts w:ascii="Times New Roman" w:hAnsi="Times New Roman" w:cs="Times New Roman"/>
          <w:sz w:val="24"/>
          <w:szCs w:val="24"/>
        </w:rPr>
        <w:t>CH</w:t>
      </w:r>
      <w:r w:rsidR="004B0E0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B0E05" w:rsidRPr="00D11F1B">
        <w:rPr>
          <w:rFonts w:ascii="Times New Roman" w:hAnsi="Times New Roman" w:cs="Times New Roman"/>
          <w:sz w:val="24"/>
          <w:szCs w:val="24"/>
        </w:rPr>
        <w:t>OCH</w:t>
      </w:r>
      <w:r w:rsidR="004B0E0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B0E05" w:rsidRPr="00D11F1B">
        <w:rPr>
          <w:rFonts w:ascii="Times New Roman" w:hAnsi="Times New Roman" w:cs="Times New Roman"/>
          <w:sz w:val="24"/>
          <w:szCs w:val="24"/>
        </w:rPr>
        <w:t>O</w:t>
      </w:r>
      <w:r w:rsidR="004B0E0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B0E05" w:rsidRPr="00D11F1B">
        <w:rPr>
          <w:rFonts w:ascii="Times New Roman" w:hAnsi="Times New Roman" w:cs="Times New Roman"/>
          <w:sz w:val="24"/>
          <w:szCs w:val="24"/>
        </w:rPr>
        <w:t xml:space="preserve">H </w:t>
      </w:r>
      <w:r w:rsidR="004B0E05" w:rsidRPr="00D11F1B">
        <w:rPr>
          <w:rFonts w:ascii="Times New Roman" w:hAnsi="Times New Roman" w:cs="Times New Roman"/>
          <w:sz w:val="24"/>
          <w:szCs w:val="24"/>
        </w:rPr>
        <w:sym w:font="Wingdings" w:char="F0F3"/>
      </w:r>
      <w:r w:rsidR="004B0E05" w:rsidRPr="00D11F1B">
        <w:rPr>
          <w:rFonts w:ascii="Times New Roman" w:hAnsi="Times New Roman" w:cs="Times New Roman"/>
          <w:sz w:val="24"/>
          <w:szCs w:val="24"/>
        </w:rPr>
        <w:t xml:space="preserve"> OH + 2CH</w:t>
      </w:r>
      <w:r w:rsidR="004B0E05" w:rsidRPr="00D11F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B0E05" w:rsidRPr="00D11F1B">
        <w:rPr>
          <w:rFonts w:ascii="Times New Roman" w:hAnsi="Times New Roman" w:cs="Times New Roman"/>
          <w:sz w:val="24"/>
          <w:szCs w:val="24"/>
        </w:rPr>
        <w:t>O</w:t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 reaction is retarded </w:t>
      </w:r>
      <w:r w:rsidR="004B0E05" w:rsidRPr="00D11F1B">
        <w:rPr>
          <w:rFonts w:ascii="Times New Roman" w:hAnsi="Times New Roman" w:cs="Times New Roman"/>
          <w:sz w:val="24"/>
          <w:szCs w:val="24"/>
        </w:rPr>
        <w:t>at elevated pressures.</w:t>
      </w:r>
      <w:r w:rsidR="00455992" w:rsidRPr="00D11F1B">
        <w:rPr>
          <w:rFonts w:ascii="Times New Roman" w:hAnsi="Times New Roman" w:cs="Times New Roman"/>
          <w:sz w:val="24"/>
          <w:szCs w:val="24"/>
        </w:rPr>
        <w:t xml:space="preserve">  </w:t>
      </w:r>
      <w:r w:rsidR="00434060" w:rsidRPr="00D11F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5EA1" w:rsidRPr="00353B68" w:rsidRDefault="002A5EA1" w:rsidP="009E193E">
      <w:pPr>
        <w:widowControl/>
        <w:rPr>
          <w:rFonts w:ascii="Times New Roman" w:hAnsi="Times New Roman" w:cs="Times New Roman"/>
        </w:rPr>
      </w:pPr>
    </w:p>
    <w:p w:rsidR="00DD4C3C" w:rsidRPr="00353B68" w:rsidRDefault="0065590E" w:rsidP="0065590E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3913B5BB" wp14:editId="442F9143">
            <wp:extent cx="3904488" cy="29900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_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D6" w:rsidRPr="00D11F1B" w:rsidRDefault="00B849C1" w:rsidP="000E3BAB">
      <w:pPr>
        <w:widowControl/>
        <w:rPr>
          <w:rFonts w:ascii="Times New Roman" w:hAnsi="Times New Roman" w:cs="Times New Roman"/>
          <w:sz w:val="24"/>
          <w:szCs w:val="24"/>
        </w:rPr>
      </w:pPr>
      <w:r w:rsidRPr="00D11F1B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9E427B">
        <w:rPr>
          <w:rFonts w:ascii="Times New Roman" w:hAnsi="Times New Roman" w:cs="Times New Roman"/>
          <w:sz w:val="24"/>
          <w:szCs w:val="24"/>
        </w:rPr>
        <w:t>8</w:t>
      </w:r>
      <w:r w:rsidRPr="00D11F1B">
        <w:rPr>
          <w:rFonts w:ascii="Times New Roman" w:hAnsi="Times New Roman" w:cs="Times New Roman"/>
          <w:sz w:val="24"/>
          <w:szCs w:val="24"/>
        </w:rPr>
        <w:t xml:space="preserve">. S-curve analysis </w:t>
      </w:r>
      <w:r w:rsidR="009B68F9">
        <w:rPr>
          <w:rFonts w:ascii="Times New Roman" w:hAnsi="Times New Roman" w:cs="Times New Roman"/>
          <w:sz w:val="24"/>
          <w:szCs w:val="24"/>
        </w:rPr>
        <w:t>for</w:t>
      </w:r>
      <w:r w:rsidRPr="00D11F1B">
        <w:rPr>
          <w:rFonts w:ascii="Times New Roman" w:hAnsi="Times New Roman" w:cs="Times New Roman"/>
          <w:sz w:val="24"/>
          <w:szCs w:val="24"/>
        </w:rPr>
        <w:t xml:space="preserve"> various ambient pressures</w:t>
      </w:r>
      <w:r w:rsidR="00C47DF0" w:rsidRPr="00D11F1B">
        <w:rPr>
          <w:rFonts w:ascii="Times New Roman" w:hAnsi="Times New Roman" w:cs="Times New Roman"/>
          <w:sz w:val="24"/>
          <w:szCs w:val="24"/>
        </w:rPr>
        <w:t xml:space="preserve"> and pr</w:t>
      </w:r>
      <w:r w:rsidR="00BF126D" w:rsidRPr="00D11F1B">
        <w:rPr>
          <w:rFonts w:ascii="Times New Roman" w:hAnsi="Times New Roman" w:cs="Times New Roman"/>
          <w:sz w:val="24"/>
          <w:szCs w:val="24"/>
        </w:rPr>
        <w:t>essure</w:t>
      </w:r>
      <w:r w:rsidR="009B68F9">
        <w:rPr>
          <w:rFonts w:ascii="Times New Roman" w:hAnsi="Times New Roman" w:cs="Times New Roman"/>
          <w:sz w:val="24"/>
          <w:szCs w:val="24"/>
        </w:rPr>
        <w:t>-</w:t>
      </w:r>
      <w:r w:rsidR="00BF126D" w:rsidRPr="00D11F1B">
        <w:rPr>
          <w:rFonts w:ascii="Times New Roman" w:hAnsi="Times New Roman" w:cs="Times New Roman"/>
          <w:sz w:val="24"/>
          <w:szCs w:val="24"/>
        </w:rPr>
        <w:t>weighted strain rate of 10</w:t>
      </w:r>
      <w:r w:rsidR="00C47DF0" w:rsidRPr="00D11F1B">
        <w:rPr>
          <w:rFonts w:ascii="Times New Roman" w:hAnsi="Times New Roman" w:cs="Times New Roman"/>
          <w:sz w:val="24"/>
          <w:szCs w:val="24"/>
        </w:rPr>
        <w:t>0</w:t>
      </w:r>
      <w:r w:rsidR="00911C43" w:rsidRPr="00D11F1B">
        <w:rPr>
          <w:rFonts w:ascii="Times New Roman" w:hAnsi="Times New Roman" w:cs="Times New Roman"/>
          <w:sz w:val="24"/>
          <w:szCs w:val="24"/>
        </w:rPr>
        <w:t xml:space="preserve"> </w:t>
      </w:r>
      <w:r w:rsidR="00C47DF0" w:rsidRPr="00D11F1B">
        <w:rPr>
          <w:rFonts w:ascii="Times New Roman" w:hAnsi="Times New Roman" w:cs="Times New Roman"/>
          <w:sz w:val="24"/>
          <w:szCs w:val="24"/>
        </w:rPr>
        <w:t>/s</w:t>
      </w:r>
      <w:r w:rsidRPr="00D11F1B">
        <w:rPr>
          <w:rFonts w:ascii="Times New Roman" w:hAnsi="Times New Roman" w:cs="Times New Roman"/>
          <w:sz w:val="24"/>
          <w:szCs w:val="24"/>
        </w:rPr>
        <w:t xml:space="preserve">.  </w:t>
      </w:r>
      <w:r w:rsidR="009D4D7B" w:rsidRPr="00D11F1B">
        <w:rPr>
          <w:rFonts w:ascii="Times New Roman" w:hAnsi="Times New Roman" w:cs="Times New Roman"/>
          <w:sz w:val="24"/>
          <w:szCs w:val="24"/>
        </w:rPr>
        <w:t>DME volume fraction in the fuel stream is 50%</w:t>
      </w:r>
      <w:r w:rsidRPr="00D11F1B">
        <w:rPr>
          <w:rFonts w:ascii="Times New Roman" w:hAnsi="Times New Roman" w:cs="Times New Roman"/>
          <w:sz w:val="24"/>
          <w:szCs w:val="24"/>
        </w:rPr>
        <w:t>, and the oxidizer stream is air</w:t>
      </w:r>
      <w:r w:rsidR="00320861" w:rsidRPr="00D11F1B">
        <w:rPr>
          <w:rFonts w:ascii="Times New Roman" w:hAnsi="Times New Roman" w:cs="Times New Roman"/>
          <w:sz w:val="24"/>
          <w:szCs w:val="24"/>
        </w:rPr>
        <w:t>.</w:t>
      </w:r>
    </w:p>
    <w:p w:rsidR="005321D6" w:rsidRPr="00D11F1B" w:rsidRDefault="005321D6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B765ED" w:rsidRDefault="00B765ED" w:rsidP="00DA57C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B765ED" w:rsidRDefault="00B765ED" w:rsidP="00DA57C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E416FA" w:rsidRDefault="00E416FA" w:rsidP="00DA57C0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9 further shows that the experimental </w:t>
      </w:r>
      <w:r w:rsidR="0074029B" w:rsidRPr="00B765ED">
        <w:rPr>
          <w:rFonts w:ascii="Times New Roman" w:hAnsi="Times New Roman" w:cs="Times New Roman"/>
          <w:sz w:val="24"/>
          <w:szCs w:val="24"/>
        </w:rPr>
        <w:t xml:space="preserve">ignition and extinction temperatures </w:t>
      </w:r>
      <w:r>
        <w:rPr>
          <w:rFonts w:ascii="Times New Roman" w:hAnsi="Times New Roman" w:cs="Times New Roman"/>
          <w:sz w:val="24"/>
          <w:szCs w:val="24"/>
        </w:rPr>
        <w:t xml:space="preserve">decrease </w:t>
      </w:r>
      <w:r w:rsidR="0074029B" w:rsidRPr="00B765ED">
        <w:rPr>
          <w:rFonts w:ascii="Times New Roman" w:hAnsi="Times New Roman" w:cs="Times New Roman"/>
          <w:sz w:val="24"/>
          <w:szCs w:val="24"/>
        </w:rPr>
        <w:t>at elevated pressures</w:t>
      </w:r>
      <w:r w:rsidR="00207896" w:rsidRPr="00B765ED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t>It is seen that while</w:t>
      </w:r>
      <w:r w:rsidR="00313B99" w:rsidRPr="00B765ED">
        <w:rPr>
          <w:rFonts w:ascii="Times New Roman" w:hAnsi="Times New Roman" w:cs="Times New Roman"/>
          <w:sz w:val="24"/>
          <w:szCs w:val="24"/>
        </w:rPr>
        <w:t xml:space="preserve"> the effects of elev</w:t>
      </w:r>
      <w:r w:rsidR="00D5115F" w:rsidRPr="00B765ED">
        <w:rPr>
          <w:rFonts w:ascii="Times New Roman" w:hAnsi="Times New Roman" w:cs="Times New Roman"/>
          <w:sz w:val="24"/>
          <w:szCs w:val="24"/>
        </w:rPr>
        <w:t xml:space="preserve">ated pressure on </w:t>
      </w:r>
      <w:r w:rsidR="00313B99" w:rsidRPr="00B765ED">
        <w:rPr>
          <w:rFonts w:ascii="Times New Roman" w:hAnsi="Times New Roman" w:cs="Times New Roman"/>
          <w:sz w:val="24"/>
          <w:szCs w:val="24"/>
        </w:rPr>
        <w:t>ignition temperature</w:t>
      </w:r>
      <w:r w:rsidR="00D5115F" w:rsidRPr="00B765ED">
        <w:rPr>
          <w:rFonts w:ascii="Times New Roman" w:hAnsi="Times New Roman" w:cs="Times New Roman"/>
          <w:sz w:val="24"/>
          <w:szCs w:val="24"/>
        </w:rPr>
        <w:t>s</w:t>
      </w:r>
      <w:r w:rsidR="008F7BFF" w:rsidRPr="00B765ED">
        <w:rPr>
          <w:rFonts w:ascii="Times New Roman" w:hAnsi="Times New Roman" w:cs="Times New Roman"/>
          <w:sz w:val="24"/>
          <w:szCs w:val="24"/>
        </w:rPr>
        <w:t xml:space="preserve"> a</w:t>
      </w:r>
      <w:r w:rsidR="003D008C" w:rsidRPr="00B765ED">
        <w:rPr>
          <w:rFonts w:ascii="Times New Roman" w:hAnsi="Times New Roman" w:cs="Times New Roman"/>
          <w:sz w:val="24"/>
          <w:szCs w:val="24"/>
        </w:rPr>
        <w:t xml:space="preserve">re </w:t>
      </w:r>
      <w:r w:rsidR="00F97CEF" w:rsidRPr="00B765ED">
        <w:rPr>
          <w:rFonts w:ascii="Times New Roman" w:hAnsi="Times New Roman" w:cs="Times New Roman"/>
          <w:sz w:val="24"/>
          <w:szCs w:val="24"/>
        </w:rPr>
        <w:t>predicted by computations</w:t>
      </w:r>
      <w:r w:rsidR="003D008C" w:rsidRPr="00B765ED">
        <w:rPr>
          <w:rFonts w:ascii="Times New Roman" w:hAnsi="Times New Roman" w:cs="Times New Roman"/>
          <w:sz w:val="24"/>
          <w:szCs w:val="24"/>
        </w:rPr>
        <w:t xml:space="preserve"> qualitatively</w:t>
      </w:r>
      <w:r w:rsidR="008F7BFF" w:rsidRPr="00B765ED">
        <w:rPr>
          <w:rFonts w:ascii="Times New Roman" w:hAnsi="Times New Roman" w:cs="Times New Roman"/>
          <w:sz w:val="24"/>
          <w:szCs w:val="24"/>
        </w:rPr>
        <w:t xml:space="preserve">, the effects on extinction temperatures are </w:t>
      </w:r>
      <w:r w:rsidR="0070692C" w:rsidRPr="00B765ED">
        <w:rPr>
          <w:rFonts w:ascii="Times New Roman" w:hAnsi="Times New Roman" w:cs="Times New Roman"/>
          <w:sz w:val="24"/>
          <w:szCs w:val="24"/>
        </w:rPr>
        <w:t xml:space="preserve">significantly </w:t>
      </w:r>
      <w:r w:rsidR="008F7BFF" w:rsidRPr="00B765ED">
        <w:rPr>
          <w:rFonts w:ascii="Times New Roman" w:hAnsi="Times New Roman" w:cs="Times New Roman"/>
          <w:sz w:val="24"/>
          <w:szCs w:val="24"/>
        </w:rPr>
        <w:t>overpredicted</w:t>
      </w:r>
      <w:r>
        <w:rPr>
          <w:rFonts w:ascii="Times New Roman" w:hAnsi="Times New Roman" w:cs="Times New Roman"/>
          <w:sz w:val="24"/>
          <w:szCs w:val="24"/>
        </w:rPr>
        <w:t xml:space="preserve"> when using the original mechanism (Fig. 9a)</w:t>
      </w:r>
      <w:r w:rsidR="008F7BFF" w:rsidRPr="00B765ED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t xml:space="preserve">The comparison is improved by using the two modified reactions (Fig. 9b), although the degree of improvement is less satisfactory as for the case of 2 atm pressure, shown in Fig. 7. We emphasize again that </w:t>
      </w:r>
      <w:r w:rsidR="00DB5A47">
        <w:rPr>
          <w:rFonts w:ascii="Times New Roman" w:hAnsi="Times New Roman" w:cs="Times New Roman"/>
          <w:sz w:val="24"/>
          <w:szCs w:val="24"/>
        </w:rPr>
        <w:t xml:space="preserve">we prefer leaving the comparison as is, without further “tuning” the reactions as we do not believe it is justified within the scope of the present study. </w:t>
      </w:r>
    </w:p>
    <w:p w:rsidR="00B0294B" w:rsidRDefault="00B0294B" w:rsidP="00DA57C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B0294B" w:rsidRDefault="00B0294B" w:rsidP="00DA57C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151417" w:rsidRDefault="00151417" w:rsidP="00DA57C0">
      <w:pPr>
        <w:widowControl/>
        <w:rPr>
          <w:rFonts w:ascii="Times New Roman" w:hAnsi="Times New Roman" w:cs="Times New Roman"/>
          <w:sz w:val="24"/>
          <w:szCs w:val="24"/>
        </w:rPr>
      </w:pPr>
    </w:p>
    <w:p w:rsidR="005321D6" w:rsidRPr="00353B68" w:rsidRDefault="003C0ACB" w:rsidP="0065590E">
      <w:pPr>
        <w:widowControl/>
        <w:jc w:val="center"/>
        <w:rPr>
          <w:rFonts w:ascii="Times New Roman" w:hAnsi="Times New Roman" w:cs="Times New Roman"/>
        </w:rPr>
      </w:pPr>
      <w:commentRangeStart w:id="11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641BF4" wp14:editId="719133A2">
            <wp:extent cx="3904488" cy="29900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8D3DBA">
        <w:rPr>
          <w:rStyle w:val="CommentReference"/>
        </w:rPr>
        <w:commentReference w:id="11"/>
      </w:r>
      <w:commentRangeStart w:id="12"/>
      <w:r>
        <w:rPr>
          <w:rFonts w:ascii="Times New Roman" w:hAnsi="Times New Roman" w:cs="Times New Roman"/>
          <w:noProof/>
        </w:rPr>
        <w:drawing>
          <wp:inline distT="0" distB="0" distL="0" distR="0" wp14:anchorId="5754AE8C" wp14:editId="66B920A6">
            <wp:extent cx="3904488" cy="29900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P_mo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752249">
        <w:rPr>
          <w:rStyle w:val="CommentReference"/>
        </w:rPr>
        <w:commentReference w:id="12"/>
      </w:r>
    </w:p>
    <w:p w:rsidR="00660405" w:rsidRPr="0022699F" w:rsidRDefault="009A02F2" w:rsidP="00313B99">
      <w:pPr>
        <w:widowControl/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 xml:space="preserve">Figure </w:t>
      </w:r>
      <w:r w:rsidR="009E427B">
        <w:rPr>
          <w:rFonts w:ascii="Times New Roman" w:hAnsi="Times New Roman" w:cs="Times New Roman"/>
          <w:sz w:val="24"/>
          <w:szCs w:val="24"/>
        </w:rPr>
        <w:t>9</w:t>
      </w:r>
      <w:r w:rsidRPr="0022699F">
        <w:rPr>
          <w:rFonts w:ascii="Times New Roman" w:hAnsi="Times New Roman" w:cs="Times New Roman"/>
          <w:sz w:val="24"/>
          <w:szCs w:val="24"/>
        </w:rPr>
        <w:t xml:space="preserve">. </w:t>
      </w:r>
      <w:r w:rsidR="002A60A6" w:rsidRPr="0022699F">
        <w:rPr>
          <w:rFonts w:ascii="Times New Roman" w:hAnsi="Times New Roman" w:cs="Times New Roman"/>
          <w:sz w:val="24"/>
          <w:szCs w:val="24"/>
        </w:rPr>
        <w:t xml:space="preserve">Ignition and extinction temperatures at various strain rates and pressures in </w:t>
      </w:r>
      <w:r w:rsidR="00296AD0" w:rsidRPr="0022699F">
        <w:rPr>
          <w:rFonts w:ascii="Times New Roman" w:hAnsi="Times New Roman" w:cs="Times New Roman"/>
          <w:sz w:val="24"/>
          <w:szCs w:val="24"/>
        </w:rPr>
        <w:t>experiments and computations</w:t>
      </w:r>
      <w:r w:rsidR="00C5315B">
        <w:rPr>
          <w:rFonts w:ascii="Times New Roman" w:hAnsi="Times New Roman" w:cs="Times New Roman"/>
          <w:sz w:val="24"/>
          <w:szCs w:val="24"/>
        </w:rPr>
        <w:t xml:space="preserve"> with (a) </w:t>
      </w:r>
      <w:r w:rsidR="009B68F9">
        <w:rPr>
          <w:rFonts w:ascii="Times New Roman" w:hAnsi="Times New Roman" w:cs="Times New Roman"/>
          <w:sz w:val="24"/>
          <w:szCs w:val="24"/>
        </w:rPr>
        <w:t xml:space="preserve">the </w:t>
      </w:r>
      <w:r w:rsidR="00C5315B">
        <w:rPr>
          <w:rFonts w:ascii="Times New Roman" w:hAnsi="Times New Roman" w:cs="Times New Roman"/>
          <w:sz w:val="24"/>
          <w:szCs w:val="24"/>
        </w:rPr>
        <w:t>original and (b) modified chemical model</w:t>
      </w:r>
      <w:r w:rsidR="00637531">
        <w:rPr>
          <w:rFonts w:ascii="Times New Roman" w:hAnsi="Times New Roman" w:cs="Times New Roman"/>
          <w:sz w:val="24"/>
          <w:szCs w:val="24"/>
        </w:rPr>
        <w:t>s</w:t>
      </w:r>
      <w:r w:rsidR="002A60A6" w:rsidRPr="0022699F">
        <w:rPr>
          <w:rFonts w:ascii="Times New Roman" w:hAnsi="Times New Roman" w:cs="Times New Roman"/>
          <w:sz w:val="24"/>
          <w:szCs w:val="24"/>
        </w:rPr>
        <w:t xml:space="preserve">.  </w:t>
      </w:r>
      <w:r w:rsidR="000028CF">
        <w:rPr>
          <w:rFonts w:ascii="Times New Roman" w:hAnsi="Times New Roman" w:cs="Times New Roman"/>
          <w:sz w:val="24"/>
          <w:szCs w:val="24"/>
        </w:rPr>
        <w:t>Some of t</w:t>
      </w:r>
      <w:r w:rsidR="002A60A6" w:rsidRPr="0022699F">
        <w:rPr>
          <w:rFonts w:ascii="Times New Roman" w:hAnsi="Times New Roman" w:cs="Times New Roman"/>
          <w:sz w:val="24"/>
          <w:szCs w:val="24"/>
        </w:rPr>
        <w:t>he computed extinction temperature</w:t>
      </w:r>
      <w:r w:rsidR="005642E7" w:rsidRPr="0022699F">
        <w:rPr>
          <w:rFonts w:ascii="Times New Roman" w:hAnsi="Times New Roman" w:cs="Times New Roman"/>
          <w:sz w:val="24"/>
          <w:szCs w:val="24"/>
        </w:rPr>
        <w:t>s</w:t>
      </w:r>
      <w:r w:rsidR="002A60A6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477567" w:rsidRPr="0022699F">
        <w:rPr>
          <w:rFonts w:ascii="Times New Roman" w:hAnsi="Times New Roman" w:cs="Times New Roman"/>
          <w:sz w:val="24"/>
          <w:szCs w:val="24"/>
        </w:rPr>
        <w:t xml:space="preserve">are </w:t>
      </w:r>
      <w:r w:rsidR="005642E7" w:rsidRPr="0022699F">
        <w:rPr>
          <w:rFonts w:ascii="Times New Roman" w:hAnsi="Times New Roman" w:cs="Times New Roman"/>
          <w:sz w:val="24"/>
          <w:szCs w:val="24"/>
        </w:rPr>
        <w:t>s</w:t>
      </w:r>
      <w:r w:rsidR="002A60A6" w:rsidRPr="0022699F">
        <w:rPr>
          <w:rFonts w:ascii="Times New Roman" w:hAnsi="Times New Roman" w:cs="Times New Roman"/>
          <w:sz w:val="24"/>
          <w:szCs w:val="24"/>
        </w:rPr>
        <w:t>hifted up for better i</w:t>
      </w:r>
      <w:r w:rsidR="00D82D25" w:rsidRPr="0022699F">
        <w:rPr>
          <w:rFonts w:ascii="Times New Roman" w:hAnsi="Times New Roman" w:cs="Times New Roman"/>
          <w:sz w:val="24"/>
          <w:szCs w:val="24"/>
        </w:rPr>
        <w:t xml:space="preserve">llustration.  </w:t>
      </w:r>
      <w:r w:rsidR="002A60A6" w:rsidRPr="0022699F">
        <w:rPr>
          <w:rFonts w:ascii="Times New Roman" w:hAnsi="Times New Roman" w:cs="Times New Roman"/>
          <w:sz w:val="24"/>
          <w:szCs w:val="24"/>
        </w:rPr>
        <w:t xml:space="preserve">DME volume fraction in the fuel </w:t>
      </w:r>
      <w:r w:rsidR="00D82D25" w:rsidRPr="0022699F">
        <w:rPr>
          <w:rFonts w:ascii="Times New Roman" w:hAnsi="Times New Roman" w:cs="Times New Roman"/>
          <w:sz w:val="24"/>
          <w:szCs w:val="24"/>
        </w:rPr>
        <w:t>stream is</w:t>
      </w:r>
      <w:r w:rsidR="002A60A6" w:rsidRPr="0022699F">
        <w:rPr>
          <w:rFonts w:ascii="Times New Roman" w:hAnsi="Times New Roman" w:cs="Times New Roman"/>
          <w:sz w:val="24"/>
          <w:szCs w:val="24"/>
        </w:rPr>
        <w:t xml:space="preserve"> 50%</w:t>
      </w:r>
      <w:r w:rsidR="00D82D25" w:rsidRPr="0022699F">
        <w:rPr>
          <w:rFonts w:ascii="Times New Roman" w:hAnsi="Times New Roman" w:cs="Times New Roman"/>
          <w:sz w:val="24"/>
          <w:szCs w:val="24"/>
        </w:rPr>
        <w:t>, and the oxidizer stream is air</w:t>
      </w:r>
      <w:r w:rsidR="009E42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0405" w:rsidRPr="0022699F" w:rsidRDefault="006604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660405" w:rsidRPr="0022699F" w:rsidRDefault="006604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D10DBB" w:rsidRPr="0022699F" w:rsidRDefault="00DB5A47" w:rsidP="00BB06FE">
      <w:pPr>
        <w:widowControl/>
        <w:rPr>
          <w:rFonts w:ascii="Times New Roman" w:hAnsi="Times New Roman" w:cs="Times New Roman"/>
          <w:sz w:val="24"/>
          <w:szCs w:val="24"/>
        </w:rPr>
      </w:pPr>
      <w:r w:rsidRPr="005039BB">
        <w:rPr>
          <w:rFonts w:ascii="Times New Roman" w:hAnsi="Times New Roman" w:cs="Times New Roman"/>
          <w:sz w:val="24"/>
          <w:szCs w:val="24"/>
          <w:highlight w:val="yellow"/>
        </w:rPr>
        <w:t>Figure 10</w:t>
      </w:r>
      <w:r>
        <w:rPr>
          <w:rFonts w:ascii="Times New Roman" w:hAnsi="Times New Roman" w:cs="Times New Roman"/>
          <w:sz w:val="24"/>
          <w:szCs w:val="24"/>
        </w:rPr>
        <w:t xml:space="preserve"> shows that i</w:t>
      </w:r>
      <w:r w:rsidR="00326975" w:rsidRPr="0022699F">
        <w:rPr>
          <w:rFonts w:ascii="Times New Roman" w:hAnsi="Times New Roman" w:cs="Times New Roman"/>
          <w:sz w:val="24"/>
          <w:szCs w:val="24"/>
        </w:rPr>
        <w:t>ncreas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326975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2D48F1">
        <w:rPr>
          <w:rFonts w:ascii="Times New Roman" w:hAnsi="Times New Roman" w:cs="Times New Roman"/>
          <w:sz w:val="24"/>
          <w:szCs w:val="24"/>
        </w:rPr>
        <w:t xml:space="preserve">the </w:t>
      </w:r>
      <w:r w:rsidR="00326975" w:rsidRPr="0022699F">
        <w:rPr>
          <w:rFonts w:ascii="Times New Roman" w:hAnsi="Times New Roman" w:cs="Times New Roman"/>
          <w:sz w:val="24"/>
          <w:szCs w:val="24"/>
        </w:rPr>
        <w:t xml:space="preserve">oxygen </w:t>
      </w:r>
      <w:r>
        <w:rPr>
          <w:rFonts w:ascii="Times New Roman" w:hAnsi="Times New Roman" w:cs="Times New Roman"/>
          <w:sz w:val="24"/>
          <w:szCs w:val="24"/>
        </w:rPr>
        <w:t>concentration</w:t>
      </w:r>
      <w:r w:rsidR="00326975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B3771F" w:rsidRPr="0022699F">
        <w:rPr>
          <w:rFonts w:ascii="Times New Roman" w:hAnsi="Times New Roman" w:cs="Times New Roman"/>
          <w:sz w:val="24"/>
          <w:szCs w:val="24"/>
        </w:rPr>
        <w:t>extend</w:t>
      </w:r>
      <w:r>
        <w:rPr>
          <w:rFonts w:ascii="Times New Roman" w:hAnsi="Times New Roman" w:cs="Times New Roman"/>
          <w:sz w:val="24"/>
          <w:szCs w:val="24"/>
        </w:rPr>
        <w:t>s</w:t>
      </w:r>
      <w:r w:rsidR="00B3771F" w:rsidRPr="0022699F">
        <w:rPr>
          <w:rFonts w:ascii="Times New Roman" w:hAnsi="Times New Roman" w:cs="Times New Roman"/>
          <w:sz w:val="24"/>
          <w:szCs w:val="24"/>
        </w:rPr>
        <w:t xml:space="preserve"> the hysteresis temperature of the cool flame</w:t>
      </w:r>
      <w:r w:rsidR="003C538E" w:rsidRPr="0022699F">
        <w:rPr>
          <w:rFonts w:ascii="Times New Roman" w:hAnsi="Times New Roman" w:cs="Times New Roman"/>
          <w:sz w:val="24"/>
          <w:szCs w:val="24"/>
        </w:rPr>
        <w:t xml:space="preserve"> at the same ambient pressure and strain rate</w:t>
      </w:r>
      <w:r>
        <w:rPr>
          <w:rFonts w:ascii="Times New Roman" w:hAnsi="Times New Roman" w:cs="Times New Roman"/>
          <w:sz w:val="24"/>
          <w:szCs w:val="24"/>
        </w:rPr>
        <w:t>, while</w:t>
      </w:r>
      <w:r w:rsidR="00B3771F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3C108D" w:rsidRPr="0022699F">
        <w:rPr>
          <w:rFonts w:ascii="Times New Roman" w:hAnsi="Times New Roman" w:cs="Times New Roman"/>
          <w:sz w:val="24"/>
          <w:szCs w:val="24"/>
        </w:rPr>
        <w:t>the ignition temperature is almost unaffected</w:t>
      </w:r>
      <w:r w:rsidR="00B53729" w:rsidRPr="0022699F">
        <w:rPr>
          <w:rFonts w:ascii="Times New Roman" w:hAnsi="Times New Roman" w:cs="Times New Roman"/>
          <w:sz w:val="24"/>
          <w:szCs w:val="24"/>
        </w:rPr>
        <w:t xml:space="preserve"> except at very low concentration</w:t>
      </w:r>
      <w:r>
        <w:rPr>
          <w:rFonts w:ascii="Times New Roman" w:hAnsi="Times New Roman" w:cs="Times New Roman"/>
          <w:sz w:val="24"/>
          <w:szCs w:val="24"/>
        </w:rPr>
        <w:t>s</w:t>
      </w:r>
      <w:r w:rsidR="003C108D" w:rsidRPr="0022699F">
        <w:rPr>
          <w:rFonts w:ascii="Times New Roman" w:hAnsi="Times New Roman" w:cs="Times New Roman"/>
          <w:sz w:val="24"/>
          <w:szCs w:val="24"/>
        </w:rPr>
        <w:t>.</w:t>
      </w:r>
      <w:r w:rsidR="00A869C4" w:rsidRPr="0022699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This is because w</w:t>
      </w:r>
      <w:r w:rsidR="00015EBC" w:rsidRPr="0022699F">
        <w:rPr>
          <w:rFonts w:ascii="Times New Roman" w:hAnsi="Times New Roman" w:cs="Times New Roman"/>
          <w:sz w:val="24"/>
          <w:szCs w:val="24"/>
        </w:rPr>
        <w:t>ith increas</w:t>
      </w:r>
      <w:r>
        <w:rPr>
          <w:rFonts w:ascii="Times New Roman" w:hAnsi="Times New Roman" w:cs="Times New Roman"/>
          <w:sz w:val="24"/>
          <w:szCs w:val="24"/>
        </w:rPr>
        <w:t>ed</w:t>
      </w:r>
      <w:r w:rsidR="00015EBC" w:rsidRPr="0022699F">
        <w:rPr>
          <w:rFonts w:ascii="Times New Roman" w:hAnsi="Times New Roman" w:cs="Times New Roman"/>
          <w:sz w:val="24"/>
          <w:szCs w:val="24"/>
        </w:rPr>
        <w:t xml:space="preserve"> oxygen concentration</w:t>
      </w:r>
      <w:r w:rsidR="00841593" w:rsidRPr="0022699F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hence</w:t>
      </w:r>
      <w:r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841593" w:rsidRPr="0022699F">
        <w:rPr>
          <w:rFonts w:ascii="Times New Roman" w:hAnsi="Times New Roman" w:cs="Times New Roman"/>
          <w:sz w:val="24"/>
          <w:szCs w:val="24"/>
        </w:rPr>
        <w:t>decreas</w:t>
      </w:r>
      <w:r>
        <w:rPr>
          <w:rFonts w:ascii="Times New Roman" w:hAnsi="Times New Roman" w:cs="Times New Roman"/>
          <w:sz w:val="24"/>
          <w:szCs w:val="24"/>
        </w:rPr>
        <w:t>ed</w:t>
      </w:r>
      <w:r w:rsidR="00841593" w:rsidRPr="0022699F">
        <w:rPr>
          <w:rFonts w:ascii="Times New Roman" w:hAnsi="Times New Roman" w:cs="Times New Roman"/>
          <w:sz w:val="24"/>
          <w:szCs w:val="24"/>
        </w:rPr>
        <w:t xml:space="preserve"> inert concentration</w:t>
      </w:r>
      <w:r w:rsidR="00015EBC" w:rsidRPr="0022699F">
        <w:rPr>
          <w:rFonts w:ascii="Times New Roman" w:hAnsi="Times New Roman" w:cs="Times New Roman"/>
          <w:sz w:val="24"/>
          <w:szCs w:val="24"/>
        </w:rPr>
        <w:t>, the heat release from the cool flame becomes more pronounced</w:t>
      </w:r>
      <w:r w:rsidR="007F0894" w:rsidRPr="0022699F">
        <w:rPr>
          <w:rFonts w:ascii="Times New Roman" w:hAnsi="Times New Roman" w:cs="Times New Roman"/>
          <w:sz w:val="24"/>
          <w:szCs w:val="24"/>
        </w:rPr>
        <w:t xml:space="preserve">, which results in </w:t>
      </w:r>
      <w:r w:rsidR="007F0894" w:rsidRPr="0022699F">
        <w:rPr>
          <w:rFonts w:ascii="Times New Roman" w:hAnsi="Times New Roman" w:cs="Times New Roman"/>
          <w:sz w:val="24"/>
          <w:szCs w:val="24"/>
        </w:rPr>
        <w:lastRenderedPageBreak/>
        <w:t xml:space="preserve">decreased </w:t>
      </w:r>
      <w:r w:rsidR="00015EBC" w:rsidRPr="0022699F">
        <w:rPr>
          <w:rFonts w:ascii="Times New Roman" w:hAnsi="Times New Roman" w:cs="Times New Roman"/>
          <w:sz w:val="24"/>
          <w:szCs w:val="24"/>
        </w:rPr>
        <w:t xml:space="preserve">extinction temperature.  </w:t>
      </w:r>
      <w:r w:rsidR="003C538E" w:rsidRPr="0022699F">
        <w:rPr>
          <w:rFonts w:ascii="Times New Roman" w:hAnsi="Times New Roman" w:cs="Times New Roman"/>
          <w:sz w:val="24"/>
          <w:szCs w:val="24"/>
        </w:rPr>
        <w:t xml:space="preserve">Dominant chemical pathways for these conditions </w:t>
      </w:r>
      <w:r w:rsidR="004B224E" w:rsidRPr="0022699F">
        <w:rPr>
          <w:rFonts w:ascii="Times New Roman" w:hAnsi="Times New Roman" w:cs="Times New Roman"/>
          <w:sz w:val="24"/>
          <w:szCs w:val="24"/>
        </w:rPr>
        <w:t>are similar to those in Fig. 6.</w:t>
      </w:r>
      <w:r w:rsidR="003C108D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326975" w:rsidRPr="0022699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60405" w:rsidRPr="0022699F" w:rsidRDefault="006604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765D9D" w:rsidRPr="00353B68" w:rsidRDefault="00765D9D" w:rsidP="00765D9D">
      <w:pPr>
        <w:widowControl/>
        <w:jc w:val="center"/>
        <w:rPr>
          <w:rFonts w:ascii="Times New Roman" w:hAnsi="Times New Roman" w:cs="Times New Roman"/>
        </w:rPr>
      </w:pPr>
      <w:r w:rsidRPr="00353B68">
        <w:rPr>
          <w:rFonts w:ascii="Times New Roman" w:hAnsi="Times New Roman" w:cs="Times New Roman"/>
          <w:noProof/>
        </w:rPr>
        <w:drawing>
          <wp:inline distT="0" distB="0" distL="0" distR="0" wp14:anchorId="013335A6" wp14:editId="249DD4B5">
            <wp:extent cx="3904488" cy="29900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_O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E5" w:rsidRPr="0022699F" w:rsidRDefault="005D719A" w:rsidP="00593B39">
      <w:pPr>
        <w:widowControl/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 xml:space="preserve">Figure </w:t>
      </w:r>
      <w:r w:rsidR="009E427B">
        <w:rPr>
          <w:rFonts w:ascii="Times New Roman" w:hAnsi="Times New Roman" w:cs="Times New Roman"/>
          <w:sz w:val="24"/>
          <w:szCs w:val="24"/>
        </w:rPr>
        <w:t>10</w:t>
      </w:r>
      <w:r w:rsidRPr="0022699F">
        <w:rPr>
          <w:rFonts w:ascii="Times New Roman" w:hAnsi="Times New Roman" w:cs="Times New Roman"/>
          <w:sz w:val="24"/>
          <w:szCs w:val="24"/>
        </w:rPr>
        <w:t xml:space="preserve">. </w:t>
      </w:r>
      <w:r w:rsidR="0051386B" w:rsidRPr="0022699F">
        <w:rPr>
          <w:rFonts w:ascii="Times New Roman" w:hAnsi="Times New Roman" w:cs="Times New Roman"/>
          <w:sz w:val="24"/>
          <w:szCs w:val="24"/>
        </w:rPr>
        <w:t xml:space="preserve">S-curve analysis </w:t>
      </w:r>
      <w:r w:rsidR="009B68F9">
        <w:rPr>
          <w:rFonts w:ascii="Times New Roman" w:hAnsi="Times New Roman" w:cs="Times New Roman"/>
          <w:sz w:val="24"/>
          <w:szCs w:val="24"/>
        </w:rPr>
        <w:t>for</w:t>
      </w:r>
      <w:r w:rsidR="0051386B" w:rsidRPr="0022699F">
        <w:rPr>
          <w:rFonts w:ascii="Times New Roman" w:hAnsi="Times New Roman" w:cs="Times New Roman"/>
          <w:sz w:val="24"/>
          <w:szCs w:val="24"/>
        </w:rPr>
        <w:t xml:space="preserve"> various oxygen concentra</w:t>
      </w:r>
      <w:r w:rsidR="00481D29" w:rsidRPr="0022699F">
        <w:rPr>
          <w:rFonts w:ascii="Times New Roman" w:hAnsi="Times New Roman" w:cs="Times New Roman"/>
          <w:sz w:val="24"/>
          <w:szCs w:val="24"/>
        </w:rPr>
        <w:t>t</w:t>
      </w:r>
      <w:r w:rsidR="0051386B" w:rsidRPr="0022699F">
        <w:rPr>
          <w:rFonts w:ascii="Times New Roman" w:hAnsi="Times New Roman" w:cs="Times New Roman"/>
          <w:sz w:val="24"/>
          <w:szCs w:val="24"/>
        </w:rPr>
        <w:t>ions</w:t>
      </w:r>
      <w:r w:rsidR="00F045F8" w:rsidRPr="0022699F">
        <w:rPr>
          <w:rFonts w:ascii="Times New Roman" w:hAnsi="Times New Roman" w:cs="Times New Roman"/>
          <w:sz w:val="24"/>
          <w:szCs w:val="24"/>
        </w:rPr>
        <w:t xml:space="preserve"> and the pressure</w:t>
      </w:r>
      <w:r w:rsidR="009B68F9">
        <w:rPr>
          <w:rFonts w:ascii="Times New Roman" w:hAnsi="Times New Roman" w:cs="Times New Roman"/>
          <w:sz w:val="24"/>
          <w:szCs w:val="24"/>
        </w:rPr>
        <w:t>-</w:t>
      </w:r>
      <w:r w:rsidR="00F045F8" w:rsidRPr="0022699F">
        <w:rPr>
          <w:rFonts w:ascii="Times New Roman" w:hAnsi="Times New Roman" w:cs="Times New Roman"/>
          <w:sz w:val="24"/>
          <w:szCs w:val="24"/>
        </w:rPr>
        <w:t>weighted strain rate of 100</w:t>
      </w:r>
      <w:r w:rsidR="00173AE3"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F045F8" w:rsidRPr="0022699F">
        <w:rPr>
          <w:rFonts w:ascii="Times New Roman" w:hAnsi="Times New Roman" w:cs="Times New Roman"/>
          <w:sz w:val="24"/>
          <w:szCs w:val="24"/>
        </w:rPr>
        <w:t>/s</w:t>
      </w:r>
      <w:r w:rsidR="0051386B" w:rsidRPr="0022699F">
        <w:rPr>
          <w:rFonts w:ascii="Times New Roman" w:hAnsi="Times New Roman" w:cs="Times New Roman"/>
          <w:sz w:val="24"/>
          <w:szCs w:val="24"/>
        </w:rPr>
        <w:t xml:space="preserve">.  </w:t>
      </w:r>
      <w:r w:rsidR="00C901FB" w:rsidRPr="0022699F">
        <w:rPr>
          <w:rFonts w:ascii="Times New Roman" w:hAnsi="Times New Roman" w:cs="Times New Roman"/>
          <w:sz w:val="24"/>
          <w:szCs w:val="24"/>
        </w:rPr>
        <w:t>DME volume fraction in the fuel stream is 50%</w:t>
      </w:r>
      <w:r w:rsidR="0051386B" w:rsidRPr="0022699F">
        <w:rPr>
          <w:rFonts w:ascii="Times New Roman" w:hAnsi="Times New Roman" w:cs="Times New Roman"/>
          <w:sz w:val="24"/>
          <w:szCs w:val="24"/>
        </w:rPr>
        <w:t xml:space="preserve">, and the </w:t>
      </w:r>
      <w:r w:rsidR="00481D29" w:rsidRPr="0022699F">
        <w:rPr>
          <w:rFonts w:ascii="Times New Roman" w:hAnsi="Times New Roman" w:cs="Times New Roman"/>
          <w:sz w:val="24"/>
          <w:szCs w:val="24"/>
        </w:rPr>
        <w:t>ambient pressure is 2 atm</w:t>
      </w:r>
      <w:r w:rsidR="0051386B" w:rsidRPr="0022699F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67476" w:rsidRPr="0022699F" w:rsidRDefault="00D67476" w:rsidP="00593B39">
      <w:pPr>
        <w:widowControl/>
        <w:rPr>
          <w:rFonts w:ascii="Times New Roman" w:hAnsi="Times New Roman" w:cs="Times New Roman"/>
          <w:sz w:val="24"/>
          <w:szCs w:val="24"/>
        </w:rPr>
      </w:pPr>
    </w:p>
    <w:p w:rsidR="00D67476" w:rsidRPr="0022699F" w:rsidRDefault="00010174" w:rsidP="00593B39">
      <w:pPr>
        <w:widowControl/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 xml:space="preserve">The insensitivity of the cool flame ignition temperature is </w:t>
      </w:r>
      <w:r w:rsidR="00DB5A47">
        <w:rPr>
          <w:rFonts w:ascii="Times New Roman" w:hAnsi="Times New Roman" w:cs="Times New Roman"/>
          <w:sz w:val="24"/>
          <w:szCs w:val="24"/>
        </w:rPr>
        <w:t xml:space="preserve">further </w:t>
      </w:r>
      <w:r w:rsidRPr="0022699F">
        <w:rPr>
          <w:rFonts w:ascii="Times New Roman" w:hAnsi="Times New Roman" w:cs="Times New Roman"/>
          <w:sz w:val="24"/>
          <w:szCs w:val="24"/>
        </w:rPr>
        <w:t xml:space="preserve">confirmed with </w:t>
      </w:r>
      <w:r w:rsidR="00DB5A47">
        <w:rPr>
          <w:rFonts w:ascii="Times New Roman" w:hAnsi="Times New Roman" w:cs="Times New Roman"/>
          <w:sz w:val="24"/>
          <w:szCs w:val="24"/>
        </w:rPr>
        <w:t xml:space="preserve">the </w:t>
      </w:r>
      <w:r w:rsidRPr="0022699F">
        <w:rPr>
          <w:rFonts w:ascii="Times New Roman" w:hAnsi="Times New Roman" w:cs="Times New Roman"/>
          <w:sz w:val="24"/>
          <w:szCs w:val="24"/>
        </w:rPr>
        <w:t>experimental measurement</w:t>
      </w:r>
      <w:r w:rsidR="00B36D62">
        <w:rPr>
          <w:rFonts w:ascii="Times New Roman" w:hAnsi="Times New Roman" w:cs="Times New Roman"/>
          <w:sz w:val="24"/>
          <w:szCs w:val="24"/>
        </w:rPr>
        <w:t>s</w:t>
      </w:r>
      <w:r w:rsidRPr="0022699F">
        <w:rPr>
          <w:rFonts w:ascii="Times New Roman" w:hAnsi="Times New Roman" w:cs="Times New Roman"/>
          <w:sz w:val="24"/>
          <w:szCs w:val="24"/>
        </w:rPr>
        <w:t xml:space="preserve">, as shown in </w:t>
      </w:r>
      <w:r w:rsidRPr="0022699F">
        <w:rPr>
          <w:rFonts w:ascii="Times New Roman" w:hAnsi="Times New Roman" w:cs="Times New Roman"/>
          <w:sz w:val="24"/>
          <w:szCs w:val="24"/>
          <w:highlight w:val="yellow"/>
        </w:rPr>
        <w:t>Fig. 1</w:t>
      </w:r>
      <w:r w:rsidR="00B765ED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="00DB5A47">
        <w:rPr>
          <w:rFonts w:ascii="Times New Roman" w:hAnsi="Times New Roman" w:cs="Times New Roman"/>
          <w:sz w:val="24"/>
          <w:szCs w:val="24"/>
          <w:highlight w:val="yellow"/>
        </w:rPr>
        <w:t>a</w:t>
      </w:r>
      <w:r w:rsidRPr="0022699F">
        <w:rPr>
          <w:rFonts w:ascii="Times New Roman" w:hAnsi="Times New Roman" w:cs="Times New Roman"/>
          <w:sz w:val="24"/>
          <w:szCs w:val="24"/>
        </w:rPr>
        <w:t>.</w:t>
      </w:r>
      <w:r w:rsidR="00A53D7B" w:rsidRPr="0022699F">
        <w:rPr>
          <w:rFonts w:ascii="Times New Roman" w:hAnsi="Times New Roman" w:cs="Times New Roman"/>
          <w:sz w:val="24"/>
          <w:szCs w:val="24"/>
        </w:rPr>
        <w:t xml:space="preserve">  </w:t>
      </w:r>
      <w:r w:rsidR="00BE1807" w:rsidRPr="0022699F">
        <w:rPr>
          <w:rFonts w:ascii="Times New Roman" w:hAnsi="Times New Roman" w:cs="Times New Roman"/>
          <w:sz w:val="24"/>
          <w:szCs w:val="24"/>
        </w:rPr>
        <w:t xml:space="preserve">However, the reduction effect of increased oxygen concentration on the cool flame extinction temperature is </w:t>
      </w:r>
      <w:r w:rsidR="00081865" w:rsidRPr="0022699F">
        <w:rPr>
          <w:rFonts w:ascii="Times New Roman" w:hAnsi="Times New Roman" w:cs="Times New Roman"/>
          <w:sz w:val="24"/>
          <w:szCs w:val="24"/>
        </w:rPr>
        <w:t>again overpredicted by the computation</w:t>
      </w:r>
      <w:r w:rsidR="00DB5A47">
        <w:rPr>
          <w:rFonts w:ascii="Times New Roman" w:hAnsi="Times New Roman" w:cs="Times New Roman"/>
          <w:sz w:val="24"/>
          <w:szCs w:val="24"/>
        </w:rPr>
        <w:t>, while</w:t>
      </w:r>
      <w:r w:rsidR="00570106">
        <w:rPr>
          <w:rFonts w:ascii="Times New Roman" w:hAnsi="Times New Roman" w:cs="Times New Roman"/>
          <w:sz w:val="24"/>
          <w:szCs w:val="24"/>
        </w:rPr>
        <w:t xml:space="preserve"> improved agreements are achieved with </w:t>
      </w:r>
      <w:r w:rsidR="00DB5A47">
        <w:rPr>
          <w:rFonts w:ascii="Times New Roman" w:hAnsi="Times New Roman" w:cs="Times New Roman"/>
          <w:sz w:val="24"/>
          <w:szCs w:val="24"/>
        </w:rPr>
        <w:t xml:space="preserve">the </w:t>
      </w:r>
      <w:r w:rsidR="00570106">
        <w:rPr>
          <w:rFonts w:ascii="Times New Roman" w:hAnsi="Times New Roman" w:cs="Times New Roman"/>
          <w:sz w:val="24"/>
          <w:szCs w:val="24"/>
        </w:rPr>
        <w:t xml:space="preserve">two </w:t>
      </w:r>
      <w:r w:rsidR="00DB5A47">
        <w:rPr>
          <w:rFonts w:ascii="Times New Roman" w:hAnsi="Times New Roman" w:cs="Times New Roman"/>
          <w:sz w:val="24"/>
          <w:szCs w:val="24"/>
        </w:rPr>
        <w:t>modified</w:t>
      </w:r>
      <w:r w:rsidR="00570106">
        <w:rPr>
          <w:rFonts w:ascii="Times New Roman" w:hAnsi="Times New Roman" w:cs="Times New Roman"/>
          <w:sz w:val="24"/>
          <w:szCs w:val="24"/>
        </w:rPr>
        <w:t xml:space="preserve"> preexponential factors</w:t>
      </w:r>
      <w:r w:rsidR="00DB5A47">
        <w:rPr>
          <w:rFonts w:ascii="Times New Roman" w:hAnsi="Times New Roman" w:cs="Times New Roman"/>
          <w:sz w:val="24"/>
          <w:szCs w:val="24"/>
        </w:rPr>
        <w:t xml:space="preserve"> (Fig. 11b)</w:t>
      </w:r>
      <w:r w:rsidR="00570106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60405" w:rsidRPr="0022699F" w:rsidRDefault="006604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8E6E36" w:rsidRPr="00353B68" w:rsidRDefault="00FA6F6C" w:rsidP="008E6E36">
      <w:pPr>
        <w:widowControl/>
        <w:jc w:val="center"/>
        <w:rPr>
          <w:rFonts w:ascii="Times New Roman" w:hAnsi="Times New Roman" w:cs="Times New Roman"/>
        </w:rPr>
      </w:pPr>
      <w:commentRangeStart w:id="13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8D386" wp14:editId="07E79778">
            <wp:extent cx="3904488" cy="29900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O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3A1E55">
        <w:rPr>
          <w:rStyle w:val="CommentReference"/>
        </w:rPr>
        <w:commentReference w:id="13"/>
      </w:r>
      <w:commentRangeStart w:id="14"/>
      <w:r>
        <w:rPr>
          <w:rFonts w:ascii="Times New Roman" w:hAnsi="Times New Roman" w:cs="Times New Roman"/>
          <w:noProof/>
        </w:rPr>
        <w:drawing>
          <wp:inline distT="0" distB="0" distL="0" distR="0" wp14:anchorId="5C846A32" wp14:editId="5EEAFA25">
            <wp:extent cx="3904488" cy="2990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_O2_mo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574520">
        <w:rPr>
          <w:rStyle w:val="CommentReference"/>
        </w:rPr>
        <w:commentReference w:id="14"/>
      </w:r>
    </w:p>
    <w:p w:rsidR="00BD0400" w:rsidRPr="0022699F" w:rsidRDefault="00F868A3" w:rsidP="009B0562">
      <w:pPr>
        <w:widowControl/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>Figure 1</w:t>
      </w:r>
      <w:r w:rsidR="00B765ED">
        <w:rPr>
          <w:rFonts w:ascii="Times New Roman" w:hAnsi="Times New Roman" w:cs="Times New Roman"/>
          <w:sz w:val="24"/>
          <w:szCs w:val="24"/>
        </w:rPr>
        <w:t>1</w:t>
      </w:r>
      <w:r w:rsidRPr="0022699F">
        <w:rPr>
          <w:rFonts w:ascii="Times New Roman" w:hAnsi="Times New Roman" w:cs="Times New Roman"/>
          <w:sz w:val="24"/>
          <w:szCs w:val="24"/>
        </w:rPr>
        <w:t xml:space="preserve">. Ignition and extinction temperatures at various strain rates and </w:t>
      </w:r>
      <w:r w:rsidR="002219E2" w:rsidRPr="0022699F">
        <w:rPr>
          <w:rFonts w:ascii="Times New Roman" w:hAnsi="Times New Roman" w:cs="Times New Roman"/>
          <w:sz w:val="24"/>
          <w:szCs w:val="24"/>
        </w:rPr>
        <w:t>oxygen concentrations</w:t>
      </w:r>
      <w:r w:rsidRPr="0022699F">
        <w:rPr>
          <w:rFonts w:ascii="Times New Roman" w:hAnsi="Times New Roman" w:cs="Times New Roman"/>
          <w:sz w:val="24"/>
          <w:szCs w:val="24"/>
        </w:rPr>
        <w:t xml:space="preserve"> in </w:t>
      </w:r>
      <w:r w:rsidR="00296AD0" w:rsidRPr="0022699F">
        <w:rPr>
          <w:rFonts w:ascii="Times New Roman" w:hAnsi="Times New Roman" w:cs="Times New Roman"/>
          <w:sz w:val="24"/>
          <w:szCs w:val="24"/>
        </w:rPr>
        <w:t>experiments and computations</w:t>
      </w:r>
      <w:r w:rsidR="00580FE7">
        <w:rPr>
          <w:rFonts w:ascii="Times New Roman" w:hAnsi="Times New Roman" w:cs="Times New Roman"/>
          <w:sz w:val="24"/>
          <w:szCs w:val="24"/>
        </w:rPr>
        <w:t xml:space="preserve"> with (a) </w:t>
      </w:r>
      <w:r w:rsidR="009B68F9">
        <w:rPr>
          <w:rFonts w:ascii="Times New Roman" w:hAnsi="Times New Roman" w:cs="Times New Roman"/>
          <w:sz w:val="24"/>
          <w:szCs w:val="24"/>
        </w:rPr>
        <w:t xml:space="preserve">the </w:t>
      </w:r>
      <w:r w:rsidR="00580FE7">
        <w:rPr>
          <w:rFonts w:ascii="Times New Roman" w:hAnsi="Times New Roman" w:cs="Times New Roman"/>
          <w:sz w:val="24"/>
          <w:szCs w:val="24"/>
        </w:rPr>
        <w:t>original and (b) modified chemical models</w:t>
      </w:r>
      <w:r w:rsidRPr="0022699F">
        <w:rPr>
          <w:rFonts w:ascii="Times New Roman" w:hAnsi="Times New Roman" w:cs="Times New Roman"/>
          <w:sz w:val="24"/>
          <w:szCs w:val="24"/>
        </w:rPr>
        <w:t xml:space="preserve">.  </w:t>
      </w:r>
      <w:r w:rsidR="008B31EC">
        <w:rPr>
          <w:rFonts w:ascii="Times New Roman" w:hAnsi="Times New Roman" w:cs="Times New Roman"/>
          <w:sz w:val="24"/>
          <w:szCs w:val="24"/>
        </w:rPr>
        <w:t>Some of t</w:t>
      </w:r>
      <w:r w:rsidRPr="0022699F">
        <w:rPr>
          <w:rFonts w:ascii="Times New Roman" w:hAnsi="Times New Roman" w:cs="Times New Roman"/>
          <w:sz w:val="24"/>
          <w:szCs w:val="24"/>
        </w:rPr>
        <w:t xml:space="preserve">he computed extinction temperatures </w:t>
      </w:r>
      <w:r w:rsidR="00721482" w:rsidRPr="0022699F">
        <w:rPr>
          <w:rFonts w:ascii="Times New Roman" w:hAnsi="Times New Roman" w:cs="Times New Roman"/>
          <w:sz w:val="24"/>
          <w:szCs w:val="24"/>
        </w:rPr>
        <w:t xml:space="preserve">are </w:t>
      </w:r>
      <w:r w:rsidRPr="0022699F">
        <w:rPr>
          <w:rFonts w:ascii="Times New Roman" w:hAnsi="Times New Roman" w:cs="Times New Roman"/>
          <w:sz w:val="24"/>
          <w:szCs w:val="24"/>
        </w:rPr>
        <w:t>shifte</w:t>
      </w:r>
      <w:r w:rsidR="009E0651" w:rsidRPr="0022699F">
        <w:rPr>
          <w:rFonts w:ascii="Times New Roman" w:hAnsi="Times New Roman" w:cs="Times New Roman"/>
          <w:sz w:val="24"/>
          <w:szCs w:val="24"/>
        </w:rPr>
        <w:t xml:space="preserve">d up for better illustration.  </w:t>
      </w:r>
      <w:r w:rsidRPr="0022699F">
        <w:rPr>
          <w:rFonts w:ascii="Times New Roman" w:hAnsi="Times New Roman" w:cs="Times New Roman"/>
          <w:sz w:val="24"/>
          <w:szCs w:val="24"/>
        </w:rPr>
        <w:t xml:space="preserve">DME volume fraction in the fuel </w:t>
      </w:r>
      <w:r w:rsidR="006D460A" w:rsidRPr="0022699F">
        <w:rPr>
          <w:rFonts w:ascii="Times New Roman" w:hAnsi="Times New Roman" w:cs="Times New Roman"/>
          <w:sz w:val="24"/>
          <w:szCs w:val="24"/>
        </w:rPr>
        <w:t>stream is</w:t>
      </w:r>
      <w:r w:rsidRPr="0022699F">
        <w:rPr>
          <w:rFonts w:ascii="Times New Roman" w:hAnsi="Times New Roman" w:cs="Times New Roman"/>
          <w:sz w:val="24"/>
          <w:szCs w:val="24"/>
        </w:rPr>
        <w:t xml:space="preserve"> 50%</w:t>
      </w:r>
      <w:r w:rsidR="006D460A" w:rsidRPr="0022699F">
        <w:rPr>
          <w:rFonts w:ascii="Times New Roman" w:hAnsi="Times New Roman" w:cs="Times New Roman"/>
          <w:sz w:val="24"/>
          <w:szCs w:val="24"/>
        </w:rPr>
        <w:t>, and the</w:t>
      </w:r>
      <w:r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E50C0C" w:rsidRPr="0022699F">
        <w:rPr>
          <w:rFonts w:ascii="Times New Roman" w:hAnsi="Times New Roman" w:cs="Times New Roman"/>
          <w:sz w:val="24"/>
          <w:szCs w:val="24"/>
        </w:rPr>
        <w:t>ambient pressure</w:t>
      </w:r>
      <w:r w:rsidR="006D460A" w:rsidRPr="0022699F">
        <w:rPr>
          <w:rFonts w:ascii="Times New Roman" w:hAnsi="Times New Roman" w:cs="Times New Roman"/>
          <w:sz w:val="24"/>
          <w:szCs w:val="24"/>
        </w:rPr>
        <w:t xml:space="preserve"> is</w:t>
      </w:r>
      <w:r w:rsidRPr="0022699F">
        <w:rPr>
          <w:rFonts w:ascii="Times New Roman" w:hAnsi="Times New Roman" w:cs="Times New Roman"/>
          <w:sz w:val="24"/>
          <w:szCs w:val="24"/>
        </w:rPr>
        <w:t xml:space="preserve"> 2</w:t>
      </w:r>
      <w:r w:rsidR="00E50C0C" w:rsidRPr="0022699F">
        <w:rPr>
          <w:rFonts w:ascii="Times New Roman" w:hAnsi="Times New Roman" w:cs="Times New Roman"/>
          <w:sz w:val="24"/>
          <w:szCs w:val="24"/>
        </w:rPr>
        <w:t xml:space="preserve"> atm</w:t>
      </w:r>
      <w:r w:rsidR="006D460A" w:rsidRPr="0022699F">
        <w:rPr>
          <w:rFonts w:ascii="Times New Roman" w:hAnsi="Times New Roman" w:cs="Times New Roman"/>
          <w:sz w:val="24"/>
          <w:szCs w:val="24"/>
        </w:rPr>
        <w:t>.</w:t>
      </w:r>
      <w:r w:rsidRPr="0022699F">
        <w:rPr>
          <w:rFonts w:ascii="Times New Roman" w:hAnsi="Times New Roman" w:cs="Times New Roman"/>
          <w:sz w:val="24"/>
          <w:szCs w:val="24"/>
        </w:rPr>
        <w:t xml:space="preserve"> </w:t>
      </w:r>
      <w:r w:rsidR="006D460A" w:rsidRPr="0022699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0400" w:rsidRPr="0022699F" w:rsidRDefault="00BD0400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961BBA" w:rsidRPr="005039BB" w:rsidRDefault="00727115" w:rsidP="00961BBA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5039BB">
        <w:rPr>
          <w:rFonts w:ascii="Times New Roman" w:hAnsi="Times New Roman" w:cs="Times New Roman"/>
          <w:sz w:val="24"/>
          <w:szCs w:val="24"/>
        </w:rPr>
        <w:t xml:space="preserve">4. </w:t>
      </w:r>
      <w:r w:rsidR="00961BBA" w:rsidRPr="005039BB">
        <w:rPr>
          <w:rFonts w:ascii="Times New Roman" w:hAnsi="Times New Roman" w:cs="Times New Roman"/>
          <w:sz w:val="24"/>
          <w:szCs w:val="24"/>
        </w:rPr>
        <w:t>Conclusions</w:t>
      </w:r>
    </w:p>
    <w:p w:rsidR="004A3AC2" w:rsidRDefault="00AB7A9E" w:rsidP="009512F2">
      <w:pPr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 xml:space="preserve">The ignition and extinction of nonpremixed DME/air cool flames </w:t>
      </w:r>
      <w:r w:rsidR="002A11A8" w:rsidRPr="0022699F">
        <w:rPr>
          <w:rFonts w:ascii="Times New Roman" w:hAnsi="Times New Roman" w:cs="Times New Roman"/>
          <w:sz w:val="24"/>
          <w:szCs w:val="24"/>
        </w:rPr>
        <w:t xml:space="preserve">at elevated pressures </w:t>
      </w:r>
      <w:r w:rsidR="005561E2" w:rsidRPr="0022699F">
        <w:rPr>
          <w:rFonts w:ascii="Times New Roman" w:hAnsi="Times New Roman" w:cs="Times New Roman"/>
          <w:sz w:val="24"/>
          <w:szCs w:val="24"/>
        </w:rPr>
        <w:t>we</w:t>
      </w:r>
      <w:r w:rsidRPr="0022699F">
        <w:rPr>
          <w:rFonts w:ascii="Times New Roman" w:hAnsi="Times New Roman" w:cs="Times New Roman"/>
          <w:sz w:val="24"/>
          <w:szCs w:val="24"/>
        </w:rPr>
        <w:t>re experimentally and com</w:t>
      </w:r>
      <w:r w:rsidR="00F64493" w:rsidRPr="0022699F">
        <w:rPr>
          <w:rFonts w:ascii="Times New Roman" w:hAnsi="Times New Roman" w:cs="Times New Roman"/>
          <w:sz w:val="24"/>
          <w:szCs w:val="24"/>
        </w:rPr>
        <w:t xml:space="preserve">putationally investigated in </w:t>
      </w:r>
      <w:r w:rsidR="00DB5A47">
        <w:rPr>
          <w:rFonts w:ascii="Times New Roman" w:hAnsi="Times New Roman" w:cs="Times New Roman"/>
          <w:sz w:val="24"/>
          <w:szCs w:val="24"/>
        </w:rPr>
        <w:t>the</w:t>
      </w:r>
      <w:r w:rsidR="00F64493" w:rsidRPr="0022699F">
        <w:rPr>
          <w:rFonts w:ascii="Times New Roman" w:hAnsi="Times New Roman" w:cs="Times New Roman"/>
          <w:sz w:val="24"/>
          <w:szCs w:val="24"/>
        </w:rPr>
        <w:t xml:space="preserve"> counterflow.  </w:t>
      </w:r>
      <w:r w:rsidR="00645562" w:rsidRPr="0022699F">
        <w:rPr>
          <w:rFonts w:ascii="Times New Roman" w:hAnsi="Times New Roman" w:cs="Times New Roman"/>
          <w:sz w:val="24"/>
          <w:szCs w:val="24"/>
        </w:rPr>
        <w:t xml:space="preserve">For the first time, the hysteretic ignition and extinction behavior of the nonpremixed cool flame was experimentally observed and quantified.  </w:t>
      </w:r>
      <w:r w:rsidR="002D48F1">
        <w:rPr>
          <w:rFonts w:ascii="Times New Roman" w:hAnsi="Times New Roman" w:cs="Times New Roman"/>
          <w:sz w:val="24"/>
          <w:szCs w:val="24"/>
        </w:rPr>
        <w:t xml:space="preserve">Results further show that </w:t>
      </w:r>
      <w:r w:rsidR="002D48F1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31BE5" w:rsidRPr="0022699F">
        <w:rPr>
          <w:rFonts w:ascii="Times New Roman" w:hAnsi="Times New Roman" w:cs="Times New Roman"/>
          <w:sz w:val="24"/>
          <w:szCs w:val="24"/>
        </w:rPr>
        <w:t>lthough low</w:t>
      </w:r>
      <w:r w:rsidR="002D48F1">
        <w:rPr>
          <w:rFonts w:ascii="Times New Roman" w:hAnsi="Times New Roman" w:cs="Times New Roman"/>
          <w:sz w:val="24"/>
          <w:szCs w:val="24"/>
        </w:rPr>
        <w:t>-</w:t>
      </w:r>
      <w:r w:rsidR="00731BE5" w:rsidRPr="0022699F">
        <w:rPr>
          <w:rFonts w:ascii="Times New Roman" w:hAnsi="Times New Roman" w:cs="Times New Roman"/>
          <w:sz w:val="24"/>
          <w:szCs w:val="24"/>
        </w:rPr>
        <w:t xml:space="preserve">temperature chemistry is crucial for the initiation and sustain </w:t>
      </w:r>
      <w:r w:rsidR="001A0DB3" w:rsidRPr="0022699F">
        <w:rPr>
          <w:rFonts w:ascii="Times New Roman" w:hAnsi="Times New Roman" w:cs="Times New Roman"/>
          <w:sz w:val="24"/>
          <w:szCs w:val="24"/>
        </w:rPr>
        <w:t>of the cool flame</w:t>
      </w:r>
      <w:r w:rsidR="00155098" w:rsidRPr="0022699F">
        <w:rPr>
          <w:rFonts w:ascii="Times New Roman" w:hAnsi="Times New Roman" w:cs="Times New Roman"/>
          <w:sz w:val="24"/>
          <w:szCs w:val="24"/>
        </w:rPr>
        <w:t xml:space="preserve">, the dominant </w:t>
      </w:r>
      <w:r w:rsidR="00675D0B" w:rsidRPr="0022699F">
        <w:rPr>
          <w:rFonts w:ascii="Times New Roman" w:hAnsi="Times New Roman" w:cs="Times New Roman"/>
          <w:sz w:val="24"/>
          <w:szCs w:val="24"/>
        </w:rPr>
        <w:t xml:space="preserve">chemical pathways </w:t>
      </w:r>
      <w:r w:rsidR="009F6A0E" w:rsidRPr="0022699F">
        <w:rPr>
          <w:rFonts w:ascii="Times New Roman" w:hAnsi="Times New Roman" w:cs="Times New Roman"/>
          <w:sz w:val="24"/>
          <w:szCs w:val="24"/>
        </w:rPr>
        <w:t>shift from reactions responsible for low</w:t>
      </w:r>
      <w:r w:rsidR="002D48F1">
        <w:rPr>
          <w:rFonts w:ascii="Times New Roman" w:hAnsi="Times New Roman" w:cs="Times New Roman"/>
          <w:sz w:val="24"/>
          <w:szCs w:val="24"/>
        </w:rPr>
        <w:t>-</w:t>
      </w:r>
      <w:r w:rsidR="009F6A0E" w:rsidRPr="0022699F">
        <w:rPr>
          <w:rFonts w:ascii="Times New Roman" w:hAnsi="Times New Roman" w:cs="Times New Roman"/>
          <w:sz w:val="24"/>
          <w:szCs w:val="24"/>
        </w:rPr>
        <w:t xml:space="preserve">temperature radical runaway to cool flame heat release reactions upon ignition.  </w:t>
      </w:r>
      <w:r w:rsidR="0076587C" w:rsidRPr="0022699F">
        <w:rPr>
          <w:rFonts w:ascii="Times New Roman" w:hAnsi="Times New Roman" w:cs="Times New Roman"/>
          <w:sz w:val="24"/>
          <w:szCs w:val="24"/>
        </w:rPr>
        <w:t>The heat release from the cool flame is able to sustain itself at lower oxidizer boundary temperature, and, therefore, result</w:t>
      </w:r>
      <w:r w:rsidR="007422E1">
        <w:rPr>
          <w:rFonts w:ascii="Times New Roman" w:hAnsi="Times New Roman" w:cs="Times New Roman"/>
          <w:sz w:val="24"/>
          <w:szCs w:val="24"/>
        </w:rPr>
        <w:t>s</w:t>
      </w:r>
      <w:r w:rsidR="0076587C" w:rsidRPr="0022699F">
        <w:rPr>
          <w:rFonts w:ascii="Times New Roman" w:hAnsi="Times New Roman" w:cs="Times New Roman"/>
          <w:sz w:val="24"/>
          <w:szCs w:val="24"/>
        </w:rPr>
        <w:t xml:space="preserve"> in the </w:t>
      </w:r>
      <w:r w:rsidR="00CA7551" w:rsidRPr="0022699F">
        <w:rPr>
          <w:rFonts w:ascii="Times New Roman" w:hAnsi="Times New Roman" w:cs="Times New Roman"/>
          <w:sz w:val="24"/>
          <w:szCs w:val="24"/>
        </w:rPr>
        <w:t>hysteresis temperature window between ignition and extinction.</w:t>
      </w:r>
    </w:p>
    <w:p w:rsidR="00774A54" w:rsidRPr="0022699F" w:rsidRDefault="00774A54" w:rsidP="009512F2">
      <w:pPr>
        <w:rPr>
          <w:rFonts w:ascii="Times New Roman" w:hAnsi="Times New Roman" w:cs="Times New Roman"/>
          <w:sz w:val="24"/>
          <w:szCs w:val="24"/>
        </w:rPr>
      </w:pPr>
    </w:p>
    <w:p w:rsidR="004A3AC2" w:rsidRPr="0022699F" w:rsidRDefault="0034566F" w:rsidP="009512F2">
      <w:pPr>
        <w:rPr>
          <w:rFonts w:ascii="Times New Roman" w:hAnsi="Times New Roman" w:cs="Times New Roman"/>
          <w:sz w:val="24"/>
          <w:szCs w:val="24"/>
        </w:rPr>
      </w:pPr>
      <w:r w:rsidRPr="0022699F">
        <w:rPr>
          <w:rFonts w:ascii="Times New Roman" w:hAnsi="Times New Roman" w:cs="Times New Roman"/>
          <w:sz w:val="24"/>
          <w:szCs w:val="24"/>
        </w:rPr>
        <w:t>Increasing ambient pressure and</w:t>
      </w:r>
      <w:r w:rsidR="00A45BB4" w:rsidRPr="0022699F">
        <w:rPr>
          <w:rFonts w:ascii="Times New Roman" w:hAnsi="Times New Roman" w:cs="Times New Roman"/>
          <w:sz w:val="24"/>
          <w:szCs w:val="24"/>
        </w:rPr>
        <w:t>/or</w:t>
      </w:r>
      <w:r w:rsidRPr="0022699F">
        <w:rPr>
          <w:rFonts w:ascii="Times New Roman" w:hAnsi="Times New Roman" w:cs="Times New Roman"/>
          <w:sz w:val="24"/>
          <w:szCs w:val="24"/>
        </w:rPr>
        <w:t xml:space="preserve"> oxygen </w:t>
      </w:r>
      <w:r w:rsidR="007422E1">
        <w:rPr>
          <w:rFonts w:ascii="Times New Roman" w:hAnsi="Times New Roman" w:cs="Times New Roman"/>
          <w:sz w:val="24"/>
          <w:szCs w:val="24"/>
        </w:rPr>
        <w:t>concentration</w:t>
      </w:r>
      <w:r w:rsidRPr="0022699F">
        <w:rPr>
          <w:rFonts w:ascii="Times New Roman" w:hAnsi="Times New Roman" w:cs="Times New Roman"/>
          <w:sz w:val="24"/>
          <w:szCs w:val="24"/>
        </w:rPr>
        <w:t xml:space="preserve"> in the oxidizer stream promote</w:t>
      </w:r>
      <w:r w:rsidR="002D48F1">
        <w:rPr>
          <w:rFonts w:ascii="Times New Roman" w:hAnsi="Times New Roman" w:cs="Times New Roman"/>
          <w:sz w:val="24"/>
          <w:szCs w:val="24"/>
        </w:rPr>
        <w:t>s</w:t>
      </w:r>
      <w:r w:rsidRPr="0022699F">
        <w:rPr>
          <w:rFonts w:ascii="Times New Roman" w:hAnsi="Times New Roman" w:cs="Times New Roman"/>
          <w:sz w:val="24"/>
          <w:szCs w:val="24"/>
        </w:rPr>
        <w:t xml:space="preserve"> the heat release from low</w:t>
      </w:r>
      <w:r w:rsidR="007422E1">
        <w:rPr>
          <w:rFonts w:ascii="Times New Roman" w:hAnsi="Times New Roman" w:cs="Times New Roman"/>
          <w:sz w:val="24"/>
          <w:szCs w:val="24"/>
        </w:rPr>
        <w:t>-</w:t>
      </w:r>
      <w:r w:rsidRPr="0022699F">
        <w:rPr>
          <w:rFonts w:ascii="Times New Roman" w:hAnsi="Times New Roman" w:cs="Times New Roman"/>
          <w:sz w:val="24"/>
          <w:szCs w:val="24"/>
        </w:rPr>
        <w:t>temperature chemistry</w:t>
      </w:r>
      <w:r w:rsidR="00507617" w:rsidRPr="0022699F">
        <w:rPr>
          <w:rFonts w:ascii="Times New Roman" w:hAnsi="Times New Roman" w:cs="Times New Roman"/>
          <w:sz w:val="24"/>
          <w:szCs w:val="24"/>
        </w:rPr>
        <w:t xml:space="preserve"> and extend</w:t>
      </w:r>
      <w:r w:rsidR="002D48F1">
        <w:rPr>
          <w:rFonts w:ascii="Times New Roman" w:hAnsi="Times New Roman" w:cs="Times New Roman"/>
          <w:sz w:val="24"/>
          <w:szCs w:val="24"/>
        </w:rPr>
        <w:t>s</w:t>
      </w:r>
      <w:r w:rsidR="00507617" w:rsidRPr="0022699F">
        <w:rPr>
          <w:rFonts w:ascii="Times New Roman" w:hAnsi="Times New Roman" w:cs="Times New Roman"/>
          <w:sz w:val="24"/>
          <w:szCs w:val="24"/>
        </w:rPr>
        <w:t xml:space="preserve"> the hysteresis between ignition and extinction</w:t>
      </w:r>
      <w:r w:rsidRPr="0022699F">
        <w:rPr>
          <w:rFonts w:ascii="Times New Roman" w:hAnsi="Times New Roman" w:cs="Times New Roman"/>
          <w:sz w:val="24"/>
          <w:szCs w:val="24"/>
        </w:rPr>
        <w:t>.</w:t>
      </w:r>
      <w:r w:rsidR="00BF628C" w:rsidRPr="0022699F">
        <w:rPr>
          <w:rFonts w:ascii="Times New Roman" w:hAnsi="Times New Roman" w:cs="Times New Roman"/>
          <w:sz w:val="24"/>
          <w:szCs w:val="24"/>
        </w:rPr>
        <w:t xml:space="preserve">  </w:t>
      </w:r>
      <w:r w:rsidR="008C3B9C" w:rsidRPr="0022699F">
        <w:rPr>
          <w:rFonts w:ascii="Times New Roman" w:hAnsi="Times New Roman" w:cs="Times New Roman"/>
          <w:sz w:val="24"/>
          <w:szCs w:val="24"/>
        </w:rPr>
        <w:t xml:space="preserve">Although </w:t>
      </w:r>
      <w:r w:rsidR="005E196A" w:rsidRPr="0022699F">
        <w:rPr>
          <w:rFonts w:ascii="Times New Roman" w:hAnsi="Times New Roman" w:cs="Times New Roman"/>
          <w:sz w:val="24"/>
          <w:szCs w:val="24"/>
        </w:rPr>
        <w:t>the influences on the cool flame ignition temperature</w:t>
      </w:r>
      <w:r w:rsidR="008C3B9C" w:rsidRPr="0022699F">
        <w:rPr>
          <w:rFonts w:ascii="Times New Roman" w:hAnsi="Times New Roman" w:cs="Times New Roman"/>
          <w:sz w:val="24"/>
          <w:szCs w:val="24"/>
        </w:rPr>
        <w:t xml:space="preserve"> w</w:t>
      </w:r>
      <w:r w:rsidR="002C1235" w:rsidRPr="0022699F">
        <w:rPr>
          <w:rFonts w:ascii="Times New Roman" w:hAnsi="Times New Roman" w:cs="Times New Roman"/>
          <w:sz w:val="24"/>
          <w:szCs w:val="24"/>
        </w:rPr>
        <w:t>ere</w:t>
      </w:r>
      <w:r w:rsidR="008C3B9C" w:rsidRPr="0022699F">
        <w:rPr>
          <w:rFonts w:ascii="Times New Roman" w:hAnsi="Times New Roman" w:cs="Times New Roman"/>
          <w:sz w:val="24"/>
          <w:szCs w:val="24"/>
        </w:rPr>
        <w:t xml:space="preserve"> well predicted by computation, </w:t>
      </w:r>
      <w:r w:rsidR="004006AE" w:rsidRPr="0022699F">
        <w:rPr>
          <w:rFonts w:ascii="Times New Roman" w:hAnsi="Times New Roman" w:cs="Times New Roman"/>
          <w:sz w:val="24"/>
          <w:szCs w:val="24"/>
        </w:rPr>
        <w:t>the influences on extinction were significantly overpredicted.</w:t>
      </w:r>
      <w:r w:rsidR="00E95207" w:rsidRPr="0022699F">
        <w:rPr>
          <w:rFonts w:ascii="Times New Roman" w:hAnsi="Times New Roman" w:cs="Times New Roman"/>
          <w:sz w:val="24"/>
          <w:szCs w:val="24"/>
        </w:rPr>
        <w:t xml:space="preserve">  </w:t>
      </w:r>
      <w:r w:rsidR="00EA7145" w:rsidRPr="0022699F">
        <w:rPr>
          <w:rFonts w:ascii="Times New Roman" w:hAnsi="Times New Roman" w:cs="Times New Roman"/>
          <w:sz w:val="24"/>
          <w:szCs w:val="24"/>
        </w:rPr>
        <w:t>Possi</w:t>
      </w:r>
      <w:r w:rsidR="00B31C0F">
        <w:rPr>
          <w:rFonts w:ascii="Times New Roman" w:hAnsi="Times New Roman" w:cs="Times New Roman"/>
          <w:sz w:val="24"/>
          <w:szCs w:val="24"/>
        </w:rPr>
        <w:t>ble reasons for such discrepancies</w:t>
      </w:r>
      <w:r w:rsidR="00EA7145" w:rsidRPr="0022699F">
        <w:rPr>
          <w:rFonts w:ascii="Times New Roman" w:hAnsi="Times New Roman" w:cs="Times New Roman"/>
          <w:sz w:val="24"/>
          <w:szCs w:val="24"/>
        </w:rPr>
        <w:t xml:space="preserve"> were discussed, including the uncertainties from experiments and chemical models.</w:t>
      </w:r>
      <w:r w:rsidR="00D67E76">
        <w:rPr>
          <w:rFonts w:ascii="Times New Roman" w:hAnsi="Times New Roman" w:cs="Times New Roman"/>
          <w:sz w:val="24"/>
          <w:szCs w:val="24"/>
        </w:rPr>
        <w:t xml:space="preserve"> </w:t>
      </w:r>
      <w:r w:rsidR="002D48F1">
        <w:rPr>
          <w:rFonts w:ascii="Times New Roman" w:hAnsi="Times New Roman" w:cs="Times New Roman"/>
          <w:sz w:val="24"/>
          <w:szCs w:val="24"/>
        </w:rPr>
        <w:t>The need for improved comprehensiveness of the chemical kinetics model is emphasized.</w:t>
      </w:r>
      <w:r w:rsidR="00D67E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2B03" w:rsidRPr="0037576A" w:rsidRDefault="00727115" w:rsidP="00727115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37576A">
        <w:rPr>
          <w:rFonts w:ascii="Times New Roman" w:hAnsi="Times New Roman" w:cs="Times New Roman"/>
          <w:sz w:val="24"/>
          <w:szCs w:val="24"/>
        </w:rPr>
        <w:t>Acknowledgement</w:t>
      </w:r>
    </w:p>
    <w:p w:rsidR="009512F2" w:rsidRPr="00A70E63" w:rsidRDefault="00846629" w:rsidP="009512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work was supported </w:t>
      </w:r>
      <w:r w:rsidR="00A70E63">
        <w:rPr>
          <w:rFonts w:ascii="Times New Roman" w:hAnsi="Times New Roman" w:cs="Times New Roman"/>
          <w:sz w:val="24"/>
          <w:szCs w:val="24"/>
        </w:rPr>
        <w:t xml:space="preserve">in part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345F92">
        <w:rPr>
          <w:rFonts w:ascii="Times New Roman" w:hAnsi="Times New Roman" w:cs="Times New Roman"/>
          <w:sz w:val="24"/>
          <w:szCs w:val="24"/>
        </w:rPr>
        <w:t xml:space="preserve">the Air Force Office of Scientific Research under the technical monitoring of Dr. Mitat Birkan, and </w:t>
      </w:r>
      <w:r w:rsidR="00985C86" w:rsidRPr="0037576A">
        <w:rPr>
          <w:rFonts w:ascii="Times New Roman" w:hAnsi="Times New Roman" w:cs="Times New Roman"/>
          <w:sz w:val="24"/>
          <w:szCs w:val="24"/>
        </w:rPr>
        <w:t>the Combustion Energy Frontier Research Center, an Energy Frontier Research Center funded by the US Department of Energy, Office of Basic Energy Sciences under Award Number DE-SC0001198</w:t>
      </w:r>
      <w:r w:rsidR="00985C86">
        <w:rPr>
          <w:rFonts w:ascii="Times New Roman" w:hAnsi="Times New Roman" w:cs="Times New Roman"/>
          <w:sz w:val="24"/>
          <w:szCs w:val="24"/>
        </w:rPr>
        <w:t>.</w:t>
      </w:r>
      <w:r w:rsidR="00A70E63">
        <w:rPr>
          <w:rFonts w:ascii="Times New Roman" w:hAnsi="Times New Roman" w:cs="Times New Roman"/>
          <w:sz w:val="24"/>
          <w:szCs w:val="24"/>
        </w:rPr>
        <w:t xml:space="preserve"> </w:t>
      </w:r>
      <w:r w:rsidR="00A70E63" w:rsidRPr="0037576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Dong Han acknowledges the support from the China Postdoctoral Council via the International Postdoctoral Exchange Fellowship Program.</w:t>
      </w:r>
    </w:p>
    <w:p w:rsidR="007F6644" w:rsidRDefault="007F6644" w:rsidP="00727115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</w:p>
    <w:p w:rsidR="00727115" w:rsidRPr="0037576A" w:rsidRDefault="00727115" w:rsidP="00727115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37576A">
        <w:rPr>
          <w:rFonts w:ascii="Times New Roman" w:hAnsi="Times New Roman" w:cs="Times New Roman"/>
          <w:sz w:val="24"/>
          <w:szCs w:val="24"/>
        </w:rPr>
        <w:t>References</w:t>
      </w:r>
    </w:p>
    <w:sectPr w:rsidR="00727115" w:rsidRPr="0037576A" w:rsidSect="003C5F5A">
      <w:endnotePr>
        <w:numFmt w:val="decimal"/>
      </w:end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sili" w:date="2016-05-27T16:48:00Z" w:initials="s">
    <w:p w:rsidR="005039BB" w:rsidRDefault="005039BB">
      <w:pPr>
        <w:pStyle w:val="CommentText"/>
      </w:pPr>
      <w:r>
        <w:rPr>
          <w:rStyle w:val="CommentReference"/>
        </w:rPr>
        <w:annotationRef/>
      </w:r>
      <w:r>
        <w:t>Pressure-Weighted</w:t>
      </w:r>
    </w:p>
  </w:comment>
  <w:comment w:id="10" w:author="sili" w:date="2016-05-27T16:49:00Z" w:initials="s">
    <w:p w:rsidR="00365E6F" w:rsidRDefault="00365E6F">
      <w:pPr>
        <w:pStyle w:val="CommentText"/>
      </w:pPr>
      <w:r>
        <w:rPr>
          <w:rStyle w:val="CommentReference"/>
        </w:rPr>
        <w:annotationRef/>
      </w:r>
      <w:r>
        <w:t>Pressure-Weighted</w:t>
      </w:r>
    </w:p>
  </w:comment>
  <w:comment w:id="11" w:author="sili" w:date="2016-05-27T16:49:00Z" w:initials="s">
    <w:p w:rsidR="008D3DBA" w:rsidRDefault="008D3DBA">
      <w:pPr>
        <w:pStyle w:val="CommentText"/>
      </w:pPr>
      <w:r>
        <w:rPr>
          <w:rStyle w:val="CommentReference"/>
        </w:rPr>
        <w:annotationRef/>
      </w:r>
      <w:r>
        <w:t>Pressure-Weighted</w:t>
      </w:r>
    </w:p>
  </w:comment>
  <w:comment w:id="12" w:author="sili" w:date="2016-05-27T16:50:00Z" w:initials="s">
    <w:p w:rsidR="00752249" w:rsidRDefault="00752249">
      <w:pPr>
        <w:pStyle w:val="CommentText"/>
      </w:pPr>
      <w:r>
        <w:rPr>
          <w:rStyle w:val="CommentReference"/>
        </w:rPr>
        <w:annotationRef/>
      </w:r>
      <w:r>
        <w:t>Pressure-Weighted</w:t>
      </w:r>
    </w:p>
  </w:comment>
  <w:comment w:id="13" w:author="sili" w:date="2016-05-27T16:50:00Z" w:initials="s">
    <w:p w:rsidR="003A1E55" w:rsidRDefault="003A1E55">
      <w:pPr>
        <w:pStyle w:val="CommentText"/>
      </w:pPr>
      <w:r>
        <w:rPr>
          <w:rStyle w:val="CommentReference"/>
        </w:rPr>
        <w:annotationRef/>
      </w:r>
      <w:r>
        <w:t>Pressure-Weighted</w:t>
      </w:r>
    </w:p>
  </w:comment>
  <w:comment w:id="14" w:author="sili" w:date="2016-05-27T16:50:00Z" w:initials="s">
    <w:p w:rsidR="00574520" w:rsidRDefault="00574520">
      <w:pPr>
        <w:pStyle w:val="CommentText"/>
      </w:pPr>
      <w:r>
        <w:rPr>
          <w:rStyle w:val="CommentReference"/>
        </w:rPr>
        <w:annotationRef/>
      </w:r>
      <w:r>
        <w:t>Pressure-Weighted</w:t>
      </w:r>
      <w:bookmarkStart w:id="15" w:name="_GoBack"/>
      <w:bookmarkEnd w:id="15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36EA" w:rsidRPr="007651F9" w:rsidRDefault="008A36EA" w:rsidP="007651F9">
      <w:pPr>
        <w:pStyle w:val="Footer"/>
      </w:pPr>
    </w:p>
  </w:endnote>
  <w:endnote w:type="continuationSeparator" w:id="0">
    <w:p w:rsidR="008A36EA" w:rsidRDefault="008A36EA" w:rsidP="00497B68"/>
  </w:endnote>
  <w:endnote w:type="continuationNotice" w:id="1">
    <w:p w:rsidR="008A36EA" w:rsidRDefault="008A36EA"/>
  </w:endnote>
  <w:endnote w:id="2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DF7783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H. </w:t>
      </w:r>
      <w:r w:rsidRPr="004723E5">
        <w:rPr>
          <w:rFonts w:ascii="Times New Roman" w:hAnsi="Times New Roman" w:cs="Times New Roman"/>
          <w:sz w:val="24"/>
          <w:szCs w:val="24"/>
        </w:rPr>
        <w:t>Davy</w:t>
      </w:r>
      <w:r>
        <w:rPr>
          <w:rFonts w:ascii="Times New Roman" w:hAnsi="Times New Roman" w:cs="Times New Roman"/>
          <w:sz w:val="24"/>
          <w:szCs w:val="24"/>
        </w:rPr>
        <w:t>, Some new experiments and observations on the combustion of gaseous mixtures, with an account of a method of preserving a continued light in mixtures of inflammable gases and air without flame, Philos. Trans. R. Soc. Lond. 107 (1817) 77-86.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</w:p>
  </w:endnote>
  <w:endnote w:id="3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DF7783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J.F. </w:t>
      </w:r>
      <w:r w:rsidRPr="004723E5">
        <w:rPr>
          <w:rFonts w:ascii="Times New Roman" w:hAnsi="Times New Roman" w:cs="Times New Roman"/>
          <w:sz w:val="24"/>
          <w:szCs w:val="24"/>
        </w:rPr>
        <w:t>Griffiths</w:t>
      </w:r>
      <w:r>
        <w:rPr>
          <w:rFonts w:ascii="Times New Roman" w:hAnsi="Times New Roman" w:cs="Times New Roman"/>
          <w:sz w:val="24"/>
          <w:szCs w:val="24"/>
        </w:rPr>
        <w:t>, S.K. Scott, Thermokinetic interactions: fundamentals of spontaneous ignition and cool flames, Prog. Energy Combust. Sci. 13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723E5">
        <w:rPr>
          <w:rFonts w:ascii="Times New Roman" w:hAnsi="Times New Roman" w:cs="Times New Roman"/>
          <w:sz w:val="24"/>
          <w:szCs w:val="24"/>
        </w:rPr>
        <w:t>1987</w:t>
      </w:r>
      <w:r>
        <w:rPr>
          <w:rFonts w:ascii="Times New Roman" w:hAnsi="Times New Roman" w:cs="Times New Roman"/>
          <w:sz w:val="24"/>
          <w:szCs w:val="24"/>
        </w:rPr>
        <w:t>) 161-197.</w:t>
      </w:r>
    </w:p>
  </w:endnote>
  <w:endnote w:id="4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H.K. Ciezki, G. Adomeit, </w:t>
      </w:r>
      <w:r w:rsidRPr="00035301">
        <w:rPr>
          <w:rFonts w:ascii="Times New Roman" w:hAnsi="Times New Roman" w:cs="Times New Roman"/>
          <w:sz w:val="24"/>
          <w:szCs w:val="24"/>
        </w:rPr>
        <w:t>Shock-tube investigation of self-ignition of n-heptane-air mixtures under engine relevant conditions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723E5">
        <w:rPr>
          <w:rFonts w:ascii="Times New Roman" w:hAnsi="Times New Roman" w:cs="Times New Roman"/>
          <w:sz w:val="24"/>
          <w:szCs w:val="24"/>
        </w:rPr>
        <w:t>Combust. Flame 93 (1993) 421-433.</w:t>
      </w:r>
    </w:p>
  </w:endnote>
  <w:endnote w:id="5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Fonts w:ascii="Times New Roman" w:hAnsi="Times New Roman" w:cs="Times New Roman"/>
          <w:sz w:val="24"/>
          <w:szCs w:val="24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W. Hwang, J. Dec, M. Sjoberg, </w:t>
      </w:r>
      <w:r w:rsidRPr="005840A2">
        <w:rPr>
          <w:rFonts w:ascii="Times New Roman" w:hAnsi="Times New Roman" w:cs="Times New Roman"/>
          <w:sz w:val="24"/>
          <w:szCs w:val="24"/>
        </w:rPr>
        <w:t>Spectroscopic and chemical-kinetic analysis of the phases of HCCI autoignition and combustion for single- and two-stage ignition fuels</w:t>
      </w:r>
      <w:r>
        <w:rPr>
          <w:rFonts w:ascii="Times New Roman" w:hAnsi="Times New Roman" w:cs="Times New Roman"/>
          <w:sz w:val="24"/>
          <w:szCs w:val="24"/>
        </w:rPr>
        <w:t>, Combust. Flame 154</w:t>
      </w:r>
      <w:r w:rsidRPr="004723E5">
        <w:rPr>
          <w:rFonts w:ascii="Times New Roman" w:hAnsi="Times New Roman" w:cs="Times New Roman"/>
          <w:sz w:val="24"/>
          <w:szCs w:val="24"/>
        </w:rPr>
        <w:t xml:space="preserve"> (2008) 387-409.</w:t>
      </w:r>
    </w:p>
  </w:endnote>
  <w:endnote w:id="6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J.F. Griffiths, J.P. MacNamara, C.G.W. Sheppard, D.A. Turton, B.J. Whitaker, </w:t>
      </w:r>
      <w:r w:rsidRPr="00BB2683">
        <w:rPr>
          <w:rFonts w:ascii="Times New Roman" w:hAnsi="Times New Roman" w:cs="Times New Roman"/>
          <w:sz w:val="24"/>
          <w:szCs w:val="24"/>
        </w:rPr>
        <w:t>The relationship of knock during controlled autoignition to temperature inhomogeneities and fuel reactivity</w:t>
      </w:r>
      <w:r>
        <w:rPr>
          <w:rFonts w:ascii="Times New Roman" w:hAnsi="Times New Roman" w:cs="Times New Roman"/>
          <w:sz w:val="24"/>
          <w:szCs w:val="24"/>
        </w:rPr>
        <w:t xml:space="preserve">, Fuel 81 </w:t>
      </w:r>
      <w:r w:rsidRPr="004723E5">
        <w:rPr>
          <w:rFonts w:ascii="Times New Roman" w:hAnsi="Times New Roman" w:cs="Times New Roman"/>
          <w:sz w:val="24"/>
          <w:szCs w:val="24"/>
        </w:rPr>
        <w:t>(2002) 2219-2225.</w:t>
      </w:r>
    </w:p>
  </w:endnote>
  <w:endnote w:id="7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X. Lu, D. Han, Z. Huang, </w:t>
      </w:r>
      <w:r w:rsidRPr="00BD7B54">
        <w:rPr>
          <w:rFonts w:ascii="Times New Roman" w:hAnsi="Times New Roman" w:cs="Times New Roman"/>
          <w:sz w:val="24"/>
          <w:szCs w:val="24"/>
        </w:rPr>
        <w:t>Fuel design and management for the control of advanced compression-ignition combustion modes</w:t>
      </w:r>
      <w:r>
        <w:rPr>
          <w:rFonts w:ascii="Times New Roman" w:hAnsi="Times New Roman" w:cs="Times New Roman"/>
          <w:sz w:val="24"/>
          <w:szCs w:val="24"/>
        </w:rPr>
        <w:t xml:space="preserve">, Prog. Energy Combust. Sci. 37 </w:t>
      </w:r>
      <w:r w:rsidRPr="004723E5">
        <w:rPr>
          <w:rFonts w:ascii="Times New Roman" w:hAnsi="Times New Roman" w:cs="Times New Roman"/>
          <w:sz w:val="24"/>
          <w:szCs w:val="24"/>
        </w:rPr>
        <w:t>(2011) 741-783.</w:t>
      </w:r>
    </w:p>
  </w:endnote>
  <w:endnote w:id="8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S.L. Kokjohn, R.M. Hanson, D.A. Splitter, R.D. Reitz, </w:t>
      </w:r>
      <w:r w:rsidRPr="005B2FCB">
        <w:rPr>
          <w:rFonts w:ascii="Times New Roman" w:hAnsi="Times New Roman" w:cs="Times New Roman"/>
          <w:sz w:val="24"/>
          <w:szCs w:val="24"/>
        </w:rPr>
        <w:t>Fuel reactivity controlled compression ignition (RCCI): a pathway to controlled high-efficiency clean combustion</w:t>
      </w:r>
      <w:r>
        <w:rPr>
          <w:rFonts w:ascii="Times New Roman" w:hAnsi="Times New Roman" w:cs="Times New Roman"/>
          <w:sz w:val="24"/>
          <w:szCs w:val="24"/>
        </w:rPr>
        <w:t xml:space="preserve">, Int. J. Engine Res. 12 </w:t>
      </w:r>
      <w:r w:rsidRPr="004723E5">
        <w:rPr>
          <w:rFonts w:ascii="Times New Roman" w:hAnsi="Times New Roman" w:cs="Times New Roman"/>
          <w:sz w:val="24"/>
          <w:szCs w:val="24"/>
        </w:rPr>
        <w:t>(2011) 209-226.</w:t>
      </w:r>
    </w:p>
  </w:endnote>
  <w:endnote w:id="9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E.J. Silke, H.J. Curran, J.M. Simmie, </w:t>
      </w:r>
      <w:r w:rsidRPr="00C56C3F">
        <w:rPr>
          <w:rFonts w:ascii="Times New Roman" w:hAnsi="Times New Roman" w:cs="Times New Roman"/>
          <w:sz w:val="24"/>
          <w:szCs w:val="24"/>
        </w:rPr>
        <w:t xml:space="preserve">The influence of fuel structure on combustion as demonstrated by the isomers of heptane: a rapid compression machine study, </w:t>
      </w:r>
      <w:r w:rsidRPr="004723E5">
        <w:rPr>
          <w:rFonts w:ascii="Times New Roman" w:hAnsi="Times New Roman" w:cs="Times New Roman"/>
          <w:sz w:val="24"/>
          <w:szCs w:val="24"/>
        </w:rPr>
        <w:t>Proc. Combust. Inst</w:t>
      </w:r>
      <w:r>
        <w:rPr>
          <w:rFonts w:ascii="Times New Roman" w:hAnsi="Times New Roman" w:cs="Times New Roman"/>
          <w:sz w:val="24"/>
          <w:szCs w:val="24"/>
        </w:rPr>
        <w:t>. 30</w:t>
      </w:r>
      <w:r w:rsidRPr="004723E5">
        <w:rPr>
          <w:rFonts w:ascii="Times New Roman" w:hAnsi="Times New Roman" w:cs="Times New Roman"/>
          <w:sz w:val="24"/>
          <w:szCs w:val="24"/>
        </w:rPr>
        <w:t xml:space="preserve"> (2005) 2639-2647.</w:t>
      </w:r>
    </w:p>
  </w:endnote>
  <w:endnote w:id="10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H. Di, X. He, P. Zhang, Z. Wang, M.S. Wooldridge, C.K. Law, C. Wang, S. Shuai, J. Wang, </w:t>
      </w:r>
      <w:r w:rsidRPr="00774561">
        <w:rPr>
          <w:rFonts w:ascii="Times New Roman" w:hAnsi="Times New Roman" w:cs="Times New Roman"/>
          <w:sz w:val="24"/>
          <w:szCs w:val="24"/>
        </w:rPr>
        <w:t xml:space="preserve">Effects of buffer gas composition on low temperature ignition of iso-octane and n-heptane, </w:t>
      </w:r>
      <w:r>
        <w:rPr>
          <w:rFonts w:ascii="Times New Roman" w:hAnsi="Times New Roman" w:cs="Times New Roman"/>
          <w:sz w:val="24"/>
          <w:szCs w:val="24"/>
        </w:rPr>
        <w:t>Combust. Flame 161</w:t>
      </w:r>
      <w:r w:rsidRPr="004723E5">
        <w:rPr>
          <w:rFonts w:ascii="Times New Roman" w:hAnsi="Times New Roman" w:cs="Times New Roman"/>
          <w:sz w:val="24"/>
          <w:szCs w:val="24"/>
        </w:rPr>
        <w:t xml:space="preserve"> (2014) 2531-2538.</w:t>
      </w:r>
    </w:p>
  </w:endnote>
  <w:endnote w:id="11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S.S. Vasu, D.F. Davidson, R.K. Hanson, </w:t>
      </w:r>
      <w:r>
        <w:rPr>
          <w:rFonts w:ascii="Times New Roman" w:hAnsi="Times New Roman" w:cs="Times New Roman"/>
          <w:sz w:val="24"/>
          <w:szCs w:val="24"/>
        </w:rPr>
        <w:t>Jet fuel ignition delay times: s</w:t>
      </w:r>
      <w:r w:rsidRPr="000B53B1">
        <w:rPr>
          <w:rFonts w:ascii="Times New Roman" w:hAnsi="Times New Roman" w:cs="Times New Roman"/>
          <w:sz w:val="24"/>
          <w:szCs w:val="24"/>
        </w:rPr>
        <w:t xml:space="preserve">hock tube experiments over wide conditions and surrogate model predictions, </w:t>
      </w:r>
      <w:r w:rsidRPr="004723E5">
        <w:rPr>
          <w:rFonts w:ascii="Times New Roman" w:hAnsi="Times New Roman" w:cs="Times New Roman"/>
          <w:sz w:val="24"/>
          <w:szCs w:val="24"/>
        </w:rPr>
        <w:t>Combust. Flame 152 (2008) 125-143.</w:t>
      </w:r>
    </w:p>
  </w:endnote>
  <w:endnote w:id="12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J. Herzler, L. Jerig, P. Roth, </w:t>
      </w:r>
      <w:r w:rsidRPr="0055375F">
        <w:rPr>
          <w:rFonts w:ascii="Times New Roman" w:hAnsi="Times New Roman" w:cs="Times New Roman"/>
          <w:sz w:val="24"/>
          <w:szCs w:val="24"/>
        </w:rPr>
        <w:t>Shock tube study of the ignition of lean </w:t>
      </w:r>
      <w:r w:rsidRPr="007D21A9">
        <w:rPr>
          <w:rFonts w:ascii="Times New Roman" w:hAnsi="Times New Roman" w:cs="Times New Roman"/>
          <w:iCs/>
          <w:sz w:val="24"/>
          <w:szCs w:val="24"/>
        </w:rPr>
        <w:t>n</w:t>
      </w:r>
      <w:r w:rsidRPr="0055375F">
        <w:rPr>
          <w:rFonts w:ascii="Times New Roman" w:hAnsi="Times New Roman" w:cs="Times New Roman"/>
          <w:sz w:val="24"/>
          <w:szCs w:val="24"/>
        </w:rPr>
        <w:t xml:space="preserve">-heptane/air mixtures at intermediate temperatures and high pressures, </w:t>
      </w:r>
      <w:r w:rsidRPr="004723E5">
        <w:rPr>
          <w:rFonts w:ascii="Times New Roman" w:hAnsi="Times New Roman" w:cs="Times New Roman"/>
          <w:sz w:val="24"/>
          <w:szCs w:val="24"/>
        </w:rPr>
        <w:t>Proc. Combust. Inst. 30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23E5">
        <w:rPr>
          <w:rFonts w:ascii="Times New Roman" w:hAnsi="Times New Roman" w:cs="Times New Roman"/>
          <w:sz w:val="24"/>
          <w:szCs w:val="24"/>
        </w:rPr>
        <w:t>(2005) 1147-1153.</w:t>
      </w:r>
    </w:p>
  </w:endnote>
  <w:endnote w:id="13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D.N. Koert, D.L. Miller, N.P. Cernansky, </w:t>
      </w:r>
      <w:r w:rsidRPr="004C1F67">
        <w:rPr>
          <w:rFonts w:ascii="Times New Roman" w:hAnsi="Times New Roman" w:cs="Times New Roman"/>
          <w:sz w:val="24"/>
          <w:szCs w:val="24"/>
        </w:rPr>
        <w:t xml:space="preserve">Experimental studies of propane oxidation through the negative temperature coefficient region at 10 and 15 atmospheres, </w:t>
      </w:r>
      <w:r w:rsidRPr="004723E5">
        <w:rPr>
          <w:rFonts w:ascii="Times New Roman" w:hAnsi="Times New Roman" w:cs="Times New Roman"/>
          <w:sz w:val="24"/>
          <w:szCs w:val="24"/>
        </w:rPr>
        <w:t>Combust. Flame 96 (1994) 34-49.</w:t>
      </w:r>
    </w:p>
  </w:endnote>
  <w:endnote w:id="14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H.J. Curran, S.L. Fischer, F.L. Dryer, </w:t>
      </w:r>
      <w:r w:rsidRPr="008757E5">
        <w:rPr>
          <w:rFonts w:ascii="Times New Roman" w:hAnsi="Times New Roman" w:cs="Times New Roman"/>
          <w:sz w:val="24"/>
          <w:szCs w:val="24"/>
        </w:rPr>
        <w:t xml:space="preserve">The reaction kinetics of dimethyl ether. II: Low-temperature oxidation in flow reactors, </w:t>
      </w:r>
      <w:r w:rsidRPr="004723E5">
        <w:rPr>
          <w:rFonts w:ascii="Times New Roman" w:hAnsi="Times New Roman" w:cs="Times New Roman"/>
          <w:sz w:val="24"/>
          <w:szCs w:val="24"/>
        </w:rPr>
        <w:t>Int. J. Chem. Kinet. 32 (2000) 741-759.</w:t>
      </w:r>
    </w:p>
  </w:endnote>
  <w:endnote w:id="15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P. Dagaut, M. Reuillon, M. Cathonnet, </w:t>
      </w:r>
      <w:r w:rsidRPr="006C5583">
        <w:rPr>
          <w:rFonts w:ascii="Times New Roman" w:hAnsi="Times New Roman" w:cs="Times New Roman"/>
          <w:sz w:val="24"/>
          <w:szCs w:val="24"/>
        </w:rPr>
        <w:t>Experimental study of the oxidation of </w:t>
      </w:r>
      <w:r w:rsidRPr="00672D4C">
        <w:rPr>
          <w:rFonts w:ascii="Times New Roman" w:hAnsi="Times New Roman" w:cs="Times New Roman"/>
          <w:iCs/>
          <w:sz w:val="24"/>
          <w:szCs w:val="24"/>
        </w:rPr>
        <w:t>n</w:t>
      </w:r>
      <w:r w:rsidRPr="006C5583">
        <w:rPr>
          <w:rFonts w:ascii="Times New Roman" w:hAnsi="Times New Roman" w:cs="Times New Roman"/>
          <w:sz w:val="24"/>
          <w:szCs w:val="24"/>
        </w:rPr>
        <w:t xml:space="preserve">-heptane in a jet stirred reactor from low to high temperature and pressures up to 40 atm, </w:t>
      </w:r>
      <w:r w:rsidRPr="004723E5">
        <w:rPr>
          <w:rFonts w:ascii="Times New Roman" w:hAnsi="Times New Roman" w:cs="Times New Roman"/>
          <w:sz w:val="24"/>
          <w:szCs w:val="24"/>
        </w:rPr>
        <w:t>Combust. Flame 101 (1995) 132-140.</w:t>
      </w:r>
    </w:p>
  </w:endnote>
  <w:endnote w:id="16">
    <w:p w:rsidR="00E7154A" w:rsidRPr="004723E5" w:rsidRDefault="00E7154A" w:rsidP="00916A55">
      <w:pPr>
        <w:pStyle w:val="EndnoteText"/>
        <w:ind w:left="418" w:hanging="418"/>
        <w:jc w:val="both"/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t xml:space="preserve"> S. Kikui, T. Kamada, H. Nakamura, T. Tezuka, S. Hasegawa, K. Maruta</w:t>
      </w:r>
      <w:r w:rsidRPr="004723E5">
        <w:rPr>
          <w:rFonts w:ascii="Times New Roman" w:hAnsi="Times New Roman" w:cs="Times New Roman"/>
          <w:sz w:val="24"/>
          <w:szCs w:val="24"/>
        </w:rPr>
        <w:t>,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t xml:space="preserve"> </w:t>
      </w:r>
      <w:r w:rsidRPr="00C37D45">
        <w:rPr>
          <w:rFonts w:ascii="Times New Roman" w:hAnsi="Times New Roman" w:cs="Times New Roman"/>
          <w:sz w:val="24"/>
          <w:szCs w:val="24"/>
        </w:rPr>
        <w:t>Characteristics of </w:t>
      </w:r>
      <w:r w:rsidRPr="00A04D5B">
        <w:rPr>
          <w:rFonts w:ascii="Times New Roman" w:hAnsi="Times New Roman" w:cs="Times New Roman"/>
          <w:iCs/>
          <w:sz w:val="24"/>
          <w:szCs w:val="24"/>
        </w:rPr>
        <w:t>n</w:t>
      </w:r>
      <w:r w:rsidRPr="00A04D5B">
        <w:rPr>
          <w:rFonts w:ascii="Times New Roman" w:hAnsi="Times New Roman" w:cs="Times New Roman"/>
          <w:sz w:val="24"/>
          <w:szCs w:val="24"/>
        </w:rPr>
        <w:t>-</w:t>
      </w:r>
      <w:r w:rsidRPr="00C37D45">
        <w:rPr>
          <w:rFonts w:ascii="Times New Roman" w:hAnsi="Times New Roman" w:cs="Times New Roman"/>
          <w:sz w:val="24"/>
          <w:szCs w:val="24"/>
        </w:rPr>
        <w:t xml:space="preserve">butane weak flames at elevated pressures in a micro flow reactor with a controlled temperature profile, 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t>Proc. Combust. Inst., 35 (2015), 3405–3412</w:t>
      </w:r>
      <w:r w:rsidRPr="004723E5">
        <w:rPr>
          <w:rFonts w:ascii="Times New Roman" w:hAnsi="Times New Roman" w:cs="Times New Roman"/>
          <w:sz w:val="24"/>
          <w:szCs w:val="24"/>
        </w:rPr>
        <w:t>.</w:t>
      </w:r>
    </w:p>
  </w:endnote>
  <w:endnote w:id="17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C.K. Law, P. Zhao, </w:t>
      </w:r>
      <w:r w:rsidRPr="0068154E">
        <w:rPr>
          <w:rFonts w:ascii="Times New Roman" w:hAnsi="Times New Roman" w:cs="Times New Roman"/>
          <w:sz w:val="24"/>
          <w:szCs w:val="24"/>
        </w:rPr>
        <w:t xml:space="preserve">NTC-affected ignition in nonpremixed counterflow, </w:t>
      </w:r>
      <w:r w:rsidRPr="004723E5">
        <w:rPr>
          <w:rFonts w:ascii="Times New Roman" w:hAnsi="Times New Roman" w:cs="Times New Roman"/>
          <w:sz w:val="24"/>
          <w:szCs w:val="24"/>
        </w:rPr>
        <w:t>Combust. Flame 159 (2012) 1044-1054.</w:t>
      </w:r>
    </w:p>
  </w:endnote>
  <w:endnote w:id="18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P. Zhao, C.K. Law. </w:t>
      </w:r>
      <w:r w:rsidRPr="002266A5">
        <w:rPr>
          <w:rFonts w:ascii="Times New Roman" w:hAnsi="Times New Roman" w:cs="Times New Roman"/>
          <w:sz w:val="24"/>
          <w:szCs w:val="24"/>
        </w:rPr>
        <w:t xml:space="preserve">The role of global and detailed kinetics in the first-stage ignition delay in NTC-affected phenomena, </w:t>
      </w:r>
      <w:r w:rsidRPr="004723E5">
        <w:rPr>
          <w:rFonts w:ascii="Times New Roman" w:hAnsi="Times New Roman" w:cs="Times New Roman"/>
          <w:sz w:val="24"/>
          <w:szCs w:val="24"/>
        </w:rPr>
        <w:t>Combust. Flame 160 (2013) 2352-2358.</w:t>
      </w:r>
    </w:p>
  </w:endnote>
  <w:endnote w:id="19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 Deng, P. Zhao, D.L. Zhu, C.K. Law, </w:t>
      </w:r>
      <w:r w:rsidRPr="00142CBF">
        <w:rPr>
          <w:rFonts w:ascii="Times New Roman" w:hAnsi="Times New Roman" w:cs="Times New Roman"/>
          <w:sz w:val="24"/>
          <w:szCs w:val="24"/>
        </w:rPr>
        <w:t xml:space="preserve">NTC-affected ignition and low-temperature flames in nonpremixed DME/air counterflow, </w:t>
      </w:r>
      <w:r w:rsidRPr="004723E5">
        <w:rPr>
          <w:rFonts w:ascii="Times New Roman" w:hAnsi="Times New Roman" w:cs="Times New Roman"/>
          <w:sz w:val="24"/>
          <w:szCs w:val="24"/>
        </w:rPr>
        <w:t>Combust. Flame 161 (2014) 1993-1997.</w:t>
      </w:r>
    </w:p>
  </w:endnote>
  <w:endnote w:id="20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S.H. Won, B. Ji</w:t>
      </w:r>
      <w:r>
        <w:rPr>
          <w:rFonts w:ascii="Times New Roman" w:hAnsi="Times New Roman" w:cs="Times New Roman"/>
          <w:sz w:val="24"/>
          <w:szCs w:val="24"/>
        </w:rPr>
        <w:t>ang, P. Dievart, C.H. Sohn, Y.</w:t>
      </w:r>
      <w:r w:rsidRPr="004723E5">
        <w:rPr>
          <w:rFonts w:ascii="Times New Roman" w:hAnsi="Times New Roman" w:cs="Times New Roman"/>
          <w:sz w:val="24"/>
          <w:szCs w:val="24"/>
        </w:rPr>
        <w:t xml:space="preserve"> Ju, </w:t>
      </w:r>
      <w:r w:rsidRPr="00860144">
        <w:rPr>
          <w:rFonts w:ascii="Times New Roman" w:hAnsi="Times New Roman" w:cs="Times New Roman"/>
          <w:sz w:val="24"/>
          <w:szCs w:val="24"/>
        </w:rPr>
        <w:t>Self-sustaining </w:t>
      </w:r>
      <w:r w:rsidRPr="00860144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860144">
        <w:rPr>
          <w:rFonts w:ascii="Times New Roman" w:hAnsi="Times New Roman" w:cs="Times New Roman"/>
          <w:sz w:val="24"/>
          <w:szCs w:val="24"/>
        </w:rPr>
        <w:t xml:space="preserve">-heptane cool diffusion flames activated by ozone, </w:t>
      </w:r>
      <w:r w:rsidRPr="004723E5">
        <w:rPr>
          <w:rFonts w:ascii="Times New Roman" w:hAnsi="Times New Roman" w:cs="Times New Roman"/>
          <w:sz w:val="24"/>
          <w:szCs w:val="24"/>
        </w:rPr>
        <w:t>Proc. Combust. Inst. 35 (2015) 881-888.</w:t>
      </w:r>
    </w:p>
  </w:endnote>
  <w:endnote w:id="21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V. Nayagam, D.L. Dietrich, P.V. Ferkul, M.C. Hicks, F.A. Williams, </w:t>
      </w:r>
      <w:r w:rsidRPr="004E2130">
        <w:rPr>
          <w:rFonts w:ascii="Times New Roman" w:hAnsi="Times New Roman" w:cs="Times New Roman"/>
          <w:sz w:val="24"/>
          <w:szCs w:val="24"/>
        </w:rPr>
        <w:t xml:space="preserve">Can cool flames support quasi-steady alkane droplet burning?, </w:t>
      </w:r>
      <w:r w:rsidRPr="004723E5">
        <w:rPr>
          <w:rFonts w:ascii="Times New Roman" w:hAnsi="Times New Roman" w:cs="Times New Roman"/>
          <w:sz w:val="24"/>
          <w:szCs w:val="24"/>
        </w:rPr>
        <w:t>Combust. Flame 159 (2012) 3583-3588.</w:t>
      </w:r>
    </w:p>
  </w:endnote>
  <w:endnote w:id="22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T.I. Farouk, M.C. Hicks, F.L. Dryer, </w:t>
      </w:r>
      <w:r w:rsidRPr="000D00EF">
        <w:rPr>
          <w:rFonts w:ascii="Times New Roman" w:hAnsi="Times New Roman" w:cs="Times New Roman"/>
          <w:sz w:val="24"/>
          <w:szCs w:val="24"/>
        </w:rPr>
        <w:t>Multistage oscillatory “</w:t>
      </w:r>
      <w:r w:rsidRPr="00EB44DA">
        <w:rPr>
          <w:rFonts w:ascii="Times New Roman" w:hAnsi="Times New Roman" w:cs="Times New Roman"/>
          <w:iCs/>
          <w:sz w:val="24"/>
          <w:szCs w:val="24"/>
        </w:rPr>
        <w:t>Cool Flame</w:t>
      </w:r>
      <w:r w:rsidRPr="000D00EF">
        <w:rPr>
          <w:rFonts w:ascii="Times New Roman" w:hAnsi="Times New Roman" w:cs="Times New Roman"/>
          <w:sz w:val="24"/>
          <w:szCs w:val="24"/>
        </w:rPr>
        <w:t xml:space="preserve">” behavior for isolated alkane droplet combustion in elevated pressure microgravity condition, </w:t>
      </w:r>
      <w:r w:rsidRPr="004723E5">
        <w:rPr>
          <w:rFonts w:ascii="Times New Roman" w:hAnsi="Times New Roman" w:cs="Times New Roman"/>
          <w:sz w:val="24"/>
          <w:szCs w:val="24"/>
        </w:rPr>
        <w:t>Proc. Combust. Inst. 35 (2015) 1701-1708.</w:t>
      </w:r>
    </w:p>
  </w:endnote>
  <w:endnote w:id="23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V. Nayagam, D.L. Dietrich, M.C. Hicks, F.A. Williams, </w:t>
      </w:r>
      <w:r w:rsidRPr="00562514">
        <w:rPr>
          <w:rFonts w:ascii="Times New Roman" w:hAnsi="Times New Roman" w:cs="Times New Roman"/>
          <w:sz w:val="24"/>
          <w:szCs w:val="24"/>
        </w:rPr>
        <w:t xml:space="preserve">Cool-flame extinction during n-alkane droplet combustion in microgravity, </w:t>
      </w:r>
      <w:r w:rsidRPr="004723E5">
        <w:rPr>
          <w:rFonts w:ascii="Times New Roman" w:hAnsi="Times New Roman" w:cs="Times New Roman"/>
          <w:sz w:val="24"/>
          <w:szCs w:val="24"/>
        </w:rPr>
        <w:t>Combust. Flame 162 (2015) 2140-2147.</w:t>
      </w:r>
    </w:p>
  </w:endnote>
  <w:endnote w:id="24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E343C4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Y. </w:t>
      </w:r>
      <w:r w:rsidRPr="004723E5">
        <w:rPr>
          <w:rFonts w:ascii="Times New Roman" w:hAnsi="Times New Roman" w:cs="Times New Roman"/>
          <w:sz w:val="24"/>
          <w:szCs w:val="24"/>
        </w:rPr>
        <w:t xml:space="preserve">Ju, </w:t>
      </w:r>
      <w:r>
        <w:rPr>
          <w:rFonts w:ascii="Times New Roman" w:hAnsi="Times New Roman" w:cs="Times New Roman"/>
          <w:sz w:val="24"/>
          <w:szCs w:val="24"/>
        </w:rPr>
        <w:t>J.K. Lefkowitz, C.B. Reuter, S.H. Won, X. Yang, S. Yang, W. Sun, Z. Jiang, Q. Chen, Plasma assisted low temperature combustion, Plasma Chem. Plasma Process 36 (2016) 85-105.</w:t>
      </w:r>
    </w:p>
  </w:endnote>
  <w:endnote w:id="25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E343C4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 Deng, </w:t>
      </w:r>
      <w:r>
        <w:rPr>
          <w:rFonts w:ascii="Times New Roman" w:hAnsi="Times New Roman" w:cs="Times New Roman"/>
          <w:sz w:val="24"/>
          <w:szCs w:val="24"/>
        </w:rPr>
        <w:t xml:space="preserve">P. Zhao, M.E. Mueller, C.K. Law, Flame dynamics in oscillating flows under autoignitive conditions, </w:t>
      </w:r>
      <w:r w:rsidRPr="004723E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ombust. Flame 168 (</w:t>
      </w:r>
      <w:r w:rsidRPr="004723E5">
        <w:rPr>
          <w:rFonts w:ascii="Times New Roman" w:hAnsi="Times New Roman" w:cs="Times New Roman"/>
          <w:sz w:val="24"/>
          <w:szCs w:val="24"/>
        </w:rPr>
        <w:t>2016</w:t>
      </w:r>
      <w:r>
        <w:rPr>
          <w:rFonts w:ascii="Times New Roman" w:hAnsi="Times New Roman" w:cs="Times New Roman"/>
          <w:sz w:val="24"/>
          <w:szCs w:val="24"/>
        </w:rPr>
        <w:t>) 75-82.</w:t>
      </w:r>
    </w:p>
  </w:endnote>
  <w:endnote w:id="26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C.G. Fotache, T.G. Kreutz, D.</w:t>
      </w:r>
      <w:r>
        <w:rPr>
          <w:rFonts w:ascii="Times New Roman" w:hAnsi="Times New Roman" w:cs="Times New Roman"/>
          <w:sz w:val="24"/>
          <w:szCs w:val="24"/>
        </w:rPr>
        <w:t>L.</w:t>
      </w:r>
      <w:r w:rsidRPr="004723E5">
        <w:rPr>
          <w:rFonts w:ascii="Times New Roman" w:hAnsi="Times New Roman" w:cs="Times New Roman"/>
          <w:sz w:val="24"/>
          <w:szCs w:val="24"/>
        </w:rPr>
        <w:t xml:space="preserve"> Zhu, C.K. Law, </w:t>
      </w:r>
      <w:r w:rsidRPr="00A0194A">
        <w:rPr>
          <w:rFonts w:ascii="Times New Roman" w:hAnsi="Times New Roman" w:cs="Times New Roman"/>
          <w:sz w:val="24"/>
          <w:szCs w:val="24"/>
        </w:rPr>
        <w:t xml:space="preserve">An experimental study of ignition in nonpremixed counterflowing hydrogen versus heated air, </w:t>
      </w:r>
      <w:r w:rsidRPr="004723E5">
        <w:rPr>
          <w:rFonts w:ascii="Times New Roman" w:hAnsi="Times New Roman" w:cs="Times New Roman"/>
          <w:sz w:val="24"/>
          <w:szCs w:val="24"/>
        </w:rPr>
        <w:t>Combust. Sci. Technol. 109 (1995) 373-393.</w:t>
      </w:r>
    </w:p>
  </w:endnote>
  <w:endnote w:id="27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W. Liu, A.P. Kelley, C.K. Law, </w:t>
      </w:r>
      <w:r w:rsidRPr="00A34A48">
        <w:rPr>
          <w:rFonts w:ascii="Times New Roman" w:hAnsi="Times New Roman" w:cs="Times New Roman"/>
          <w:sz w:val="24"/>
          <w:szCs w:val="24"/>
        </w:rPr>
        <w:t xml:space="preserve">Flame propagation and counterflow nonpremixed ignition of mixtures of methane and ethylene, </w:t>
      </w:r>
      <w:r w:rsidRPr="004723E5">
        <w:rPr>
          <w:rFonts w:ascii="Times New Roman" w:hAnsi="Times New Roman" w:cs="Times New Roman"/>
          <w:sz w:val="24"/>
          <w:szCs w:val="24"/>
        </w:rPr>
        <w:t>Combust. Flame 157 (2010) 1027-1036.</w:t>
      </w:r>
    </w:p>
  </w:endnote>
  <w:endnote w:id="28">
    <w:p w:rsidR="00E7154A" w:rsidRDefault="00E7154A" w:rsidP="002C760D">
      <w:pPr>
        <w:pStyle w:val="EndnoteText"/>
        <w:ind w:left="418" w:hanging="418"/>
        <w:jc w:val="both"/>
      </w:pPr>
      <w:r>
        <w:rPr>
          <w:rFonts w:ascii="Times New Roman" w:hAnsi="Times New Roman" w:cs="Times New Roman"/>
          <w:sz w:val="24"/>
          <w:szCs w:val="24"/>
        </w:rPr>
        <w:t>[</w:t>
      </w:r>
      <w:r w:rsidRPr="00B64F23">
        <w:rPr>
          <w:rFonts w:ascii="Times New Roman" w:hAnsi="Times New Roman" w:cs="Times New Roman"/>
          <w:sz w:val="24"/>
          <w:szCs w:val="24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B64F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P. </w:t>
      </w:r>
      <w:r w:rsidRPr="004723E5">
        <w:rPr>
          <w:rFonts w:ascii="Times New Roman" w:hAnsi="Times New Roman" w:cs="Times New Roman"/>
          <w:sz w:val="24"/>
          <w:szCs w:val="24"/>
        </w:rPr>
        <w:t>Zhao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610E7">
        <w:rPr>
          <w:rFonts w:ascii="Times New Roman" w:hAnsi="Times New Roman" w:cs="Times New Roman"/>
          <w:sz w:val="24"/>
          <w:szCs w:val="24"/>
        </w:rPr>
        <w:t>W. Liang, S. Deng, C.K. Law, Initiation and propagation of laminar premixed cool flames, Fuel 166 (2016) 477-487.</w:t>
      </w:r>
    </w:p>
  </w:endnote>
  <w:endnote w:id="29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R. </w:t>
      </w:r>
      <w:r w:rsidRPr="004723E5">
        <w:rPr>
          <w:rFonts w:ascii="Times New Roman" w:hAnsi="Times New Roman" w:cs="Times New Roman"/>
          <w:sz w:val="24"/>
          <w:szCs w:val="24"/>
        </w:rPr>
        <w:t>Seiser</w:t>
      </w:r>
      <w:r>
        <w:rPr>
          <w:rFonts w:ascii="Times New Roman" w:hAnsi="Times New Roman" w:cs="Times New Roman"/>
          <w:sz w:val="24"/>
          <w:szCs w:val="24"/>
        </w:rPr>
        <w:t>, H. Pitsch, K. Seshadri, W.J. Pitz, H.J. Curran, Extinction and autoignition of n-heptane in counterflow configuration, Proc. Combust. Inst. 28 (</w:t>
      </w:r>
      <w:r w:rsidRPr="004723E5">
        <w:rPr>
          <w:rFonts w:ascii="Times New Roman" w:hAnsi="Times New Roman" w:cs="Times New Roman"/>
          <w:sz w:val="24"/>
          <w:szCs w:val="24"/>
        </w:rPr>
        <w:t>2000</w:t>
      </w:r>
      <w:r>
        <w:rPr>
          <w:rFonts w:ascii="Times New Roman" w:hAnsi="Times New Roman" w:cs="Times New Roman"/>
          <w:sz w:val="24"/>
          <w:szCs w:val="24"/>
        </w:rPr>
        <w:t>) 2029-2037.</w:t>
      </w:r>
    </w:p>
  </w:endnote>
  <w:endnote w:id="30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C.K. Law, Combustion Physics, Cambridge University Press, New York, </w:t>
      </w:r>
      <w:r>
        <w:rPr>
          <w:rFonts w:ascii="Times New Roman" w:hAnsi="Times New Roman" w:cs="Times New Roman"/>
          <w:sz w:val="24"/>
          <w:szCs w:val="24"/>
        </w:rPr>
        <w:t xml:space="preserve">USA, </w:t>
      </w:r>
      <w:r w:rsidRPr="004723E5">
        <w:rPr>
          <w:rFonts w:ascii="Times New Roman" w:hAnsi="Times New Roman" w:cs="Times New Roman"/>
          <w:sz w:val="24"/>
          <w:szCs w:val="24"/>
        </w:rPr>
        <w:t>2006.</w:t>
      </w:r>
    </w:p>
  </w:endnote>
  <w:endnote w:id="31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V. Giovangigli, M.D. Smooke, </w:t>
      </w:r>
      <w:r w:rsidRPr="001E1776">
        <w:rPr>
          <w:rFonts w:ascii="Times New Roman" w:hAnsi="Times New Roman" w:cs="Times New Roman"/>
          <w:sz w:val="24"/>
          <w:szCs w:val="24"/>
        </w:rPr>
        <w:t xml:space="preserve">Extinction of strained premixed laminar flames with complex chemistry, </w:t>
      </w:r>
      <w:r w:rsidRPr="004723E5">
        <w:rPr>
          <w:rFonts w:ascii="Times New Roman" w:hAnsi="Times New Roman" w:cs="Times New Roman"/>
          <w:sz w:val="24"/>
          <w:szCs w:val="24"/>
        </w:rPr>
        <w:t>Combust. Sci. Technol. 53 (1987) 23-49.</w:t>
      </w:r>
    </w:p>
  </w:endnote>
  <w:endnote w:id="32">
    <w:p w:rsidR="00E7154A" w:rsidRDefault="00E7154A" w:rsidP="009B371E">
      <w:pPr>
        <w:pStyle w:val="EndnoteText"/>
        <w:jc w:val="both"/>
      </w:pPr>
      <w:r>
        <w:t>[</w:t>
      </w:r>
      <w:r w:rsidRPr="001D1BCD">
        <w:rPr>
          <w:rStyle w:val="EndnoteReference"/>
          <w:vertAlign w:val="baseline"/>
        </w:rPr>
        <w:endnoteRef/>
      </w:r>
      <w:r w:rsidRPr="001D1BCD">
        <w:t xml:space="preserve"> </w:t>
      </w:r>
      <w:r>
        <w:t xml:space="preserve">] W. L. </w:t>
      </w:r>
      <w:r w:rsidRPr="001D1BCD">
        <w:t>Grosshandler, RADCAL: A Narrow-Band Model for Radiation Calculations in a Combustion Environment, NIST technical note 1402, 1993.</w:t>
      </w:r>
    </w:p>
  </w:endnote>
  <w:endnote w:id="33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Fonts w:ascii="Times New Roman" w:hAnsi="Times New Roman" w:cs="Times New Roman"/>
          <w:sz w:val="24"/>
          <w:szCs w:val="24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M.D. Smooke, I.K. Puri, K. Seshadri, </w:t>
      </w:r>
      <w:r w:rsidRPr="002E279A">
        <w:rPr>
          <w:rFonts w:ascii="Times New Roman" w:hAnsi="Times New Roman" w:cs="Times New Roman"/>
          <w:sz w:val="24"/>
          <w:szCs w:val="24"/>
        </w:rPr>
        <w:t xml:space="preserve">A comparison between numerical calculations and experimental measurements of the structure of a counterflow diffusion flame burning diluted methane in diluted air, </w:t>
      </w:r>
      <w:r w:rsidRPr="004723E5">
        <w:rPr>
          <w:rFonts w:ascii="Times New Roman" w:hAnsi="Times New Roman" w:cs="Times New Roman"/>
          <w:sz w:val="24"/>
          <w:szCs w:val="24"/>
        </w:rPr>
        <w:t>Proc. Combust. Inst. 21 (1988) 1783-1792.</w:t>
      </w:r>
    </w:p>
  </w:endnote>
  <w:endnote w:id="34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Fonts w:ascii="Times New Roman" w:hAnsi="Times New Roman" w:cs="Times New Roman"/>
          <w:sz w:val="24"/>
          <w:szCs w:val="24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M. Nishioka, C.K. Law, T. Takeno, </w:t>
      </w:r>
      <w:r w:rsidRPr="005E257C">
        <w:rPr>
          <w:rFonts w:ascii="Times New Roman" w:hAnsi="Times New Roman" w:cs="Times New Roman"/>
          <w:sz w:val="24"/>
          <w:szCs w:val="24"/>
        </w:rPr>
        <w:t xml:space="preserve">A flame-controlling continuation method for generating S-curve responses with detailed chemistry, </w:t>
      </w:r>
      <w:r w:rsidRPr="004723E5">
        <w:rPr>
          <w:rFonts w:ascii="Times New Roman" w:hAnsi="Times New Roman" w:cs="Times New Roman"/>
          <w:sz w:val="24"/>
          <w:szCs w:val="24"/>
        </w:rPr>
        <w:t>Combust. Flame 104 (1996) 328-342.</w:t>
      </w:r>
    </w:p>
  </w:endnote>
  <w:endnote w:id="35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Fonts w:ascii="Times New Roman" w:hAnsi="Times New Roman" w:cs="Times New Roman"/>
          <w:sz w:val="24"/>
          <w:szCs w:val="24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A. Bhagatwala, Z. Luo, H. Shen, J.A. Sutton, T. Lu, J.H. Chen, </w:t>
      </w:r>
      <w:r w:rsidRPr="00CA0F83">
        <w:rPr>
          <w:rFonts w:ascii="Times New Roman" w:hAnsi="Times New Roman" w:cs="Times New Roman"/>
          <w:sz w:val="24"/>
          <w:szCs w:val="24"/>
        </w:rPr>
        <w:t xml:space="preserve">Numerical and experimental investigation of turbulent DME jet flames, </w:t>
      </w:r>
      <w:r w:rsidRPr="004723E5">
        <w:rPr>
          <w:rFonts w:ascii="Times New Roman" w:hAnsi="Times New Roman" w:cs="Times New Roman"/>
          <w:sz w:val="24"/>
          <w:szCs w:val="24"/>
        </w:rPr>
        <w:t xml:space="preserve">Proc. Combust. Inst. 35 (2015) 1157-1166. </w:t>
      </w:r>
    </w:p>
  </w:endnote>
  <w:endnote w:id="36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Z. Zhao, M. Chaos, A. Kazakov, F.L. Dryer, </w:t>
      </w:r>
      <w:r w:rsidRPr="00FA281E">
        <w:rPr>
          <w:rFonts w:ascii="Times New Roman" w:hAnsi="Times New Roman" w:cs="Times New Roman"/>
          <w:sz w:val="24"/>
          <w:szCs w:val="24"/>
        </w:rPr>
        <w:t xml:space="preserve">Thermal decomposition reaction and a comprehensive kinetic model of dimethyl ether, </w:t>
      </w:r>
      <w:r w:rsidRPr="004723E5">
        <w:rPr>
          <w:rFonts w:ascii="Times New Roman" w:hAnsi="Times New Roman" w:cs="Times New Roman"/>
          <w:sz w:val="24"/>
          <w:szCs w:val="24"/>
        </w:rPr>
        <w:t>Int. J. Chem. Kinet. 40 (2008) 1-18.</w:t>
      </w:r>
    </w:p>
  </w:endnote>
  <w:endnote w:id="37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 Deng, P. Zhao, M.E. Mueller, C.K. Law, </w:t>
      </w:r>
      <w:r>
        <w:rPr>
          <w:rFonts w:ascii="Times New Roman" w:hAnsi="Times New Roman" w:cs="Times New Roman"/>
          <w:sz w:val="24"/>
          <w:szCs w:val="24"/>
        </w:rPr>
        <w:t xml:space="preserve">Autoignition-affected stabilization of laminar nonpremixed DME/air coflow flames, </w:t>
      </w:r>
      <w:r w:rsidRPr="004723E5">
        <w:rPr>
          <w:rFonts w:ascii="Times New Roman" w:hAnsi="Times New Roman" w:cs="Times New Roman"/>
          <w:sz w:val="24"/>
          <w:szCs w:val="24"/>
        </w:rPr>
        <w:t>Combust. Flame 162 (2015) 3437-3445.</w:t>
      </w:r>
    </w:p>
  </w:endnote>
  <w:endnote w:id="38">
    <w:p w:rsidR="00E7154A" w:rsidRPr="004723E5" w:rsidRDefault="00E7154A" w:rsidP="00916A55">
      <w:pPr>
        <w:pStyle w:val="EndnoteText"/>
        <w:ind w:left="418" w:hanging="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4723E5">
        <w:rPr>
          <w:rStyle w:val="EndnoteReference"/>
          <w:rFonts w:ascii="Times New Roman" w:hAnsi="Times New Roman" w:cs="Times New Roman"/>
          <w:sz w:val="24"/>
          <w:szCs w:val="24"/>
          <w:vertAlign w:val="baseline"/>
        </w:rPr>
        <w:endnoteRef/>
      </w:r>
      <w:r>
        <w:rPr>
          <w:rFonts w:ascii="Times New Roman" w:hAnsi="Times New Roman" w:cs="Times New Roman"/>
          <w:sz w:val="24"/>
          <w:szCs w:val="24"/>
        </w:rPr>
        <w:t>]</w:t>
      </w:r>
      <w:r w:rsidRPr="004723E5">
        <w:rPr>
          <w:rFonts w:ascii="Times New Roman" w:hAnsi="Times New Roman" w:cs="Times New Roman"/>
          <w:sz w:val="24"/>
          <w:szCs w:val="24"/>
        </w:rPr>
        <w:t xml:space="preserve"> S. Deng, P. Zhao, M.E. Mueller, C.K. Law, </w:t>
      </w:r>
      <w:r>
        <w:rPr>
          <w:rFonts w:ascii="Times New Roman" w:hAnsi="Times New Roman" w:cs="Times New Roman"/>
          <w:sz w:val="24"/>
          <w:szCs w:val="24"/>
        </w:rPr>
        <w:t xml:space="preserve">Stabilization of laminar nonpremixed DME/air coflow flames at elevated temperatures and pressures, </w:t>
      </w:r>
      <w:r w:rsidRPr="004723E5">
        <w:rPr>
          <w:rFonts w:ascii="Times New Roman" w:hAnsi="Times New Roman" w:cs="Times New Roman"/>
          <w:sz w:val="24"/>
          <w:szCs w:val="24"/>
        </w:rPr>
        <w:t>Combust. Flame 162 (2015) 4471-4478.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36EA" w:rsidRDefault="008A36EA" w:rsidP="00497B68">
      <w:r>
        <w:separator/>
      </w:r>
    </w:p>
  </w:footnote>
  <w:footnote w:type="continuationSeparator" w:id="0">
    <w:p w:rsidR="008A36EA" w:rsidRDefault="008A36EA" w:rsidP="00497B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19CB"/>
    <w:multiLevelType w:val="multilevel"/>
    <w:tmpl w:val="4FCE1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AE2D80"/>
    <w:multiLevelType w:val="hybridMultilevel"/>
    <w:tmpl w:val="E090ACCC"/>
    <w:lvl w:ilvl="0" w:tplc="DCEC0D4E">
      <w:start w:val="1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3F5"/>
    <w:rsid w:val="00001183"/>
    <w:rsid w:val="000028CF"/>
    <w:rsid w:val="00002B03"/>
    <w:rsid w:val="00006DCB"/>
    <w:rsid w:val="00010174"/>
    <w:rsid w:val="0001022F"/>
    <w:rsid w:val="000137EE"/>
    <w:rsid w:val="00015EBC"/>
    <w:rsid w:val="00016E24"/>
    <w:rsid w:val="0002038E"/>
    <w:rsid w:val="000221EA"/>
    <w:rsid w:val="00033E32"/>
    <w:rsid w:val="00035301"/>
    <w:rsid w:val="00035C50"/>
    <w:rsid w:val="00036334"/>
    <w:rsid w:val="00042D5C"/>
    <w:rsid w:val="00043ECB"/>
    <w:rsid w:val="00046B7B"/>
    <w:rsid w:val="000504F4"/>
    <w:rsid w:val="00052929"/>
    <w:rsid w:val="000563EE"/>
    <w:rsid w:val="00056C96"/>
    <w:rsid w:val="00063A7E"/>
    <w:rsid w:val="00066199"/>
    <w:rsid w:val="00081757"/>
    <w:rsid w:val="00081865"/>
    <w:rsid w:val="0008318B"/>
    <w:rsid w:val="00083B2D"/>
    <w:rsid w:val="00084480"/>
    <w:rsid w:val="00084A34"/>
    <w:rsid w:val="00084AF1"/>
    <w:rsid w:val="000875F3"/>
    <w:rsid w:val="000878BD"/>
    <w:rsid w:val="00090AD9"/>
    <w:rsid w:val="00091B6F"/>
    <w:rsid w:val="00092D1D"/>
    <w:rsid w:val="00093A7F"/>
    <w:rsid w:val="00096D02"/>
    <w:rsid w:val="00097739"/>
    <w:rsid w:val="000A1F97"/>
    <w:rsid w:val="000A238E"/>
    <w:rsid w:val="000A3AB7"/>
    <w:rsid w:val="000A4A80"/>
    <w:rsid w:val="000A5866"/>
    <w:rsid w:val="000A59B0"/>
    <w:rsid w:val="000B170C"/>
    <w:rsid w:val="000B53B1"/>
    <w:rsid w:val="000B54B2"/>
    <w:rsid w:val="000B6750"/>
    <w:rsid w:val="000C1BEB"/>
    <w:rsid w:val="000C72AB"/>
    <w:rsid w:val="000D00EF"/>
    <w:rsid w:val="000D502C"/>
    <w:rsid w:val="000D72A6"/>
    <w:rsid w:val="000E200F"/>
    <w:rsid w:val="000E2352"/>
    <w:rsid w:val="000E3A0C"/>
    <w:rsid w:val="000E3BAB"/>
    <w:rsid w:val="000E7A1B"/>
    <w:rsid w:val="000F5BB5"/>
    <w:rsid w:val="0010135F"/>
    <w:rsid w:val="00110C1C"/>
    <w:rsid w:val="00111293"/>
    <w:rsid w:val="00121A0A"/>
    <w:rsid w:val="00122D0C"/>
    <w:rsid w:val="001235A3"/>
    <w:rsid w:val="00123D74"/>
    <w:rsid w:val="00125467"/>
    <w:rsid w:val="0013009A"/>
    <w:rsid w:val="0013086C"/>
    <w:rsid w:val="0013222F"/>
    <w:rsid w:val="00136392"/>
    <w:rsid w:val="00142CBF"/>
    <w:rsid w:val="00150285"/>
    <w:rsid w:val="0015035E"/>
    <w:rsid w:val="00151417"/>
    <w:rsid w:val="00151CBF"/>
    <w:rsid w:val="00151E20"/>
    <w:rsid w:val="00152E9F"/>
    <w:rsid w:val="00153BC8"/>
    <w:rsid w:val="00154A0F"/>
    <w:rsid w:val="00155098"/>
    <w:rsid w:val="00155137"/>
    <w:rsid w:val="001551F4"/>
    <w:rsid w:val="001554AF"/>
    <w:rsid w:val="0015722C"/>
    <w:rsid w:val="00165573"/>
    <w:rsid w:val="00170A6F"/>
    <w:rsid w:val="00172D41"/>
    <w:rsid w:val="00173AE3"/>
    <w:rsid w:val="001757C6"/>
    <w:rsid w:val="001769B7"/>
    <w:rsid w:val="00180953"/>
    <w:rsid w:val="00181D2C"/>
    <w:rsid w:val="001831C2"/>
    <w:rsid w:val="00183858"/>
    <w:rsid w:val="00184257"/>
    <w:rsid w:val="00187EB6"/>
    <w:rsid w:val="001911C5"/>
    <w:rsid w:val="00192503"/>
    <w:rsid w:val="001933FB"/>
    <w:rsid w:val="00193716"/>
    <w:rsid w:val="00197A68"/>
    <w:rsid w:val="001A0DB3"/>
    <w:rsid w:val="001A24EE"/>
    <w:rsid w:val="001A5BB6"/>
    <w:rsid w:val="001A5E2E"/>
    <w:rsid w:val="001A60C0"/>
    <w:rsid w:val="001B078A"/>
    <w:rsid w:val="001B3777"/>
    <w:rsid w:val="001B3D81"/>
    <w:rsid w:val="001B55B2"/>
    <w:rsid w:val="001B5706"/>
    <w:rsid w:val="001B7336"/>
    <w:rsid w:val="001C3FE5"/>
    <w:rsid w:val="001C6918"/>
    <w:rsid w:val="001D0A5F"/>
    <w:rsid w:val="001D1BCD"/>
    <w:rsid w:val="001D242C"/>
    <w:rsid w:val="001D2737"/>
    <w:rsid w:val="001D37C7"/>
    <w:rsid w:val="001E1776"/>
    <w:rsid w:val="001E6968"/>
    <w:rsid w:val="001E7152"/>
    <w:rsid w:val="001E7F66"/>
    <w:rsid w:val="001F3982"/>
    <w:rsid w:val="001F7102"/>
    <w:rsid w:val="002023F2"/>
    <w:rsid w:val="00202577"/>
    <w:rsid w:val="00204B65"/>
    <w:rsid w:val="002060A3"/>
    <w:rsid w:val="00207896"/>
    <w:rsid w:val="00210075"/>
    <w:rsid w:val="00210408"/>
    <w:rsid w:val="0021211D"/>
    <w:rsid w:val="002137AF"/>
    <w:rsid w:val="00214725"/>
    <w:rsid w:val="00217AFB"/>
    <w:rsid w:val="00220B63"/>
    <w:rsid w:val="00220E21"/>
    <w:rsid w:val="0022128E"/>
    <w:rsid w:val="002219E2"/>
    <w:rsid w:val="002236F0"/>
    <w:rsid w:val="002266A5"/>
    <w:rsid w:val="0022699F"/>
    <w:rsid w:val="00226E15"/>
    <w:rsid w:val="00230A51"/>
    <w:rsid w:val="00232EBC"/>
    <w:rsid w:val="00236E7D"/>
    <w:rsid w:val="00244BB1"/>
    <w:rsid w:val="0024791E"/>
    <w:rsid w:val="00252BBD"/>
    <w:rsid w:val="00254538"/>
    <w:rsid w:val="0026159D"/>
    <w:rsid w:val="00261A92"/>
    <w:rsid w:val="002629C9"/>
    <w:rsid w:val="00265DF8"/>
    <w:rsid w:val="0027119C"/>
    <w:rsid w:val="002724D7"/>
    <w:rsid w:val="002819EB"/>
    <w:rsid w:val="00284807"/>
    <w:rsid w:val="0028561F"/>
    <w:rsid w:val="00291527"/>
    <w:rsid w:val="0029317C"/>
    <w:rsid w:val="00294E5A"/>
    <w:rsid w:val="00295216"/>
    <w:rsid w:val="00295753"/>
    <w:rsid w:val="00296AD0"/>
    <w:rsid w:val="002A11A8"/>
    <w:rsid w:val="002A38DB"/>
    <w:rsid w:val="002A5EA1"/>
    <w:rsid w:val="002A60A6"/>
    <w:rsid w:val="002A69A1"/>
    <w:rsid w:val="002B099E"/>
    <w:rsid w:val="002B17D5"/>
    <w:rsid w:val="002B189C"/>
    <w:rsid w:val="002B1D7B"/>
    <w:rsid w:val="002B239A"/>
    <w:rsid w:val="002B26D4"/>
    <w:rsid w:val="002B3CBC"/>
    <w:rsid w:val="002B4CEF"/>
    <w:rsid w:val="002B5191"/>
    <w:rsid w:val="002B7B47"/>
    <w:rsid w:val="002C022C"/>
    <w:rsid w:val="002C1235"/>
    <w:rsid w:val="002C2920"/>
    <w:rsid w:val="002C4207"/>
    <w:rsid w:val="002C5E02"/>
    <w:rsid w:val="002C5F14"/>
    <w:rsid w:val="002C760D"/>
    <w:rsid w:val="002D0D8C"/>
    <w:rsid w:val="002D1812"/>
    <w:rsid w:val="002D1CE5"/>
    <w:rsid w:val="002D48F1"/>
    <w:rsid w:val="002D655E"/>
    <w:rsid w:val="002D7D4D"/>
    <w:rsid w:val="002E0FC1"/>
    <w:rsid w:val="002E279A"/>
    <w:rsid w:val="002E2B5E"/>
    <w:rsid w:val="002E3E3C"/>
    <w:rsid w:val="002F012D"/>
    <w:rsid w:val="002F06E4"/>
    <w:rsid w:val="003022EA"/>
    <w:rsid w:val="0030543E"/>
    <w:rsid w:val="0030693F"/>
    <w:rsid w:val="003122C5"/>
    <w:rsid w:val="00312E68"/>
    <w:rsid w:val="00313B99"/>
    <w:rsid w:val="00316875"/>
    <w:rsid w:val="003179A6"/>
    <w:rsid w:val="00317C64"/>
    <w:rsid w:val="00320861"/>
    <w:rsid w:val="00321B01"/>
    <w:rsid w:val="003238AD"/>
    <w:rsid w:val="003243F5"/>
    <w:rsid w:val="00324793"/>
    <w:rsid w:val="00325125"/>
    <w:rsid w:val="00326975"/>
    <w:rsid w:val="00330828"/>
    <w:rsid w:val="00333A9A"/>
    <w:rsid w:val="00336BAF"/>
    <w:rsid w:val="00337131"/>
    <w:rsid w:val="00342C16"/>
    <w:rsid w:val="0034494E"/>
    <w:rsid w:val="0034566F"/>
    <w:rsid w:val="00345F92"/>
    <w:rsid w:val="00353B68"/>
    <w:rsid w:val="00356DE4"/>
    <w:rsid w:val="003623AE"/>
    <w:rsid w:val="00365E6F"/>
    <w:rsid w:val="00372561"/>
    <w:rsid w:val="0037576A"/>
    <w:rsid w:val="00376FE4"/>
    <w:rsid w:val="00381DF6"/>
    <w:rsid w:val="00382C69"/>
    <w:rsid w:val="00385C1D"/>
    <w:rsid w:val="0039040A"/>
    <w:rsid w:val="0039179C"/>
    <w:rsid w:val="003944F3"/>
    <w:rsid w:val="00397AE7"/>
    <w:rsid w:val="003A1E55"/>
    <w:rsid w:val="003A2A90"/>
    <w:rsid w:val="003A66F6"/>
    <w:rsid w:val="003B0BCD"/>
    <w:rsid w:val="003B23F0"/>
    <w:rsid w:val="003B4A3D"/>
    <w:rsid w:val="003B51AD"/>
    <w:rsid w:val="003B67CF"/>
    <w:rsid w:val="003B686F"/>
    <w:rsid w:val="003B7511"/>
    <w:rsid w:val="003C0ACB"/>
    <w:rsid w:val="003C108D"/>
    <w:rsid w:val="003C4446"/>
    <w:rsid w:val="003C457F"/>
    <w:rsid w:val="003C4AFD"/>
    <w:rsid w:val="003C538E"/>
    <w:rsid w:val="003C5F5A"/>
    <w:rsid w:val="003D008C"/>
    <w:rsid w:val="003D0ADA"/>
    <w:rsid w:val="003D0CE7"/>
    <w:rsid w:val="003D1E4C"/>
    <w:rsid w:val="003D3C66"/>
    <w:rsid w:val="003D426A"/>
    <w:rsid w:val="003D608E"/>
    <w:rsid w:val="003E1B66"/>
    <w:rsid w:val="003E2085"/>
    <w:rsid w:val="003E2DAE"/>
    <w:rsid w:val="003E4E12"/>
    <w:rsid w:val="003E6712"/>
    <w:rsid w:val="003F06B1"/>
    <w:rsid w:val="003F3A33"/>
    <w:rsid w:val="003F65BD"/>
    <w:rsid w:val="003F7C0F"/>
    <w:rsid w:val="004006AE"/>
    <w:rsid w:val="00403292"/>
    <w:rsid w:val="004107FB"/>
    <w:rsid w:val="00412694"/>
    <w:rsid w:val="0041446C"/>
    <w:rsid w:val="00417643"/>
    <w:rsid w:val="00417827"/>
    <w:rsid w:val="00420B59"/>
    <w:rsid w:val="004228B3"/>
    <w:rsid w:val="00426357"/>
    <w:rsid w:val="00427161"/>
    <w:rsid w:val="00431B9E"/>
    <w:rsid w:val="00434060"/>
    <w:rsid w:val="00435D57"/>
    <w:rsid w:val="00437CA4"/>
    <w:rsid w:val="00440DAB"/>
    <w:rsid w:val="004461C4"/>
    <w:rsid w:val="00447149"/>
    <w:rsid w:val="004523B7"/>
    <w:rsid w:val="00455992"/>
    <w:rsid w:val="00456048"/>
    <w:rsid w:val="00462946"/>
    <w:rsid w:val="00470998"/>
    <w:rsid w:val="004723E5"/>
    <w:rsid w:val="00474D11"/>
    <w:rsid w:val="004768E8"/>
    <w:rsid w:val="00477567"/>
    <w:rsid w:val="00477F65"/>
    <w:rsid w:val="00481D29"/>
    <w:rsid w:val="00482564"/>
    <w:rsid w:val="0048786B"/>
    <w:rsid w:val="004879D7"/>
    <w:rsid w:val="00491E75"/>
    <w:rsid w:val="00493CD2"/>
    <w:rsid w:val="00494834"/>
    <w:rsid w:val="00496F8A"/>
    <w:rsid w:val="00497B68"/>
    <w:rsid w:val="004A1630"/>
    <w:rsid w:val="004A3AC2"/>
    <w:rsid w:val="004A4999"/>
    <w:rsid w:val="004A72F3"/>
    <w:rsid w:val="004B0E05"/>
    <w:rsid w:val="004B224E"/>
    <w:rsid w:val="004B3DA9"/>
    <w:rsid w:val="004B4D91"/>
    <w:rsid w:val="004B7B5D"/>
    <w:rsid w:val="004C046F"/>
    <w:rsid w:val="004C1F67"/>
    <w:rsid w:val="004C2F56"/>
    <w:rsid w:val="004C4B27"/>
    <w:rsid w:val="004C6038"/>
    <w:rsid w:val="004C7911"/>
    <w:rsid w:val="004D5755"/>
    <w:rsid w:val="004D5B66"/>
    <w:rsid w:val="004D636C"/>
    <w:rsid w:val="004D685C"/>
    <w:rsid w:val="004D691E"/>
    <w:rsid w:val="004D6C72"/>
    <w:rsid w:val="004D711B"/>
    <w:rsid w:val="004E041E"/>
    <w:rsid w:val="004E2130"/>
    <w:rsid w:val="004F046B"/>
    <w:rsid w:val="004F11DC"/>
    <w:rsid w:val="004F1C8B"/>
    <w:rsid w:val="004F3FEB"/>
    <w:rsid w:val="004F52DD"/>
    <w:rsid w:val="004F6BE1"/>
    <w:rsid w:val="00502110"/>
    <w:rsid w:val="00503349"/>
    <w:rsid w:val="005039BB"/>
    <w:rsid w:val="00507617"/>
    <w:rsid w:val="00507F32"/>
    <w:rsid w:val="00510505"/>
    <w:rsid w:val="005110C7"/>
    <w:rsid w:val="00511E32"/>
    <w:rsid w:val="00513484"/>
    <w:rsid w:val="0051386B"/>
    <w:rsid w:val="005163D9"/>
    <w:rsid w:val="00517EB7"/>
    <w:rsid w:val="0052108B"/>
    <w:rsid w:val="0052541B"/>
    <w:rsid w:val="00525EAA"/>
    <w:rsid w:val="00526A7B"/>
    <w:rsid w:val="00526B3D"/>
    <w:rsid w:val="005312C5"/>
    <w:rsid w:val="005321D6"/>
    <w:rsid w:val="00532555"/>
    <w:rsid w:val="0053695A"/>
    <w:rsid w:val="00536CFE"/>
    <w:rsid w:val="00537357"/>
    <w:rsid w:val="00546ADF"/>
    <w:rsid w:val="00551B3E"/>
    <w:rsid w:val="005523BB"/>
    <w:rsid w:val="0055375F"/>
    <w:rsid w:val="005544EB"/>
    <w:rsid w:val="0055476F"/>
    <w:rsid w:val="005561E2"/>
    <w:rsid w:val="00556FE2"/>
    <w:rsid w:val="00557583"/>
    <w:rsid w:val="0055760A"/>
    <w:rsid w:val="00560B1E"/>
    <w:rsid w:val="00561E99"/>
    <w:rsid w:val="00562514"/>
    <w:rsid w:val="00562784"/>
    <w:rsid w:val="00563490"/>
    <w:rsid w:val="005642E7"/>
    <w:rsid w:val="00564DE3"/>
    <w:rsid w:val="0056521F"/>
    <w:rsid w:val="00566064"/>
    <w:rsid w:val="005679FA"/>
    <w:rsid w:val="00570106"/>
    <w:rsid w:val="00573C0C"/>
    <w:rsid w:val="00574520"/>
    <w:rsid w:val="00574C95"/>
    <w:rsid w:val="00580887"/>
    <w:rsid w:val="00580FE7"/>
    <w:rsid w:val="0058102C"/>
    <w:rsid w:val="005840A2"/>
    <w:rsid w:val="00585753"/>
    <w:rsid w:val="005879E4"/>
    <w:rsid w:val="0059091B"/>
    <w:rsid w:val="00592E8B"/>
    <w:rsid w:val="00593327"/>
    <w:rsid w:val="00593B39"/>
    <w:rsid w:val="005944CD"/>
    <w:rsid w:val="0059582A"/>
    <w:rsid w:val="005A4CAC"/>
    <w:rsid w:val="005A60A1"/>
    <w:rsid w:val="005A72A7"/>
    <w:rsid w:val="005B0F89"/>
    <w:rsid w:val="005B2FCB"/>
    <w:rsid w:val="005B522C"/>
    <w:rsid w:val="005C2442"/>
    <w:rsid w:val="005C3FF7"/>
    <w:rsid w:val="005C4FC9"/>
    <w:rsid w:val="005C7248"/>
    <w:rsid w:val="005C7AAD"/>
    <w:rsid w:val="005D0374"/>
    <w:rsid w:val="005D044C"/>
    <w:rsid w:val="005D3095"/>
    <w:rsid w:val="005D3389"/>
    <w:rsid w:val="005D46F8"/>
    <w:rsid w:val="005D4D57"/>
    <w:rsid w:val="005D6B86"/>
    <w:rsid w:val="005D719A"/>
    <w:rsid w:val="005E17BB"/>
    <w:rsid w:val="005E196A"/>
    <w:rsid w:val="005E1AD2"/>
    <w:rsid w:val="005E257C"/>
    <w:rsid w:val="005E2DE0"/>
    <w:rsid w:val="005E3652"/>
    <w:rsid w:val="005E45A4"/>
    <w:rsid w:val="005E497F"/>
    <w:rsid w:val="005E57F3"/>
    <w:rsid w:val="005E5D17"/>
    <w:rsid w:val="005E5DA9"/>
    <w:rsid w:val="005E63CC"/>
    <w:rsid w:val="005F298A"/>
    <w:rsid w:val="005F317B"/>
    <w:rsid w:val="005F4709"/>
    <w:rsid w:val="005F578E"/>
    <w:rsid w:val="0060465C"/>
    <w:rsid w:val="006069F0"/>
    <w:rsid w:val="00607CF0"/>
    <w:rsid w:val="00610957"/>
    <w:rsid w:val="006116A7"/>
    <w:rsid w:val="0061266C"/>
    <w:rsid w:val="0061571B"/>
    <w:rsid w:val="00622A2F"/>
    <w:rsid w:val="00623F58"/>
    <w:rsid w:val="00627C1A"/>
    <w:rsid w:val="006315CC"/>
    <w:rsid w:val="00634C4A"/>
    <w:rsid w:val="00635A13"/>
    <w:rsid w:val="006363B5"/>
    <w:rsid w:val="00637531"/>
    <w:rsid w:val="006432AD"/>
    <w:rsid w:val="00645562"/>
    <w:rsid w:val="00646DEB"/>
    <w:rsid w:val="0065401E"/>
    <w:rsid w:val="0065590E"/>
    <w:rsid w:val="0065623D"/>
    <w:rsid w:val="00656ADA"/>
    <w:rsid w:val="00657140"/>
    <w:rsid w:val="00660405"/>
    <w:rsid w:val="0066044A"/>
    <w:rsid w:val="006610E7"/>
    <w:rsid w:val="00661785"/>
    <w:rsid w:val="00663B03"/>
    <w:rsid w:val="00667A45"/>
    <w:rsid w:val="00672D4C"/>
    <w:rsid w:val="00675D0B"/>
    <w:rsid w:val="0068154E"/>
    <w:rsid w:val="006862EE"/>
    <w:rsid w:val="00686B1D"/>
    <w:rsid w:val="006871A6"/>
    <w:rsid w:val="00690385"/>
    <w:rsid w:val="00690655"/>
    <w:rsid w:val="006924C8"/>
    <w:rsid w:val="00694CAA"/>
    <w:rsid w:val="00694FDA"/>
    <w:rsid w:val="006966F5"/>
    <w:rsid w:val="006A3353"/>
    <w:rsid w:val="006A4A40"/>
    <w:rsid w:val="006A7691"/>
    <w:rsid w:val="006A7AE1"/>
    <w:rsid w:val="006B3FA1"/>
    <w:rsid w:val="006B46FF"/>
    <w:rsid w:val="006B55D5"/>
    <w:rsid w:val="006B61BF"/>
    <w:rsid w:val="006B7FC6"/>
    <w:rsid w:val="006C095B"/>
    <w:rsid w:val="006C23BB"/>
    <w:rsid w:val="006C27E6"/>
    <w:rsid w:val="006C3944"/>
    <w:rsid w:val="006C5583"/>
    <w:rsid w:val="006C5F9E"/>
    <w:rsid w:val="006D06C0"/>
    <w:rsid w:val="006D460A"/>
    <w:rsid w:val="006D4FF5"/>
    <w:rsid w:val="006E1C77"/>
    <w:rsid w:val="006E1E90"/>
    <w:rsid w:val="006E281A"/>
    <w:rsid w:val="006E6FBC"/>
    <w:rsid w:val="006F1D48"/>
    <w:rsid w:val="006F29A8"/>
    <w:rsid w:val="006F4B32"/>
    <w:rsid w:val="006F4FCD"/>
    <w:rsid w:val="006F6B17"/>
    <w:rsid w:val="006F785D"/>
    <w:rsid w:val="00703990"/>
    <w:rsid w:val="00703DE3"/>
    <w:rsid w:val="0070692C"/>
    <w:rsid w:val="00707F58"/>
    <w:rsid w:val="00710CF3"/>
    <w:rsid w:val="00711FB6"/>
    <w:rsid w:val="00712DAD"/>
    <w:rsid w:val="00713E59"/>
    <w:rsid w:val="007148FA"/>
    <w:rsid w:val="00716892"/>
    <w:rsid w:val="00717EA2"/>
    <w:rsid w:val="00721482"/>
    <w:rsid w:val="00722954"/>
    <w:rsid w:val="00722BDE"/>
    <w:rsid w:val="007230E2"/>
    <w:rsid w:val="00727115"/>
    <w:rsid w:val="00731BE5"/>
    <w:rsid w:val="007354B1"/>
    <w:rsid w:val="007357EF"/>
    <w:rsid w:val="00736E78"/>
    <w:rsid w:val="00737397"/>
    <w:rsid w:val="00737CC7"/>
    <w:rsid w:val="0074029B"/>
    <w:rsid w:val="00740DB1"/>
    <w:rsid w:val="0074192F"/>
    <w:rsid w:val="007422E1"/>
    <w:rsid w:val="00742E52"/>
    <w:rsid w:val="0074326F"/>
    <w:rsid w:val="007437F1"/>
    <w:rsid w:val="00750596"/>
    <w:rsid w:val="00750AD9"/>
    <w:rsid w:val="00752249"/>
    <w:rsid w:val="007529A9"/>
    <w:rsid w:val="00753B5B"/>
    <w:rsid w:val="007550E2"/>
    <w:rsid w:val="00756852"/>
    <w:rsid w:val="007641AE"/>
    <w:rsid w:val="00764365"/>
    <w:rsid w:val="007651F9"/>
    <w:rsid w:val="0076587C"/>
    <w:rsid w:val="00765D9D"/>
    <w:rsid w:val="007672AB"/>
    <w:rsid w:val="007673B0"/>
    <w:rsid w:val="00770CC9"/>
    <w:rsid w:val="0077120D"/>
    <w:rsid w:val="00774561"/>
    <w:rsid w:val="00774A54"/>
    <w:rsid w:val="0078178D"/>
    <w:rsid w:val="007831A2"/>
    <w:rsid w:val="0078554D"/>
    <w:rsid w:val="0078624F"/>
    <w:rsid w:val="00790B12"/>
    <w:rsid w:val="00793148"/>
    <w:rsid w:val="007A009D"/>
    <w:rsid w:val="007A0DCD"/>
    <w:rsid w:val="007A592D"/>
    <w:rsid w:val="007B19B4"/>
    <w:rsid w:val="007B1E46"/>
    <w:rsid w:val="007B3CD4"/>
    <w:rsid w:val="007B6480"/>
    <w:rsid w:val="007B6B8C"/>
    <w:rsid w:val="007B7B3B"/>
    <w:rsid w:val="007C0740"/>
    <w:rsid w:val="007C0934"/>
    <w:rsid w:val="007C1A2E"/>
    <w:rsid w:val="007C2C2A"/>
    <w:rsid w:val="007C2D57"/>
    <w:rsid w:val="007C3ECC"/>
    <w:rsid w:val="007D21A9"/>
    <w:rsid w:val="007D268E"/>
    <w:rsid w:val="007D773E"/>
    <w:rsid w:val="007E0CEF"/>
    <w:rsid w:val="007E3A93"/>
    <w:rsid w:val="007E4700"/>
    <w:rsid w:val="007E5329"/>
    <w:rsid w:val="007F0894"/>
    <w:rsid w:val="007F660E"/>
    <w:rsid w:val="007F6644"/>
    <w:rsid w:val="007F6660"/>
    <w:rsid w:val="008016BC"/>
    <w:rsid w:val="00802D0E"/>
    <w:rsid w:val="008036EE"/>
    <w:rsid w:val="008048C9"/>
    <w:rsid w:val="008057A4"/>
    <w:rsid w:val="008068EA"/>
    <w:rsid w:val="008073E0"/>
    <w:rsid w:val="00811A80"/>
    <w:rsid w:val="00813074"/>
    <w:rsid w:val="00813E82"/>
    <w:rsid w:val="00816B92"/>
    <w:rsid w:val="008178CF"/>
    <w:rsid w:val="008256A4"/>
    <w:rsid w:val="00826DE4"/>
    <w:rsid w:val="008316A5"/>
    <w:rsid w:val="00833E55"/>
    <w:rsid w:val="00833EF0"/>
    <w:rsid w:val="00833F14"/>
    <w:rsid w:val="00835BE6"/>
    <w:rsid w:val="00836DDD"/>
    <w:rsid w:val="00836F65"/>
    <w:rsid w:val="00841593"/>
    <w:rsid w:val="00841C7F"/>
    <w:rsid w:val="00843C92"/>
    <w:rsid w:val="00845433"/>
    <w:rsid w:val="0084603B"/>
    <w:rsid w:val="00846629"/>
    <w:rsid w:val="0085073F"/>
    <w:rsid w:val="00860144"/>
    <w:rsid w:val="0086544F"/>
    <w:rsid w:val="00865BDE"/>
    <w:rsid w:val="008707B9"/>
    <w:rsid w:val="008757E5"/>
    <w:rsid w:val="00876C81"/>
    <w:rsid w:val="0087778A"/>
    <w:rsid w:val="008822FF"/>
    <w:rsid w:val="00884906"/>
    <w:rsid w:val="0088533A"/>
    <w:rsid w:val="00885DAD"/>
    <w:rsid w:val="00891C50"/>
    <w:rsid w:val="00891F22"/>
    <w:rsid w:val="00892083"/>
    <w:rsid w:val="00895997"/>
    <w:rsid w:val="00896D75"/>
    <w:rsid w:val="008A1859"/>
    <w:rsid w:val="008A27E7"/>
    <w:rsid w:val="008A352D"/>
    <w:rsid w:val="008A36EA"/>
    <w:rsid w:val="008A5AE3"/>
    <w:rsid w:val="008A70BC"/>
    <w:rsid w:val="008A7C4E"/>
    <w:rsid w:val="008B1B27"/>
    <w:rsid w:val="008B31EC"/>
    <w:rsid w:val="008B6D4E"/>
    <w:rsid w:val="008C18BD"/>
    <w:rsid w:val="008C1B37"/>
    <w:rsid w:val="008C2FD0"/>
    <w:rsid w:val="008C3B9C"/>
    <w:rsid w:val="008D2755"/>
    <w:rsid w:val="008D3DBA"/>
    <w:rsid w:val="008D5BD7"/>
    <w:rsid w:val="008D70A0"/>
    <w:rsid w:val="008D7DEF"/>
    <w:rsid w:val="008E1139"/>
    <w:rsid w:val="008E1D32"/>
    <w:rsid w:val="008E1D47"/>
    <w:rsid w:val="008E1D86"/>
    <w:rsid w:val="008E6B02"/>
    <w:rsid w:val="008E6B58"/>
    <w:rsid w:val="008E6E36"/>
    <w:rsid w:val="008F0D07"/>
    <w:rsid w:val="008F4BC6"/>
    <w:rsid w:val="008F5FE3"/>
    <w:rsid w:val="008F7BFF"/>
    <w:rsid w:val="00907B18"/>
    <w:rsid w:val="00910007"/>
    <w:rsid w:val="0091178F"/>
    <w:rsid w:val="00911C43"/>
    <w:rsid w:val="009124BF"/>
    <w:rsid w:val="00912606"/>
    <w:rsid w:val="00913C50"/>
    <w:rsid w:val="00915067"/>
    <w:rsid w:val="00916A55"/>
    <w:rsid w:val="00920E72"/>
    <w:rsid w:val="009240C6"/>
    <w:rsid w:val="0092526F"/>
    <w:rsid w:val="00925FD2"/>
    <w:rsid w:val="00927E13"/>
    <w:rsid w:val="00932E49"/>
    <w:rsid w:val="009343FB"/>
    <w:rsid w:val="00936C74"/>
    <w:rsid w:val="00941036"/>
    <w:rsid w:val="0094285D"/>
    <w:rsid w:val="00942EC7"/>
    <w:rsid w:val="009512F2"/>
    <w:rsid w:val="00956963"/>
    <w:rsid w:val="00961BBA"/>
    <w:rsid w:val="00963D63"/>
    <w:rsid w:val="00963E2A"/>
    <w:rsid w:val="0096489C"/>
    <w:rsid w:val="00966377"/>
    <w:rsid w:val="00966B48"/>
    <w:rsid w:val="00971A41"/>
    <w:rsid w:val="00972460"/>
    <w:rsid w:val="00972A67"/>
    <w:rsid w:val="009747C6"/>
    <w:rsid w:val="00977A39"/>
    <w:rsid w:val="009816A1"/>
    <w:rsid w:val="00985C86"/>
    <w:rsid w:val="0098678D"/>
    <w:rsid w:val="00986875"/>
    <w:rsid w:val="00993C32"/>
    <w:rsid w:val="009968D9"/>
    <w:rsid w:val="009A02F2"/>
    <w:rsid w:val="009A209B"/>
    <w:rsid w:val="009A39DC"/>
    <w:rsid w:val="009A42A6"/>
    <w:rsid w:val="009B04A3"/>
    <w:rsid w:val="009B0562"/>
    <w:rsid w:val="009B0CB2"/>
    <w:rsid w:val="009B0E25"/>
    <w:rsid w:val="009B1ABF"/>
    <w:rsid w:val="009B371E"/>
    <w:rsid w:val="009B5D2D"/>
    <w:rsid w:val="009B68F9"/>
    <w:rsid w:val="009B7783"/>
    <w:rsid w:val="009B7952"/>
    <w:rsid w:val="009C5659"/>
    <w:rsid w:val="009C76CB"/>
    <w:rsid w:val="009D1618"/>
    <w:rsid w:val="009D40F7"/>
    <w:rsid w:val="009D4D7B"/>
    <w:rsid w:val="009E0455"/>
    <w:rsid w:val="009E0651"/>
    <w:rsid w:val="009E193E"/>
    <w:rsid w:val="009E31CE"/>
    <w:rsid w:val="009E4070"/>
    <w:rsid w:val="009E427B"/>
    <w:rsid w:val="009E6787"/>
    <w:rsid w:val="009E6A37"/>
    <w:rsid w:val="009E6EAA"/>
    <w:rsid w:val="009F0320"/>
    <w:rsid w:val="009F0F0D"/>
    <w:rsid w:val="009F1C04"/>
    <w:rsid w:val="009F6A0E"/>
    <w:rsid w:val="009F6B0D"/>
    <w:rsid w:val="009F755D"/>
    <w:rsid w:val="00A0194A"/>
    <w:rsid w:val="00A03F77"/>
    <w:rsid w:val="00A04D5B"/>
    <w:rsid w:val="00A056EC"/>
    <w:rsid w:val="00A07C2C"/>
    <w:rsid w:val="00A108B2"/>
    <w:rsid w:val="00A1234C"/>
    <w:rsid w:val="00A12F9C"/>
    <w:rsid w:val="00A13441"/>
    <w:rsid w:val="00A152D9"/>
    <w:rsid w:val="00A235BE"/>
    <w:rsid w:val="00A25360"/>
    <w:rsid w:val="00A340E5"/>
    <w:rsid w:val="00A34A48"/>
    <w:rsid w:val="00A35820"/>
    <w:rsid w:val="00A3606D"/>
    <w:rsid w:val="00A45BB4"/>
    <w:rsid w:val="00A46838"/>
    <w:rsid w:val="00A53031"/>
    <w:rsid w:val="00A53D7B"/>
    <w:rsid w:val="00A54109"/>
    <w:rsid w:val="00A603E5"/>
    <w:rsid w:val="00A6400C"/>
    <w:rsid w:val="00A6450C"/>
    <w:rsid w:val="00A656BE"/>
    <w:rsid w:val="00A65EA7"/>
    <w:rsid w:val="00A668BA"/>
    <w:rsid w:val="00A671ED"/>
    <w:rsid w:val="00A70E63"/>
    <w:rsid w:val="00A869C4"/>
    <w:rsid w:val="00A92C4A"/>
    <w:rsid w:val="00A93322"/>
    <w:rsid w:val="00A934F7"/>
    <w:rsid w:val="00A95902"/>
    <w:rsid w:val="00AA4F33"/>
    <w:rsid w:val="00AA5853"/>
    <w:rsid w:val="00AA63C6"/>
    <w:rsid w:val="00AA79A9"/>
    <w:rsid w:val="00AB00AC"/>
    <w:rsid w:val="00AB163D"/>
    <w:rsid w:val="00AB1B73"/>
    <w:rsid w:val="00AB1CDC"/>
    <w:rsid w:val="00AB2912"/>
    <w:rsid w:val="00AB3FE6"/>
    <w:rsid w:val="00AB5FA7"/>
    <w:rsid w:val="00AB7A9E"/>
    <w:rsid w:val="00AC63ED"/>
    <w:rsid w:val="00AD58DD"/>
    <w:rsid w:val="00AD7897"/>
    <w:rsid w:val="00AE025A"/>
    <w:rsid w:val="00AE05D2"/>
    <w:rsid w:val="00AE0821"/>
    <w:rsid w:val="00AE39DE"/>
    <w:rsid w:val="00AE40AB"/>
    <w:rsid w:val="00AE577E"/>
    <w:rsid w:val="00AE5F56"/>
    <w:rsid w:val="00AE6B4E"/>
    <w:rsid w:val="00AF0C94"/>
    <w:rsid w:val="00AF3806"/>
    <w:rsid w:val="00AF6BF7"/>
    <w:rsid w:val="00B01AC0"/>
    <w:rsid w:val="00B0294B"/>
    <w:rsid w:val="00B03B1B"/>
    <w:rsid w:val="00B0480D"/>
    <w:rsid w:val="00B07517"/>
    <w:rsid w:val="00B12D2C"/>
    <w:rsid w:val="00B13282"/>
    <w:rsid w:val="00B21DE1"/>
    <w:rsid w:val="00B2599A"/>
    <w:rsid w:val="00B26898"/>
    <w:rsid w:val="00B31C0F"/>
    <w:rsid w:val="00B3575A"/>
    <w:rsid w:val="00B36D62"/>
    <w:rsid w:val="00B3771F"/>
    <w:rsid w:val="00B517B4"/>
    <w:rsid w:val="00B52E49"/>
    <w:rsid w:val="00B53729"/>
    <w:rsid w:val="00B555A2"/>
    <w:rsid w:val="00B574EB"/>
    <w:rsid w:val="00B63DFD"/>
    <w:rsid w:val="00B64F23"/>
    <w:rsid w:val="00B65323"/>
    <w:rsid w:val="00B66B2E"/>
    <w:rsid w:val="00B7193C"/>
    <w:rsid w:val="00B7387E"/>
    <w:rsid w:val="00B75BC5"/>
    <w:rsid w:val="00B765ED"/>
    <w:rsid w:val="00B77C41"/>
    <w:rsid w:val="00B849C1"/>
    <w:rsid w:val="00B86E04"/>
    <w:rsid w:val="00B87209"/>
    <w:rsid w:val="00B8724C"/>
    <w:rsid w:val="00B924C6"/>
    <w:rsid w:val="00B945A2"/>
    <w:rsid w:val="00B969CB"/>
    <w:rsid w:val="00BA0C0D"/>
    <w:rsid w:val="00BA4F75"/>
    <w:rsid w:val="00BA5CD9"/>
    <w:rsid w:val="00BB06FE"/>
    <w:rsid w:val="00BB2683"/>
    <w:rsid w:val="00BB2B4F"/>
    <w:rsid w:val="00BB3A68"/>
    <w:rsid w:val="00BB4996"/>
    <w:rsid w:val="00BB5C84"/>
    <w:rsid w:val="00BB7B68"/>
    <w:rsid w:val="00BC0B38"/>
    <w:rsid w:val="00BC10C5"/>
    <w:rsid w:val="00BC1265"/>
    <w:rsid w:val="00BC1F5E"/>
    <w:rsid w:val="00BC43F1"/>
    <w:rsid w:val="00BC505C"/>
    <w:rsid w:val="00BC6778"/>
    <w:rsid w:val="00BD0400"/>
    <w:rsid w:val="00BD6338"/>
    <w:rsid w:val="00BD7B54"/>
    <w:rsid w:val="00BE09E3"/>
    <w:rsid w:val="00BE1807"/>
    <w:rsid w:val="00BE1D8F"/>
    <w:rsid w:val="00BE2AAB"/>
    <w:rsid w:val="00BE693E"/>
    <w:rsid w:val="00BE7AF0"/>
    <w:rsid w:val="00BF126D"/>
    <w:rsid w:val="00BF2AC8"/>
    <w:rsid w:val="00BF351B"/>
    <w:rsid w:val="00BF6160"/>
    <w:rsid w:val="00BF628C"/>
    <w:rsid w:val="00BF7596"/>
    <w:rsid w:val="00BF7846"/>
    <w:rsid w:val="00C05EAD"/>
    <w:rsid w:val="00C05F44"/>
    <w:rsid w:val="00C06C15"/>
    <w:rsid w:val="00C10638"/>
    <w:rsid w:val="00C141B7"/>
    <w:rsid w:val="00C14ADB"/>
    <w:rsid w:val="00C2782A"/>
    <w:rsid w:val="00C30066"/>
    <w:rsid w:val="00C30284"/>
    <w:rsid w:val="00C30DF6"/>
    <w:rsid w:val="00C313CA"/>
    <w:rsid w:val="00C31A7D"/>
    <w:rsid w:val="00C343E2"/>
    <w:rsid w:val="00C35105"/>
    <w:rsid w:val="00C3621D"/>
    <w:rsid w:val="00C37D45"/>
    <w:rsid w:val="00C4066D"/>
    <w:rsid w:val="00C40E38"/>
    <w:rsid w:val="00C4341E"/>
    <w:rsid w:val="00C441D9"/>
    <w:rsid w:val="00C458DB"/>
    <w:rsid w:val="00C46CC3"/>
    <w:rsid w:val="00C46D80"/>
    <w:rsid w:val="00C47DF0"/>
    <w:rsid w:val="00C5315B"/>
    <w:rsid w:val="00C539E8"/>
    <w:rsid w:val="00C55B92"/>
    <w:rsid w:val="00C56C3F"/>
    <w:rsid w:val="00C5797F"/>
    <w:rsid w:val="00C6246A"/>
    <w:rsid w:val="00C654A9"/>
    <w:rsid w:val="00C664EA"/>
    <w:rsid w:val="00C66623"/>
    <w:rsid w:val="00C72BA3"/>
    <w:rsid w:val="00C76E7B"/>
    <w:rsid w:val="00C812BB"/>
    <w:rsid w:val="00C81FDE"/>
    <w:rsid w:val="00C81FE9"/>
    <w:rsid w:val="00C82D23"/>
    <w:rsid w:val="00C835B8"/>
    <w:rsid w:val="00C83E40"/>
    <w:rsid w:val="00C84C10"/>
    <w:rsid w:val="00C901FB"/>
    <w:rsid w:val="00C9096F"/>
    <w:rsid w:val="00C9138B"/>
    <w:rsid w:val="00C914D4"/>
    <w:rsid w:val="00C91859"/>
    <w:rsid w:val="00C91ED5"/>
    <w:rsid w:val="00CA0B92"/>
    <w:rsid w:val="00CA0F83"/>
    <w:rsid w:val="00CA2140"/>
    <w:rsid w:val="00CA74FE"/>
    <w:rsid w:val="00CA7551"/>
    <w:rsid w:val="00CB0413"/>
    <w:rsid w:val="00CC0CFB"/>
    <w:rsid w:val="00CC4211"/>
    <w:rsid w:val="00CC76C2"/>
    <w:rsid w:val="00CD1969"/>
    <w:rsid w:val="00CD2272"/>
    <w:rsid w:val="00CD3035"/>
    <w:rsid w:val="00CD332F"/>
    <w:rsid w:val="00CE05AA"/>
    <w:rsid w:val="00CE0BB3"/>
    <w:rsid w:val="00CE1B9E"/>
    <w:rsid w:val="00CE2065"/>
    <w:rsid w:val="00CE5AC2"/>
    <w:rsid w:val="00CF04BF"/>
    <w:rsid w:val="00CF0E78"/>
    <w:rsid w:val="00CF0FB0"/>
    <w:rsid w:val="00CF2DCB"/>
    <w:rsid w:val="00CF7F55"/>
    <w:rsid w:val="00D010C6"/>
    <w:rsid w:val="00D02308"/>
    <w:rsid w:val="00D026EA"/>
    <w:rsid w:val="00D048D7"/>
    <w:rsid w:val="00D06C70"/>
    <w:rsid w:val="00D07C57"/>
    <w:rsid w:val="00D10DBB"/>
    <w:rsid w:val="00D11F1B"/>
    <w:rsid w:val="00D13A7D"/>
    <w:rsid w:val="00D1581D"/>
    <w:rsid w:val="00D2043C"/>
    <w:rsid w:val="00D216E7"/>
    <w:rsid w:val="00D2307F"/>
    <w:rsid w:val="00D2425D"/>
    <w:rsid w:val="00D2556B"/>
    <w:rsid w:val="00D2669B"/>
    <w:rsid w:val="00D33190"/>
    <w:rsid w:val="00D33CA6"/>
    <w:rsid w:val="00D35114"/>
    <w:rsid w:val="00D360E6"/>
    <w:rsid w:val="00D36717"/>
    <w:rsid w:val="00D36F2F"/>
    <w:rsid w:val="00D405D5"/>
    <w:rsid w:val="00D412D9"/>
    <w:rsid w:val="00D4447B"/>
    <w:rsid w:val="00D5115F"/>
    <w:rsid w:val="00D53A42"/>
    <w:rsid w:val="00D54161"/>
    <w:rsid w:val="00D54CDB"/>
    <w:rsid w:val="00D62B77"/>
    <w:rsid w:val="00D63E54"/>
    <w:rsid w:val="00D665B1"/>
    <w:rsid w:val="00D67476"/>
    <w:rsid w:val="00D67DA4"/>
    <w:rsid w:val="00D67E76"/>
    <w:rsid w:val="00D70B35"/>
    <w:rsid w:val="00D72731"/>
    <w:rsid w:val="00D72A21"/>
    <w:rsid w:val="00D737EF"/>
    <w:rsid w:val="00D75F68"/>
    <w:rsid w:val="00D77010"/>
    <w:rsid w:val="00D77112"/>
    <w:rsid w:val="00D77356"/>
    <w:rsid w:val="00D814D6"/>
    <w:rsid w:val="00D8293A"/>
    <w:rsid w:val="00D82D25"/>
    <w:rsid w:val="00D86416"/>
    <w:rsid w:val="00D86AFA"/>
    <w:rsid w:val="00D93231"/>
    <w:rsid w:val="00D947CF"/>
    <w:rsid w:val="00D95C23"/>
    <w:rsid w:val="00D95CAA"/>
    <w:rsid w:val="00DA57C0"/>
    <w:rsid w:val="00DA66F3"/>
    <w:rsid w:val="00DA7FF4"/>
    <w:rsid w:val="00DB051D"/>
    <w:rsid w:val="00DB1064"/>
    <w:rsid w:val="00DB346C"/>
    <w:rsid w:val="00DB3DF9"/>
    <w:rsid w:val="00DB4F29"/>
    <w:rsid w:val="00DB5A47"/>
    <w:rsid w:val="00DC14A5"/>
    <w:rsid w:val="00DC21B6"/>
    <w:rsid w:val="00DC425E"/>
    <w:rsid w:val="00DC631C"/>
    <w:rsid w:val="00DC7381"/>
    <w:rsid w:val="00DC7A5C"/>
    <w:rsid w:val="00DD058E"/>
    <w:rsid w:val="00DD4C3C"/>
    <w:rsid w:val="00DD5543"/>
    <w:rsid w:val="00DD60F3"/>
    <w:rsid w:val="00DE1D55"/>
    <w:rsid w:val="00DE2770"/>
    <w:rsid w:val="00DF0FCD"/>
    <w:rsid w:val="00DF198B"/>
    <w:rsid w:val="00DF6CB3"/>
    <w:rsid w:val="00DF7783"/>
    <w:rsid w:val="00DF7AF3"/>
    <w:rsid w:val="00E01C13"/>
    <w:rsid w:val="00E02AEB"/>
    <w:rsid w:val="00E03170"/>
    <w:rsid w:val="00E05BD2"/>
    <w:rsid w:val="00E1144C"/>
    <w:rsid w:val="00E11481"/>
    <w:rsid w:val="00E11A53"/>
    <w:rsid w:val="00E11FD5"/>
    <w:rsid w:val="00E1244E"/>
    <w:rsid w:val="00E13BAB"/>
    <w:rsid w:val="00E15339"/>
    <w:rsid w:val="00E1795F"/>
    <w:rsid w:val="00E20238"/>
    <w:rsid w:val="00E20C97"/>
    <w:rsid w:val="00E216A3"/>
    <w:rsid w:val="00E25C64"/>
    <w:rsid w:val="00E278D5"/>
    <w:rsid w:val="00E27D50"/>
    <w:rsid w:val="00E27EA7"/>
    <w:rsid w:val="00E33768"/>
    <w:rsid w:val="00E343C4"/>
    <w:rsid w:val="00E35819"/>
    <w:rsid w:val="00E35EE0"/>
    <w:rsid w:val="00E416FA"/>
    <w:rsid w:val="00E44BB2"/>
    <w:rsid w:val="00E45342"/>
    <w:rsid w:val="00E50C0C"/>
    <w:rsid w:val="00E54B8B"/>
    <w:rsid w:val="00E565C3"/>
    <w:rsid w:val="00E60072"/>
    <w:rsid w:val="00E61837"/>
    <w:rsid w:val="00E629BE"/>
    <w:rsid w:val="00E64908"/>
    <w:rsid w:val="00E714D5"/>
    <w:rsid w:val="00E7154A"/>
    <w:rsid w:val="00E71913"/>
    <w:rsid w:val="00E71AE3"/>
    <w:rsid w:val="00E742E9"/>
    <w:rsid w:val="00E80001"/>
    <w:rsid w:val="00E80ACB"/>
    <w:rsid w:val="00E91049"/>
    <w:rsid w:val="00E91AB8"/>
    <w:rsid w:val="00E91D8D"/>
    <w:rsid w:val="00E9285A"/>
    <w:rsid w:val="00E939CC"/>
    <w:rsid w:val="00E93A88"/>
    <w:rsid w:val="00E95207"/>
    <w:rsid w:val="00E9662A"/>
    <w:rsid w:val="00E978EC"/>
    <w:rsid w:val="00EA0D20"/>
    <w:rsid w:val="00EA173E"/>
    <w:rsid w:val="00EA192E"/>
    <w:rsid w:val="00EA2A50"/>
    <w:rsid w:val="00EA2ED4"/>
    <w:rsid w:val="00EA404D"/>
    <w:rsid w:val="00EA4FD1"/>
    <w:rsid w:val="00EA686B"/>
    <w:rsid w:val="00EA7145"/>
    <w:rsid w:val="00EA7482"/>
    <w:rsid w:val="00EA74EE"/>
    <w:rsid w:val="00EB00AA"/>
    <w:rsid w:val="00EB353E"/>
    <w:rsid w:val="00EB39A0"/>
    <w:rsid w:val="00EB44DA"/>
    <w:rsid w:val="00EB51B3"/>
    <w:rsid w:val="00EC0845"/>
    <w:rsid w:val="00EC1A7B"/>
    <w:rsid w:val="00EC225D"/>
    <w:rsid w:val="00EC2B75"/>
    <w:rsid w:val="00EC4264"/>
    <w:rsid w:val="00ED43D6"/>
    <w:rsid w:val="00ED561C"/>
    <w:rsid w:val="00EE37B6"/>
    <w:rsid w:val="00EE3A0D"/>
    <w:rsid w:val="00EF0F58"/>
    <w:rsid w:val="00EF2D79"/>
    <w:rsid w:val="00EF309B"/>
    <w:rsid w:val="00EF30A5"/>
    <w:rsid w:val="00EF4790"/>
    <w:rsid w:val="00F0240F"/>
    <w:rsid w:val="00F02E45"/>
    <w:rsid w:val="00F03432"/>
    <w:rsid w:val="00F045F8"/>
    <w:rsid w:val="00F053E9"/>
    <w:rsid w:val="00F05E6A"/>
    <w:rsid w:val="00F07832"/>
    <w:rsid w:val="00F11CC2"/>
    <w:rsid w:val="00F12C7A"/>
    <w:rsid w:val="00F12E06"/>
    <w:rsid w:val="00F133C3"/>
    <w:rsid w:val="00F15162"/>
    <w:rsid w:val="00F157F1"/>
    <w:rsid w:val="00F1660D"/>
    <w:rsid w:val="00F16B49"/>
    <w:rsid w:val="00F23C43"/>
    <w:rsid w:val="00F313C2"/>
    <w:rsid w:val="00F3160B"/>
    <w:rsid w:val="00F34EFB"/>
    <w:rsid w:val="00F35A1F"/>
    <w:rsid w:val="00F35E7C"/>
    <w:rsid w:val="00F406B2"/>
    <w:rsid w:val="00F4119C"/>
    <w:rsid w:val="00F43BDA"/>
    <w:rsid w:val="00F44457"/>
    <w:rsid w:val="00F47D4E"/>
    <w:rsid w:val="00F51D3C"/>
    <w:rsid w:val="00F53596"/>
    <w:rsid w:val="00F540FA"/>
    <w:rsid w:val="00F54D81"/>
    <w:rsid w:val="00F54E1B"/>
    <w:rsid w:val="00F5704A"/>
    <w:rsid w:val="00F614B7"/>
    <w:rsid w:val="00F634F3"/>
    <w:rsid w:val="00F64493"/>
    <w:rsid w:val="00F75608"/>
    <w:rsid w:val="00F76736"/>
    <w:rsid w:val="00F77065"/>
    <w:rsid w:val="00F7741F"/>
    <w:rsid w:val="00F80F8E"/>
    <w:rsid w:val="00F82A8A"/>
    <w:rsid w:val="00F82B14"/>
    <w:rsid w:val="00F868A3"/>
    <w:rsid w:val="00F87AD3"/>
    <w:rsid w:val="00F93F78"/>
    <w:rsid w:val="00F9497F"/>
    <w:rsid w:val="00F96AC8"/>
    <w:rsid w:val="00F97CEF"/>
    <w:rsid w:val="00FA281E"/>
    <w:rsid w:val="00FA5E2A"/>
    <w:rsid w:val="00FA6F6C"/>
    <w:rsid w:val="00FA734A"/>
    <w:rsid w:val="00FB0D74"/>
    <w:rsid w:val="00FB1FB8"/>
    <w:rsid w:val="00FC0AB3"/>
    <w:rsid w:val="00FC15CD"/>
    <w:rsid w:val="00FC1BFC"/>
    <w:rsid w:val="00FC317B"/>
    <w:rsid w:val="00FC483F"/>
    <w:rsid w:val="00FC4BA8"/>
    <w:rsid w:val="00FC5A3A"/>
    <w:rsid w:val="00FC77DA"/>
    <w:rsid w:val="00FC7D26"/>
    <w:rsid w:val="00FD092B"/>
    <w:rsid w:val="00FD1C53"/>
    <w:rsid w:val="00FD1FCA"/>
    <w:rsid w:val="00FD266E"/>
    <w:rsid w:val="00FD2E86"/>
    <w:rsid w:val="00FD3521"/>
    <w:rsid w:val="00FD37FB"/>
    <w:rsid w:val="00FD4CD3"/>
    <w:rsid w:val="00FD5121"/>
    <w:rsid w:val="00FD7897"/>
    <w:rsid w:val="00FE0227"/>
    <w:rsid w:val="00FE692A"/>
    <w:rsid w:val="00FE70D7"/>
    <w:rsid w:val="00FE7320"/>
    <w:rsid w:val="00FF1883"/>
    <w:rsid w:val="00FF41BB"/>
    <w:rsid w:val="00FF4BEB"/>
    <w:rsid w:val="00FF6697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2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1F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A1F97"/>
    <w:rPr>
      <w:rFonts w:asciiTheme="majorHAnsi" w:eastAsia="宋体" w:hAnsiTheme="majorHAnsi" w:cstheme="majorBidi"/>
      <w:b/>
      <w:bCs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7B68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7B68"/>
  </w:style>
  <w:style w:type="character" w:styleId="EndnoteReference">
    <w:name w:val="endnote reference"/>
    <w:basedOn w:val="DefaultParagraphFont"/>
    <w:uiPriority w:val="99"/>
    <w:semiHidden/>
    <w:unhideWhenUsed/>
    <w:rsid w:val="00497B68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302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22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2C022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02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7651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651F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14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140"/>
    <w:rPr>
      <w:sz w:val="18"/>
      <w:szCs w:val="18"/>
    </w:rPr>
  </w:style>
  <w:style w:type="table" w:styleId="TableGrid">
    <w:name w:val="Table Grid"/>
    <w:basedOn w:val="TableNormal"/>
    <w:uiPriority w:val="59"/>
    <w:rsid w:val="00CA21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37C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7CA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7C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7C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7CA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7D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7DA4"/>
  </w:style>
  <w:style w:type="paragraph" w:styleId="FootnoteText">
    <w:name w:val="footnote text"/>
    <w:basedOn w:val="Normal"/>
    <w:link w:val="FootnoteTextChar"/>
    <w:uiPriority w:val="99"/>
    <w:semiHidden/>
    <w:unhideWhenUsed/>
    <w:rsid w:val="0056278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7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2784"/>
    <w:rPr>
      <w:vertAlign w:val="superscript"/>
    </w:rPr>
  </w:style>
  <w:style w:type="paragraph" w:styleId="ListParagraph">
    <w:name w:val="List Paragraph"/>
    <w:basedOn w:val="Normal"/>
    <w:uiPriority w:val="34"/>
    <w:qFormat/>
    <w:rsid w:val="00043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B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2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1F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A1F97"/>
    <w:rPr>
      <w:rFonts w:asciiTheme="majorHAnsi" w:eastAsia="宋体" w:hAnsiTheme="majorHAnsi" w:cstheme="majorBidi"/>
      <w:b/>
      <w:bCs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7B68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7B68"/>
  </w:style>
  <w:style w:type="character" w:styleId="EndnoteReference">
    <w:name w:val="endnote reference"/>
    <w:basedOn w:val="DefaultParagraphFont"/>
    <w:uiPriority w:val="99"/>
    <w:semiHidden/>
    <w:unhideWhenUsed/>
    <w:rsid w:val="00497B68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302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22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2C022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02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7651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651F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14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140"/>
    <w:rPr>
      <w:sz w:val="18"/>
      <w:szCs w:val="18"/>
    </w:rPr>
  </w:style>
  <w:style w:type="table" w:styleId="TableGrid">
    <w:name w:val="Table Grid"/>
    <w:basedOn w:val="TableNormal"/>
    <w:uiPriority w:val="59"/>
    <w:rsid w:val="00CA21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37C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7CA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7C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7C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7CA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7D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7DA4"/>
  </w:style>
  <w:style w:type="paragraph" w:styleId="FootnoteText">
    <w:name w:val="footnote text"/>
    <w:basedOn w:val="Normal"/>
    <w:link w:val="FootnoteTextChar"/>
    <w:uiPriority w:val="99"/>
    <w:semiHidden/>
    <w:unhideWhenUsed/>
    <w:rsid w:val="0056278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7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2784"/>
    <w:rPr>
      <w:vertAlign w:val="superscript"/>
    </w:rPr>
  </w:style>
  <w:style w:type="paragraph" w:styleId="ListParagraph">
    <w:name w:val="List Paragraph"/>
    <w:basedOn w:val="Normal"/>
    <w:uiPriority w:val="34"/>
    <w:qFormat/>
    <w:rsid w:val="00043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B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cklaw@princeton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SDe15</b:Tag>
    <b:SourceType>JournalArticle</b:SourceType>
    <b:Guid>{160E102D-99F7-471A-B942-618E783C262A}</b:Guid>
    <b:Author>
      <b:Author>
        <b:NameList>
          <b:Person>
            <b:Last>Deng</b:Last>
            <b:First>S.</b:First>
          </b:Person>
        </b:NameList>
      </b:Author>
    </b:Author>
    <b:Title>sfd</b:Title>
    <b:JournalName>Comb. Flame</b:JournalName>
    <b:Year>2015</b:Year>
    <b:Pages>422-233</b:Pages>
    <b:RefOrder>1</b:RefOrder>
  </b:Source>
</b:Sources>
</file>

<file path=customXml/itemProps1.xml><?xml version="1.0" encoding="utf-8"?>
<ds:datastoreItem xmlns:ds="http://schemas.openxmlformats.org/officeDocument/2006/customXml" ds:itemID="{6660CDF4-BF56-4C6A-9760-E9BFF8F2D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4636</Words>
  <Characters>26429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Princeton University</Company>
  <LinksUpToDate>false</LinksUpToDate>
  <CharactersWithSpaces>31003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Dong_Han</dc:creator>
  <cp:lastModifiedBy>sili</cp:lastModifiedBy>
  <cp:revision>17</cp:revision>
  <dcterms:created xsi:type="dcterms:W3CDTF">2016-05-27T20:04:00Z</dcterms:created>
  <dcterms:modified xsi:type="dcterms:W3CDTF">2016-05-27T20:50:00Z</dcterms:modified>
</cp:coreProperties>
</file>