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E656" w14:textId="77777777" w:rsidR="009C36D2" w:rsidRPr="009C36D2" w:rsidRDefault="009C36D2" w:rsidP="009C36D2">
      <w:pPr>
        <w:pStyle w:val="1"/>
      </w:pPr>
      <w:r w:rsidRPr="009C36D2">
        <w:t>重購退稅常見爭議與解決方案</w:t>
      </w:r>
    </w:p>
    <w:p w14:paraId="4BA04C94" w14:textId="77777777" w:rsidR="009C36D2" w:rsidRPr="009C36D2" w:rsidRDefault="009C36D2" w:rsidP="009C36D2">
      <w:pPr>
        <w:pStyle w:val="2"/>
      </w:pPr>
      <w:r w:rsidRPr="009C36D2">
        <w:t>前言</w:t>
      </w:r>
    </w:p>
    <w:p w14:paraId="5FA6B3B6" w14:textId="77777777" w:rsidR="009C36D2" w:rsidRPr="009C36D2" w:rsidRDefault="009C36D2" w:rsidP="009C36D2">
      <w:r w:rsidRPr="009C36D2">
        <w:t>重購自用住宅退稅制度雖為換屋民眾提供了稅負減輕的機會，但在實務操作過程中，因條件認定、法令解釋及特殊情形處理等問題，常引發納稅義務人與</w:t>
      </w:r>
      <w:proofErr w:type="gramStart"/>
      <w:r w:rsidRPr="009C36D2">
        <w:t>稽</w:t>
      </w:r>
      <w:proofErr w:type="gramEnd"/>
      <w:r w:rsidRPr="009C36D2">
        <w:t>徵機關之間的爭議。本文將針對重購退稅申請過程中的常見爭議點進行深入分析，說明</w:t>
      </w:r>
      <w:proofErr w:type="gramStart"/>
      <w:r w:rsidRPr="009C36D2">
        <w:t>稽</w:t>
      </w:r>
      <w:proofErr w:type="gramEnd"/>
      <w:r w:rsidRPr="009C36D2">
        <w:t>徵機關的審查重點及裁判實務見解，並提供相應的解決方案，幫助納稅義務人合理規避風險，順利申請重購退稅優惠。</w:t>
      </w:r>
    </w:p>
    <w:p w14:paraId="1949472E" w14:textId="77777777" w:rsidR="009C36D2" w:rsidRPr="009C36D2" w:rsidRDefault="009C36D2" w:rsidP="009C36D2">
      <w:pPr>
        <w:pStyle w:val="2"/>
      </w:pPr>
      <w:r w:rsidRPr="009C36D2">
        <w:t>一、自住要件認定爭議</w:t>
      </w:r>
    </w:p>
    <w:p w14:paraId="2B3C5F11" w14:textId="77777777" w:rsidR="009C36D2" w:rsidRPr="009C36D2" w:rsidRDefault="009C36D2" w:rsidP="009C36D2">
      <w:pPr>
        <w:rPr>
          <w:b/>
          <w:bCs/>
        </w:rPr>
      </w:pPr>
      <w:r w:rsidRPr="009C36D2">
        <w:rPr>
          <w:b/>
          <w:bCs/>
        </w:rPr>
        <w:t xml:space="preserve">1. </w:t>
      </w:r>
      <w:r w:rsidRPr="009C36D2">
        <w:rPr>
          <w:b/>
          <w:bCs/>
        </w:rPr>
        <w:t>戶籍設立時間爭議</w:t>
      </w:r>
    </w:p>
    <w:p w14:paraId="4617E139" w14:textId="77777777" w:rsidR="009C36D2" w:rsidRPr="009C36D2" w:rsidRDefault="009C36D2" w:rsidP="009C36D2">
      <w:r w:rsidRPr="009C36D2">
        <w:t>爭議點：納稅義務人在出售房屋前短期內才設籍，或在簽約出售前數日始遷入戶籍，是否符合自住要件？</w:t>
      </w:r>
    </w:p>
    <w:p w14:paraId="1D281D94" w14:textId="77777777" w:rsidR="009C36D2" w:rsidRPr="009C36D2" w:rsidRDefault="009C36D2" w:rsidP="009C36D2">
      <w:pPr>
        <w:rPr>
          <w:b/>
          <w:bCs/>
        </w:rPr>
      </w:pPr>
      <w:r w:rsidRPr="009C36D2">
        <w:rPr>
          <w:b/>
          <w:bCs/>
        </w:rPr>
        <w:t>案例說明</w:t>
      </w:r>
    </w:p>
    <w:p w14:paraId="27037063" w14:textId="77777777" w:rsidR="009C36D2" w:rsidRPr="009C36D2" w:rsidRDefault="009C36D2" w:rsidP="009C36D2">
      <w:r w:rsidRPr="009C36D2">
        <w:t>林先生於</w:t>
      </w:r>
      <w:r w:rsidRPr="009C36D2">
        <w:t>110</w:t>
      </w:r>
      <w:r w:rsidRPr="009C36D2">
        <w:t>年</w:t>
      </w:r>
      <w:r w:rsidRPr="009C36D2">
        <w:t>1</w:t>
      </w:r>
      <w:r w:rsidRPr="009C36D2">
        <w:t>月購入</w:t>
      </w:r>
      <w:r w:rsidRPr="009C36D2">
        <w:t>A</w:t>
      </w:r>
      <w:r w:rsidRPr="009C36D2">
        <w:t>房屋，但一直未設籍。於</w:t>
      </w:r>
      <w:r w:rsidRPr="009C36D2">
        <w:t>111</w:t>
      </w:r>
      <w:r w:rsidRPr="009C36D2">
        <w:t>年</w:t>
      </w:r>
      <w:r w:rsidRPr="009C36D2">
        <w:t>5</w:t>
      </w:r>
      <w:r w:rsidRPr="009C36D2">
        <w:t>月簽訂</w:t>
      </w:r>
      <w:r w:rsidRPr="009C36D2">
        <w:t>A</w:t>
      </w:r>
      <w:r w:rsidRPr="009C36D2">
        <w:t>房屋的出售契約，隨後於</w:t>
      </w:r>
      <w:r w:rsidRPr="009C36D2">
        <w:t>111</w:t>
      </w:r>
      <w:r w:rsidRPr="009C36D2">
        <w:t>年</w:t>
      </w:r>
      <w:r w:rsidRPr="009C36D2">
        <w:t>5</w:t>
      </w:r>
      <w:r w:rsidRPr="009C36D2">
        <w:t>月</w:t>
      </w:r>
      <w:r w:rsidRPr="009C36D2">
        <w:t>10</w:t>
      </w:r>
      <w:r w:rsidRPr="009C36D2">
        <w:t>日才在</w:t>
      </w:r>
      <w:r w:rsidRPr="009C36D2">
        <w:t>A</w:t>
      </w:r>
      <w:r w:rsidRPr="009C36D2">
        <w:t>房屋設籍，</w:t>
      </w:r>
      <w:r w:rsidRPr="009C36D2">
        <w:t>111</w:t>
      </w:r>
      <w:r w:rsidRPr="009C36D2">
        <w:t>年</w:t>
      </w:r>
      <w:r w:rsidRPr="009C36D2">
        <w:t>6</w:t>
      </w:r>
      <w:r w:rsidRPr="009C36D2">
        <w:t>月</w:t>
      </w:r>
      <w:r w:rsidRPr="009C36D2">
        <w:t>15</w:t>
      </w:r>
      <w:r w:rsidRPr="009C36D2">
        <w:t>日完成</w:t>
      </w:r>
      <w:r w:rsidRPr="009C36D2">
        <w:t>A</w:t>
      </w:r>
      <w:r w:rsidRPr="009C36D2">
        <w:t>房屋所有權移轉登記。林先生主張適用重購退稅，遭</w:t>
      </w:r>
      <w:proofErr w:type="gramStart"/>
      <w:r w:rsidRPr="009C36D2">
        <w:t>稽</w:t>
      </w:r>
      <w:proofErr w:type="gramEnd"/>
      <w:r w:rsidRPr="009C36D2">
        <w:t>徵機關否准。</w:t>
      </w:r>
    </w:p>
    <w:p w14:paraId="49FB5397" w14:textId="77777777" w:rsidR="009C36D2" w:rsidRPr="009C36D2" w:rsidRDefault="009C36D2" w:rsidP="009C36D2">
      <w:pPr>
        <w:rPr>
          <w:b/>
          <w:bCs/>
        </w:rPr>
      </w:pPr>
      <w:proofErr w:type="gramStart"/>
      <w:r w:rsidRPr="009C36D2">
        <w:rPr>
          <w:b/>
          <w:bCs/>
        </w:rPr>
        <w:t>稽</w:t>
      </w:r>
      <w:proofErr w:type="gramEnd"/>
      <w:r w:rsidRPr="009C36D2">
        <w:rPr>
          <w:b/>
          <w:bCs/>
        </w:rPr>
        <w:t>徵機關見解</w:t>
      </w:r>
    </w:p>
    <w:p w14:paraId="49C2A896" w14:textId="77777777" w:rsidR="009C36D2" w:rsidRPr="009C36D2" w:rsidRDefault="009C36D2" w:rsidP="009C36D2">
      <w:r w:rsidRPr="009C36D2">
        <w:t>依據財政部各地區國稅局</w:t>
      </w:r>
      <w:r w:rsidRPr="009C36D2">
        <w:t>112</w:t>
      </w:r>
      <w:r w:rsidRPr="009C36D2">
        <w:t>年房地合一重購自住房地退稅專案清查報告，財政部</w:t>
      </w:r>
      <w:r w:rsidRPr="009C36D2">
        <w:t>112</w:t>
      </w:r>
      <w:r w:rsidRPr="009C36D2">
        <w:t>年</w:t>
      </w:r>
      <w:r w:rsidRPr="009C36D2">
        <w:t>4</w:t>
      </w:r>
      <w:r w:rsidRPr="009C36D2">
        <w:t>月</w:t>
      </w:r>
      <w:r w:rsidRPr="009C36D2">
        <w:t>13</w:t>
      </w:r>
      <w:r w:rsidRPr="009C36D2">
        <w:t>日台</w:t>
      </w:r>
      <w:proofErr w:type="gramStart"/>
      <w:r w:rsidRPr="009C36D2">
        <w:t>財法字</w:t>
      </w:r>
      <w:proofErr w:type="gramEnd"/>
      <w:r w:rsidRPr="009C36D2">
        <w:t>第</w:t>
      </w:r>
      <w:r w:rsidRPr="009C36D2">
        <w:t>11113947600</w:t>
      </w:r>
      <w:r w:rsidRPr="009C36D2">
        <w:t>號訴願決定書意旨，對設籍</w:t>
      </w:r>
      <w:proofErr w:type="gramStart"/>
      <w:r w:rsidRPr="009C36D2">
        <w:t>採</w:t>
      </w:r>
      <w:proofErr w:type="gramEnd"/>
      <w:r w:rsidRPr="009C36D2">
        <w:t>文義解釋，審認納稅義務人於購買新房地時未</w:t>
      </w:r>
      <w:proofErr w:type="gramStart"/>
      <w:r w:rsidRPr="009C36D2">
        <w:t>設籍舊房地</w:t>
      </w:r>
      <w:proofErr w:type="gramEnd"/>
      <w:r w:rsidRPr="009C36D2">
        <w:t>係不符合法定形式要件，並不</w:t>
      </w:r>
      <w:proofErr w:type="gramStart"/>
      <w:r w:rsidRPr="009C36D2">
        <w:t>採認訴</w:t>
      </w:r>
      <w:proofErr w:type="gramEnd"/>
      <w:r w:rsidRPr="009C36D2">
        <w:t>願人所提出雖未設籍但有實際居住的水電費單據等事證。</w:t>
      </w:r>
    </w:p>
    <w:p w14:paraId="4BCA6F70" w14:textId="77777777" w:rsidR="009C36D2" w:rsidRPr="009C36D2" w:rsidRDefault="009C36D2" w:rsidP="009C36D2">
      <w:pPr>
        <w:rPr>
          <w:b/>
          <w:bCs/>
        </w:rPr>
      </w:pPr>
      <w:r w:rsidRPr="009C36D2">
        <w:rPr>
          <w:b/>
          <w:bCs/>
        </w:rPr>
        <w:t>解決方案</w:t>
      </w:r>
    </w:p>
    <w:p w14:paraId="3021F993" w14:textId="77777777" w:rsidR="009C36D2" w:rsidRPr="009C36D2" w:rsidRDefault="009C36D2" w:rsidP="009C36D2">
      <w:pPr>
        <w:numPr>
          <w:ilvl w:val="0"/>
          <w:numId w:val="1"/>
        </w:numPr>
      </w:pPr>
      <w:r w:rsidRPr="009C36D2">
        <w:t>應在計劃出售房屋前，至少提前</w:t>
      </w:r>
      <w:r w:rsidRPr="009C36D2">
        <w:t>3-6</w:t>
      </w:r>
      <w:r w:rsidRPr="009C36D2">
        <w:t>個月設籍，避免被認定為</w:t>
      </w:r>
      <w:proofErr w:type="gramStart"/>
      <w:r w:rsidRPr="009C36D2">
        <w:t>臨時性設籍</w:t>
      </w:r>
      <w:proofErr w:type="gramEnd"/>
    </w:p>
    <w:p w14:paraId="227046BC" w14:textId="77777777" w:rsidR="009C36D2" w:rsidRPr="009C36D2" w:rsidRDefault="009C36D2" w:rsidP="009C36D2">
      <w:pPr>
        <w:numPr>
          <w:ilvl w:val="0"/>
          <w:numId w:val="1"/>
        </w:numPr>
      </w:pPr>
      <w:r w:rsidRPr="009C36D2">
        <w:t>若已出現設籍時間較短的情形，應盡可能收集實際居住的完整證據，包括：</w:t>
      </w:r>
      <w:r w:rsidRPr="009C36D2">
        <w:t xml:space="preserve"> </w:t>
      </w:r>
    </w:p>
    <w:p w14:paraId="485654F7" w14:textId="77777777" w:rsidR="009C36D2" w:rsidRPr="009C36D2" w:rsidRDefault="009C36D2" w:rsidP="009C36D2">
      <w:pPr>
        <w:numPr>
          <w:ilvl w:val="1"/>
          <w:numId w:val="1"/>
        </w:numPr>
      </w:pPr>
      <w:r w:rsidRPr="009C36D2">
        <w:t>長期居住的水電費單據（應有正常用量）</w:t>
      </w:r>
    </w:p>
    <w:p w14:paraId="33066A30" w14:textId="77777777" w:rsidR="009C36D2" w:rsidRPr="009C36D2" w:rsidRDefault="009C36D2" w:rsidP="009C36D2">
      <w:pPr>
        <w:numPr>
          <w:ilvl w:val="1"/>
          <w:numId w:val="1"/>
        </w:numPr>
      </w:pPr>
      <w:r w:rsidRPr="009C36D2">
        <w:t>鄰居或社區管理單位的居住證明</w:t>
      </w:r>
    </w:p>
    <w:p w14:paraId="182480D7" w14:textId="77777777" w:rsidR="009C36D2" w:rsidRPr="009C36D2" w:rsidRDefault="009C36D2" w:rsidP="009C36D2">
      <w:pPr>
        <w:numPr>
          <w:ilvl w:val="1"/>
          <w:numId w:val="1"/>
        </w:numPr>
      </w:pPr>
      <w:r w:rsidRPr="009C36D2">
        <w:t>日常生活中使用該地址的證據（如訂閱報紙、包裹送達等）</w:t>
      </w:r>
    </w:p>
    <w:p w14:paraId="4B6F83EF" w14:textId="77777777" w:rsidR="009C36D2" w:rsidRPr="009C36D2" w:rsidRDefault="009C36D2" w:rsidP="009C36D2">
      <w:pPr>
        <w:numPr>
          <w:ilvl w:val="0"/>
          <w:numId w:val="1"/>
        </w:numPr>
      </w:pPr>
      <w:r w:rsidRPr="009C36D2">
        <w:t>若確實不符合設籍要件，應考慮放棄申請重購退稅，避免徒增爭議</w:t>
      </w:r>
    </w:p>
    <w:p w14:paraId="10253AC6" w14:textId="77777777" w:rsidR="009C36D2" w:rsidRPr="009C36D2" w:rsidRDefault="009C36D2" w:rsidP="009C36D2">
      <w:pPr>
        <w:rPr>
          <w:b/>
          <w:bCs/>
        </w:rPr>
      </w:pPr>
      <w:r w:rsidRPr="009C36D2">
        <w:rPr>
          <w:b/>
          <w:bCs/>
        </w:rPr>
        <w:lastRenderedPageBreak/>
        <w:t xml:space="preserve">2. </w:t>
      </w:r>
      <w:r w:rsidRPr="009C36D2">
        <w:rPr>
          <w:b/>
          <w:bCs/>
        </w:rPr>
        <w:t>實際居住事實爭議</w:t>
      </w:r>
    </w:p>
    <w:p w14:paraId="7F4C7453" w14:textId="77777777" w:rsidR="009C36D2" w:rsidRPr="009C36D2" w:rsidRDefault="009C36D2" w:rsidP="009C36D2">
      <w:r w:rsidRPr="009C36D2">
        <w:t>爭議點：納稅義務人雖在房屋設有戶籍，但實際居住事實不足，是否符合自住要件？</w:t>
      </w:r>
    </w:p>
    <w:p w14:paraId="33178F69" w14:textId="77777777" w:rsidR="009C36D2" w:rsidRPr="009C36D2" w:rsidRDefault="009C36D2" w:rsidP="009C36D2">
      <w:pPr>
        <w:rPr>
          <w:b/>
          <w:bCs/>
        </w:rPr>
      </w:pPr>
      <w:r w:rsidRPr="009C36D2">
        <w:rPr>
          <w:b/>
          <w:bCs/>
        </w:rPr>
        <w:t>案例說明</w:t>
      </w:r>
    </w:p>
    <w:p w14:paraId="29E58158" w14:textId="77777777" w:rsidR="009C36D2" w:rsidRPr="009C36D2" w:rsidRDefault="009C36D2" w:rsidP="009C36D2">
      <w:r w:rsidRPr="009C36D2">
        <w:t>張太太在臺北市和高雄市各有一戶房屋，兩處都有設籍（與配偶分別設籍）。張太太長期在</w:t>
      </w:r>
      <w:proofErr w:type="gramStart"/>
      <w:r w:rsidRPr="009C36D2">
        <w:t>臺</w:t>
      </w:r>
      <w:proofErr w:type="gramEnd"/>
      <w:r w:rsidRPr="009C36D2">
        <w:t>北工作生活，高雄房屋的水電使用量極低。張太太出售高雄房屋並主張適用重購退稅，遭</w:t>
      </w:r>
      <w:proofErr w:type="gramStart"/>
      <w:r w:rsidRPr="009C36D2">
        <w:t>稽</w:t>
      </w:r>
      <w:proofErr w:type="gramEnd"/>
      <w:r w:rsidRPr="009C36D2">
        <w:t>徵機關質疑。</w:t>
      </w:r>
    </w:p>
    <w:p w14:paraId="649FCA68" w14:textId="77777777" w:rsidR="009C36D2" w:rsidRPr="009C36D2" w:rsidRDefault="009C36D2" w:rsidP="009C36D2">
      <w:pPr>
        <w:rPr>
          <w:b/>
          <w:bCs/>
        </w:rPr>
      </w:pPr>
      <w:proofErr w:type="gramStart"/>
      <w:r w:rsidRPr="009C36D2">
        <w:rPr>
          <w:b/>
          <w:bCs/>
        </w:rPr>
        <w:t>稽</w:t>
      </w:r>
      <w:proofErr w:type="gramEnd"/>
      <w:r w:rsidRPr="009C36D2">
        <w:rPr>
          <w:b/>
          <w:bCs/>
        </w:rPr>
        <w:t>徵機關審查重點</w:t>
      </w:r>
    </w:p>
    <w:p w14:paraId="6124F5E2" w14:textId="77777777" w:rsidR="009C36D2" w:rsidRPr="009C36D2" w:rsidRDefault="009C36D2" w:rsidP="009C36D2">
      <w:pPr>
        <w:numPr>
          <w:ilvl w:val="0"/>
          <w:numId w:val="2"/>
        </w:numPr>
      </w:pPr>
      <w:r w:rsidRPr="009C36D2">
        <w:t>水電使用情形是否與正常居住相符</w:t>
      </w:r>
    </w:p>
    <w:p w14:paraId="61F9D3D7" w14:textId="77777777" w:rsidR="009C36D2" w:rsidRPr="009C36D2" w:rsidRDefault="009C36D2" w:rsidP="009C36D2">
      <w:pPr>
        <w:numPr>
          <w:ilvl w:val="0"/>
          <w:numId w:val="2"/>
        </w:numPr>
      </w:pPr>
      <w:r w:rsidRPr="009C36D2">
        <w:t>本人或其配偶、未成年子女的就醫、工作、就學地點是否與房屋所在地接近</w:t>
      </w:r>
    </w:p>
    <w:p w14:paraId="4840B8CB" w14:textId="77777777" w:rsidR="009C36D2" w:rsidRPr="009C36D2" w:rsidRDefault="009C36D2" w:rsidP="009C36D2">
      <w:pPr>
        <w:numPr>
          <w:ilvl w:val="0"/>
          <w:numId w:val="2"/>
        </w:numPr>
      </w:pPr>
      <w:r w:rsidRPr="009C36D2">
        <w:t>水費、電費、信用卡費等繳費</w:t>
      </w:r>
      <w:proofErr w:type="gramStart"/>
      <w:r w:rsidRPr="009C36D2">
        <w:t>帳單</w:t>
      </w:r>
      <w:proofErr w:type="gramEnd"/>
      <w:r w:rsidRPr="009C36D2">
        <w:t>的通訊地址</w:t>
      </w:r>
    </w:p>
    <w:p w14:paraId="75FE2DD7" w14:textId="77777777" w:rsidR="009C36D2" w:rsidRPr="009C36D2" w:rsidRDefault="009C36D2" w:rsidP="009C36D2">
      <w:pPr>
        <w:numPr>
          <w:ilvl w:val="0"/>
          <w:numId w:val="2"/>
        </w:numPr>
      </w:pPr>
      <w:r w:rsidRPr="009C36D2">
        <w:t>社區管理費是否正常繳納</w:t>
      </w:r>
    </w:p>
    <w:p w14:paraId="3331991A" w14:textId="77777777" w:rsidR="009C36D2" w:rsidRPr="009C36D2" w:rsidRDefault="009C36D2" w:rsidP="009C36D2">
      <w:pPr>
        <w:numPr>
          <w:ilvl w:val="0"/>
          <w:numId w:val="2"/>
        </w:numPr>
      </w:pPr>
      <w:r w:rsidRPr="009C36D2">
        <w:t>是否在當地有其他社會活動證據</w:t>
      </w:r>
    </w:p>
    <w:p w14:paraId="10CB4800" w14:textId="77777777" w:rsidR="009C36D2" w:rsidRPr="009C36D2" w:rsidRDefault="009C36D2" w:rsidP="009C36D2">
      <w:pPr>
        <w:rPr>
          <w:b/>
          <w:bCs/>
        </w:rPr>
      </w:pPr>
      <w:r w:rsidRPr="009C36D2">
        <w:rPr>
          <w:b/>
          <w:bCs/>
        </w:rPr>
        <w:t>解決方案</w:t>
      </w:r>
    </w:p>
    <w:p w14:paraId="6195DB66" w14:textId="77777777" w:rsidR="009C36D2" w:rsidRPr="009C36D2" w:rsidRDefault="009C36D2" w:rsidP="009C36D2">
      <w:pPr>
        <w:numPr>
          <w:ilvl w:val="0"/>
          <w:numId w:val="3"/>
        </w:numPr>
      </w:pPr>
      <w:r w:rsidRPr="009C36D2">
        <w:t>只在一處設籍，避免多處設籍引起質疑</w:t>
      </w:r>
    </w:p>
    <w:p w14:paraId="4D0EC91F" w14:textId="77777777" w:rsidR="009C36D2" w:rsidRPr="009C36D2" w:rsidRDefault="009C36D2" w:rsidP="009C36D2">
      <w:pPr>
        <w:numPr>
          <w:ilvl w:val="0"/>
          <w:numId w:val="3"/>
        </w:numPr>
      </w:pPr>
      <w:r w:rsidRPr="009C36D2">
        <w:t>若確有多處房屋，應保留主要居住地的完整居住證據</w:t>
      </w:r>
    </w:p>
    <w:p w14:paraId="4B4687C6" w14:textId="77777777" w:rsidR="009C36D2" w:rsidRPr="009C36D2" w:rsidRDefault="009C36D2" w:rsidP="009C36D2">
      <w:pPr>
        <w:numPr>
          <w:ilvl w:val="0"/>
          <w:numId w:val="3"/>
        </w:numPr>
      </w:pPr>
      <w:r w:rsidRPr="009C36D2">
        <w:t>若房屋確實較少使用，考慮提前揭露特殊情況（如偶爾度假使用）</w:t>
      </w:r>
    </w:p>
    <w:p w14:paraId="6BD384C7" w14:textId="77777777" w:rsidR="009C36D2" w:rsidRPr="009C36D2" w:rsidRDefault="009C36D2" w:rsidP="009C36D2">
      <w:pPr>
        <w:numPr>
          <w:ilvl w:val="0"/>
          <w:numId w:val="3"/>
        </w:numPr>
      </w:pPr>
      <w:r w:rsidRPr="009C36D2">
        <w:t>提供未出租的證明，如當地</w:t>
      </w:r>
      <w:proofErr w:type="gramStart"/>
      <w:r w:rsidRPr="009C36D2">
        <w:t>房屋稅均按自用</w:t>
      </w:r>
      <w:proofErr w:type="gramEnd"/>
      <w:r w:rsidRPr="009C36D2">
        <w:t>住宅稅率課徵等</w:t>
      </w:r>
    </w:p>
    <w:p w14:paraId="2C99BBEF" w14:textId="77777777" w:rsidR="009C36D2" w:rsidRPr="009C36D2" w:rsidRDefault="009C36D2" w:rsidP="009C36D2">
      <w:pPr>
        <w:pStyle w:val="2"/>
      </w:pPr>
      <w:r w:rsidRPr="009C36D2">
        <w:t>二、買新賣新爭議</w:t>
      </w:r>
    </w:p>
    <w:p w14:paraId="20CB7A32" w14:textId="77777777" w:rsidR="009C36D2" w:rsidRPr="009C36D2" w:rsidRDefault="009C36D2" w:rsidP="009C36D2">
      <w:pPr>
        <w:rPr>
          <w:b/>
          <w:bCs/>
        </w:rPr>
      </w:pPr>
      <w:r w:rsidRPr="009C36D2">
        <w:rPr>
          <w:b/>
          <w:bCs/>
        </w:rPr>
        <w:t>爭議點描述</w:t>
      </w:r>
    </w:p>
    <w:p w14:paraId="391B96BF" w14:textId="77777777" w:rsidR="009C36D2" w:rsidRPr="009C36D2" w:rsidRDefault="009C36D2" w:rsidP="009C36D2">
      <w:r w:rsidRPr="009C36D2">
        <w:t>部分納稅義務人購買新房屋後，又購買另一新房屋，然後出售</w:t>
      </w:r>
      <w:proofErr w:type="gramStart"/>
      <w:r w:rsidRPr="009C36D2">
        <w:t>第一間新購</w:t>
      </w:r>
      <w:proofErr w:type="gramEnd"/>
      <w:r w:rsidRPr="009C36D2">
        <w:t>房屋，並主張以</w:t>
      </w:r>
      <w:proofErr w:type="gramStart"/>
      <w:r w:rsidRPr="009C36D2">
        <w:t>第二間新購</w:t>
      </w:r>
      <w:proofErr w:type="gramEnd"/>
      <w:r w:rsidRPr="009C36D2">
        <w:t>房屋作為重購房屋申請退稅。這種「買新賣新」的情況是否符合重購退稅的立法意旨？</w:t>
      </w:r>
    </w:p>
    <w:p w14:paraId="7272FB45" w14:textId="77777777" w:rsidR="009C36D2" w:rsidRPr="009C36D2" w:rsidRDefault="009C36D2" w:rsidP="009C36D2">
      <w:pPr>
        <w:rPr>
          <w:b/>
          <w:bCs/>
        </w:rPr>
      </w:pPr>
      <w:r w:rsidRPr="009C36D2">
        <w:rPr>
          <w:b/>
          <w:bCs/>
        </w:rPr>
        <w:t>案例說明</w:t>
      </w:r>
    </w:p>
    <w:p w14:paraId="401E76C2" w14:textId="77777777" w:rsidR="009C36D2" w:rsidRPr="009C36D2" w:rsidRDefault="009C36D2" w:rsidP="009C36D2">
      <w:r w:rsidRPr="009C36D2">
        <w:t>李先生於</w:t>
      </w:r>
      <w:r w:rsidRPr="009C36D2">
        <w:t>109</w:t>
      </w:r>
      <w:r w:rsidRPr="009C36D2">
        <w:t>年</w:t>
      </w:r>
      <w:r w:rsidRPr="009C36D2">
        <w:t>3</w:t>
      </w:r>
      <w:r w:rsidRPr="009C36D2">
        <w:t>月購入</w:t>
      </w:r>
      <w:r w:rsidRPr="009C36D2">
        <w:t>A</w:t>
      </w:r>
      <w:r w:rsidRPr="009C36D2">
        <w:t>房屋，設籍並居住。於</w:t>
      </w:r>
      <w:r w:rsidRPr="009C36D2">
        <w:t>109</w:t>
      </w:r>
      <w:r w:rsidRPr="009C36D2">
        <w:t>年</w:t>
      </w:r>
      <w:r w:rsidRPr="009C36D2">
        <w:t>10</w:t>
      </w:r>
      <w:r w:rsidRPr="009C36D2">
        <w:t>月又購入</w:t>
      </w:r>
      <w:r w:rsidRPr="009C36D2">
        <w:t>B</w:t>
      </w:r>
      <w:r w:rsidRPr="009C36D2">
        <w:t>房屋，設籍並居住。之後於</w:t>
      </w:r>
      <w:r w:rsidRPr="009C36D2">
        <w:t>110</w:t>
      </w:r>
      <w:r w:rsidRPr="009C36D2">
        <w:t>年</w:t>
      </w:r>
      <w:r w:rsidRPr="009C36D2">
        <w:t>2</w:t>
      </w:r>
      <w:r w:rsidRPr="009C36D2">
        <w:t>月出售</w:t>
      </w:r>
      <w:r w:rsidRPr="009C36D2">
        <w:t>A</w:t>
      </w:r>
      <w:r w:rsidRPr="009C36D2">
        <w:t>房屋，並主張以</w:t>
      </w:r>
      <w:r w:rsidRPr="009C36D2">
        <w:t>B</w:t>
      </w:r>
      <w:r w:rsidRPr="009C36D2">
        <w:t>房屋作為重購房屋申請退稅。</w:t>
      </w:r>
    </w:p>
    <w:p w14:paraId="6BBED182" w14:textId="77777777" w:rsidR="009C36D2" w:rsidRPr="009C36D2" w:rsidRDefault="009C36D2" w:rsidP="009C36D2">
      <w:pPr>
        <w:rPr>
          <w:b/>
          <w:bCs/>
        </w:rPr>
      </w:pPr>
      <w:proofErr w:type="gramStart"/>
      <w:r w:rsidRPr="009C36D2">
        <w:rPr>
          <w:b/>
          <w:bCs/>
        </w:rPr>
        <w:t>稽</w:t>
      </w:r>
      <w:proofErr w:type="gramEnd"/>
      <w:r w:rsidRPr="009C36D2">
        <w:rPr>
          <w:b/>
          <w:bCs/>
        </w:rPr>
        <w:t>徵機關見解</w:t>
      </w:r>
    </w:p>
    <w:p w14:paraId="12784AAF" w14:textId="77777777" w:rsidR="009C36D2" w:rsidRPr="009C36D2" w:rsidRDefault="009C36D2" w:rsidP="009C36D2">
      <w:r w:rsidRPr="009C36D2">
        <w:lastRenderedPageBreak/>
        <w:t>「買新賣新」案件的特徵是：出售的舊屋取得日期晚於或等於重購新屋的移轉登記日。此類案件顯非為換新屋而出售舊屋，而是在購買新房屋後，因各種原因處分先前購買的房屋，不符合重購退稅的立法意旨，應不得申請扣抵稅額。</w:t>
      </w:r>
    </w:p>
    <w:p w14:paraId="2BD5E920" w14:textId="77777777" w:rsidR="009C36D2" w:rsidRPr="009C36D2" w:rsidRDefault="009C36D2" w:rsidP="009C36D2">
      <w:pPr>
        <w:rPr>
          <w:b/>
          <w:bCs/>
        </w:rPr>
      </w:pPr>
      <w:r w:rsidRPr="009C36D2">
        <w:rPr>
          <w:b/>
          <w:bCs/>
        </w:rPr>
        <w:t>高風險案件特徵</w:t>
      </w:r>
    </w:p>
    <w:p w14:paraId="485D4A64" w14:textId="77777777" w:rsidR="009C36D2" w:rsidRPr="009C36D2" w:rsidRDefault="009C36D2" w:rsidP="009C36D2">
      <w:pPr>
        <w:numPr>
          <w:ilvl w:val="0"/>
          <w:numId w:val="4"/>
        </w:numPr>
      </w:pPr>
      <w:r w:rsidRPr="009C36D2">
        <w:t>出售房屋的取得日期晚於重購房屋的取得日期</w:t>
      </w:r>
    </w:p>
    <w:p w14:paraId="3DFBA908" w14:textId="77777777" w:rsidR="009C36D2" w:rsidRPr="009C36D2" w:rsidRDefault="009C36D2" w:rsidP="009C36D2">
      <w:pPr>
        <w:numPr>
          <w:ilvl w:val="0"/>
          <w:numId w:val="4"/>
        </w:numPr>
      </w:pPr>
      <w:r w:rsidRPr="009C36D2">
        <w:t>短期內多次交易房屋</w:t>
      </w:r>
    </w:p>
    <w:p w14:paraId="7A90756A" w14:textId="77777777" w:rsidR="009C36D2" w:rsidRPr="009C36D2" w:rsidRDefault="009C36D2" w:rsidP="009C36D2">
      <w:pPr>
        <w:numPr>
          <w:ilvl w:val="0"/>
          <w:numId w:val="4"/>
        </w:numPr>
      </w:pPr>
      <w:r w:rsidRPr="009C36D2">
        <w:t>出售房屋與重購房屋的時間接近（如相差數月）</w:t>
      </w:r>
    </w:p>
    <w:p w14:paraId="12F557BA" w14:textId="77777777" w:rsidR="009C36D2" w:rsidRPr="009C36D2" w:rsidRDefault="009C36D2" w:rsidP="009C36D2">
      <w:pPr>
        <w:numPr>
          <w:ilvl w:val="0"/>
          <w:numId w:val="4"/>
        </w:numPr>
      </w:pPr>
      <w:r w:rsidRPr="009C36D2">
        <w:t>交易對象為關係人（親屬或關聯企業）</w:t>
      </w:r>
    </w:p>
    <w:p w14:paraId="6933238E" w14:textId="77777777" w:rsidR="009C36D2" w:rsidRPr="009C36D2" w:rsidRDefault="009C36D2" w:rsidP="009C36D2">
      <w:pPr>
        <w:rPr>
          <w:b/>
          <w:bCs/>
        </w:rPr>
      </w:pPr>
      <w:r w:rsidRPr="009C36D2">
        <w:rPr>
          <w:b/>
          <w:bCs/>
        </w:rPr>
        <w:t>解決方案</w:t>
      </w:r>
    </w:p>
    <w:p w14:paraId="69E7E622" w14:textId="77777777" w:rsidR="009C36D2" w:rsidRPr="009C36D2" w:rsidRDefault="009C36D2" w:rsidP="009C36D2">
      <w:pPr>
        <w:numPr>
          <w:ilvl w:val="0"/>
          <w:numId w:val="5"/>
        </w:numPr>
      </w:pPr>
      <w:r w:rsidRPr="009C36D2">
        <w:t>避免短期內頻繁購置房屋後又出售</w:t>
      </w:r>
    </w:p>
    <w:p w14:paraId="0074A79B" w14:textId="77777777" w:rsidR="009C36D2" w:rsidRPr="009C36D2" w:rsidRDefault="009C36D2" w:rsidP="009C36D2">
      <w:pPr>
        <w:numPr>
          <w:ilvl w:val="0"/>
          <w:numId w:val="5"/>
        </w:numPr>
      </w:pPr>
      <w:r w:rsidRPr="009C36D2">
        <w:t>若確有換屋需求，應先確定要長期持有的房屋，避免重購後又再次出售</w:t>
      </w:r>
    </w:p>
    <w:p w14:paraId="164EA573" w14:textId="77777777" w:rsidR="009C36D2" w:rsidRPr="009C36D2" w:rsidRDefault="009C36D2" w:rsidP="009C36D2">
      <w:pPr>
        <w:numPr>
          <w:ilvl w:val="0"/>
          <w:numId w:val="5"/>
        </w:numPr>
      </w:pPr>
      <w:r w:rsidRPr="009C36D2">
        <w:t>若因特殊原因必須在短期內多次交易，應保留充分證據說明交易緣由</w:t>
      </w:r>
    </w:p>
    <w:p w14:paraId="622DF2D6" w14:textId="77777777" w:rsidR="009C36D2" w:rsidRPr="009C36D2" w:rsidRDefault="009C36D2" w:rsidP="009C36D2">
      <w:pPr>
        <w:numPr>
          <w:ilvl w:val="0"/>
          <w:numId w:val="5"/>
        </w:numPr>
      </w:pPr>
      <w:r w:rsidRPr="009C36D2">
        <w:t>若交易涉及關係人，更應謹慎處理，避免被認定為規避稅負的安排</w:t>
      </w:r>
    </w:p>
    <w:p w14:paraId="17C9DAB7" w14:textId="77777777" w:rsidR="009C36D2" w:rsidRPr="009C36D2" w:rsidRDefault="009C36D2" w:rsidP="009C36D2">
      <w:pPr>
        <w:pStyle w:val="2"/>
      </w:pPr>
      <w:r w:rsidRPr="009C36D2">
        <w:t>三、夫妻共同交易爭議</w:t>
      </w:r>
    </w:p>
    <w:p w14:paraId="35D86DE8" w14:textId="77777777" w:rsidR="009C36D2" w:rsidRPr="009C36D2" w:rsidRDefault="009C36D2" w:rsidP="009C36D2">
      <w:pPr>
        <w:rPr>
          <w:b/>
          <w:bCs/>
        </w:rPr>
      </w:pPr>
      <w:r w:rsidRPr="009C36D2">
        <w:rPr>
          <w:b/>
          <w:bCs/>
        </w:rPr>
        <w:t xml:space="preserve">1. </w:t>
      </w:r>
      <w:r w:rsidRPr="009C36D2">
        <w:rPr>
          <w:b/>
          <w:bCs/>
        </w:rPr>
        <w:t>夫妻共有房地各自重購的稅額分配</w:t>
      </w:r>
    </w:p>
    <w:p w14:paraId="4AFD2570" w14:textId="77777777" w:rsidR="009C36D2" w:rsidRPr="009C36D2" w:rsidRDefault="009C36D2" w:rsidP="009C36D2">
      <w:r w:rsidRPr="009C36D2">
        <w:t>爭議點：夫妻共同持有舊自住房地各半持分，出售後分別繳納房地合一稅，若一方或雙方重購，應如何分配退稅額？</w:t>
      </w:r>
    </w:p>
    <w:p w14:paraId="6C921074" w14:textId="77777777" w:rsidR="009C36D2" w:rsidRPr="009C36D2" w:rsidRDefault="009C36D2" w:rsidP="009C36D2">
      <w:pPr>
        <w:rPr>
          <w:b/>
          <w:bCs/>
        </w:rPr>
      </w:pPr>
      <w:r w:rsidRPr="009C36D2">
        <w:rPr>
          <w:b/>
          <w:bCs/>
        </w:rPr>
        <w:t>案例說明</w:t>
      </w:r>
    </w:p>
    <w:p w14:paraId="3A8E1905" w14:textId="77777777" w:rsidR="009C36D2" w:rsidRPr="009C36D2" w:rsidRDefault="009C36D2" w:rsidP="009C36D2">
      <w:r w:rsidRPr="009C36D2">
        <w:t>王先生與王太太持有房地各半持分，各以</w:t>
      </w:r>
      <w:r w:rsidRPr="009C36D2">
        <w:t>700</w:t>
      </w:r>
      <w:r w:rsidRPr="009C36D2">
        <w:t>萬元出售房地（總價</w:t>
      </w:r>
      <w:r w:rsidRPr="009C36D2">
        <w:t>1400</w:t>
      </w:r>
      <w:r w:rsidRPr="009C36D2">
        <w:t>萬元），應納及已自繳稅額各為</w:t>
      </w:r>
      <w:r w:rsidRPr="009C36D2">
        <w:t>70</w:t>
      </w:r>
      <w:r w:rsidRPr="009C36D2">
        <w:t>萬元。僅王先生以</w:t>
      </w:r>
      <w:r w:rsidRPr="009C36D2">
        <w:t>1000</w:t>
      </w:r>
      <w:r w:rsidRPr="009C36D2">
        <w:t>萬元重購房地，申請重購退稅。</w:t>
      </w:r>
    </w:p>
    <w:p w14:paraId="7862976D" w14:textId="77777777" w:rsidR="009C36D2" w:rsidRPr="009C36D2" w:rsidRDefault="009C36D2" w:rsidP="009C36D2">
      <w:pPr>
        <w:rPr>
          <w:b/>
          <w:bCs/>
        </w:rPr>
      </w:pPr>
      <w:r w:rsidRPr="009C36D2">
        <w:rPr>
          <w:b/>
          <w:bCs/>
        </w:rPr>
        <w:t>不同見解</w:t>
      </w:r>
    </w:p>
    <w:p w14:paraId="79581CCA" w14:textId="77777777" w:rsidR="009C36D2" w:rsidRPr="009C36D2" w:rsidRDefault="009C36D2" w:rsidP="009C36D2">
      <w:r w:rsidRPr="009C36D2">
        <w:t>甲說：王先生以自己名義重購，當然有優先退稅權</w:t>
      </w:r>
    </w:p>
    <w:p w14:paraId="44557CAD" w14:textId="77777777" w:rsidR="009C36D2" w:rsidRPr="009C36D2" w:rsidRDefault="009C36D2" w:rsidP="009C36D2">
      <w:pPr>
        <w:numPr>
          <w:ilvl w:val="0"/>
          <w:numId w:val="6"/>
        </w:numPr>
      </w:pPr>
      <w:r w:rsidRPr="009C36D2">
        <w:t>王先生：自繳</w:t>
      </w:r>
      <w:r w:rsidRPr="009C36D2">
        <w:t>70</w:t>
      </w:r>
      <w:r w:rsidRPr="009C36D2">
        <w:t>萬元</w:t>
      </w:r>
      <w:r w:rsidRPr="009C36D2">
        <w:t xml:space="preserve"> × (</w:t>
      </w:r>
      <w:r w:rsidRPr="009C36D2">
        <w:t>重購</w:t>
      </w:r>
      <w:r w:rsidRPr="009C36D2">
        <w:t>1000</w:t>
      </w:r>
      <w:r w:rsidRPr="009C36D2">
        <w:t>萬元</w:t>
      </w:r>
      <w:r w:rsidRPr="009C36D2">
        <w:t>/</w:t>
      </w:r>
      <w:r w:rsidRPr="009C36D2">
        <w:t>出售</w:t>
      </w:r>
      <w:r w:rsidRPr="009C36D2">
        <w:t>700</w:t>
      </w:r>
      <w:r w:rsidRPr="009C36D2">
        <w:t>萬元</w:t>
      </w:r>
      <w:r w:rsidRPr="009C36D2">
        <w:t xml:space="preserve">) = </w:t>
      </w:r>
      <w:r w:rsidRPr="009C36D2">
        <w:t>退稅</w:t>
      </w:r>
      <w:r w:rsidRPr="009C36D2">
        <w:t>70</w:t>
      </w:r>
      <w:r w:rsidRPr="009C36D2">
        <w:t>萬元（限於已繳稅額）</w:t>
      </w:r>
    </w:p>
    <w:p w14:paraId="1E9CC61A" w14:textId="77777777" w:rsidR="009C36D2" w:rsidRPr="009C36D2" w:rsidRDefault="009C36D2" w:rsidP="009C36D2">
      <w:pPr>
        <w:numPr>
          <w:ilvl w:val="0"/>
          <w:numId w:val="6"/>
        </w:numPr>
      </w:pPr>
      <w:r w:rsidRPr="009C36D2">
        <w:t>王太太：不可申請退稅</w:t>
      </w:r>
    </w:p>
    <w:p w14:paraId="7F689155" w14:textId="77777777" w:rsidR="009C36D2" w:rsidRPr="009C36D2" w:rsidRDefault="009C36D2" w:rsidP="009C36D2">
      <w:r w:rsidRPr="009C36D2">
        <w:t>乙說：以王先生重購</w:t>
      </w:r>
      <w:r w:rsidRPr="009C36D2">
        <w:t>1000</w:t>
      </w:r>
      <w:r w:rsidRPr="009C36D2">
        <w:t>萬元，按夫妻出售各半持分分配，重購價額各為</w:t>
      </w:r>
      <w:r w:rsidRPr="009C36D2">
        <w:t>500</w:t>
      </w:r>
      <w:r w:rsidRPr="009C36D2">
        <w:t>萬元</w:t>
      </w:r>
    </w:p>
    <w:p w14:paraId="699C6B6D" w14:textId="77777777" w:rsidR="009C36D2" w:rsidRPr="009C36D2" w:rsidRDefault="009C36D2" w:rsidP="009C36D2">
      <w:pPr>
        <w:numPr>
          <w:ilvl w:val="0"/>
          <w:numId w:val="7"/>
        </w:numPr>
      </w:pPr>
      <w:r w:rsidRPr="009C36D2">
        <w:lastRenderedPageBreak/>
        <w:t>王先生：自繳</w:t>
      </w:r>
      <w:r w:rsidRPr="009C36D2">
        <w:t>70</w:t>
      </w:r>
      <w:r w:rsidRPr="009C36D2">
        <w:t>萬元</w:t>
      </w:r>
      <w:r w:rsidRPr="009C36D2">
        <w:t xml:space="preserve"> × (</w:t>
      </w:r>
      <w:r w:rsidRPr="009C36D2">
        <w:t>重購</w:t>
      </w:r>
      <w:r w:rsidRPr="009C36D2">
        <w:t>500</w:t>
      </w:r>
      <w:r w:rsidRPr="009C36D2">
        <w:t>萬元</w:t>
      </w:r>
      <w:r w:rsidRPr="009C36D2">
        <w:t>/</w:t>
      </w:r>
      <w:r w:rsidRPr="009C36D2">
        <w:t>出售</w:t>
      </w:r>
      <w:r w:rsidRPr="009C36D2">
        <w:t>700</w:t>
      </w:r>
      <w:r w:rsidRPr="009C36D2">
        <w:t>萬元</w:t>
      </w:r>
      <w:r w:rsidRPr="009C36D2">
        <w:t xml:space="preserve">) = </w:t>
      </w:r>
      <w:r w:rsidRPr="009C36D2">
        <w:t>退稅</w:t>
      </w:r>
      <w:r w:rsidRPr="009C36D2">
        <w:t>50</w:t>
      </w:r>
      <w:r w:rsidRPr="009C36D2">
        <w:t>萬元</w:t>
      </w:r>
    </w:p>
    <w:p w14:paraId="30D2370D" w14:textId="77777777" w:rsidR="009C36D2" w:rsidRPr="009C36D2" w:rsidRDefault="009C36D2" w:rsidP="009C36D2">
      <w:pPr>
        <w:numPr>
          <w:ilvl w:val="0"/>
          <w:numId w:val="7"/>
        </w:numPr>
      </w:pPr>
      <w:r w:rsidRPr="009C36D2">
        <w:t>王太太：自繳</w:t>
      </w:r>
      <w:r w:rsidRPr="009C36D2">
        <w:t>70</w:t>
      </w:r>
      <w:r w:rsidRPr="009C36D2">
        <w:t>萬元</w:t>
      </w:r>
      <w:r w:rsidRPr="009C36D2">
        <w:t xml:space="preserve"> × (</w:t>
      </w:r>
      <w:r w:rsidRPr="009C36D2">
        <w:t>重購</w:t>
      </w:r>
      <w:r w:rsidRPr="009C36D2">
        <w:t>500</w:t>
      </w:r>
      <w:r w:rsidRPr="009C36D2">
        <w:t>萬元</w:t>
      </w:r>
      <w:r w:rsidRPr="009C36D2">
        <w:t>/</w:t>
      </w:r>
      <w:r w:rsidRPr="009C36D2">
        <w:t>出售</w:t>
      </w:r>
      <w:r w:rsidRPr="009C36D2">
        <w:t>700</w:t>
      </w:r>
      <w:r w:rsidRPr="009C36D2">
        <w:t>萬元</w:t>
      </w:r>
      <w:r w:rsidRPr="009C36D2">
        <w:t xml:space="preserve">) = </w:t>
      </w:r>
      <w:r w:rsidRPr="009C36D2">
        <w:t>退稅</w:t>
      </w:r>
      <w:r w:rsidRPr="009C36D2">
        <w:t>50</w:t>
      </w:r>
      <w:r w:rsidRPr="009C36D2">
        <w:t>萬元</w:t>
      </w:r>
    </w:p>
    <w:p w14:paraId="0B96AA45" w14:textId="77777777" w:rsidR="009C36D2" w:rsidRPr="009C36D2" w:rsidRDefault="009C36D2" w:rsidP="009C36D2">
      <w:r w:rsidRPr="009C36D2">
        <w:t>丙說：王先生以自己名義重購，當然有優先退稅權，但若重購價額有超過出售價差額部分，可由王太太申請重購</w:t>
      </w:r>
    </w:p>
    <w:p w14:paraId="2E0EC38D" w14:textId="77777777" w:rsidR="009C36D2" w:rsidRPr="009C36D2" w:rsidRDefault="009C36D2" w:rsidP="009C36D2">
      <w:pPr>
        <w:numPr>
          <w:ilvl w:val="0"/>
          <w:numId w:val="8"/>
        </w:numPr>
      </w:pPr>
      <w:r w:rsidRPr="009C36D2">
        <w:t>王先生：自繳</w:t>
      </w:r>
      <w:r w:rsidRPr="009C36D2">
        <w:t>70</w:t>
      </w:r>
      <w:r w:rsidRPr="009C36D2">
        <w:t>萬元</w:t>
      </w:r>
      <w:r w:rsidRPr="009C36D2">
        <w:t xml:space="preserve"> × (</w:t>
      </w:r>
      <w:r w:rsidRPr="009C36D2">
        <w:t>先用重購</w:t>
      </w:r>
      <w:r w:rsidRPr="009C36D2">
        <w:t>700</w:t>
      </w:r>
      <w:r w:rsidRPr="009C36D2">
        <w:t>萬元</w:t>
      </w:r>
      <w:r w:rsidRPr="009C36D2">
        <w:t>/</w:t>
      </w:r>
      <w:r w:rsidRPr="009C36D2">
        <w:t>出售</w:t>
      </w:r>
      <w:r w:rsidRPr="009C36D2">
        <w:t>700</w:t>
      </w:r>
      <w:r w:rsidRPr="009C36D2">
        <w:t>萬元</w:t>
      </w:r>
      <w:r w:rsidRPr="009C36D2">
        <w:t xml:space="preserve">) = </w:t>
      </w:r>
      <w:r w:rsidRPr="009C36D2">
        <w:t>退稅</w:t>
      </w:r>
      <w:r w:rsidRPr="009C36D2">
        <w:t>70</w:t>
      </w:r>
      <w:r w:rsidRPr="009C36D2">
        <w:t>萬元</w:t>
      </w:r>
    </w:p>
    <w:p w14:paraId="0770D1B1" w14:textId="77777777" w:rsidR="009C36D2" w:rsidRPr="009C36D2" w:rsidRDefault="009C36D2" w:rsidP="009C36D2">
      <w:pPr>
        <w:numPr>
          <w:ilvl w:val="0"/>
          <w:numId w:val="8"/>
        </w:numPr>
      </w:pPr>
      <w:r w:rsidRPr="009C36D2">
        <w:t>王太太：自繳</w:t>
      </w:r>
      <w:r w:rsidRPr="009C36D2">
        <w:t>70</w:t>
      </w:r>
      <w:r w:rsidRPr="009C36D2">
        <w:t>萬元</w:t>
      </w:r>
      <w:r w:rsidRPr="009C36D2">
        <w:t xml:space="preserve"> × (</w:t>
      </w:r>
      <w:r w:rsidRPr="009C36D2">
        <w:t>再用重購</w:t>
      </w:r>
      <w:r w:rsidRPr="009C36D2">
        <w:t>300</w:t>
      </w:r>
      <w:r w:rsidRPr="009C36D2">
        <w:t>萬元</w:t>
      </w:r>
      <w:r w:rsidRPr="009C36D2">
        <w:t>/</w:t>
      </w:r>
      <w:r w:rsidRPr="009C36D2">
        <w:t>出售</w:t>
      </w:r>
      <w:r w:rsidRPr="009C36D2">
        <w:t>700</w:t>
      </w:r>
      <w:r w:rsidRPr="009C36D2">
        <w:t>萬元</w:t>
      </w:r>
      <w:r w:rsidRPr="009C36D2">
        <w:t xml:space="preserve">) = </w:t>
      </w:r>
      <w:r w:rsidRPr="009C36D2">
        <w:t>退稅</w:t>
      </w:r>
      <w:r w:rsidRPr="009C36D2">
        <w:t>30</w:t>
      </w:r>
      <w:r w:rsidRPr="009C36D2">
        <w:t>萬元</w:t>
      </w:r>
    </w:p>
    <w:p w14:paraId="0E292222" w14:textId="77777777" w:rsidR="009C36D2" w:rsidRPr="009C36D2" w:rsidRDefault="009C36D2" w:rsidP="009C36D2">
      <w:pPr>
        <w:rPr>
          <w:b/>
          <w:bCs/>
        </w:rPr>
      </w:pPr>
      <w:r w:rsidRPr="009C36D2">
        <w:rPr>
          <w:b/>
          <w:bCs/>
        </w:rPr>
        <w:t>實務處理方式</w:t>
      </w:r>
    </w:p>
    <w:p w14:paraId="5B0F39FB" w14:textId="77777777" w:rsidR="009C36D2" w:rsidRPr="009C36D2" w:rsidRDefault="009C36D2" w:rsidP="009C36D2">
      <w:r w:rsidRPr="009C36D2">
        <w:t>依中區國稅局</w:t>
      </w:r>
      <w:r w:rsidRPr="009C36D2">
        <w:t>113</w:t>
      </w:r>
      <w:r w:rsidRPr="009C36D2">
        <w:t>年</w:t>
      </w:r>
      <w:r w:rsidRPr="009C36D2">
        <w:t>11</w:t>
      </w:r>
      <w:r w:rsidRPr="009C36D2">
        <w:t>月</w:t>
      </w:r>
      <w:r w:rsidRPr="009C36D2">
        <w:t>11</w:t>
      </w:r>
      <w:r w:rsidRPr="009C36D2">
        <w:t>日中區國</w:t>
      </w:r>
      <w:proofErr w:type="gramStart"/>
      <w:r w:rsidRPr="009C36D2">
        <w:t>稅綜所</w:t>
      </w:r>
      <w:proofErr w:type="gramEnd"/>
      <w:r w:rsidRPr="009C36D2">
        <w:t>遺贈字第</w:t>
      </w:r>
      <w:r w:rsidRPr="009C36D2">
        <w:t>1130009448</w:t>
      </w:r>
      <w:r w:rsidRPr="009C36D2">
        <w:t>號函，本案尚無法令適用疑義，</w:t>
      </w:r>
      <w:proofErr w:type="gramStart"/>
      <w:r w:rsidRPr="009C36D2">
        <w:t>稽</w:t>
      </w:r>
      <w:proofErr w:type="gramEnd"/>
      <w:r w:rsidRPr="009C36D2">
        <w:t>徵實務上因夫妻雙方均得以配偶名義重購之自住房地申請適用重購自住房地退還已納稅額，因此：</w:t>
      </w:r>
    </w:p>
    <w:p w14:paraId="723044E5" w14:textId="77777777" w:rsidR="009C36D2" w:rsidRPr="009C36D2" w:rsidRDefault="009C36D2" w:rsidP="009C36D2">
      <w:pPr>
        <w:numPr>
          <w:ilvl w:val="0"/>
          <w:numId w:val="9"/>
        </w:numPr>
      </w:pPr>
      <w:r w:rsidRPr="009C36D2">
        <w:t>應</w:t>
      </w:r>
      <w:proofErr w:type="gramStart"/>
      <w:r w:rsidRPr="009C36D2">
        <w:t>先按重購</w:t>
      </w:r>
      <w:proofErr w:type="gramEnd"/>
      <w:r w:rsidRPr="009C36D2">
        <w:t>總價額占成交總價額比率計算可退還稅額</w:t>
      </w:r>
    </w:p>
    <w:p w14:paraId="40D008EA" w14:textId="77777777" w:rsidR="009C36D2" w:rsidRPr="009C36D2" w:rsidRDefault="009C36D2" w:rsidP="009C36D2">
      <w:pPr>
        <w:numPr>
          <w:ilvl w:val="0"/>
          <w:numId w:val="9"/>
        </w:numPr>
      </w:pPr>
      <w:r w:rsidRPr="009C36D2">
        <w:t>於限額內再依納稅義務人的申請方式辦理</w:t>
      </w:r>
    </w:p>
    <w:p w14:paraId="07F2DF70" w14:textId="77777777" w:rsidR="009C36D2" w:rsidRPr="009C36D2" w:rsidRDefault="009C36D2" w:rsidP="009C36D2">
      <w:pPr>
        <w:numPr>
          <w:ilvl w:val="0"/>
          <w:numId w:val="9"/>
        </w:numPr>
      </w:pPr>
      <w:r w:rsidRPr="009C36D2">
        <w:t>以對夫妻二人最有利的方式核認</w:t>
      </w:r>
    </w:p>
    <w:p w14:paraId="0B728AC8" w14:textId="77777777" w:rsidR="009C36D2" w:rsidRPr="009C36D2" w:rsidRDefault="009C36D2" w:rsidP="009C36D2">
      <w:r w:rsidRPr="009C36D2">
        <w:t>在本案例中，會計算出總可退稅額度後，由夫妻自行決定分配方式。</w:t>
      </w:r>
    </w:p>
    <w:p w14:paraId="4442CBE2" w14:textId="77777777" w:rsidR="009C36D2" w:rsidRPr="009C36D2" w:rsidRDefault="009C36D2" w:rsidP="009C36D2">
      <w:pPr>
        <w:rPr>
          <w:b/>
          <w:bCs/>
        </w:rPr>
      </w:pPr>
      <w:r w:rsidRPr="009C36D2">
        <w:rPr>
          <w:b/>
          <w:bCs/>
        </w:rPr>
        <w:t>解決方案</w:t>
      </w:r>
    </w:p>
    <w:p w14:paraId="519483E7" w14:textId="77777777" w:rsidR="009C36D2" w:rsidRPr="009C36D2" w:rsidRDefault="009C36D2" w:rsidP="009C36D2">
      <w:pPr>
        <w:numPr>
          <w:ilvl w:val="0"/>
          <w:numId w:val="10"/>
        </w:numPr>
      </w:pPr>
      <w:r w:rsidRPr="009C36D2">
        <w:t>夫妻在申請重購退稅前，應先協商如何分配退稅額</w:t>
      </w:r>
    </w:p>
    <w:p w14:paraId="499516D9" w14:textId="77777777" w:rsidR="009C36D2" w:rsidRPr="009C36D2" w:rsidRDefault="009C36D2" w:rsidP="009C36D2">
      <w:pPr>
        <w:numPr>
          <w:ilvl w:val="0"/>
          <w:numId w:val="10"/>
        </w:numPr>
      </w:pPr>
      <w:r w:rsidRPr="009C36D2">
        <w:t>提出對自身最有利的申請方式</w:t>
      </w:r>
    </w:p>
    <w:p w14:paraId="779A6C2E" w14:textId="77777777" w:rsidR="009C36D2" w:rsidRPr="009C36D2" w:rsidRDefault="009C36D2" w:rsidP="009C36D2">
      <w:pPr>
        <w:numPr>
          <w:ilvl w:val="0"/>
          <w:numId w:val="10"/>
        </w:numPr>
      </w:pPr>
      <w:r w:rsidRPr="009C36D2">
        <w:t>若無法達成共識，可諮詢專業稅務顧問，協助分析各種分配方式的利弊</w:t>
      </w:r>
    </w:p>
    <w:p w14:paraId="7A350962" w14:textId="77777777" w:rsidR="009C36D2" w:rsidRPr="009C36D2" w:rsidRDefault="009C36D2" w:rsidP="009C36D2">
      <w:pPr>
        <w:rPr>
          <w:b/>
          <w:bCs/>
        </w:rPr>
      </w:pPr>
      <w:r w:rsidRPr="009C36D2">
        <w:rPr>
          <w:b/>
          <w:bCs/>
        </w:rPr>
        <w:t xml:space="preserve">2. </w:t>
      </w:r>
      <w:r w:rsidRPr="009C36D2">
        <w:rPr>
          <w:b/>
          <w:bCs/>
        </w:rPr>
        <w:t>單身出售婚後配偶重購爭議</w:t>
      </w:r>
    </w:p>
    <w:p w14:paraId="5FB5EB5C" w14:textId="77777777" w:rsidR="009C36D2" w:rsidRPr="009C36D2" w:rsidRDefault="009C36D2" w:rsidP="009C36D2">
      <w:r w:rsidRPr="009C36D2">
        <w:t>爭議點：個人於單身時出售自住房地，之後結婚並以配偶名義重購房地，能否適用重購退稅？</w:t>
      </w:r>
    </w:p>
    <w:p w14:paraId="611324E0" w14:textId="77777777" w:rsidR="009C36D2" w:rsidRPr="009C36D2" w:rsidRDefault="009C36D2" w:rsidP="009C36D2">
      <w:pPr>
        <w:rPr>
          <w:b/>
          <w:bCs/>
        </w:rPr>
      </w:pPr>
      <w:r w:rsidRPr="009C36D2">
        <w:rPr>
          <w:b/>
          <w:bCs/>
        </w:rPr>
        <w:t>案例與解決方案</w:t>
      </w:r>
    </w:p>
    <w:p w14:paraId="367A9A44" w14:textId="77777777" w:rsidR="009C36D2" w:rsidRPr="009C36D2" w:rsidRDefault="009C36D2" w:rsidP="009C36D2">
      <w:r w:rsidRPr="009C36D2">
        <w:t>根據賦稅署</w:t>
      </w:r>
      <w:r w:rsidRPr="009C36D2">
        <w:t>113</w:t>
      </w:r>
      <w:r w:rsidRPr="009C36D2">
        <w:t>年</w:t>
      </w:r>
      <w:r w:rsidRPr="009C36D2">
        <w:t>6</w:t>
      </w:r>
      <w:r w:rsidRPr="009C36D2">
        <w:t>月</w:t>
      </w:r>
      <w:r w:rsidRPr="009C36D2">
        <w:t>28</w:t>
      </w:r>
      <w:r w:rsidRPr="009C36D2">
        <w:t>日</w:t>
      </w:r>
      <w:proofErr w:type="gramStart"/>
      <w:r w:rsidRPr="009C36D2">
        <w:t>臺</w:t>
      </w:r>
      <w:proofErr w:type="gramEnd"/>
      <w:r w:rsidRPr="009C36D2">
        <w:t>稅所得字第</w:t>
      </w:r>
      <w:r w:rsidRPr="009C36D2">
        <w:t>11304519940</w:t>
      </w:r>
      <w:r w:rsidRPr="009C36D2">
        <w:t>號函釋，考量民間夫妻普遍以同財共居的生活習慣，在共同家計下彼此財產難以清楚劃分等現實情況，納稅義務人於單身時出售本人所有自住房地，嗣後結婚，以配偶名義重購房地亦符合常情，不宜因婚姻關係之</w:t>
      </w:r>
      <w:proofErr w:type="gramStart"/>
      <w:r w:rsidRPr="009C36D2">
        <w:t>有無而為</w:t>
      </w:r>
      <w:proofErr w:type="gramEnd"/>
      <w:r w:rsidRPr="009C36D2">
        <w:t>稅捐負擔之差別待遇。因此，個人於單身時出售舊房地申報房屋土地交易所得稅，</w:t>
      </w:r>
      <w:proofErr w:type="gramStart"/>
      <w:r w:rsidRPr="009C36D2">
        <w:t>嗣</w:t>
      </w:r>
      <w:proofErr w:type="gramEnd"/>
      <w:r w:rsidRPr="009C36D2">
        <w:t>結婚後以配偶名義購買新房地，</w:t>
      </w:r>
      <w:proofErr w:type="gramStart"/>
      <w:r w:rsidRPr="009C36D2">
        <w:t>倘經查明</w:t>
      </w:r>
      <w:proofErr w:type="gramEnd"/>
      <w:r w:rsidRPr="009C36D2">
        <w:t>符合所得稅法第</w:t>
      </w:r>
      <w:r w:rsidRPr="009C36D2">
        <w:t>14</w:t>
      </w:r>
      <w:r w:rsidRPr="009C36D2">
        <w:lastRenderedPageBreak/>
        <w:t>條之</w:t>
      </w:r>
      <w:r w:rsidRPr="009C36D2">
        <w:t>8</w:t>
      </w:r>
      <w:r w:rsidRPr="009C36D2">
        <w:t>規定意旨及房地合一課徵所得稅申報作業要點第</w:t>
      </w:r>
      <w:r w:rsidRPr="009C36D2">
        <w:t>20</w:t>
      </w:r>
      <w:r w:rsidRPr="009C36D2">
        <w:t>點第</w:t>
      </w:r>
      <w:r w:rsidRPr="009C36D2">
        <w:t>1</w:t>
      </w:r>
      <w:r w:rsidRPr="009C36D2">
        <w:t>項規定要件，可適用重購自住房地退稅。</w:t>
      </w:r>
    </w:p>
    <w:p w14:paraId="187CE3F8" w14:textId="77777777" w:rsidR="009C36D2" w:rsidRPr="009C36D2" w:rsidRDefault="009C36D2" w:rsidP="009C36D2">
      <w:pPr>
        <w:pStyle w:val="2"/>
      </w:pPr>
      <w:r w:rsidRPr="009C36D2">
        <w:t>四、重購後</w:t>
      </w:r>
      <w:r w:rsidRPr="009C36D2">
        <w:t>5</w:t>
      </w:r>
      <w:r w:rsidRPr="009C36D2">
        <w:t>年內再行移轉爭議</w:t>
      </w:r>
    </w:p>
    <w:p w14:paraId="0A425C97" w14:textId="77777777" w:rsidR="009C36D2" w:rsidRPr="009C36D2" w:rsidRDefault="009C36D2" w:rsidP="009C36D2">
      <w:pPr>
        <w:rPr>
          <w:b/>
          <w:bCs/>
        </w:rPr>
      </w:pPr>
      <w:r w:rsidRPr="009C36D2">
        <w:rPr>
          <w:b/>
          <w:bCs/>
        </w:rPr>
        <w:t>爭議點描述</w:t>
      </w:r>
    </w:p>
    <w:p w14:paraId="2EE6C8E0" w14:textId="77777777" w:rsidR="009C36D2" w:rsidRPr="009C36D2" w:rsidRDefault="009C36D2" w:rsidP="009C36D2">
      <w:r w:rsidRPr="009C36D2">
        <w:t>納稅義務人重購自住房地後，依規定應持有</w:t>
      </w:r>
      <w:r w:rsidRPr="009C36D2">
        <w:t>5</w:t>
      </w:r>
      <w:r w:rsidRPr="009C36D2">
        <w:t>年供自住使用，若</w:t>
      </w:r>
      <w:r w:rsidRPr="009C36D2">
        <w:t>5</w:t>
      </w:r>
      <w:r w:rsidRPr="009C36D2">
        <w:t>年內改作其他用途（如出租）或再行移轉（如出售、贈與），應</w:t>
      </w:r>
      <w:proofErr w:type="gramStart"/>
      <w:r w:rsidRPr="009C36D2">
        <w:t>追繳原扣抵</w:t>
      </w:r>
      <w:proofErr w:type="gramEnd"/>
      <w:r w:rsidRPr="009C36D2">
        <w:t>或退還的稅額。然而，某些特殊情況下是否仍需追繳，常引發爭議。</w:t>
      </w:r>
    </w:p>
    <w:p w14:paraId="66B4FFCE" w14:textId="77777777" w:rsidR="009C36D2" w:rsidRPr="009C36D2" w:rsidRDefault="009C36D2" w:rsidP="009C36D2">
      <w:pPr>
        <w:rPr>
          <w:b/>
          <w:bCs/>
        </w:rPr>
      </w:pPr>
      <w:r w:rsidRPr="009C36D2">
        <w:rPr>
          <w:b/>
          <w:bCs/>
        </w:rPr>
        <w:t>免追繳的特殊情形</w:t>
      </w:r>
    </w:p>
    <w:p w14:paraId="48C67826" w14:textId="77777777" w:rsidR="009C36D2" w:rsidRPr="009C36D2" w:rsidRDefault="009C36D2" w:rsidP="009C36D2">
      <w:r w:rsidRPr="009C36D2">
        <w:t>依財政部</w:t>
      </w:r>
      <w:r w:rsidRPr="009C36D2">
        <w:t>111</w:t>
      </w:r>
      <w:r w:rsidRPr="009C36D2">
        <w:t>年</w:t>
      </w:r>
      <w:r w:rsidRPr="009C36D2">
        <w:t>6</w:t>
      </w:r>
      <w:r w:rsidRPr="009C36D2">
        <w:t>月</w:t>
      </w:r>
      <w:r w:rsidRPr="009C36D2">
        <w:t>24</w:t>
      </w:r>
      <w:r w:rsidRPr="009C36D2">
        <w:t>日台財稅字第</w:t>
      </w:r>
      <w:r w:rsidRPr="009C36D2">
        <w:t>11100584750</w:t>
      </w:r>
      <w:r w:rsidRPr="009C36D2">
        <w:t>號令規定，有下列情形之</w:t>
      </w:r>
      <w:proofErr w:type="gramStart"/>
      <w:r w:rsidRPr="009C36D2">
        <w:t>一</w:t>
      </w:r>
      <w:proofErr w:type="gramEnd"/>
      <w:r w:rsidRPr="009C36D2">
        <w:t>者，可免追繳：</w:t>
      </w:r>
    </w:p>
    <w:p w14:paraId="00FC1C61" w14:textId="77777777" w:rsidR="009C36D2" w:rsidRPr="009C36D2" w:rsidRDefault="009C36D2" w:rsidP="009C36D2">
      <w:pPr>
        <w:numPr>
          <w:ilvl w:val="0"/>
          <w:numId w:val="11"/>
        </w:numPr>
      </w:pPr>
      <w:r w:rsidRPr="009C36D2">
        <w:t>因公職調動或就學需要而遷出戶籍，但實際仍自住該房屋</w:t>
      </w:r>
    </w:p>
    <w:p w14:paraId="62D96F28" w14:textId="77777777" w:rsidR="009C36D2" w:rsidRPr="009C36D2" w:rsidRDefault="009C36D2" w:rsidP="009C36D2">
      <w:pPr>
        <w:numPr>
          <w:ilvl w:val="0"/>
          <w:numId w:val="11"/>
        </w:numPr>
      </w:pPr>
      <w:r w:rsidRPr="009C36D2">
        <w:t>戶籍暫遷而實際仍自住該房屋，或實際未出租、供營業或執行業務使用</w:t>
      </w:r>
    </w:p>
    <w:p w14:paraId="4A8A3B08" w14:textId="77777777" w:rsidR="009C36D2" w:rsidRPr="009C36D2" w:rsidRDefault="009C36D2" w:rsidP="009C36D2">
      <w:pPr>
        <w:numPr>
          <w:ilvl w:val="0"/>
          <w:numId w:val="11"/>
        </w:numPr>
      </w:pPr>
      <w:r w:rsidRPr="009C36D2">
        <w:t>因不可抗力因素而未設籍、居住或再行移轉</w:t>
      </w:r>
    </w:p>
    <w:p w14:paraId="34077D9F" w14:textId="77777777" w:rsidR="009C36D2" w:rsidRPr="009C36D2" w:rsidRDefault="009C36D2" w:rsidP="009C36D2">
      <w:pPr>
        <w:rPr>
          <w:b/>
          <w:bCs/>
        </w:rPr>
      </w:pPr>
      <w:r w:rsidRPr="009C36D2">
        <w:rPr>
          <w:b/>
          <w:bCs/>
        </w:rPr>
        <w:t>案例說明與解決方案</w:t>
      </w:r>
    </w:p>
    <w:p w14:paraId="1E6AFCD4" w14:textId="77777777" w:rsidR="009C36D2" w:rsidRPr="009C36D2" w:rsidRDefault="009C36D2" w:rsidP="009C36D2">
      <w:pPr>
        <w:rPr>
          <w:b/>
          <w:bCs/>
        </w:rPr>
      </w:pPr>
      <w:r w:rsidRPr="009C36D2">
        <w:rPr>
          <w:b/>
          <w:bCs/>
        </w:rPr>
        <w:t>案例</w:t>
      </w:r>
      <w:r w:rsidRPr="009C36D2">
        <w:rPr>
          <w:b/>
          <w:bCs/>
        </w:rPr>
        <w:t>1</w:t>
      </w:r>
      <w:r w:rsidRPr="009C36D2">
        <w:rPr>
          <w:b/>
          <w:bCs/>
        </w:rPr>
        <w:t>：因工作調動暫時遷出</w:t>
      </w:r>
    </w:p>
    <w:p w14:paraId="0972101C" w14:textId="77777777" w:rsidR="009C36D2" w:rsidRPr="009C36D2" w:rsidRDefault="009C36D2" w:rsidP="009C36D2">
      <w:r w:rsidRPr="009C36D2">
        <w:t>陳先生於</w:t>
      </w:r>
      <w:r w:rsidRPr="009C36D2">
        <w:t>110</w:t>
      </w:r>
      <w:r w:rsidRPr="009C36D2">
        <w:t>年重購自住房屋並申請退稅，於</w:t>
      </w:r>
      <w:r w:rsidRPr="009C36D2">
        <w:t>112</w:t>
      </w:r>
      <w:r w:rsidRPr="009C36D2">
        <w:t>年因工作調動至外地，暫時遷出戶籍，但房屋仍保留為自用，未出租他人。</w:t>
      </w:r>
    </w:p>
    <w:p w14:paraId="77E0B366" w14:textId="77777777" w:rsidR="009C36D2" w:rsidRPr="009C36D2" w:rsidRDefault="009C36D2" w:rsidP="009C36D2">
      <w:r w:rsidRPr="009C36D2">
        <w:t>解決方案：</w:t>
      </w:r>
    </w:p>
    <w:p w14:paraId="024F36DC" w14:textId="77777777" w:rsidR="009C36D2" w:rsidRPr="009C36D2" w:rsidRDefault="009C36D2" w:rsidP="009C36D2">
      <w:pPr>
        <w:numPr>
          <w:ilvl w:val="0"/>
          <w:numId w:val="12"/>
        </w:numPr>
      </w:pPr>
      <w:r w:rsidRPr="009C36D2">
        <w:t>保留工作調動的正式證明文件（如派令、任職證明等）</w:t>
      </w:r>
    </w:p>
    <w:p w14:paraId="33F8517E" w14:textId="77777777" w:rsidR="009C36D2" w:rsidRPr="009C36D2" w:rsidRDefault="009C36D2" w:rsidP="009C36D2">
      <w:pPr>
        <w:numPr>
          <w:ilvl w:val="0"/>
          <w:numId w:val="12"/>
        </w:numPr>
      </w:pPr>
      <w:r w:rsidRPr="009C36D2">
        <w:t>確保房屋確實未出租（無租金收入、無租賃契約）</w:t>
      </w:r>
    </w:p>
    <w:p w14:paraId="585B11C3" w14:textId="77777777" w:rsidR="009C36D2" w:rsidRPr="009C36D2" w:rsidRDefault="009C36D2" w:rsidP="009C36D2">
      <w:pPr>
        <w:numPr>
          <w:ilvl w:val="0"/>
          <w:numId w:val="12"/>
        </w:numPr>
      </w:pPr>
      <w:r w:rsidRPr="009C36D2">
        <w:t>定期返回房屋並保留部分生活痕跡</w:t>
      </w:r>
    </w:p>
    <w:p w14:paraId="38C53F28" w14:textId="77777777" w:rsidR="009C36D2" w:rsidRPr="009C36D2" w:rsidRDefault="009C36D2" w:rsidP="009C36D2">
      <w:pPr>
        <w:numPr>
          <w:ilvl w:val="0"/>
          <w:numId w:val="12"/>
        </w:numPr>
      </w:pPr>
      <w:r w:rsidRPr="009C36D2">
        <w:t>主動向</w:t>
      </w:r>
      <w:proofErr w:type="gramStart"/>
      <w:r w:rsidRPr="009C36D2">
        <w:t>稽</w:t>
      </w:r>
      <w:proofErr w:type="gramEnd"/>
      <w:r w:rsidRPr="009C36D2">
        <w:t>徵機關說明情況，避免被誤認為不符合自住要件</w:t>
      </w:r>
    </w:p>
    <w:p w14:paraId="0214A8CB" w14:textId="77777777" w:rsidR="009C36D2" w:rsidRPr="009C36D2" w:rsidRDefault="009C36D2" w:rsidP="009C36D2">
      <w:pPr>
        <w:rPr>
          <w:b/>
          <w:bCs/>
        </w:rPr>
      </w:pPr>
      <w:r w:rsidRPr="009C36D2">
        <w:rPr>
          <w:b/>
          <w:bCs/>
        </w:rPr>
        <w:t>案例</w:t>
      </w:r>
      <w:r w:rsidRPr="009C36D2">
        <w:rPr>
          <w:b/>
          <w:bCs/>
        </w:rPr>
        <w:t>2</w:t>
      </w:r>
      <w:r w:rsidRPr="009C36D2">
        <w:rPr>
          <w:b/>
          <w:bCs/>
        </w:rPr>
        <w:t>：因照顧親人暫時遷出</w:t>
      </w:r>
    </w:p>
    <w:p w14:paraId="6D9C1D41" w14:textId="77777777" w:rsidR="009C36D2" w:rsidRPr="009C36D2" w:rsidRDefault="009C36D2" w:rsidP="009C36D2">
      <w:r w:rsidRPr="009C36D2">
        <w:t>林太太於</w:t>
      </w:r>
      <w:r w:rsidRPr="009C36D2">
        <w:t>111</w:t>
      </w:r>
      <w:r w:rsidRPr="009C36D2">
        <w:t>年重購自住房屋並申請退稅，於</w:t>
      </w:r>
      <w:r w:rsidRPr="009C36D2">
        <w:t>113</w:t>
      </w:r>
      <w:r w:rsidRPr="009C36D2">
        <w:t>年因需照顧生病的母親，暫時搬到母親家居住並遷出戶籍，但原房屋未出租他人。</w:t>
      </w:r>
    </w:p>
    <w:p w14:paraId="191B3896" w14:textId="77777777" w:rsidR="009C36D2" w:rsidRPr="009C36D2" w:rsidRDefault="009C36D2" w:rsidP="009C36D2">
      <w:r w:rsidRPr="009C36D2">
        <w:t>解決方案：</w:t>
      </w:r>
    </w:p>
    <w:p w14:paraId="4456812C" w14:textId="77777777" w:rsidR="009C36D2" w:rsidRPr="009C36D2" w:rsidRDefault="009C36D2" w:rsidP="009C36D2">
      <w:pPr>
        <w:numPr>
          <w:ilvl w:val="0"/>
          <w:numId w:val="13"/>
        </w:numPr>
      </w:pPr>
      <w:r w:rsidRPr="009C36D2">
        <w:t>保留需照顧親人的醫療證明文件</w:t>
      </w:r>
    </w:p>
    <w:p w14:paraId="45A6550B" w14:textId="77777777" w:rsidR="009C36D2" w:rsidRPr="009C36D2" w:rsidRDefault="009C36D2" w:rsidP="009C36D2">
      <w:pPr>
        <w:numPr>
          <w:ilvl w:val="0"/>
          <w:numId w:val="13"/>
        </w:numPr>
      </w:pPr>
      <w:r w:rsidRPr="009C36D2">
        <w:lastRenderedPageBreak/>
        <w:t>確保房屋確實未出租</w:t>
      </w:r>
    </w:p>
    <w:p w14:paraId="19195B98" w14:textId="77777777" w:rsidR="009C36D2" w:rsidRPr="009C36D2" w:rsidRDefault="009C36D2" w:rsidP="009C36D2">
      <w:pPr>
        <w:numPr>
          <w:ilvl w:val="0"/>
          <w:numId w:val="13"/>
        </w:numPr>
      </w:pPr>
      <w:r w:rsidRPr="009C36D2">
        <w:t>定期返回房屋並保留部分生活物品</w:t>
      </w:r>
    </w:p>
    <w:p w14:paraId="7CDB8C77" w14:textId="77777777" w:rsidR="009C36D2" w:rsidRPr="009C36D2" w:rsidRDefault="009C36D2" w:rsidP="009C36D2">
      <w:pPr>
        <w:numPr>
          <w:ilvl w:val="0"/>
          <w:numId w:val="13"/>
        </w:numPr>
      </w:pPr>
      <w:r w:rsidRPr="009C36D2">
        <w:t>向</w:t>
      </w:r>
      <w:proofErr w:type="gramStart"/>
      <w:r w:rsidRPr="009C36D2">
        <w:t>稽</w:t>
      </w:r>
      <w:proofErr w:type="gramEnd"/>
      <w:r w:rsidRPr="009C36D2">
        <w:t>徵機關提出書面說明</w:t>
      </w:r>
    </w:p>
    <w:p w14:paraId="0DA89E8E" w14:textId="77777777" w:rsidR="009C36D2" w:rsidRPr="009C36D2" w:rsidRDefault="009C36D2" w:rsidP="009C36D2">
      <w:pPr>
        <w:rPr>
          <w:b/>
          <w:bCs/>
        </w:rPr>
      </w:pPr>
      <w:r w:rsidRPr="009C36D2">
        <w:rPr>
          <w:b/>
          <w:bCs/>
        </w:rPr>
        <w:t>贈與配偶</w:t>
      </w:r>
      <w:proofErr w:type="gramStart"/>
      <w:r w:rsidRPr="009C36D2">
        <w:rPr>
          <w:b/>
          <w:bCs/>
        </w:rPr>
        <w:t>不</w:t>
      </w:r>
      <w:proofErr w:type="gramEnd"/>
      <w:r w:rsidRPr="009C36D2">
        <w:rPr>
          <w:b/>
          <w:bCs/>
        </w:rPr>
        <w:t>追繳的特殊規定</w:t>
      </w:r>
    </w:p>
    <w:p w14:paraId="18D761AA" w14:textId="77777777" w:rsidR="009C36D2" w:rsidRPr="009C36D2" w:rsidRDefault="009C36D2" w:rsidP="009C36D2">
      <w:r w:rsidRPr="009C36D2">
        <w:t>重購房地後</w:t>
      </w:r>
      <w:r w:rsidRPr="009C36D2">
        <w:t>5</w:t>
      </w:r>
      <w:r w:rsidRPr="009C36D2">
        <w:t>年內贈與配偶，依規定可免</w:t>
      </w:r>
      <w:proofErr w:type="gramStart"/>
      <w:r w:rsidRPr="009C36D2">
        <w:t>追繳原扣抵</w:t>
      </w:r>
      <w:proofErr w:type="gramEnd"/>
      <w:r w:rsidRPr="009C36D2">
        <w:t>或退還的稅額。但需注意，受贈配偶仍需繼續自住使用至原</w:t>
      </w:r>
      <w:r w:rsidRPr="009C36D2">
        <w:t>5</w:t>
      </w:r>
      <w:r w:rsidRPr="009C36D2">
        <w:t>年期滿，否則仍會追繳稅款。</w:t>
      </w:r>
    </w:p>
    <w:p w14:paraId="19CA7374" w14:textId="77777777" w:rsidR="009C36D2" w:rsidRPr="009C36D2" w:rsidRDefault="009C36D2" w:rsidP="009C36D2">
      <w:pPr>
        <w:pStyle w:val="2"/>
      </w:pPr>
      <w:r w:rsidRPr="009C36D2">
        <w:t>五、部分樓層出租、供營業的認定爭議</w:t>
      </w:r>
    </w:p>
    <w:p w14:paraId="06BBE191" w14:textId="77777777" w:rsidR="009C36D2" w:rsidRPr="009C36D2" w:rsidRDefault="009C36D2" w:rsidP="009C36D2">
      <w:pPr>
        <w:rPr>
          <w:b/>
          <w:bCs/>
        </w:rPr>
      </w:pPr>
      <w:r w:rsidRPr="009C36D2">
        <w:rPr>
          <w:b/>
          <w:bCs/>
        </w:rPr>
        <w:t>爭議點描述</w:t>
      </w:r>
    </w:p>
    <w:p w14:paraId="70C92288" w14:textId="77777777" w:rsidR="009C36D2" w:rsidRPr="009C36D2" w:rsidRDefault="009C36D2" w:rsidP="009C36D2">
      <w:r w:rsidRPr="009C36D2">
        <w:t>納稅義務人重購的房屋若為多樓層建物，僅部分樓層作為自住，部分樓層出租或供營業使用，如何認定自住比例及計算退稅金額？</w:t>
      </w:r>
    </w:p>
    <w:p w14:paraId="6F3EB7B6" w14:textId="77777777" w:rsidR="009C36D2" w:rsidRPr="009C36D2" w:rsidRDefault="009C36D2" w:rsidP="009C36D2">
      <w:pPr>
        <w:rPr>
          <w:b/>
          <w:bCs/>
        </w:rPr>
      </w:pPr>
      <w:r w:rsidRPr="009C36D2">
        <w:rPr>
          <w:b/>
          <w:bCs/>
        </w:rPr>
        <w:t>案例說明</w:t>
      </w:r>
    </w:p>
    <w:p w14:paraId="541AA825" w14:textId="77777777" w:rsidR="009C36D2" w:rsidRPr="009C36D2" w:rsidRDefault="009C36D2" w:rsidP="009C36D2">
      <w:r w:rsidRPr="009C36D2">
        <w:t>黃先生重購一棟三層樓房屋，一樓開設家庭式小型工作室（非正式營業登記），二三樓作為自住使用。</w:t>
      </w:r>
      <w:proofErr w:type="gramStart"/>
      <w:r w:rsidRPr="009C36D2">
        <w:t>稽</w:t>
      </w:r>
      <w:proofErr w:type="gramEnd"/>
      <w:r w:rsidRPr="009C36D2">
        <w:t>徵機關質疑一樓作為營業使用，影響重購退稅金額。</w:t>
      </w:r>
    </w:p>
    <w:p w14:paraId="1DB163FE" w14:textId="77777777" w:rsidR="009C36D2" w:rsidRPr="009C36D2" w:rsidRDefault="009C36D2" w:rsidP="009C36D2">
      <w:pPr>
        <w:rPr>
          <w:b/>
          <w:bCs/>
        </w:rPr>
      </w:pPr>
      <w:proofErr w:type="gramStart"/>
      <w:r w:rsidRPr="009C36D2">
        <w:rPr>
          <w:b/>
          <w:bCs/>
        </w:rPr>
        <w:t>稽</w:t>
      </w:r>
      <w:proofErr w:type="gramEnd"/>
      <w:r w:rsidRPr="009C36D2">
        <w:rPr>
          <w:b/>
          <w:bCs/>
        </w:rPr>
        <w:t>徵機關審查重點</w:t>
      </w:r>
    </w:p>
    <w:p w14:paraId="3955C4DD" w14:textId="77777777" w:rsidR="009C36D2" w:rsidRPr="009C36D2" w:rsidRDefault="009C36D2" w:rsidP="009C36D2">
      <w:pPr>
        <w:numPr>
          <w:ilvl w:val="0"/>
          <w:numId w:val="14"/>
        </w:numPr>
      </w:pPr>
      <w:r w:rsidRPr="009C36D2">
        <w:t>是否有正式營業登記或執業登記</w:t>
      </w:r>
    </w:p>
    <w:p w14:paraId="2A6E37F7" w14:textId="77777777" w:rsidR="009C36D2" w:rsidRPr="009C36D2" w:rsidRDefault="009C36D2" w:rsidP="009C36D2">
      <w:pPr>
        <w:numPr>
          <w:ilvl w:val="0"/>
          <w:numId w:val="14"/>
        </w:numPr>
      </w:pPr>
      <w:r w:rsidRPr="009C36D2">
        <w:t>是否有營業收入或相關業務收入</w:t>
      </w:r>
    </w:p>
    <w:p w14:paraId="6165C4DD" w14:textId="77777777" w:rsidR="009C36D2" w:rsidRPr="009C36D2" w:rsidRDefault="009C36D2" w:rsidP="009C36D2">
      <w:pPr>
        <w:numPr>
          <w:ilvl w:val="0"/>
          <w:numId w:val="14"/>
        </w:numPr>
      </w:pPr>
      <w:r w:rsidRPr="009C36D2">
        <w:t>空間使用的物理區隔是否明確</w:t>
      </w:r>
    </w:p>
    <w:p w14:paraId="183E2CBA" w14:textId="77777777" w:rsidR="009C36D2" w:rsidRPr="009C36D2" w:rsidRDefault="009C36D2" w:rsidP="009C36D2">
      <w:pPr>
        <w:numPr>
          <w:ilvl w:val="0"/>
          <w:numId w:val="14"/>
        </w:numPr>
      </w:pPr>
      <w:r w:rsidRPr="009C36D2">
        <w:t>水電、瓦斯等費用是否有明顯的使用模式差異</w:t>
      </w:r>
    </w:p>
    <w:p w14:paraId="24469844" w14:textId="77777777" w:rsidR="009C36D2" w:rsidRPr="009C36D2" w:rsidRDefault="009C36D2" w:rsidP="009C36D2">
      <w:pPr>
        <w:numPr>
          <w:ilvl w:val="0"/>
          <w:numId w:val="14"/>
        </w:numPr>
      </w:pPr>
      <w:r w:rsidRPr="009C36D2">
        <w:t>是否有營業用設備或裝潢</w:t>
      </w:r>
    </w:p>
    <w:p w14:paraId="434C2120" w14:textId="77777777" w:rsidR="009C36D2" w:rsidRPr="009C36D2" w:rsidRDefault="009C36D2" w:rsidP="009C36D2">
      <w:pPr>
        <w:rPr>
          <w:b/>
          <w:bCs/>
        </w:rPr>
      </w:pPr>
      <w:r w:rsidRPr="009C36D2">
        <w:rPr>
          <w:b/>
          <w:bCs/>
        </w:rPr>
        <w:t>解決方案</w:t>
      </w:r>
    </w:p>
    <w:p w14:paraId="5A9F99D9" w14:textId="77777777" w:rsidR="009C36D2" w:rsidRPr="009C36D2" w:rsidRDefault="009C36D2" w:rsidP="009C36D2">
      <w:pPr>
        <w:numPr>
          <w:ilvl w:val="0"/>
          <w:numId w:val="15"/>
        </w:numPr>
      </w:pPr>
      <w:r w:rsidRPr="009C36D2">
        <w:t>明確區分自住與營業空間，最好有實體隔間</w:t>
      </w:r>
    </w:p>
    <w:p w14:paraId="37DDEFC7" w14:textId="77777777" w:rsidR="009C36D2" w:rsidRPr="009C36D2" w:rsidRDefault="009C36D2" w:rsidP="009C36D2">
      <w:pPr>
        <w:numPr>
          <w:ilvl w:val="0"/>
          <w:numId w:val="15"/>
        </w:numPr>
      </w:pPr>
      <w:r w:rsidRPr="009C36D2">
        <w:t>若空間確有混合使用，應保留自住使用的明確證據</w:t>
      </w:r>
    </w:p>
    <w:p w14:paraId="584465E1" w14:textId="77777777" w:rsidR="009C36D2" w:rsidRPr="009C36D2" w:rsidRDefault="009C36D2" w:rsidP="009C36D2">
      <w:pPr>
        <w:numPr>
          <w:ilvl w:val="0"/>
          <w:numId w:val="15"/>
        </w:numPr>
      </w:pPr>
      <w:r w:rsidRPr="009C36D2">
        <w:t>家庭式工作可能被視為自用，但需視個案情況而定</w:t>
      </w:r>
    </w:p>
    <w:p w14:paraId="5305589B" w14:textId="77777777" w:rsidR="009C36D2" w:rsidRPr="009C36D2" w:rsidRDefault="009C36D2" w:rsidP="009C36D2">
      <w:pPr>
        <w:numPr>
          <w:ilvl w:val="0"/>
          <w:numId w:val="15"/>
        </w:numPr>
      </w:pPr>
      <w:r w:rsidRPr="009C36D2">
        <w:t>若有爭議，可提供空間使用的詳細說明及照片</w:t>
      </w:r>
    </w:p>
    <w:p w14:paraId="0F25136B" w14:textId="77777777" w:rsidR="009C36D2" w:rsidRPr="009C36D2" w:rsidRDefault="009C36D2" w:rsidP="009C36D2">
      <w:pPr>
        <w:numPr>
          <w:ilvl w:val="0"/>
          <w:numId w:val="15"/>
        </w:numPr>
      </w:pPr>
      <w:r w:rsidRPr="009C36D2">
        <w:t>考慮將全部空間改為自住使用，以最大化退稅優惠</w:t>
      </w:r>
    </w:p>
    <w:p w14:paraId="1C66B2EF" w14:textId="77777777" w:rsidR="009C36D2" w:rsidRPr="009C36D2" w:rsidRDefault="009C36D2" w:rsidP="009C36D2">
      <w:pPr>
        <w:pStyle w:val="2"/>
      </w:pPr>
      <w:r w:rsidRPr="009C36D2">
        <w:lastRenderedPageBreak/>
        <w:t>六、外僑適用重購退稅的特殊問題</w:t>
      </w:r>
    </w:p>
    <w:p w14:paraId="2AEB441B" w14:textId="77777777" w:rsidR="009C36D2" w:rsidRPr="009C36D2" w:rsidRDefault="009C36D2" w:rsidP="009C36D2">
      <w:pPr>
        <w:rPr>
          <w:b/>
          <w:bCs/>
        </w:rPr>
      </w:pPr>
      <w:r w:rsidRPr="009C36D2">
        <w:rPr>
          <w:b/>
          <w:bCs/>
        </w:rPr>
        <w:t>爭議點描述</w:t>
      </w:r>
    </w:p>
    <w:p w14:paraId="1EA08C03" w14:textId="77777777" w:rsidR="009C36D2" w:rsidRPr="009C36D2" w:rsidRDefault="009C36D2" w:rsidP="009C36D2">
      <w:r w:rsidRPr="009C36D2">
        <w:t>外僑在</w:t>
      </w:r>
      <w:proofErr w:type="gramStart"/>
      <w:r w:rsidRPr="009C36D2">
        <w:t>臺</w:t>
      </w:r>
      <w:proofErr w:type="gramEnd"/>
      <w:r w:rsidRPr="009C36D2">
        <w:t>無法辦理戶籍登記，如何符合重購退稅的「</w:t>
      </w:r>
      <w:proofErr w:type="gramStart"/>
      <w:r w:rsidRPr="009C36D2">
        <w:t>辦竣戶籍</w:t>
      </w:r>
      <w:proofErr w:type="gramEnd"/>
      <w:r w:rsidRPr="009C36D2">
        <w:t>登記並居住」要件？</w:t>
      </w:r>
    </w:p>
    <w:p w14:paraId="10281E84" w14:textId="77777777" w:rsidR="009C36D2" w:rsidRPr="009C36D2" w:rsidRDefault="009C36D2" w:rsidP="009C36D2">
      <w:pPr>
        <w:rPr>
          <w:b/>
          <w:bCs/>
        </w:rPr>
      </w:pPr>
      <w:r w:rsidRPr="009C36D2">
        <w:rPr>
          <w:b/>
          <w:bCs/>
        </w:rPr>
        <w:t>相關規定</w:t>
      </w:r>
    </w:p>
    <w:p w14:paraId="6E27761B" w14:textId="77777777" w:rsidR="009C36D2" w:rsidRPr="009C36D2" w:rsidRDefault="009C36D2" w:rsidP="009C36D2">
      <w:r w:rsidRPr="009C36D2">
        <w:t>根據臺灣地區第</w:t>
      </w:r>
      <w:r w:rsidRPr="009C36D2">
        <w:t>37</w:t>
      </w:r>
      <w:r w:rsidRPr="009C36D2">
        <w:t>次聯繫會外僑綜所稅第</w:t>
      </w:r>
      <w:r w:rsidRPr="009C36D2">
        <w:t>2</w:t>
      </w:r>
      <w:r w:rsidRPr="009C36D2">
        <w:t>案提案，外僑適用房地合一自住房地租稅優惠，</w:t>
      </w:r>
      <w:proofErr w:type="gramStart"/>
      <w:r w:rsidRPr="009C36D2">
        <w:t>相關辦竣戶籍</w:t>
      </w:r>
      <w:proofErr w:type="gramEnd"/>
      <w:r w:rsidRPr="009C36D2">
        <w:t>登記的條件，參照</w:t>
      </w:r>
      <w:r w:rsidRPr="009C36D2">
        <w:t>95</w:t>
      </w:r>
      <w:r w:rsidRPr="009C36D2">
        <w:t>年</w:t>
      </w:r>
      <w:r w:rsidRPr="009C36D2">
        <w:t>2</w:t>
      </w:r>
      <w:r w:rsidRPr="009C36D2">
        <w:t>月</w:t>
      </w:r>
      <w:r w:rsidRPr="009C36D2">
        <w:t>24</w:t>
      </w:r>
      <w:r w:rsidRPr="009C36D2">
        <w:t>日台財稅字第</w:t>
      </w:r>
      <w:r w:rsidRPr="009C36D2">
        <w:t>09504507770</w:t>
      </w:r>
      <w:r w:rsidRPr="009C36D2">
        <w:t>號函規定，在</w:t>
      </w:r>
      <w:proofErr w:type="gramStart"/>
      <w:r w:rsidRPr="009C36D2">
        <w:t>臺</w:t>
      </w:r>
      <w:proofErr w:type="gramEnd"/>
      <w:r w:rsidRPr="009C36D2">
        <w:t>無戶籍而屬境內居住的個人，在</w:t>
      </w:r>
      <w:proofErr w:type="gramStart"/>
      <w:r w:rsidRPr="009C36D2">
        <w:t>臺</w:t>
      </w:r>
      <w:proofErr w:type="gramEnd"/>
      <w:r w:rsidRPr="009C36D2">
        <w:t>購買自用住宅，如自用住宅地址為其本人、配偶或受扶養親屬居留證的居留地址，得</w:t>
      </w:r>
      <w:proofErr w:type="gramStart"/>
      <w:r w:rsidRPr="009C36D2">
        <w:t>視同辦竣戶籍</w:t>
      </w:r>
      <w:proofErr w:type="gramEnd"/>
      <w:r w:rsidRPr="009C36D2">
        <w:t>登記，以適用房地合一自住的租稅優惠。</w:t>
      </w:r>
    </w:p>
    <w:p w14:paraId="7AEAE6F0" w14:textId="77777777" w:rsidR="009C36D2" w:rsidRPr="009C36D2" w:rsidRDefault="009C36D2" w:rsidP="009C36D2">
      <w:pPr>
        <w:rPr>
          <w:b/>
          <w:bCs/>
        </w:rPr>
      </w:pPr>
      <w:r w:rsidRPr="009C36D2">
        <w:rPr>
          <w:b/>
          <w:bCs/>
        </w:rPr>
        <w:t>案例說明</w:t>
      </w:r>
    </w:p>
    <w:p w14:paraId="20AA6C37" w14:textId="77777777" w:rsidR="009C36D2" w:rsidRPr="009C36D2" w:rsidRDefault="009C36D2" w:rsidP="009C36D2">
      <w:r w:rsidRPr="009C36D2">
        <w:t>王先生為美國籍人士，持有在</w:t>
      </w:r>
      <w:proofErr w:type="gramStart"/>
      <w:r w:rsidRPr="009C36D2">
        <w:t>臺</w:t>
      </w:r>
      <w:proofErr w:type="gramEnd"/>
      <w:r w:rsidRPr="009C36D2">
        <w:t>居留證，於</w:t>
      </w:r>
      <w:r w:rsidRPr="009C36D2">
        <w:t>110</w:t>
      </w:r>
      <w:r w:rsidRPr="009C36D2">
        <w:t>年以</w:t>
      </w:r>
      <w:r w:rsidRPr="009C36D2">
        <w:t>1,200</w:t>
      </w:r>
      <w:r w:rsidRPr="009C36D2">
        <w:t>萬元出售在</w:t>
      </w:r>
      <w:proofErr w:type="gramStart"/>
      <w:r w:rsidRPr="009C36D2">
        <w:t>臺</w:t>
      </w:r>
      <w:proofErr w:type="gramEnd"/>
      <w:r w:rsidRPr="009C36D2">
        <w:t>的自住房屋</w:t>
      </w:r>
      <w:r w:rsidRPr="009C36D2">
        <w:t>A</w:t>
      </w:r>
      <w:r w:rsidRPr="009C36D2">
        <w:t>（居留證地址即為該房屋地址），並於</w:t>
      </w:r>
      <w:r w:rsidRPr="009C36D2">
        <w:t>110</w:t>
      </w:r>
      <w:r w:rsidRPr="009C36D2">
        <w:t>年</w:t>
      </w:r>
      <w:r w:rsidRPr="009C36D2">
        <w:t>8</w:t>
      </w:r>
      <w:r w:rsidRPr="009C36D2">
        <w:t>月以</w:t>
      </w:r>
      <w:r w:rsidRPr="009C36D2">
        <w:t>1,500</w:t>
      </w:r>
      <w:r w:rsidRPr="009C36D2">
        <w:t>萬元購入新房屋</w:t>
      </w:r>
      <w:r w:rsidRPr="009C36D2">
        <w:t>B</w:t>
      </w:r>
      <w:r w:rsidRPr="009C36D2">
        <w:t>作為自住，同時變更居留證地址為新房屋地址。</w:t>
      </w:r>
    </w:p>
    <w:p w14:paraId="45064A87" w14:textId="77777777" w:rsidR="009C36D2" w:rsidRPr="009C36D2" w:rsidRDefault="009C36D2" w:rsidP="009C36D2">
      <w:pPr>
        <w:rPr>
          <w:b/>
          <w:bCs/>
        </w:rPr>
      </w:pPr>
      <w:r w:rsidRPr="009C36D2">
        <w:rPr>
          <w:b/>
          <w:bCs/>
        </w:rPr>
        <w:t>解決方案</w:t>
      </w:r>
    </w:p>
    <w:p w14:paraId="1D660100" w14:textId="77777777" w:rsidR="009C36D2" w:rsidRPr="009C36D2" w:rsidRDefault="009C36D2" w:rsidP="009C36D2">
      <w:pPr>
        <w:numPr>
          <w:ilvl w:val="0"/>
          <w:numId w:val="16"/>
        </w:numPr>
      </w:pPr>
      <w:r w:rsidRPr="009C36D2">
        <w:t>確保出售及重購的</w:t>
      </w:r>
      <w:proofErr w:type="gramStart"/>
      <w:r w:rsidRPr="009C36D2">
        <w:t>房屋均為居留證</w:t>
      </w:r>
      <w:proofErr w:type="gramEnd"/>
      <w:r w:rsidRPr="009C36D2">
        <w:t>上的居留地址</w:t>
      </w:r>
    </w:p>
    <w:p w14:paraId="6D411C50" w14:textId="77777777" w:rsidR="009C36D2" w:rsidRPr="009C36D2" w:rsidRDefault="009C36D2" w:rsidP="009C36D2">
      <w:pPr>
        <w:numPr>
          <w:ilvl w:val="0"/>
          <w:numId w:val="16"/>
        </w:numPr>
      </w:pPr>
      <w:r w:rsidRPr="009C36D2">
        <w:t>提供變更居留地址的相關證明文件</w:t>
      </w:r>
    </w:p>
    <w:p w14:paraId="75E8158E" w14:textId="77777777" w:rsidR="009C36D2" w:rsidRPr="009C36D2" w:rsidRDefault="009C36D2" w:rsidP="009C36D2">
      <w:pPr>
        <w:numPr>
          <w:ilvl w:val="0"/>
          <w:numId w:val="16"/>
        </w:numPr>
      </w:pPr>
      <w:r w:rsidRPr="009C36D2">
        <w:t>提供實際居住的證明，如水電費單據、生活中心證據等</w:t>
      </w:r>
    </w:p>
    <w:p w14:paraId="638FE963" w14:textId="77777777" w:rsidR="009C36D2" w:rsidRPr="009C36D2" w:rsidRDefault="009C36D2" w:rsidP="009C36D2">
      <w:pPr>
        <w:numPr>
          <w:ilvl w:val="0"/>
          <w:numId w:val="16"/>
        </w:numPr>
      </w:pPr>
      <w:r w:rsidRPr="009C36D2">
        <w:t>若有特殊情況，應提前向</w:t>
      </w:r>
      <w:proofErr w:type="gramStart"/>
      <w:r w:rsidRPr="009C36D2">
        <w:t>稽</w:t>
      </w:r>
      <w:proofErr w:type="gramEnd"/>
      <w:r w:rsidRPr="009C36D2">
        <w:t>徵機關諮詢，確認適用條件</w:t>
      </w:r>
    </w:p>
    <w:p w14:paraId="22F95E19" w14:textId="77777777" w:rsidR="009C36D2" w:rsidRPr="009C36D2" w:rsidRDefault="009C36D2" w:rsidP="009C36D2">
      <w:pPr>
        <w:pStyle w:val="2"/>
      </w:pPr>
      <w:r w:rsidRPr="009C36D2">
        <w:t>七、不動產交易時間認定爭議</w:t>
      </w:r>
    </w:p>
    <w:p w14:paraId="539BA478" w14:textId="77777777" w:rsidR="009C36D2" w:rsidRPr="009C36D2" w:rsidRDefault="009C36D2" w:rsidP="009C36D2">
      <w:pPr>
        <w:rPr>
          <w:b/>
          <w:bCs/>
        </w:rPr>
      </w:pPr>
      <w:r w:rsidRPr="009C36D2">
        <w:rPr>
          <w:b/>
          <w:bCs/>
        </w:rPr>
        <w:t>爭議點描述</w:t>
      </w:r>
    </w:p>
    <w:p w14:paraId="15018310" w14:textId="77777777" w:rsidR="009C36D2" w:rsidRPr="009C36D2" w:rsidRDefault="009C36D2" w:rsidP="009C36D2">
      <w:r w:rsidRPr="009C36D2">
        <w:t>重購退稅的</w:t>
      </w:r>
      <w:r w:rsidRPr="009C36D2">
        <w:t>2</w:t>
      </w:r>
      <w:r w:rsidRPr="009C36D2">
        <w:t>年期限是從何時算起？房屋的交易日與土地的交易日可能不同，應如何認定？</w:t>
      </w:r>
    </w:p>
    <w:p w14:paraId="760DACC3" w14:textId="77777777" w:rsidR="009C36D2" w:rsidRPr="009C36D2" w:rsidRDefault="009C36D2" w:rsidP="009C36D2">
      <w:pPr>
        <w:rPr>
          <w:b/>
          <w:bCs/>
        </w:rPr>
      </w:pPr>
      <w:r w:rsidRPr="009C36D2">
        <w:rPr>
          <w:b/>
          <w:bCs/>
        </w:rPr>
        <w:t>相關規定</w:t>
      </w:r>
    </w:p>
    <w:p w14:paraId="05A9BEA3" w14:textId="77777777" w:rsidR="009C36D2" w:rsidRPr="009C36D2" w:rsidRDefault="009C36D2" w:rsidP="009C36D2">
      <w:r w:rsidRPr="009C36D2">
        <w:t>依房地合一課徵所得稅申報作業要點規定，房屋、土地交易日之認定如下：</w:t>
      </w:r>
    </w:p>
    <w:p w14:paraId="5C032830" w14:textId="77777777" w:rsidR="009C36D2" w:rsidRPr="009C36D2" w:rsidRDefault="009C36D2" w:rsidP="009C36D2">
      <w:pPr>
        <w:numPr>
          <w:ilvl w:val="0"/>
          <w:numId w:val="17"/>
        </w:numPr>
      </w:pPr>
      <w:r w:rsidRPr="009C36D2">
        <w:t>房屋、土地完成所有權移轉登記日</w:t>
      </w:r>
    </w:p>
    <w:p w14:paraId="0029A364" w14:textId="77777777" w:rsidR="009C36D2" w:rsidRPr="009C36D2" w:rsidRDefault="009C36D2" w:rsidP="009C36D2">
      <w:pPr>
        <w:numPr>
          <w:ilvl w:val="0"/>
          <w:numId w:val="17"/>
        </w:numPr>
      </w:pPr>
      <w:r w:rsidRPr="009C36D2">
        <w:t>有下列情形之</w:t>
      </w:r>
      <w:proofErr w:type="gramStart"/>
      <w:r w:rsidRPr="009C36D2">
        <w:t>一</w:t>
      </w:r>
      <w:proofErr w:type="gramEnd"/>
      <w:r w:rsidRPr="009C36D2">
        <w:t>者，為訂定買賣契約日：</w:t>
      </w:r>
      <w:r w:rsidRPr="009C36D2">
        <w:t xml:space="preserve"> </w:t>
      </w:r>
    </w:p>
    <w:p w14:paraId="586DE0A9" w14:textId="77777777" w:rsidR="009C36D2" w:rsidRPr="009C36D2" w:rsidRDefault="009C36D2" w:rsidP="009C36D2">
      <w:pPr>
        <w:numPr>
          <w:ilvl w:val="1"/>
          <w:numId w:val="17"/>
        </w:numPr>
      </w:pPr>
      <w:r w:rsidRPr="009C36D2">
        <w:t>符合土地稅法第</w:t>
      </w:r>
      <w:r w:rsidRPr="009C36D2">
        <w:t>5</w:t>
      </w:r>
      <w:r w:rsidRPr="009C36D2">
        <w:t>條第</w:t>
      </w:r>
      <w:r w:rsidRPr="009C36D2">
        <w:t>1</w:t>
      </w:r>
      <w:r w:rsidRPr="009C36D2">
        <w:t>項規定之公告土地現值已依法核定</w:t>
      </w:r>
    </w:p>
    <w:p w14:paraId="0A50891E" w14:textId="77777777" w:rsidR="009C36D2" w:rsidRPr="009C36D2" w:rsidRDefault="009C36D2" w:rsidP="009C36D2">
      <w:pPr>
        <w:numPr>
          <w:ilvl w:val="1"/>
          <w:numId w:val="17"/>
        </w:numPr>
      </w:pPr>
      <w:r w:rsidRPr="009C36D2">
        <w:lastRenderedPageBreak/>
        <w:t>符合房屋稅條例第</w:t>
      </w:r>
      <w:r w:rsidRPr="009C36D2">
        <w:t>11</w:t>
      </w:r>
      <w:r w:rsidRPr="009C36D2">
        <w:t>條所定之房屋現值已依法核定</w:t>
      </w:r>
    </w:p>
    <w:p w14:paraId="4EA8FDF8" w14:textId="77777777" w:rsidR="009C36D2" w:rsidRPr="009C36D2" w:rsidRDefault="009C36D2" w:rsidP="009C36D2">
      <w:pPr>
        <w:numPr>
          <w:ilvl w:val="1"/>
          <w:numId w:val="17"/>
        </w:numPr>
      </w:pPr>
      <w:r w:rsidRPr="009C36D2">
        <w:t>地政機關已受理土地、房屋所有權移轉登記</w:t>
      </w:r>
    </w:p>
    <w:p w14:paraId="4423E42B" w14:textId="77777777" w:rsidR="009C36D2" w:rsidRPr="009C36D2" w:rsidRDefault="009C36D2" w:rsidP="009C36D2">
      <w:pPr>
        <w:rPr>
          <w:b/>
          <w:bCs/>
        </w:rPr>
      </w:pPr>
      <w:r w:rsidRPr="009C36D2">
        <w:rPr>
          <w:b/>
          <w:bCs/>
        </w:rPr>
        <w:t>案例說明</w:t>
      </w:r>
    </w:p>
    <w:p w14:paraId="2FF50DA1" w14:textId="77777777" w:rsidR="009C36D2" w:rsidRPr="009C36D2" w:rsidRDefault="009C36D2" w:rsidP="009C36D2">
      <w:r w:rsidRPr="009C36D2">
        <w:t>林先生於</w:t>
      </w:r>
      <w:r w:rsidRPr="009C36D2">
        <w:t>110</w:t>
      </w:r>
      <w:r w:rsidRPr="009C36D2">
        <w:t>年</w:t>
      </w:r>
      <w:r w:rsidRPr="009C36D2">
        <w:t>5</w:t>
      </w:r>
      <w:r w:rsidRPr="009C36D2">
        <w:t>月簽訂</w:t>
      </w:r>
      <w:r w:rsidRPr="009C36D2">
        <w:t>A</w:t>
      </w:r>
      <w:r w:rsidRPr="009C36D2">
        <w:t>房地的買賣契約，但因故延遲至</w:t>
      </w:r>
      <w:r w:rsidRPr="009C36D2">
        <w:t>110</w:t>
      </w:r>
      <w:r w:rsidRPr="009C36D2">
        <w:t>年</w:t>
      </w:r>
      <w:r w:rsidRPr="009C36D2">
        <w:t>12</w:t>
      </w:r>
      <w:r w:rsidRPr="009C36D2">
        <w:t>月才完成所有權移轉登記。林先生於</w:t>
      </w:r>
      <w:r w:rsidRPr="009C36D2">
        <w:t>112</w:t>
      </w:r>
      <w:r w:rsidRPr="009C36D2">
        <w:t>年</w:t>
      </w:r>
      <w:r w:rsidRPr="009C36D2">
        <w:t>4</w:t>
      </w:r>
      <w:r w:rsidRPr="009C36D2">
        <w:t>月購入</w:t>
      </w:r>
      <w:r w:rsidRPr="009C36D2">
        <w:t>B</w:t>
      </w:r>
      <w:r w:rsidRPr="009C36D2">
        <w:t>房地並完成所有權移轉登記，申請重購退稅時，</w:t>
      </w:r>
      <w:r w:rsidRPr="009C36D2">
        <w:t>2</w:t>
      </w:r>
      <w:r w:rsidRPr="009C36D2">
        <w:t>年期限應從何時算起？</w:t>
      </w:r>
    </w:p>
    <w:p w14:paraId="6718A251" w14:textId="77777777" w:rsidR="009C36D2" w:rsidRPr="009C36D2" w:rsidRDefault="009C36D2" w:rsidP="009C36D2">
      <w:pPr>
        <w:rPr>
          <w:b/>
          <w:bCs/>
        </w:rPr>
      </w:pPr>
      <w:r w:rsidRPr="009C36D2">
        <w:rPr>
          <w:b/>
          <w:bCs/>
        </w:rPr>
        <w:t>解決方案</w:t>
      </w:r>
    </w:p>
    <w:p w14:paraId="3717EC8C" w14:textId="77777777" w:rsidR="009C36D2" w:rsidRPr="009C36D2" w:rsidRDefault="009C36D2" w:rsidP="009C36D2">
      <w:pPr>
        <w:numPr>
          <w:ilvl w:val="0"/>
          <w:numId w:val="18"/>
        </w:numPr>
      </w:pPr>
      <w:r w:rsidRPr="009C36D2">
        <w:t>原則上應以完成所有權移轉登記日為</w:t>
      </w:r>
      <w:proofErr w:type="gramStart"/>
      <w:r w:rsidRPr="009C36D2">
        <w:t>準</w:t>
      </w:r>
      <w:proofErr w:type="gramEnd"/>
    </w:p>
    <w:p w14:paraId="2BDA78A6" w14:textId="77777777" w:rsidR="009C36D2" w:rsidRPr="009C36D2" w:rsidRDefault="009C36D2" w:rsidP="009C36D2">
      <w:pPr>
        <w:numPr>
          <w:ilvl w:val="0"/>
          <w:numId w:val="18"/>
        </w:numPr>
      </w:pPr>
      <w:r w:rsidRPr="009C36D2">
        <w:t>若符合特定條件，可主張以訂定買賣契約日為交易日</w:t>
      </w:r>
    </w:p>
    <w:p w14:paraId="77533E36" w14:textId="77777777" w:rsidR="009C36D2" w:rsidRPr="009C36D2" w:rsidRDefault="009C36D2" w:rsidP="009C36D2">
      <w:pPr>
        <w:numPr>
          <w:ilvl w:val="0"/>
          <w:numId w:val="18"/>
        </w:numPr>
      </w:pPr>
      <w:r w:rsidRPr="009C36D2">
        <w:t>應保留完整的交易文件，包括買賣契約、所有權移轉登記證明等</w:t>
      </w:r>
    </w:p>
    <w:p w14:paraId="4F868983" w14:textId="77777777" w:rsidR="009C36D2" w:rsidRPr="009C36D2" w:rsidRDefault="009C36D2" w:rsidP="009C36D2">
      <w:pPr>
        <w:numPr>
          <w:ilvl w:val="0"/>
          <w:numId w:val="18"/>
        </w:numPr>
      </w:pPr>
      <w:r w:rsidRPr="009C36D2">
        <w:t>若時間點接近</w:t>
      </w:r>
      <w:r w:rsidRPr="009C36D2">
        <w:t>2</w:t>
      </w:r>
      <w:r w:rsidRPr="009C36D2">
        <w:t>年期限，應提前諮詢專業意見，評估是否符合期限要求</w:t>
      </w:r>
    </w:p>
    <w:p w14:paraId="77565601" w14:textId="77777777" w:rsidR="009C36D2" w:rsidRPr="009C36D2" w:rsidRDefault="009C36D2" w:rsidP="009C36D2">
      <w:pPr>
        <w:pStyle w:val="2"/>
      </w:pPr>
      <w:r w:rsidRPr="009C36D2">
        <w:t>八、解決爭議的一般性建議</w:t>
      </w:r>
    </w:p>
    <w:p w14:paraId="462E6863" w14:textId="77777777" w:rsidR="009C36D2" w:rsidRPr="009C36D2" w:rsidRDefault="009C36D2" w:rsidP="009C36D2">
      <w:pPr>
        <w:rPr>
          <w:b/>
          <w:bCs/>
        </w:rPr>
      </w:pPr>
      <w:r w:rsidRPr="009C36D2">
        <w:rPr>
          <w:b/>
          <w:bCs/>
        </w:rPr>
        <w:t xml:space="preserve">1. </w:t>
      </w:r>
      <w:r w:rsidRPr="009C36D2">
        <w:rPr>
          <w:b/>
          <w:bCs/>
        </w:rPr>
        <w:t>預防性措施</w:t>
      </w:r>
    </w:p>
    <w:p w14:paraId="7D6779E6" w14:textId="77777777" w:rsidR="009C36D2" w:rsidRPr="009C36D2" w:rsidRDefault="009C36D2" w:rsidP="009C36D2">
      <w:pPr>
        <w:numPr>
          <w:ilvl w:val="0"/>
          <w:numId w:val="19"/>
        </w:numPr>
      </w:pPr>
      <w:r w:rsidRPr="009C36D2">
        <w:t>在計劃房屋交易前，先了解重購退稅的各項條件及可能的爭議點</w:t>
      </w:r>
    </w:p>
    <w:p w14:paraId="05BC67E4" w14:textId="77777777" w:rsidR="009C36D2" w:rsidRPr="009C36D2" w:rsidRDefault="009C36D2" w:rsidP="009C36D2">
      <w:pPr>
        <w:numPr>
          <w:ilvl w:val="0"/>
          <w:numId w:val="19"/>
        </w:numPr>
      </w:pPr>
      <w:r w:rsidRPr="009C36D2">
        <w:t>避免明顯的規避行為，如臨時設籍、頻繁交易等</w:t>
      </w:r>
    </w:p>
    <w:p w14:paraId="27EA48B5" w14:textId="77777777" w:rsidR="009C36D2" w:rsidRPr="009C36D2" w:rsidRDefault="009C36D2" w:rsidP="009C36D2">
      <w:pPr>
        <w:numPr>
          <w:ilvl w:val="0"/>
          <w:numId w:val="19"/>
        </w:numPr>
      </w:pPr>
      <w:r w:rsidRPr="009C36D2">
        <w:t>規劃合理的交易時間，確保出售與重購的時間間隔不超過</w:t>
      </w:r>
      <w:r w:rsidRPr="009C36D2">
        <w:t>2</w:t>
      </w:r>
      <w:r w:rsidRPr="009C36D2">
        <w:t>年</w:t>
      </w:r>
    </w:p>
    <w:p w14:paraId="61F4080A" w14:textId="77777777" w:rsidR="009C36D2" w:rsidRPr="009C36D2" w:rsidRDefault="009C36D2" w:rsidP="009C36D2">
      <w:pPr>
        <w:numPr>
          <w:ilvl w:val="0"/>
          <w:numId w:val="19"/>
        </w:numPr>
      </w:pPr>
      <w:r w:rsidRPr="009C36D2">
        <w:t>保存完整的交易文件及居住證明</w:t>
      </w:r>
    </w:p>
    <w:p w14:paraId="69E561FD" w14:textId="77777777" w:rsidR="009C36D2" w:rsidRPr="009C36D2" w:rsidRDefault="009C36D2" w:rsidP="009C36D2">
      <w:pPr>
        <w:rPr>
          <w:b/>
          <w:bCs/>
        </w:rPr>
      </w:pPr>
      <w:r w:rsidRPr="009C36D2">
        <w:rPr>
          <w:b/>
          <w:bCs/>
        </w:rPr>
        <w:t xml:space="preserve">2. </w:t>
      </w:r>
      <w:r w:rsidRPr="009C36D2">
        <w:rPr>
          <w:b/>
          <w:bCs/>
        </w:rPr>
        <w:t>爭議發生時的處理</w:t>
      </w:r>
    </w:p>
    <w:p w14:paraId="1FED1881" w14:textId="77777777" w:rsidR="009C36D2" w:rsidRPr="009C36D2" w:rsidRDefault="009C36D2" w:rsidP="009C36D2">
      <w:pPr>
        <w:numPr>
          <w:ilvl w:val="0"/>
          <w:numId w:val="20"/>
        </w:numPr>
      </w:pPr>
      <w:r w:rsidRPr="009C36D2">
        <w:t>收到</w:t>
      </w:r>
      <w:proofErr w:type="gramStart"/>
      <w:r w:rsidRPr="009C36D2">
        <w:t>稽</w:t>
      </w:r>
      <w:proofErr w:type="gramEnd"/>
      <w:r w:rsidRPr="009C36D2">
        <w:t>徵機關</w:t>
      </w:r>
      <w:proofErr w:type="gramStart"/>
      <w:r w:rsidRPr="009C36D2">
        <w:t>質疑或否准</w:t>
      </w:r>
      <w:proofErr w:type="gramEnd"/>
      <w:r w:rsidRPr="009C36D2">
        <w:t>通知時，仔細</w:t>
      </w:r>
      <w:proofErr w:type="gramStart"/>
      <w:r w:rsidRPr="009C36D2">
        <w:t>研</w:t>
      </w:r>
      <w:proofErr w:type="gramEnd"/>
      <w:r w:rsidRPr="009C36D2">
        <w:t>讀理由</w:t>
      </w:r>
    </w:p>
    <w:p w14:paraId="65D1CE6C" w14:textId="77777777" w:rsidR="009C36D2" w:rsidRPr="009C36D2" w:rsidRDefault="009C36D2" w:rsidP="009C36D2">
      <w:pPr>
        <w:numPr>
          <w:ilvl w:val="0"/>
          <w:numId w:val="20"/>
        </w:numPr>
      </w:pPr>
      <w:r w:rsidRPr="009C36D2">
        <w:t>收集有利的證據及相關函釋</w:t>
      </w:r>
    </w:p>
    <w:p w14:paraId="3CE902F7" w14:textId="77777777" w:rsidR="009C36D2" w:rsidRPr="009C36D2" w:rsidRDefault="009C36D2" w:rsidP="009C36D2">
      <w:pPr>
        <w:numPr>
          <w:ilvl w:val="0"/>
          <w:numId w:val="20"/>
        </w:numPr>
      </w:pPr>
      <w:r w:rsidRPr="009C36D2">
        <w:t>考慮申請復查、訴願或行政訴訟</w:t>
      </w:r>
    </w:p>
    <w:p w14:paraId="52238FA0" w14:textId="77777777" w:rsidR="009C36D2" w:rsidRPr="009C36D2" w:rsidRDefault="009C36D2" w:rsidP="009C36D2">
      <w:pPr>
        <w:numPr>
          <w:ilvl w:val="0"/>
          <w:numId w:val="20"/>
        </w:numPr>
      </w:pPr>
      <w:r w:rsidRPr="009C36D2">
        <w:t>必要時尋求專業稅務顧問或律師協助</w:t>
      </w:r>
    </w:p>
    <w:p w14:paraId="3949DB6C" w14:textId="77777777" w:rsidR="009C36D2" w:rsidRPr="009C36D2" w:rsidRDefault="009C36D2" w:rsidP="009C36D2">
      <w:pPr>
        <w:rPr>
          <w:b/>
          <w:bCs/>
        </w:rPr>
      </w:pPr>
      <w:r w:rsidRPr="009C36D2">
        <w:rPr>
          <w:b/>
          <w:bCs/>
        </w:rPr>
        <w:t xml:space="preserve">3. </w:t>
      </w:r>
      <w:r w:rsidRPr="009C36D2">
        <w:rPr>
          <w:b/>
          <w:bCs/>
        </w:rPr>
        <w:t>與</w:t>
      </w:r>
      <w:proofErr w:type="gramStart"/>
      <w:r w:rsidRPr="009C36D2">
        <w:rPr>
          <w:b/>
          <w:bCs/>
        </w:rPr>
        <w:t>稽</w:t>
      </w:r>
      <w:proofErr w:type="gramEnd"/>
      <w:r w:rsidRPr="009C36D2">
        <w:rPr>
          <w:b/>
          <w:bCs/>
        </w:rPr>
        <w:t>徵機關溝通的技巧</w:t>
      </w:r>
    </w:p>
    <w:p w14:paraId="61738018" w14:textId="77777777" w:rsidR="009C36D2" w:rsidRPr="009C36D2" w:rsidRDefault="009C36D2" w:rsidP="009C36D2">
      <w:pPr>
        <w:numPr>
          <w:ilvl w:val="0"/>
          <w:numId w:val="21"/>
        </w:numPr>
      </w:pPr>
      <w:r w:rsidRPr="009C36D2">
        <w:t>主動說明特殊情況，避免被誤解</w:t>
      </w:r>
    </w:p>
    <w:p w14:paraId="27060BF6" w14:textId="77777777" w:rsidR="009C36D2" w:rsidRPr="009C36D2" w:rsidRDefault="009C36D2" w:rsidP="009C36D2">
      <w:pPr>
        <w:numPr>
          <w:ilvl w:val="0"/>
          <w:numId w:val="21"/>
        </w:numPr>
      </w:pPr>
      <w:r w:rsidRPr="009C36D2">
        <w:t>提供完整、有條理的證據資料</w:t>
      </w:r>
    </w:p>
    <w:p w14:paraId="2E059DC8" w14:textId="77777777" w:rsidR="009C36D2" w:rsidRPr="009C36D2" w:rsidRDefault="009C36D2" w:rsidP="009C36D2">
      <w:pPr>
        <w:numPr>
          <w:ilvl w:val="0"/>
          <w:numId w:val="21"/>
        </w:numPr>
      </w:pPr>
      <w:r w:rsidRPr="009C36D2">
        <w:t>引用相關法令及函釋支持自己的主張</w:t>
      </w:r>
    </w:p>
    <w:p w14:paraId="2882CB16" w14:textId="77777777" w:rsidR="009C36D2" w:rsidRPr="009C36D2" w:rsidRDefault="009C36D2" w:rsidP="009C36D2">
      <w:pPr>
        <w:numPr>
          <w:ilvl w:val="0"/>
          <w:numId w:val="21"/>
        </w:numPr>
      </w:pPr>
      <w:r w:rsidRPr="009C36D2">
        <w:lastRenderedPageBreak/>
        <w:t>保持理性溝通，避免情緒性爭執</w:t>
      </w:r>
    </w:p>
    <w:p w14:paraId="3CB5E522" w14:textId="77777777" w:rsidR="009C36D2" w:rsidRPr="009C36D2" w:rsidRDefault="009C36D2" w:rsidP="009C36D2">
      <w:pPr>
        <w:pStyle w:val="2"/>
      </w:pPr>
      <w:r w:rsidRPr="009C36D2">
        <w:t>結語</w:t>
      </w:r>
    </w:p>
    <w:p w14:paraId="29241089" w14:textId="77777777" w:rsidR="009C36D2" w:rsidRPr="009C36D2" w:rsidRDefault="009C36D2" w:rsidP="009C36D2">
      <w:r w:rsidRPr="009C36D2">
        <w:t>重購自用住宅退稅雖為換屋民眾提供了稅負減輕的機會，但在實務操作過程中，因各種因素常引發爭議。本文分析了常見的爭議點及解決方案，包括自住要件認定、買新賣新爭議、夫妻共同交易爭議、重購後</w:t>
      </w:r>
      <w:r w:rsidRPr="009C36D2">
        <w:t>5</w:t>
      </w:r>
      <w:r w:rsidRPr="009C36D2">
        <w:t>年內再行移轉爭議等。納稅義務人在進行房屋交易時，應預先了解相關規定，避免可能的爭議點，若已發生爭議，則應針對具體情況尋求適當的解決方案。在稅務規劃中，合法性、合理性及證據完整性是成功申請重購退稅的關鍵。下一篇文章將介紹房地合一稅與重購退稅規劃建議，敬請關注。</w:t>
      </w:r>
    </w:p>
    <w:p w14:paraId="679B20AC" w14:textId="77777777" w:rsidR="009C36D2" w:rsidRPr="009C36D2" w:rsidRDefault="009C36D2" w:rsidP="009C36D2">
      <w:r w:rsidRPr="009C36D2">
        <w:t>標籤：房地合一稅、重購退稅、稅務爭議、解決方案、稅務規劃</w:t>
      </w:r>
    </w:p>
    <w:p w14:paraId="45415C92" w14:textId="77777777" w:rsidR="009C36D2" w:rsidRPr="009C36D2" w:rsidRDefault="009C36D2" w:rsidP="009C36D2">
      <w:r w:rsidRPr="009C36D2">
        <w:t>發布日期：</w:t>
      </w:r>
      <w:r w:rsidRPr="009C36D2">
        <w:t>2025-07-03</w:t>
      </w:r>
    </w:p>
    <w:p w14:paraId="0CE63DD0"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A37"/>
    <w:multiLevelType w:val="multilevel"/>
    <w:tmpl w:val="FFE4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F5669"/>
    <w:multiLevelType w:val="multilevel"/>
    <w:tmpl w:val="8478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340F8"/>
    <w:multiLevelType w:val="multilevel"/>
    <w:tmpl w:val="518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7E36"/>
    <w:multiLevelType w:val="multilevel"/>
    <w:tmpl w:val="7470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F293A"/>
    <w:multiLevelType w:val="multilevel"/>
    <w:tmpl w:val="9CBC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622EA"/>
    <w:multiLevelType w:val="multilevel"/>
    <w:tmpl w:val="4204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006FB"/>
    <w:multiLevelType w:val="multilevel"/>
    <w:tmpl w:val="0840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9748A"/>
    <w:multiLevelType w:val="multilevel"/>
    <w:tmpl w:val="426A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36089"/>
    <w:multiLevelType w:val="multilevel"/>
    <w:tmpl w:val="4C54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71B51"/>
    <w:multiLevelType w:val="multilevel"/>
    <w:tmpl w:val="4896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7308D"/>
    <w:multiLevelType w:val="multilevel"/>
    <w:tmpl w:val="8A0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65B73"/>
    <w:multiLevelType w:val="multilevel"/>
    <w:tmpl w:val="052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C3F9C"/>
    <w:multiLevelType w:val="multilevel"/>
    <w:tmpl w:val="2C5C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53259"/>
    <w:multiLevelType w:val="multilevel"/>
    <w:tmpl w:val="5C6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462A1"/>
    <w:multiLevelType w:val="multilevel"/>
    <w:tmpl w:val="FA40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F79CC"/>
    <w:multiLevelType w:val="multilevel"/>
    <w:tmpl w:val="91C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96A2D"/>
    <w:multiLevelType w:val="multilevel"/>
    <w:tmpl w:val="307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F1A96"/>
    <w:multiLevelType w:val="multilevel"/>
    <w:tmpl w:val="3252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02D24"/>
    <w:multiLevelType w:val="multilevel"/>
    <w:tmpl w:val="1318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70E8E"/>
    <w:multiLevelType w:val="multilevel"/>
    <w:tmpl w:val="06DC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C04CA"/>
    <w:multiLevelType w:val="multilevel"/>
    <w:tmpl w:val="ADCC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061375">
    <w:abstractNumId w:val="18"/>
  </w:num>
  <w:num w:numId="2" w16cid:durableId="629673931">
    <w:abstractNumId w:val="6"/>
  </w:num>
  <w:num w:numId="3" w16cid:durableId="1577977831">
    <w:abstractNumId w:val="1"/>
  </w:num>
  <w:num w:numId="4" w16cid:durableId="618880175">
    <w:abstractNumId w:val="14"/>
  </w:num>
  <w:num w:numId="5" w16cid:durableId="2116171271">
    <w:abstractNumId w:val="12"/>
  </w:num>
  <w:num w:numId="6" w16cid:durableId="715013139">
    <w:abstractNumId w:val="13"/>
  </w:num>
  <w:num w:numId="7" w16cid:durableId="1137720949">
    <w:abstractNumId w:val="11"/>
  </w:num>
  <w:num w:numId="8" w16cid:durableId="2024017566">
    <w:abstractNumId w:val="10"/>
  </w:num>
  <w:num w:numId="9" w16cid:durableId="1371608309">
    <w:abstractNumId w:val="0"/>
  </w:num>
  <w:num w:numId="10" w16cid:durableId="318311637">
    <w:abstractNumId w:val="5"/>
  </w:num>
  <w:num w:numId="11" w16cid:durableId="855592">
    <w:abstractNumId w:val="15"/>
  </w:num>
  <w:num w:numId="12" w16cid:durableId="1208952933">
    <w:abstractNumId w:val="9"/>
  </w:num>
  <w:num w:numId="13" w16cid:durableId="367293695">
    <w:abstractNumId w:val="16"/>
  </w:num>
  <w:num w:numId="14" w16cid:durableId="659886384">
    <w:abstractNumId w:val="7"/>
  </w:num>
  <w:num w:numId="15" w16cid:durableId="1816607003">
    <w:abstractNumId w:val="3"/>
  </w:num>
  <w:num w:numId="16" w16cid:durableId="766459251">
    <w:abstractNumId w:val="19"/>
  </w:num>
  <w:num w:numId="17" w16cid:durableId="1714038829">
    <w:abstractNumId w:val="8"/>
  </w:num>
  <w:num w:numId="18" w16cid:durableId="1870408496">
    <w:abstractNumId w:val="20"/>
  </w:num>
  <w:num w:numId="19" w16cid:durableId="1167399113">
    <w:abstractNumId w:val="17"/>
  </w:num>
  <w:num w:numId="20" w16cid:durableId="1074935174">
    <w:abstractNumId w:val="4"/>
  </w:num>
  <w:num w:numId="21" w16cid:durableId="364136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F5"/>
    <w:rsid w:val="00596784"/>
    <w:rsid w:val="009777E2"/>
    <w:rsid w:val="009C36D2"/>
    <w:rsid w:val="00B30DCA"/>
    <w:rsid w:val="00B64427"/>
    <w:rsid w:val="00D9281F"/>
    <w:rsid w:val="00DD1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137D6-8451-4EE8-B7AA-3AF9ACC2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22195">
      <w:bodyDiv w:val="1"/>
      <w:marLeft w:val="0"/>
      <w:marRight w:val="0"/>
      <w:marTop w:val="0"/>
      <w:marBottom w:val="0"/>
      <w:divBdr>
        <w:top w:val="none" w:sz="0" w:space="0" w:color="auto"/>
        <w:left w:val="none" w:sz="0" w:space="0" w:color="auto"/>
        <w:bottom w:val="none" w:sz="0" w:space="0" w:color="auto"/>
        <w:right w:val="none" w:sz="0" w:space="0" w:color="auto"/>
      </w:divBdr>
    </w:div>
    <w:div w:id="21335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2025-05-06T00:01:00Z</dcterms:created>
  <dcterms:modified xsi:type="dcterms:W3CDTF">2025-05-06T00:03:00Z</dcterms:modified>
</cp:coreProperties>
</file>