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E316" w14:textId="153B25CC" w:rsidR="007C3E49" w:rsidRDefault="009F607B">
      <w:pPr>
        <w:rPr>
          <w:rFonts w:ascii="Times New Roman" w:hAnsi="Times New Roman" w:cs="Times New Roman"/>
        </w:rPr>
      </w:pPr>
      <w:r>
        <w:rPr>
          <w:rFonts w:ascii="Times New Roman" w:hAnsi="Times New Roman" w:cs="Times New Roman"/>
        </w:rPr>
        <w:t>Part 1 [1/2 page]</w:t>
      </w:r>
    </w:p>
    <w:p w14:paraId="1925C07A" w14:textId="279C5CCB" w:rsidR="009F607B" w:rsidRDefault="009F607B">
      <w:pPr>
        <w:rPr>
          <w:rFonts w:ascii="Times New Roman" w:hAnsi="Times New Roman" w:cs="Times New Roman"/>
        </w:rPr>
      </w:pPr>
      <w:r>
        <w:rPr>
          <w:rFonts w:ascii="Times New Roman" w:hAnsi="Times New Roman" w:cs="Times New Roman"/>
        </w:rPr>
        <w:t>Disease: Coronary Heart Disease (CHD)</w:t>
      </w:r>
    </w:p>
    <w:p w14:paraId="7399865E" w14:textId="34A0AE37" w:rsidR="009F607B" w:rsidRDefault="009F607B" w:rsidP="009F607B">
      <w:pPr>
        <w:pStyle w:val="ListParagraph"/>
        <w:numPr>
          <w:ilvl w:val="0"/>
          <w:numId w:val="1"/>
        </w:numPr>
        <w:rPr>
          <w:rFonts w:ascii="Times New Roman" w:hAnsi="Times New Roman" w:cs="Times New Roman"/>
        </w:rPr>
      </w:pPr>
      <w:r>
        <w:rPr>
          <w:rFonts w:ascii="Times New Roman" w:hAnsi="Times New Roman" w:cs="Times New Roman"/>
        </w:rPr>
        <w:t xml:space="preserve">Describe </w:t>
      </w:r>
      <w:r w:rsidRPr="009F607B">
        <w:rPr>
          <w:rFonts w:ascii="Times New Roman" w:hAnsi="Times New Roman" w:cs="Times New Roman"/>
          <w:u w:val="single"/>
        </w:rPr>
        <w:t>briefly</w:t>
      </w:r>
      <w:r>
        <w:rPr>
          <w:rFonts w:ascii="Times New Roman" w:hAnsi="Times New Roman" w:cs="Times New Roman"/>
        </w:rPr>
        <w:t xml:space="preserve"> and </w:t>
      </w:r>
      <w:r w:rsidRPr="009F607B">
        <w:rPr>
          <w:rFonts w:ascii="Times New Roman" w:hAnsi="Times New Roman" w:cs="Times New Roman"/>
          <w:u w:val="single"/>
        </w:rPr>
        <w:t>concisely</w:t>
      </w:r>
      <w:r>
        <w:rPr>
          <w:rFonts w:ascii="Times New Roman" w:hAnsi="Times New Roman" w:cs="Times New Roman"/>
        </w:rPr>
        <w:t xml:space="preserve"> how the various types of </w:t>
      </w:r>
      <w:r w:rsidRPr="00E737D9">
        <w:rPr>
          <w:rFonts w:ascii="Times New Roman" w:hAnsi="Times New Roman" w:cs="Times New Roman"/>
          <w:u w:val="single"/>
        </w:rPr>
        <w:t>Echocardiography</w:t>
      </w:r>
      <w:r>
        <w:rPr>
          <w:rFonts w:ascii="Times New Roman" w:hAnsi="Times New Roman" w:cs="Times New Roman"/>
        </w:rPr>
        <w:t xml:space="preserve"> (TTE, TEE, stress, Doppler) may be used for </w:t>
      </w:r>
      <w:r w:rsidRPr="00E737D9">
        <w:rPr>
          <w:rFonts w:ascii="Times New Roman" w:hAnsi="Times New Roman" w:cs="Times New Roman"/>
          <w:u w:val="single"/>
        </w:rPr>
        <w:t>diagnosis</w:t>
      </w:r>
      <w:r>
        <w:rPr>
          <w:rFonts w:ascii="Times New Roman" w:hAnsi="Times New Roman" w:cs="Times New Roman"/>
        </w:rPr>
        <w:t xml:space="preserve"> of this diseases</w:t>
      </w:r>
    </w:p>
    <w:p w14:paraId="13483EFD" w14:textId="70710F4D" w:rsidR="009F607B" w:rsidRDefault="009F607B" w:rsidP="009F607B">
      <w:pPr>
        <w:pStyle w:val="ListParagraph"/>
        <w:numPr>
          <w:ilvl w:val="0"/>
          <w:numId w:val="1"/>
        </w:numPr>
        <w:rPr>
          <w:rFonts w:ascii="Times New Roman" w:hAnsi="Times New Roman" w:cs="Times New Roman"/>
        </w:rPr>
      </w:pPr>
      <w:r>
        <w:rPr>
          <w:rFonts w:ascii="Times New Roman" w:hAnsi="Times New Roman" w:cs="Times New Roman"/>
        </w:rPr>
        <w:t xml:space="preserve">Provide one example of an image of the echocardiography image of the heart that show normal and abnormal heart </w:t>
      </w:r>
      <w:r w:rsidRPr="009F607B">
        <w:rPr>
          <w:rFonts w:ascii="Times New Roman" w:hAnsi="Times New Roman" w:cs="Times New Roman"/>
          <w:u w:val="single"/>
        </w:rPr>
        <w:t>structure</w:t>
      </w:r>
      <w:r w:rsidR="00E737D9">
        <w:rPr>
          <w:rFonts w:ascii="Times New Roman" w:hAnsi="Times New Roman" w:cs="Times New Roman"/>
          <w:u w:val="single"/>
        </w:rPr>
        <w:t xml:space="preserve"> </w:t>
      </w:r>
      <w:r w:rsidR="00E737D9">
        <w:rPr>
          <w:rFonts w:ascii="Times New Roman" w:hAnsi="Times New Roman" w:cs="Times New Roman"/>
        </w:rPr>
        <w:t>(e.g., leaky valve). The width of this image should not take up more than one-third of the width of the page. Do not use images provided in the notes.</w:t>
      </w:r>
    </w:p>
    <w:p w14:paraId="3C64F3A9" w14:textId="3582D32C" w:rsidR="00E737D9" w:rsidRDefault="00E737D9" w:rsidP="00E737D9">
      <w:pPr>
        <w:rPr>
          <w:rFonts w:ascii="Times New Roman" w:hAnsi="Times New Roman" w:cs="Times New Roman"/>
        </w:rPr>
      </w:pPr>
      <w:r>
        <w:rPr>
          <w:rFonts w:ascii="Times New Roman" w:hAnsi="Times New Roman" w:cs="Times New Roman"/>
        </w:rPr>
        <w:t>Part 2 [1.5 pages]</w:t>
      </w:r>
    </w:p>
    <w:p w14:paraId="76EC2183" w14:textId="28F72FBC" w:rsidR="00E737D9" w:rsidRDefault="00E737D9" w:rsidP="00E737D9">
      <w:pPr>
        <w:rPr>
          <w:rFonts w:ascii="Times New Roman" w:hAnsi="Times New Roman" w:cs="Times New Roman"/>
        </w:rPr>
      </w:pPr>
      <w:r>
        <w:rPr>
          <w:rFonts w:ascii="Times New Roman" w:hAnsi="Times New Roman" w:cs="Times New Roman"/>
        </w:rPr>
        <w:t xml:space="preserve">For the following terms, with the help of relevant schematics, pictures, or diagrams, </w:t>
      </w:r>
      <w:r>
        <w:rPr>
          <w:rFonts w:ascii="Times New Roman" w:hAnsi="Times New Roman" w:cs="Times New Roman"/>
          <w:b/>
          <w:bCs/>
          <w:u w:val="single"/>
        </w:rPr>
        <w:t xml:space="preserve">explain in simple terms </w:t>
      </w:r>
      <w:r>
        <w:rPr>
          <w:rFonts w:ascii="Times New Roman" w:hAnsi="Times New Roman" w:cs="Times New Roman"/>
        </w:rPr>
        <w:t>(from scratch):</w:t>
      </w:r>
    </w:p>
    <w:p w14:paraId="3653DBAB" w14:textId="1B3A8BDC" w:rsidR="00E737D9" w:rsidRDefault="00E737D9" w:rsidP="00E737D9">
      <w:pPr>
        <w:pStyle w:val="ListParagraph"/>
        <w:numPr>
          <w:ilvl w:val="0"/>
          <w:numId w:val="2"/>
        </w:numPr>
        <w:rPr>
          <w:rFonts w:ascii="Times New Roman" w:hAnsi="Times New Roman" w:cs="Times New Roman"/>
        </w:rPr>
      </w:pPr>
      <w:r>
        <w:rPr>
          <w:rFonts w:ascii="Times New Roman" w:hAnsi="Times New Roman" w:cs="Times New Roman"/>
        </w:rPr>
        <w:t>What they are and</w:t>
      </w:r>
    </w:p>
    <w:p w14:paraId="30142AC6" w14:textId="4BD8927D" w:rsidR="00E737D9" w:rsidRDefault="00E737D9" w:rsidP="00E737D9">
      <w:pPr>
        <w:pStyle w:val="ListParagraph"/>
        <w:numPr>
          <w:ilvl w:val="0"/>
          <w:numId w:val="2"/>
        </w:numPr>
        <w:rPr>
          <w:rFonts w:ascii="Times New Roman" w:hAnsi="Times New Roman" w:cs="Times New Roman"/>
        </w:rPr>
      </w:pPr>
      <w:r>
        <w:rPr>
          <w:rFonts w:ascii="Times New Roman" w:hAnsi="Times New Roman" w:cs="Times New Roman"/>
        </w:rPr>
        <w:t>How they are related to the condition/risk factor/progression/diagnosis/imaging/complications/treatment of the disease.</w:t>
      </w:r>
    </w:p>
    <w:p w14:paraId="4E78AC23" w14:textId="2DEEFFA9" w:rsidR="00E737D9" w:rsidRDefault="00E737D9" w:rsidP="00E737D9">
      <w:pPr>
        <w:rPr>
          <w:rFonts w:ascii="Times New Roman" w:hAnsi="Times New Roman" w:cs="Times New Roman"/>
        </w:rPr>
      </w:pPr>
      <w:r>
        <w:rPr>
          <w:rFonts w:ascii="Times New Roman" w:hAnsi="Times New Roman" w:cs="Times New Roman"/>
        </w:rPr>
        <w:t>Your descriptions and explanations of these terms should have sufficient details and should be systematic and coherent:</w:t>
      </w:r>
    </w:p>
    <w:p w14:paraId="6209B480" w14:textId="6E64532A" w:rsidR="000C3B2C" w:rsidRDefault="000C3B2C" w:rsidP="000C3B2C">
      <w:pPr>
        <w:rPr>
          <w:rFonts w:ascii="Times New Roman" w:hAnsi="Times New Roman" w:cs="Times New Roman"/>
        </w:rPr>
      </w:pPr>
      <w:r>
        <w:rPr>
          <w:rFonts w:ascii="Times New Roman" w:hAnsi="Times New Roman" w:cs="Times New Roman"/>
        </w:rPr>
        <w:t>Important notes</w:t>
      </w:r>
    </w:p>
    <w:p w14:paraId="19D757DD" w14:textId="56A1413B" w:rsidR="000C3B2C" w:rsidRDefault="000C3B2C" w:rsidP="000C3B2C">
      <w:pPr>
        <w:pStyle w:val="ListParagraph"/>
        <w:numPr>
          <w:ilvl w:val="0"/>
          <w:numId w:val="4"/>
        </w:numPr>
        <w:rPr>
          <w:rFonts w:ascii="Times New Roman" w:hAnsi="Times New Roman" w:cs="Times New Roman"/>
        </w:rPr>
      </w:pPr>
      <w:r>
        <w:rPr>
          <w:rFonts w:ascii="Times New Roman" w:hAnsi="Times New Roman" w:cs="Times New Roman"/>
        </w:rPr>
        <w:t>Do not exceed 2 pages (excluding cover page and references)</w:t>
      </w:r>
    </w:p>
    <w:p w14:paraId="03505026" w14:textId="6F134C4B" w:rsidR="000C3B2C" w:rsidRDefault="000C3B2C" w:rsidP="000C3B2C">
      <w:pPr>
        <w:pStyle w:val="ListParagraph"/>
        <w:numPr>
          <w:ilvl w:val="0"/>
          <w:numId w:val="4"/>
        </w:numPr>
        <w:rPr>
          <w:rFonts w:ascii="Times New Roman" w:hAnsi="Times New Roman" w:cs="Times New Roman"/>
        </w:rPr>
      </w:pPr>
      <w:r>
        <w:rPr>
          <w:rFonts w:ascii="Times New Roman" w:hAnsi="Times New Roman" w:cs="Times New Roman"/>
        </w:rPr>
        <w:t>Abundance of details and sufficient explanations/elaborations in your own words. All medical terms that are included but are not introduced during the course must be clearly explained at a level that your classmates can understand.</w:t>
      </w:r>
    </w:p>
    <w:p w14:paraId="5262DD7E" w14:textId="57B22541" w:rsidR="000C3B2C" w:rsidRDefault="000C3B2C" w:rsidP="000C3B2C">
      <w:pPr>
        <w:pStyle w:val="ListParagraph"/>
        <w:numPr>
          <w:ilvl w:val="0"/>
          <w:numId w:val="4"/>
        </w:numPr>
        <w:rPr>
          <w:rFonts w:ascii="Times New Roman" w:hAnsi="Times New Roman" w:cs="Times New Roman"/>
        </w:rPr>
      </w:pPr>
      <w:r>
        <w:rPr>
          <w:rFonts w:ascii="Times New Roman" w:hAnsi="Times New Roman" w:cs="Times New Roman"/>
        </w:rPr>
        <w:t>Optimize the use of space in your report: wrap text around all figures and there should not be blank (unused) spaces in your report.</w:t>
      </w:r>
    </w:p>
    <w:p w14:paraId="54221E9F" w14:textId="3014DEB2" w:rsidR="000C3B2C" w:rsidRDefault="000C3B2C" w:rsidP="000C3B2C">
      <w:pPr>
        <w:rPr>
          <w:rFonts w:ascii="Times New Roman" w:hAnsi="Times New Roman" w:cs="Times New Roman"/>
        </w:rPr>
      </w:pPr>
    </w:p>
    <w:p w14:paraId="2BB01A72" w14:textId="72DE6140" w:rsidR="000C3B2C" w:rsidRDefault="000C3B2C" w:rsidP="000C3B2C">
      <w:pPr>
        <w:rPr>
          <w:rFonts w:ascii="Times New Roman" w:hAnsi="Times New Roman" w:cs="Times New Roman"/>
        </w:rPr>
      </w:pPr>
    </w:p>
    <w:p w14:paraId="5845CB16" w14:textId="77777777" w:rsidR="000C3B2C" w:rsidRDefault="000C3B2C">
      <w:pPr>
        <w:rPr>
          <w:rFonts w:ascii="Times New Roman" w:hAnsi="Times New Roman" w:cs="Times New Roman"/>
        </w:rPr>
      </w:pPr>
      <w:r>
        <w:rPr>
          <w:rFonts w:ascii="Times New Roman" w:hAnsi="Times New Roman" w:cs="Times New Roman"/>
        </w:rPr>
        <w:br w:type="page"/>
      </w:r>
    </w:p>
    <w:p w14:paraId="1CF80B83" w14:textId="11CB9BB5" w:rsidR="000C3B2C" w:rsidRDefault="000C3B2C" w:rsidP="000C3B2C">
      <w:pPr>
        <w:pStyle w:val="ListParagraph"/>
        <w:numPr>
          <w:ilvl w:val="0"/>
          <w:numId w:val="5"/>
        </w:numPr>
        <w:rPr>
          <w:rFonts w:ascii="Times New Roman" w:hAnsi="Times New Roman" w:cs="Times New Roman"/>
        </w:rPr>
      </w:pPr>
      <w:r>
        <w:rPr>
          <w:rFonts w:ascii="Times New Roman" w:hAnsi="Times New Roman" w:cs="Times New Roman"/>
        </w:rPr>
        <w:lastRenderedPageBreak/>
        <w:t>What is coronary heart disease?</w:t>
      </w:r>
    </w:p>
    <w:p w14:paraId="206BF36E" w14:textId="0F6B9276" w:rsidR="000C3B2C" w:rsidRDefault="000C3B2C" w:rsidP="000C3B2C">
      <w:pPr>
        <w:pStyle w:val="ListParagraph"/>
        <w:numPr>
          <w:ilvl w:val="0"/>
          <w:numId w:val="5"/>
        </w:numPr>
        <w:rPr>
          <w:rFonts w:ascii="Times New Roman" w:hAnsi="Times New Roman" w:cs="Times New Roman"/>
        </w:rPr>
      </w:pPr>
      <w:r>
        <w:rPr>
          <w:rFonts w:ascii="Times New Roman" w:hAnsi="Times New Roman" w:cs="Times New Roman"/>
        </w:rPr>
        <w:t>What is Echocardiography?</w:t>
      </w:r>
    </w:p>
    <w:p w14:paraId="67BF3469" w14:textId="7AB74F01" w:rsidR="00063D9C" w:rsidRDefault="00063D9C" w:rsidP="00063D9C">
      <w:pPr>
        <w:rPr>
          <w:rFonts w:ascii="Times New Roman" w:hAnsi="Times New Roman" w:cs="Times New Roman"/>
        </w:rPr>
      </w:pPr>
      <w:r>
        <w:rPr>
          <w:rFonts w:ascii="Times New Roman" w:hAnsi="Times New Roman" w:cs="Times New Roman"/>
        </w:rPr>
        <w:t xml:space="preserve">A test that </w:t>
      </w:r>
      <w:proofErr w:type="gramStart"/>
      <w:r>
        <w:rPr>
          <w:rFonts w:ascii="Times New Roman" w:hAnsi="Times New Roman" w:cs="Times New Roman"/>
        </w:rPr>
        <w:t>use</w:t>
      </w:r>
      <w:proofErr w:type="gramEnd"/>
      <w:r>
        <w:rPr>
          <w:rFonts w:ascii="Times New Roman" w:hAnsi="Times New Roman" w:cs="Times New Roman"/>
        </w:rPr>
        <w:t xml:space="preserve"> sound waves to produce live images of the heart</w:t>
      </w:r>
    </w:p>
    <w:p w14:paraId="2C90DC32" w14:textId="33109424" w:rsidR="00063D9C" w:rsidRDefault="00063D9C" w:rsidP="00063D9C">
      <w:pPr>
        <w:pStyle w:val="ListParagraph"/>
        <w:numPr>
          <w:ilvl w:val="0"/>
          <w:numId w:val="6"/>
        </w:numPr>
        <w:rPr>
          <w:rFonts w:ascii="Times New Roman" w:hAnsi="Times New Roman" w:cs="Times New Roman"/>
        </w:rPr>
      </w:pPr>
      <w:r>
        <w:rPr>
          <w:rFonts w:ascii="Times New Roman" w:hAnsi="Times New Roman" w:cs="Times New Roman"/>
        </w:rPr>
        <w:t xml:space="preserve">Describe </w:t>
      </w:r>
      <w:r w:rsidRPr="009F607B">
        <w:rPr>
          <w:rFonts w:ascii="Times New Roman" w:hAnsi="Times New Roman" w:cs="Times New Roman"/>
          <w:u w:val="single"/>
        </w:rPr>
        <w:t>briefly</w:t>
      </w:r>
      <w:r>
        <w:rPr>
          <w:rFonts w:ascii="Times New Roman" w:hAnsi="Times New Roman" w:cs="Times New Roman"/>
        </w:rPr>
        <w:t xml:space="preserve"> and </w:t>
      </w:r>
      <w:r w:rsidRPr="009F607B">
        <w:rPr>
          <w:rFonts w:ascii="Times New Roman" w:hAnsi="Times New Roman" w:cs="Times New Roman"/>
          <w:u w:val="single"/>
        </w:rPr>
        <w:t>concisely</w:t>
      </w:r>
      <w:r>
        <w:rPr>
          <w:rFonts w:ascii="Times New Roman" w:hAnsi="Times New Roman" w:cs="Times New Roman"/>
        </w:rPr>
        <w:t xml:space="preserve"> how the various types of </w:t>
      </w:r>
      <w:r w:rsidRPr="00E737D9">
        <w:rPr>
          <w:rFonts w:ascii="Times New Roman" w:hAnsi="Times New Roman" w:cs="Times New Roman"/>
          <w:u w:val="single"/>
        </w:rPr>
        <w:t>Echocardiography</w:t>
      </w:r>
      <w:r>
        <w:rPr>
          <w:rFonts w:ascii="Times New Roman" w:hAnsi="Times New Roman" w:cs="Times New Roman"/>
        </w:rPr>
        <w:t xml:space="preserve"> (TTE, TEE, stress, Doppler) may be used for </w:t>
      </w:r>
      <w:r w:rsidRPr="00E737D9">
        <w:rPr>
          <w:rFonts w:ascii="Times New Roman" w:hAnsi="Times New Roman" w:cs="Times New Roman"/>
          <w:u w:val="single"/>
        </w:rPr>
        <w:t>diagnosis</w:t>
      </w:r>
      <w:r>
        <w:rPr>
          <w:rFonts w:ascii="Times New Roman" w:hAnsi="Times New Roman" w:cs="Times New Roman"/>
        </w:rPr>
        <w:t xml:space="preserve"> of this diseases</w:t>
      </w:r>
    </w:p>
    <w:p w14:paraId="4C5C3577" w14:textId="61FBE000" w:rsidR="00063D9C" w:rsidRDefault="00063D9C" w:rsidP="00063D9C">
      <w:pPr>
        <w:pStyle w:val="ListParagraph"/>
        <w:numPr>
          <w:ilvl w:val="0"/>
          <w:numId w:val="6"/>
        </w:numPr>
        <w:rPr>
          <w:rFonts w:ascii="Times New Roman" w:hAnsi="Times New Roman" w:cs="Times New Roman"/>
        </w:rPr>
      </w:pPr>
      <w:r>
        <w:rPr>
          <w:rFonts w:ascii="Times New Roman" w:hAnsi="Times New Roman" w:cs="Times New Roman"/>
        </w:rPr>
        <w:t xml:space="preserve">Provide one example of an image of the echocardiography image of the heart that show normal and abnormal heart </w:t>
      </w:r>
      <w:r w:rsidRPr="009F607B">
        <w:rPr>
          <w:rFonts w:ascii="Times New Roman" w:hAnsi="Times New Roman" w:cs="Times New Roman"/>
          <w:u w:val="single"/>
        </w:rPr>
        <w:t>structure</w:t>
      </w:r>
      <w:r>
        <w:rPr>
          <w:rFonts w:ascii="Times New Roman" w:hAnsi="Times New Roman" w:cs="Times New Roman"/>
          <w:u w:val="single"/>
        </w:rPr>
        <w:t xml:space="preserve"> </w:t>
      </w:r>
      <w:r>
        <w:rPr>
          <w:rFonts w:ascii="Times New Roman" w:hAnsi="Times New Roman" w:cs="Times New Roman"/>
        </w:rPr>
        <w:t>(e.g., leaky valve). The width of this image should not take up more than one-third of the width of the page. Do not use images provided in the notes.</w:t>
      </w:r>
    </w:p>
    <w:p w14:paraId="39541104" w14:textId="327CA017" w:rsidR="006D4AF7" w:rsidRDefault="006D4AF7" w:rsidP="006D4AF7">
      <w:pPr>
        <w:rPr>
          <w:rFonts w:ascii="Times New Roman" w:hAnsi="Times New Roman" w:cs="Times New Roman"/>
        </w:rPr>
      </w:pPr>
    </w:p>
    <w:p w14:paraId="51A2FD32" w14:textId="69F1DA5C" w:rsidR="006D4AF7" w:rsidRDefault="006D4AF7" w:rsidP="00063D9C">
      <w:pPr>
        <w:rPr>
          <w:rFonts w:ascii="Times New Roman" w:hAnsi="Times New Roman" w:cs="Times New Roman"/>
        </w:rPr>
      </w:pPr>
    </w:p>
    <w:p w14:paraId="1F6CD0BE" w14:textId="0075E528" w:rsidR="00063D9C" w:rsidRDefault="000B31A6" w:rsidP="00063D9C">
      <w:pPr>
        <w:rPr>
          <w:rFonts w:ascii="Times New Roman" w:hAnsi="Times New Roman" w:cs="Times New Roman"/>
        </w:rPr>
      </w:pPr>
      <w:r>
        <w:rPr>
          <w:rFonts w:ascii="Times New Roman" w:hAnsi="Times New Roman" w:cs="Times New Roman"/>
        </w:rPr>
        <w:t>Types of Echocardiography</w:t>
      </w:r>
    </w:p>
    <w:p w14:paraId="413A3660" w14:textId="445F4B0A" w:rsidR="000B31A6" w:rsidRDefault="000B31A6" w:rsidP="000B31A6">
      <w:pPr>
        <w:pStyle w:val="ListParagraph"/>
        <w:numPr>
          <w:ilvl w:val="0"/>
          <w:numId w:val="7"/>
        </w:numPr>
        <w:rPr>
          <w:rFonts w:ascii="Times New Roman" w:hAnsi="Times New Roman" w:cs="Times New Roman"/>
        </w:rPr>
      </w:pPr>
      <w:r>
        <w:rPr>
          <w:rFonts w:ascii="Times New Roman" w:hAnsi="Times New Roman" w:cs="Times New Roman"/>
        </w:rPr>
        <w:t>Transthoracic Echocardiography (TTE)</w:t>
      </w:r>
    </w:p>
    <w:p w14:paraId="2972E1E3" w14:textId="492C1C9A" w:rsidR="00DF1454" w:rsidRDefault="00DF1454" w:rsidP="00DF1454">
      <w:pPr>
        <w:rPr>
          <w:rFonts w:ascii="Times New Roman" w:hAnsi="Times New Roman" w:cs="Times New Roman"/>
        </w:rPr>
      </w:pPr>
      <w:r>
        <w:rPr>
          <w:rFonts w:ascii="Times New Roman" w:hAnsi="Times New Roman" w:cs="Times New Roman"/>
        </w:rPr>
        <w:t>Non-invasive</w:t>
      </w:r>
    </w:p>
    <w:p w14:paraId="3FC652F1" w14:textId="3B89B7F7" w:rsidR="00DF1454" w:rsidRPr="00DF1454" w:rsidRDefault="00DF1454" w:rsidP="00DF1454">
      <w:pPr>
        <w:rPr>
          <w:rFonts w:ascii="Times New Roman" w:hAnsi="Times New Roman" w:cs="Times New Roman"/>
        </w:rPr>
      </w:pPr>
      <w:r>
        <w:rPr>
          <w:rFonts w:ascii="Times New Roman" w:hAnsi="Times New Roman" w:cs="Times New Roman"/>
        </w:rPr>
        <w:t>On the ribcage</w:t>
      </w:r>
    </w:p>
    <w:p w14:paraId="4462165D" w14:textId="4DD49AB4" w:rsidR="000B31A6" w:rsidRDefault="000B31A6" w:rsidP="000B31A6">
      <w:pPr>
        <w:pStyle w:val="ListParagraph"/>
        <w:numPr>
          <w:ilvl w:val="0"/>
          <w:numId w:val="7"/>
        </w:numPr>
        <w:rPr>
          <w:rFonts w:ascii="Times New Roman" w:hAnsi="Times New Roman" w:cs="Times New Roman"/>
        </w:rPr>
      </w:pPr>
      <w:r>
        <w:rPr>
          <w:rFonts w:ascii="Times New Roman" w:hAnsi="Times New Roman" w:cs="Times New Roman"/>
        </w:rPr>
        <w:t>Transoesophageal Echocardiography (TEE)</w:t>
      </w:r>
    </w:p>
    <w:p w14:paraId="52B73DB8" w14:textId="60EC3C9C" w:rsidR="00F3741E" w:rsidRDefault="00F3741E" w:rsidP="00247B5B">
      <w:pPr>
        <w:rPr>
          <w:rFonts w:ascii="Times New Roman" w:hAnsi="Times New Roman" w:cs="Times New Roman"/>
        </w:rPr>
      </w:pPr>
    </w:p>
    <w:p w14:paraId="39151E59" w14:textId="216146D6" w:rsidR="006D4AF7" w:rsidRPr="00247B5B" w:rsidRDefault="006D4AF7" w:rsidP="00247B5B">
      <w:pPr>
        <w:rPr>
          <w:rFonts w:ascii="Times New Roman" w:hAnsi="Times New Roman" w:cs="Times New Roman"/>
        </w:rPr>
      </w:pPr>
    </w:p>
    <w:p w14:paraId="2D6FF1C6" w14:textId="1FBC10EC" w:rsidR="00DF1454" w:rsidRDefault="00DF1454" w:rsidP="00DF1454">
      <w:pPr>
        <w:rPr>
          <w:rFonts w:ascii="Times New Roman" w:hAnsi="Times New Roman" w:cs="Times New Roman"/>
        </w:rPr>
      </w:pPr>
      <w:r>
        <w:rPr>
          <w:rFonts w:ascii="Times New Roman" w:hAnsi="Times New Roman" w:cs="Times New Roman"/>
        </w:rPr>
        <w:t>Invasive</w:t>
      </w:r>
    </w:p>
    <w:p w14:paraId="67C04A56" w14:textId="572F3BFC" w:rsidR="00DF1454" w:rsidRPr="00DF1454" w:rsidRDefault="00DF1454" w:rsidP="00DF1454">
      <w:pPr>
        <w:rPr>
          <w:rFonts w:ascii="Times New Roman" w:hAnsi="Times New Roman" w:cs="Times New Roman"/>
        </w:rPr>
      </w:pPr>
      <w:r>
        <w:rPr>
          <w:rFonts w:ascii="Times New Roman" w:hAnsi="Times New Roman" w:cs="Times New Roman"/>
        </w:rPr>
        <w:t>Better spatial resolution than TTE due to higher frequencies (bypass the lungs)</w:t>
      </w:r>
    </w:p>
    <w:p w14:paraId="644DD4FC" w14:textId="636515E2" w:rsidR="00B41C26" w:rsidRDefault="00B41C26" w:rsidP="000B31A6">
      <w:pPr>
        <w:pStyle w:val="ListParagraph"/>
        <w:numPr>
          <w:ilvl w:val="0"/>
          <w:numId w:val="7"/>
        </w:numPr>
        <w:rPr>
          <w:rFonts w:ascii="Times New Roman" w:hAnsi="Times New Roman" w:cs="Times New Roman"/>
        </w:rPr>
      </w:pPr>
      <w:r>
        <w:rPr>
          <w:rFonts w:ascii="Times New Roman" w:hAnsi="Times New Roman" w:cs="Times New Roman"/>
        </w:rPr>
        <w:t>Stress echocardiography</w:t>
      </w:r>
    </w:p>
    <w:p w14:paraId="5646449E" w14:textId="683752DC" w:rsidR="0096178B" w:rsidRDefault="0096178B" w:rsidP="0096178B">
      <w:pPr>
        <w:rPr>
          <w:rFonts w:ascii="Times New Roman" w:hAnsi="Times New Roman" w:cs="Times New Roman"/>
        </w:rPr>
      </w:pPr>
      <w:commentRangeStart w:id="0"/>
      <w:r w:rsidRPr="0096178B">
        <w:rPr>
          <w:rFonts w:ascii="Times New Roman" w:hAnsi="Times New Roman" w:cs="Times New Roman"/>
        </w:rPr>
        <w:t>Stress echocardiography is a test that uses ultrasound imaging to show how well your heart muscle is working to pump blood to your body. It is most often used to detect a decrease in blood flow to the heart from narrowing in the coronary arteries.</w:t>
      </w:r>
      <w:commentRangeEnd w:id="0"/>
      <w:r>
        <w:rPr>
          <w:rStyle w:val="CommentReference"/>
        </w:rPr>
        <w:commentReference w:id="0"/>
      </w:r>
    </w:p>
    <w:p w14:paraId="6D5A5E08" w14:textId="7649D04C" w:rsidR="00B9770C" w:rsidRDefault="00B9770C" w:rsidP="0096178B">
      <w:pPr>
        <w:rPr>
          <w:rFonts w:ascii="Times New Roman" w:hAnsi="Times New Roman" w:cs="Times New Roman"/>
        </w:rPr>
      </w:pPr>
    </w:p>
    <w:p w14:paraId="7C5A3926" w14:textId="0C066AA8" w:rsidR="00B41C26" w:rsidRDefault="00B41C26" w:rsidP="000B31A6">
      <w:pPr>
        <w:pStyle w:val="ListParagraph"/>
        <w:numPr>
          <w:ilvl w:val="0"/>
          <w:numId w:val="7"/>
        </w:numPr>
        <w:rPr>
          <w:rFonts w:ascii="Times New Roman" w:hAnsi="Times New Roman" w:cs="Times New Roman"/>
        </w:rPr>
      </w:pPr>
      <w:r>
        <w:rPr>
          <w:rFonts w:ascii="Times New Roman" w:hAnsi="Times New Roman" w:cs="Times New Roman"/>
        </w:rPr>
        <w:t>Doppler Sonography</w:t>
      </w:r>
    </w:p>
    <w:p w14:paraId="3F2BD1F3" w14:textId="00BDF2A5" w:rsidR="00CA5681" w:rsidRDefault="00CA5681" w:rsidP="0096178B">
      <w:pPr>
        <w:rPr>
          <w:rFonts w:ascii="Times New Roman" w:hAnsi="Times New Roman" w:cs="Times New Roman"/>
        </w:rPr>
      </w:pPr>
    </w:p>
    <w:p w14:paraId="4D341065" w14:textId="53A72028" w:rsidR="00FF75F9" w:rsidRDefault="00FF75F9" w:rsidP="00FF75F9">
      <w:pPr>
        <w:pStyle w:val="ListParagraph"/>
        <w:numPr>
          <w:ilvl w:val="0"/>
          <w:numId w:val="3"/>
        </w:numPr>
        <w:rPr>
          <w:rFonts w:ascii="Times New Roman" w:hAnsi="Times New Roman" w:cs="Times New Roman"/>
        </w:rPr>
      </w:pPr>
      <w:r>
        <w:rPr>
          <w:rFonts w:ascii="Times New Roman" w:hAnsi="Times New Roman" w:cs="Times New Roman"/>
        </w:rPr>
        <w:t xml:space="preserve">2D Imagining: </w:t>
      </w:r>
      <w:commentRangeStart w:id="1"/>
      <w:commentRangeStart w:id="2"/>
      <w:commentRangeStart w:id="3"/>
      <w:r>
        <w:rPr>
          <w:rFonts w:ascii="Times New Roman" w:hAnsi="Times New Roman" w:cs="Times New Roman"/>
        </w:rPr>
        <w:t>The parasternal windows</w:t>
      </w:r>
      <w:commentRangeEnd w:id="1"/>
      <w:r>
        <w:rPr>
          <w:rStyle w:val="CommentReference"/>
        </w:rPr>
        <w:commentReference w:id="1"/>
      </w:r>
      <w:commentRangeEnd w:id="2"/>
      <w:r>
        <w:rPr>
          <w:rStyle w:val="CommentReference"/>
        </w:rPr>
        <w:commentReference w:id="2"/>
      </w:r>
      <w:commentRangeEnd w:id="3"/>
      <w:r>
        <w:rPr>
          <w:rStyle w:val="CommentReference"/>
        </w:rPr>
        <w:commentReference w:id="3"/>
      </w:r>
      <w:r>
        <w:rPr>
          <w:rFonts w:ascii="Times New Roman" w:hAnsi="Times New Roman" w:cs="Times New Roman"/>
        </w:rPr>
        <w:t>: Long and Short Axis views</w:t>
      </w:r>
    </w:p>
    <w:p w14:paraId="787C753E" w14:textId="6DB2D03E" w:rsidR="00A624F2" w:rsidRDefault="00D2665E" w:rsidP="00A624F2">
      <w:pPr>
        <w:rPr>
          <w:rFonts w:ascii="Times New Roman" w:hAnsi="Times New Roman" w:cs="Times New Roman"/>
        </w:rPr>
      </w:pPr>
      <w:r>
        <w:rPr>
          <w:noProof/>
        </w:rPr>
        <w:drawing>
          <wp:anchor distT="0" distB="0" distL="114300" distR="114300" simplePos="0" relativeHeight="251659264" behindDoc="1" locked="0" layoutInCell="1" allowOverlap="1" wp14:anchorId="2B57F58F" wp14:editId="286A767B">
            <wp:simplePos x="0" y="0"/>
            <wp:positionH relativeFrom="column">
              <wp:posOffset>175260</wp:posOffset>
            </wp:positionH>
            <wp:positionV relativeFrom="paragraph">
              <wp:posOffset>-43180</wp:posOffset>
            </wp:positionV>
            <wp:extent cx="2910840" cy="2180590"/>
            <wp:effectExtent l="0" t="0" r="3810" b="0"/>
            <wp:wrapTight wrapText="bothSides">
              <wp:wrapPolygon edited="0">
                <wp:start x="0" y="0"/>
                <wp:lineTo x="0" y="21323"/>
                <wp:lineTo x="21487" y="21323"/>
                <wp:lineTo x="21487" y="0"/>
                <wp:lineTo x="0" y="0"/>
              </wp:wrapPolygon>
            </wp:wrapTight>
            <wp:docPr id="4" name="Picture 4" descr="Acoustic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oustic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840" cy="2180590"/>
                    </a:xfrm>
                    <a:prstGeom prst="rect">
                      <a:avLst/>
                    </a:prstGeom>
                    <a:noFill/>
                    <a:ln>
                      <a:noFill/>
                    </a:ln>
                  </pic:spPr>
                </pic:pic>
              </a:graphicData>
            </a:graphic>
          </wp:anchor>
        </w:drawing>
      </w:r>
      <w:r w:rsidR="00A624F2">
        <w:rPr>
          <w:rFonts w:ascii="Times New Roman" w:hAnsi="Times New Roman" w:cs="Times New Roman"/>
        </w:rPr>
        <w:t>Long axis &amp; Short Axis views</w:t>
      </w:r>
    </w:p>
    <w:p w14:paraId="79F5753D" w14:textId="5431E101" w:rsidR="00A624F2" w:rsidRDefault="00A624F2" w:rsidP="00A624F2">
      <w:pPr>
        <w:rPr>
          <w:rFonts w:ascii="Times New Roman" w:hAnsi="Times New Roman" w:cs="Times New Roman"/>
        </w:rPr>
      </w:pPr>
    </w:p>
    <w:p w14:paraId="0E63F977" w14:textId="0A4BF14A" w:rsidR="005822A8" w:rsidRDefault="00495B9D" w:rsidP="00A624F2">
      <w:pPr>
        <w:rPr>
          <w:rFonts w:ascii="Times New Roman" w:hAnsi="Times New Roman" w:cs="Times New Roman"/>
        </w:rPr>
      </w:pPr>
      <w:r>
        <w:rPr>
          <w:rFonts w:ascii="Times New Roman" w:hAnsi="Times New Roman" w:cs="Times New Roman"/>
        </w:rPr>
        <w:t xml:space="preserve">The parasternal window is essentially the </w:t>
      </w:r>
      <w:r w:rsidR="007A44A3">
        <w:rPr>
          <w:rFonts w:ascii="Times New Roman" w:hAnsi="Times New Roman" w:cs="Times New Roman"/>
        </w:rPr>
        <w:t>3</w:t>
      </w:r>
      <w:r w:rsidR="007A44A3" w:rsidRPr="007A44A3">
        <w:rPr>
          <w:rFonts w:ascii="Times New Roman" w:hAnsi="Times New Roman" w:cs="Times New Roman"/>
          <w:vertAlign w:val="superscript"/>
        </w:rPr>
        <w:t>rd</w:t>
      </w:r>
      <w:r w:rsidR="007A44A3">
        <w:rPr>
          <w:rFonts w:ascii="Times New Roman" w:hAnsi="Times New Roman" w:cs="Times New Roman"/>
        </w:rPr>
        <w:t xml:space="preserve"> of </w:t>
      </w:r>
      <w:r>
        <w:rPr>
          <w:rFonts w:ascii="Times New Roman" w:hAnsi="Times New Roman" w:cs="Times New Roman"/>
        </w:rPr>
        <w:t>4</w:t>
      </w:r>
      <w:r w:rsidRPr="00495B9D">
        <w:rPr>
          <w:rFonts w:ascii="Times New Roman" w:hAnsi="Times New Roman" w:cs="Times New Roman"/>
          <w:vertAlign w:val="superscript"/>
        </w:rPr>
        <w:t>th</w:t>
      </w:r>
      <w:r>
        <w:rPr>
          <w:rFonts w:ascii="Times New Roman" w:hAnsi="Times New Roman" w:cs="Times New Roman"/>
        </w:rPr>
        <w:t xml:space="preserve"> gap in the ribcage from the top, it is directly </w:t>
      </w:r>
      <w:r w:rsidR="005822A8">
        <w:rPr>
          <w:rFonts w:ascii="Times New Roman" w:hAnsi="Times New Roman" w:cs="Times New Roman"/>
        </w:rPr>
        <w:t xml:space="preserve">at the position </w:t>
      </w:r>
      <w:r>
        <w:rPr>
          <w:rFonts w:ascii="Times New Roman" w:hAnsi="Times New Roman" w:cs="Times New Roman"/>
        </w:rPr>
        <w:t>of the heart.</w:t>
      </w:r>
    </w:p>
    <w:p w14:paraId="2D3739CF" w14:textId="2BAAF22E" w:rsidR="00A624F2" w:rsidRDefault="00495B9D" w:rsidP="00A624F2">
      <w:pPr>
        <w:rPr>
          <w:rFonts w:ascii="Times New Roman" w:hAnsi="Times New Roman" w:cs="Times New Roman"/>
        </w:rPr>
      </w:pPr>
      <w:r>
        <w:rPr>
          <w:rFonts w:ascii="Times New Roman" w:hAnsi="Times New Roman" w:cs="Times New Roman"/>
        </w:rPr>
        <w:t xml:space="preserve"> </w:t>
      </w:r>
    </w:p>
    <w:p w14:paraId="2656C893" w14:textId="6B472ED2" w:rsidR="005822A8" w:rsidRDefault="00224DB7" w:rsidP="00A624F2">
      <w:pPr>
        <w:rPr>
          <w:rFonts w:ascii="Times New Roman" w:hAnsi="Times New Roman" w:cs="Times New Roman"/>
        </w:rPr>
      </w:pPr>
      <w:r>
        <w:rPr>
          <w:noProof/>
        </w:rPr>
        <w:lastRenderedPageBreak/>
        <w:drawing>
          <wp:anchor distT="0" distB="0" distL="114300" distR="114300" simplePos="0" relativeHeight="251661312" behindDoc="1" locked="0" layoutInCell="1" allowOverlap="1" wp14:anchorId="1A96C004" wp14:editId="5A08F449">
            <wp:simplePos x="0" y="0"/>
            <wp:positionH relativeFrom="column">
              <wp:posOffset>4274820</wp:posOffset>
            </wp:positionH>
            <wp:positionV relativeFrom="paragraph">
              <wp:posOffset>502920</wp:posOffset>
            </wp:positionV>
            <wp:extent cx="2225040" cy="1668780"/>
            <wp:effectExtent l="0" t="0" r="3810" b="7620"/>
            <wp:wrapTight wrapText="bothSides">
              <wp:wrapPolygon edited="0">
                <wp:start x="0" y="0"/>
                <wp:lineTo x="0" y="21452"/>
                <wp:lineTo x="21452" y="21452"/>
                <wp:lineTo x="21452"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504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C414C01" wp14:editId="343C5C2E">
            <wp:simplePos x="0" y="0"/>
            <wp:positionH relativeFrom="margin">
              <wp:align>left</wp:align>
            </wp:positionH>
            <wp:positionV relativeFrom="paragraph">
              <wp:posOffset>388620</wp:posOffset>
            </wp:positionV>
            <wp:extent cx="1386840" cy="1758315"/>
            <wp:effectExtent l="0" t="0" r="3810" b="0"/>
            <wp:wrapTight wrapText="bothSides">
              <wp:wrapPolygon edited="0">
                <wp:start x="0" y="0"/>
                <wp:lineTo x="0" y="21296"/>
                <wp:lineTo x="21363" y="21296"/>
                <wp:lineTo x="21363" y="0"/>
                <wp:lineTo x="0" y="0"/>
              </wp:wrapPolygon>
            </wp:wrapTight>
            <wp:docPr id="3" name="Picture 3" descr="Echocardiography | Thoracic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hocardiography | Thoracic Ke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5096" cy="1769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2A8">
        <w:rPr>
          <w:rFonts w:ascii="Times New Roman" w:hAnsi="Times New Roman" w:cs="Times New Roman"/>
        </w:rPr>
        <w:t>As shown above,</w:t>
      </w:r>
      <w:r w:rsidR="005822A8">
        <w:rPr>
          <w:rFonts w:ascii="Times New Roman" w:hAnsi="Times New Roman" w:cs="Times New Roman"/>
        </w:rPr>
        <w:t xml:space="preserve"> long axis view simply means the plane that is parallel to the direction by which the width of the heart is long. Short axis view means the plane that is parallel to the direction by which the width of the heart is short. </w:t>
      </w:r>
    </w:p>
    <w:p w14:paraId="2D967B1D" w14:textId="2D2405B1" w:rsidR="005822A8" w:rsidRDefault="005822A8" w:rsidP="00A624F2">
      <w:pPr>
        <w:rPr>
          <w:rFonts w:ascii="Times New Roman" w:hAnsi="Times New Roman" w:cs="Times New Roman"/>
        </w:rPr>
      </w:pPr>
      <w:r>
        <w:rPr>
          <w:rFonts w:ascii="Times New Roman" w:hAnsi="Times New Roman" w:cs="Times New Roman"/>
        </w:rPr>
        <w:t>Combining the terms together, “</w:t>
      </w:r>
      <w:r w:rsidRPr="005822A8">
        <w:rPr>
          <w:rFonts w:ascii="Times New Roman" w:hAnsi="Times New Roman" w:cs="Times New Roman"/>
        </w:rPr>
        <w:t>The parasternal windows: Long and Short Axis views</w:t>
      </w:r>
      <w:r>
        <w:rPr>
          <w:rFonts w:ascii="Times New Roman" w:hAnsi="Times New Roman" w:cs="Times New Roman"/>
        </w:rPr>
        <w:t>”</w:t>
      </w:r>
      <w:r w:rsidR="000852C9">
        <w:rPr>
          <w:rFonts w:ascii="Times New Roman" w:hAnsi="Times New Roman" w:cs="Times New Roman"/>
        </w:rPr>
        <w:t xml:space="preserve"> would mean the scanning plane given that the transducer is located at the parasternal window. Long axis is along the longer width of the heart and short axis is along the shorter width of the heart as visualised below.</w:t>
      </w:r>
    </w:p>
    <w:p w14:paraId="27E854D6" w14:textId="012B07D6" w:rsidR="000852C9" w:rsidRDefault="000852C9" w:rsidP="00A624F2">
      <w:pPr>
        <w:rPr>
          <w:rFonts w:ascii="Times New Roman" w:hAnsi="Times New Roman" w:cs="Times New Roman"/>
        </w:rPr>
      </w:pPr>
    </w:p>
    <w:p w14:paraId="5C538A10" w14:textId="38C024E3" w:rsidR="0039385A" w:rsidRDefault="0039385A" w:rsidP="00A624F2">
      <w:pPr>
        <w:rPr>
          <w:rFonts w:ascii="Times New Roman" w:hAnsi="Times New Roman" w:cs="Times New Roman"/>
        </w:rPr>
      </w:pPr>
      <w:r>
        <w:rPr>
          <w:rFonts w:ascii="Times New Roman" w:hAnsi="Times New Roman" w:cs="Times New Roman"/>
        </w:rPr>
        <w:t>In relation to coronary heart disease</w:t>
      </w:r>
    </w:p>
    <w:p w14:paraId="32133576" w14:textId="7690B906" w:rsidR="0039385A" w:rsidRPr="00A624F2" w:rsidRDefault="0006115A" w:rsidP="00A624F2">
      <w:pPr>
        <w:rPr>
          <w:rFonts w:ascii="Times New Roman" w:hAnsi="Times New Roman" w:cs="Times New Roman"/>
        </w:rPr>
      </w:pPr>
      <w:r>
        <w:rPr>
          <w:rFonts w:ascii="Times New Roman" w:hAnsi="Times New Roman" w:cs="Times New Roman"/>
        </w:rPr>
        <w:t>TTE often has the transducer at the parasternal window for imaging of the heart.</w:t>
      </w:r>
    </w:p>
    <w:p w14:paraId="6165C410" w14:textId="0DBD26F0" w:rsidR="00FF75F9" w:rsidRDefault="00FF75F9" w:rsidP="00FF75F9">
      <w:pPr>
        <w:pStyle w:val="ListParagraph"/>
        <w:numPr>
          <w:ilvl w:val="0"/>
          <w:numId w:val="3"/>
        </w:numPr>
        <w:rPr>
          <w:rFonts w:ascii="Times New Roman" w:hAnsi="Times New Roman" w:cs="Times New Roman"/>
        </w:rPr>
      </w:pPr>
      <w:r>
        <w:rPr>
          <w:rFonts w:ascii="Times New Roman" w:hAnsi="Times New Roman" w:cs="Times New Roman"/>
        </w:rPr>
        <w:t>Aspirin therapy</w:t>
      </w:r>
    </w:p>
    <w:p w14:paraId="2B03C65D" w14:textId="3CB9D6EA" w:rsidR="003D32E8" w:rsidRDefault="007A44A3" w:rsidP="007A44A3">
      <w:pPr>
        <w:rPr>
          <w:rFonts w:ascii="Times New Roman" w:hAnsi="Times New Roman" w:cs="Times New Roman"/>
        </w:rPr>
      </w:pPr>
      <w:r>
        <w:rPr>
          <w:rFonts w:ascii="Times New Roman" w:hAnsi="Times New Roman" w:cs="Times New Roman"/>
        </w:rPr>
        <w:t xml:space="preserve">Aspirin therapy </w:t>
      </w:r>
      <w:r w:rsidR="003D32E8">
        <w:rPr>
          <w:rFonts w:ascii="Times New Roman" w:hAnsi="Times New Roman" w:cs="Times New Roman"/>
        </w:rPr>
        <w:t xml:space="preserve">is administering of aspirin to </w:t>
      </w:r>
      <w:r>
        <w:rPr>
          <w:rFonts w:ascii="Times New Roman" w:hAnsi="Times New Roman" w:cs="Times New Roman"/>
        </w:rPr>
        <w:t>lowers the risk of heart attack and stroke</w:t>
      </w:r>
      <w:r w:rsidR="00CB389C">
        <w:rPr>
          <w:rFonts w:ascii="Times New Roman" w:hAnsi="Times New Roman" w:cs="Times New Roman"/>
        </w:rPr>
        <w:t xml:space="preserve">. </w:t>
      </w:r>
    </w:p>
    <w:p w14:paraId="3710E457" w14:textId="2B21FBD6" w:rsidR="003D32E8" w:rsidRDefault="003D32E8" w:rsidP="007A44A3">
      <w:pPr>
        <w:rPr>
          <w:rFonts w:ascii="Times New Roman" w:hAnsi="Times New Roman" w:cs="Times New Roman"/>
        </w:rPr>
      </w:pPr>
      <w:r>
        <w:rPr>
          <w:rFonts w:ascii="Times New Roman" w:hAnsi="Times New Roman" w:cs="Times New Roman"/>
        </w:rPr>
        <w:t>Aspirin</w:t>
      </w:r>
    </w:p>
    <w:p w14:paraId="2C8B88ED" w14:textId="1563EFA4" w:rsidR="007A44A3" w:rsidRPr="007A44A3" w:rsidRDefault="00CB389C" w:rsidP="007A44A3">
      <w:pPr>
        <w:rPr>
          <w:rFonts w:ascii="Times New Roman" w:hAnsi="Times New Roman" w:cs="Times New Roman"/>
        </w:rPr>
      </w:pPr>
      <w:commentRangeStart w:id="4"/>
      <w:r>
        <w:rPr>
          <w:rFonts w:ascii="Times New Roman" w:hAnsi="Times New Roman" w:cs="Times New Roman"/>
        </w:rPr>
        <w:t>Aspirin is an anti-inflammatory drug</w:t>
      </w:r>
      <w:commentRangeEnd w:id="4"/>
      <w:r>
        <w:rPr>
          <w:rStyle w:val="CommentReference"/>
        </w:rPr>
        <w:commentReference w:id="4"/>
      </w:r>
      <w:r>
        <w:rPr>
          <w:rFonts w:ascii="Times New Roman" w:hAnsi="Times New Roman" w:cs="Times New Roman"/>
        </w:rPr>
        <w:t xml:space="preserve">. </w:t>
      </w:r>
      <w:r w:rsidR="00443D55">
        <w:rPr>
          <w:rFonts w:ascii="Times New Roman" w:hAnsi="Times New Roman" w:cs="Times New Roman"/>
        </w:rPr>
        <w:t xml:space="preserve">When an injury happens, </w:t>
      </w:r>
      <w:r>
        <w:rPr>
          <w:rFonts w:ascii="Times New Roman" w:hAnsi="Times New Roman" w:cs="Times New Roman"/>
        </w:rPr>
        <w:t xml:space="preserve">Prostaglandins </w:t>
      </w:r>
      <w:r w:rsidR="00443D55">
        <w:rPr>
          <w:rFonts w:ascii="Times New Roman" w:hAnsi="Times New Roman" w:cs="Times New Roman"/>
        </w:rPr>
        <w:t xml:space="preserve">form </w:t>
      </w:r>
      <w:r w:rsidR="003D32E8">
        <w:rPr>
          <w:rFonts w:ascii="Times New Roman" w:hAnsi="Times New Roman" w:cs="Times New Roman"/>
        </w:rPr>
        <w:t>at</w:t>
      </w:r>
      <w:r w:rsidR="00443D55">
        <w:rPr>
          <w:rFonts w:ascii="Times New Roman" w:hAnsi="Times New Roman" w:cs="Times New Roman"/>
        </w:rPr>
        <w:t xml:space="preserve"> the area of injury and they are responsible for the formation of blood clots. Aspirin work by preventing </w:t>
      </w:r>
      <w:commentRangeStart w:id="5"/>
      <w:r w:rsidR="00443D55">
        <w:rPr>
          <w:rFonts w:ascii="Times New Roman" w:hAnsi="Times New Roman" w:cs="Times New Roman"/>
        </w:rPr>
        <w:t>Prostaglandins from forming thus reducing inflammation.</w:t>
      </w:r>
      <w:commentRangeEnd w:id="5"/>
      <w:r w:rsidR="00443D55">
        <w:rPr>
          <w:rStyle w:val="CommentReference"/>
        </w:rPr>
        <w:commentReference w:id="5"/>
      </w:r>
      <w:r w:rsidR="003D32E8">
        <w:rPr>
          <w:rFonts w:ascii="Times New Roman" w:hAnsi="Times New Roman" w:cs="Times New Roman"/>
        </w:rPr>
        <w:t xml:space="preserve"> Reduction of blood clot reduces the risk of thrombosis leading to </w:t>
      </w:r>
      <w:r w:rsidR="0081065C">
        <w:rPr>
          <w:rFonts w:ascii="Times New Roman" w:hAnsi="Times New Roman" w:cs="Times New Roman"/>
        </w:rPr>
        <w:t>a heart attack.</w:t>
      </w:r>
    </w:p>
    <w:p w14:paraId="181F7DB2" w14:textId="35ED2A2A" w:rsidR="00FF75F9" w:rsidRDefault="00FF75F9" w:rsidP="00FF75F9">
      <w:pPr>
        <w:pStyle w:val="ListParagraph"/>
        <w:numPr>
          <w:ilvl w:val="0"/>
          <w:numId w:val="3"/>
        </w:numPr>
        <w:rPr>
          <w:rFonts w:ascii="Times New Roman" w:hAnsi="Times New Roman" w:cs="Times New Roman"/>
        </w:rPr>
      </w:pPr>
      <w:commentRangeStart w:id="6"/>
      <w:r>
        <w:rPr>
          <w:rFonts w:ascii="Times New Roman" w:hAnsi="Times New Roman" w:cs="Times New Roman"/>
        </w:rPr>
        <w:t>Coronary artery bypass graft</w:t>
      </w:r>
      <w:commentRangeEnd w:id="6"/>
      <w:r>
        <w:rPr>
          <w:rStyle w:val="CommentReference"/>
        </w:rPr>
        <w:commentReference w:id="6"/>
      </w:r>
    </w:p>
    <w:p w14:paraId="667760F3" w14:textId="652B4275" w:rsidR="0081065C" w:rsidRDefault="0081065C" w:rsidP="0081065C">
      <w:pPr>
        <w:rPr>
          <w:rFonts w:ascii="Times New Roman" w:hAnsi="Times New Roman" w:cs="Times New Roman"/>
        </w:rPr>
      </w:pPr>
      <w:r>
        <w:rPr>
          <w:rFonts w:ascii="Times New Roman" w:hAnsi="Times New Roman" w:cs="Times New Roman"/>
        </w:rPr>
        <w:t xml:space="preserve">Coronary artery bypass graft is a surgery to treat coronary heart disease. </w:t>
      </w:r>
    </w:p>
    <w:p w14:paraId="47A1615D" w14:textId="152104FB" w:rsidR="007A341E" w:rsidRDefault="007A341E" w:rsidP="0081065C">
      <w:pPr>
        <w:rPr>
          <w:rFonts w:ascii="Times New Roman" w:hAnsi="Times New Roman" w:cs="Times New Roman"/>
        </w:rPr>
      </w:pPr>
    </w:p>
    <w:p w14:paraId="2EC8BCA5" w14:textId="5ABCF37A" w:rsidR="007A341E" w:rsidRDefault="007A341E" w:rsidP="0081065C">
      <w:pPr>
        <w:rPr>
          <w:rFonts w:ascii="Times New Roman" w:hAnsi="Times New Roman" w:cs="Times New Roman"/>
        </w:rPr>
      </w:pPr>
      <w:hyperlink r:id="rId12" w:history="1">
        <w:r w:rsidRPr="00D51B3D">
          <w:rPr>
            <w:rStyle w:val="Hyperlink"/>
            <w:rFonts w:ascii="Times New Roman" w:hAnsi="Times New Roman" w:cs="Times New Roman"/>
          </w:rPr>
          <w:t>https://www.heartfoundation.org.nz/your-heart/heart-treatments/coronary-artery-bypass-graft-surgery</w:t>
        </w:r>
      </w:hyperlink>
      <w:r>
        <w:rPr>
          <w:rFonts w:ascii="Times New Roman" w:hAnsi="Times New Roman" w:cs="Times New Roman"/>
        </w:rPr>
        <w:t xml:space="preserve"> </w:t>
      </w:r>
    </w:p>
    <w:p w14:paraId="03E46EAB" w14:textId="091E2983" w:rsidR="0081065C" w:rsidRPr="0081065C" w:rsidRDefault="0081065C" w:rsidP="0081065C">
      <w:pPr>
        <w:rPr>
          <w:rFonts w:ascii="Times New Roman" w:hAnsi="Times New Roman" w:cs="Times New Roman"/>
        </w:rPr>
      </w:pPr>
      <w:r>
        <w:rPr>
          <w:noProof/>
        </w:rPr>
        <w:drawing>
          <wp:inline distT="0" distB="0" distL="0" distR="0" wp14:anchorId="2162A6BF" wp14:editId="19CA44A2">
            <wp:extent cx="4160520" cy="2254038"/>
            <wp:effectExtent l="0" t="0" r="0" b="0"/>
            <wp:docPr id="6" name="Picture 6" descr="Coronary artery bypass graft surgery - Heart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onary artery bypass graft surgery - Heart Found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5650" cy="2256818"/>
                    </a:xfrm>
                    <a:prstGeom prst="rect">
                      <a:avLst/>
                    </a:prstGeom>
                    <a:noFill/>
                    <a:ln>
                      <a:noFill/>
                    </a:ln>
                  </pic:spPr>
                </pic:pic>
              </a:graphicData>
            </a:graphic>
          </wp:inline>
        </w:drawing>
      </w:r>
    </w:p>
    <w:p w14:paraId="2D2224D0" w14:textId="77777777" w:rsidR="00CA5681" w:rsidRDefault="00CA5681" w:rsidP="0096178B">
      <w:pPr>
        <w:rPr>
          <w:rFonts w:ascii="Times New Roman" w:hAnsi="Times New Roman" w:cs="Times New Roman"/>
        </w:rPr>
      </w:pPr>
    </w:p>
    <w:p w14:paraId="034015D6" w14:textId="77777777" w:rsidR="00CA5681" w:rsidRDefault="00CA5681">
      <w:pPr>
        <w:rPr>
          <w:rFonts w:ascii="Times New Roman" w:hAnsi="Times New Roman" w:cs="Times New Roman"/>
        </w:rPr>
      </w:pPr>
      <w:r>
        <w:rPr>
          <w:rFonts w:ascii="Times New Roman" w:hAnsi="Times New Roman" w:cs="Times New Roman"/>
        </w:rPr>
        <w:br w:type="page"/>
      </w:r>
    </w:p>
    <w:p w14:paraId="4DFCE1B3" w14:textId="77777777" w:rsidR="00CA5681" w:rsidRDefault="00CA5681" w:rsidP="00CA5681">
      <w:pPr>
        <w:rPr>
          <w:rFonts w:ascii="Times New Roman" w:hAnsi="Times New Roman" w:cs="Times New Roman"/>
        </w:rPr>
      </w:pPr>
      <w:r>
        <w:rPr>
          <w:rFonts w:ascii="Times New Roman" w:hAnsi="Times New Roman" w:cs="Times New Roman"/>
        </w:rPr>
        <w:lastRenderedPageBreak/>
        <w:t>Part 1 (a)</w:t>
      </w:r>
    </w:p>
    <w:p w14:paraId="796B71BB" w14:textId="77777777" w:rsidR="00CA5681" w:rsidRDefault="00CA5681" w:rsidP="00CA5681">
      <w:pPr>
        <w:rPr>
          <w:rFonts w:ascii="Times New Roman" w:hAnsi="Times New Roman" w:cs="Times New Roman"/>
        </w:rPr>
      </w:pPr>
      <w:r w:rsidRPr="009521A8">
        <w:rPr>
          <w:rFonts w:ascii="Times New Roman" w:hAnsi="Times New Roman" w:cs="Times New Roman"/>
        </w:rPr>
        <w:t>Transthoracic Echocardiography (TTE), Transoesophageal Echocardiography (TEE), Stress echocardiography</w:t>
      </w:r>
      <w:r>
        <w:rPr>
          <w:rFonts w:ascii="Times New Roman" w:hAnsi="Times New Roman" w:cs="Times New Roman"/>
        </w:rPr>
        <w:t xml:space="preserve"> and Doppler Sonography utilise the mechanism of ultrasound to image the heart.</w:t>
      </w:r>
    </w:p>
    <w:p w14:paraId="29F70DBE" w14:textId="577AE83E" w:rsidR="00CA5681" w:rsidRDefault="00CA5681" w:rsidP="00CA5681">
      <w:pPr>
        <w:rPr>
          <w:rFonts w:ascii="Times New Roman" w:hAnsi="Times New Roman" w:cs="Times New Roman"/>
        </w:rPr>
      </w:pPr>
      <w:r>
        <w:rPr>
          <w:rFonts w:ascii="Times New Roman" w:hAnsi="Times New Roman" w:cs="Times New Roman"/>
        </w:rPr>
        <w:t>For TTE,</w:t>
      </w:r>
      <w:r w:rsidRPr="006D4AF7">
        <w:rPr>
          <w:rFonts w:ascii="Times New Roman" w:hAnsi="Times New Roman" w:cs="Times New Roman"/>
        </w:rPr>
        <w:t xml:space="preserve"> </w:t>
      </w:r>
      <w:r>
        <w:rPr>
          <w:rFonts w:ascii="Times New Roman" w:hAnsi="Times New Roman" w:cs="Times New Roman"/>
        </w:rPr>
        <w:t xml:space="preserve">ultrasound transducer is placed in between the gaps of the ribcage to image the heart. For TEE, a TEE probe with </w:t>
      </w:r>
      <w:r>
        <w:rPr>
          <w:rFonts w:ascii="Times New Roman" w:hAnsi="Times New Roman" w:cs="Times New Roman"/>
        </w:rPr>
        <w:t>an</w:t>
      </w:r>
      <w:r>
        <w:rPr>
          <w:rFonts w:ascii="Times New Roman" w:hAnsi="Times New Roman" w:cs="Times New Roman"/>
        </w:rPr>
        <w:t xml:space="preserve"> ultrasound transducer (</w:t>
      </w:r>
      <w:proofErr w:type="gramStart"/>
      <w:r>
        <w:rPr>
          <w:rFonts w:ascii="Times New Roman" w:hAnsi="Times New Roman" w:cs="Times New Roman"/>
        </w:rPr>
        <w:t>similar to</w:t>
      </w:r>
      <w:proofErr w:type="gramEnd"/>
      <w:r>
        <w:rPr>
          <w:rFonts w:ascii="Times New Roman" w:hAnsi="Times New Roman" w:cs="Times New Roman"/>
        </w:rPr>
        <w:t xml:space="preserve"> an endoscope) is inserted into the patient down the </w:t>
      </w:r>
      <w:r w:rsidRPr="002C064D">
        <w:rPr>
          <w:rFonts w:ascii="Times New Roman" w:hAnsi="Times New Roman" w:cs="Times New Roman"/>
        </w:rPr>
        <w:t>oesophagus</w:t>
      </w:r>
      <w:r>
        <w:rPr>
          <w:rFonts w:ascii="Times New Roman" w:hAnsi="Times New Roman" w:cs="Times New Roman"/>
        </w:rPr>
        <w:t xml:space="preserve"> and the heart is imaged. Both TTE and TEE can be used to see the movement of the heart structures live. By assessing the movement of the heart structures, the doctor can assess whether the</w:t>
      </w:r>
      <w:r>
        <w:rPr>
          <w:rFonts w:ascii="Times New Roman" w:hAnsi="Times New Roman" w:cs="Times New Roman"/>
        </w:rPr>
        <w:t xml:space="preserve">re are blockages in the arteries which is </w:t>
      </w:r>
      <w:proofErr w:type="gramStart"/>
      <w:r>
        <w:rPr>
          <w:rFonts w:ascii="Times New Roman" w:hAnsi="Times New Roman" w:cs="Times New Roman"/>
        </w:rPr>
        <w:t>a</w:t>
      </w:r>
      <w:proofErr w:type="gramEnd"/>
      <w:r>
        <w:rPr>
          <w:rFonts w:ascii="Times New Roman" w:hAnsi="Times New Roman" w:cs="Times New Roman"/>
        </w:rPr>
        <w:t xml:space="preserve"> indicator of coronary heart disease.</w:t>
      </w:r>
      <w:r>
        <w:rPr>
          <w:rFonts w:ascii="Times New Roman" w:hAnsi="Times New Roman" w:cs="Times New Roman"/>
        </w:rPr>
        <w:t xml:space="preserve"> Key differences are that TTE is non-invasive, but TEE is invasive. However, this allows TEE to have better spatial resolution compared to TTE as ultrasound emitted will not be absorbed by the lungs and TEE is much closer to the heart, allowing the use of higher frequencies.</w:t>
      </w:r>
    </w:p>
    <w:p w14:paraId="05D700C7" w14:textId="298F1101" w:rsidR="00CA5681" w:rsidRPr="0096178B" w:rsidRDefault="00CA5681" w:rsidP="00CA5681">
      <w:pPr>
        <w:rPr>
          <w:rFonts w:ascii="Times New Roman" w:hAnsi="Times New Roman" w:cs="Times New Roman"/>
        </w:rPr>
      </w:pPr>
      <w:r>
        <w:rPr>
          <w:rFonts w:ascii="Times New Roman" w:hAnsi="Times New Roman" w:cs="Times New Roman"/>
        </w:rPr>
        <w:t xml:space="preserve">For Stress echocardiography, the doctor will image the patient’s heart while at rest. Then the patient will exercise, and the doctor will monitor the heart rate and blood pressure. When the heart rate reaches a peak or a target value, the doctor will take image the heart. The doctor will then compare the images of the heart while it is at rest and under stress. </w:t>
      </w:r>
      <w:commentRangeStart w:id="7"/>
      <w:r>
        <w:rPr>
          <w:rFonts w:ascii="Times New Roman" w:hAnsi="Times New Roman" w:cs="Times New Roman"/>
        </w:rPr>
        <w:t xml:space="preserve">Regions of the heart that seems weak during stress </w:t>
      </w:r>
      <w:commentRangeEnd w:id="7"/>
      <w:r>
        <w:rPr>
          <w:rStyle w:val="CommentReference"/>
        </w:rPr>
        <w:commentReference w:id="7"/>
      </w:r>
      <w:r>
        <w:rPr>
          <w:rFonts w:ascii="Times New Roman" w:hAnsi="Times New Roman" w:cs="Times New Roman"/>
        </w:rPr>
        <w:t xml:space="preserve">and </w:t>
      </w:r>
      <w:commentRangeStart w:id="8"/>
      <w:r>
        <w:rPr>
          <w:rFonts w:ascii="Times New Roman" w:hAnsi="Times New Roman" w:cs="Times New Roman"/>
        </w:rPr>
        <w:t>not enough blood flow to the heart</w:t>
      </w:r>
      <w:commentRangeEnd w:id="8"/>
      <w:r>
        <w:rPr>
          <w:rStyle w:val="CommentReference"/>
        </w:rPr>
        <w:commentReference w:id="8"/>
      </w:r>
      <w:r>
        <w:rPr>
          <w:rFonts w:ascii="Times New Roman" w:hAnsi="Times New Roman" w:cs="Times New Roman"/>
        </w:rPr>
        <w:t>, are indicators of</w:t>
      </w:r>
      <w:r>
        <w:rPr>
          <w:rFonts w:ascii="Times New Roman" w:hAnsi="Times New Roman" w:cs="Times New Roman"/>
        </w:rPr>
        <w:t xml:space="preserve"> blockage and thus</w:t>
      </w:r>
      <w:r>
        <w:rPr>
          <w:rFonts w:ascii="Times New Roman" w:hAnsi="Times New Roman" w:cs="Times New Roman"/>
        </w:rPr>
        <w:t xml:space="preserve"> coronary heart disease.</w:t>
      </w:r>
    </w:p>
    <w:p w14:paraId="17EBD952" w14:textId="22FEF1CD" w:rsidR="00CA5681" w:rsidRDefault="00CA5681" w:rsidP="0096178B">
      <w:pPr>
        <w:rPr>
          <w:rFonts w:ascii="Times New Roman" w:hAnsi="Times New Roman" w:cs="Times New Roman"/>
        </w:rPr>
      </w:pPr>
      <w:r>
        <w:rPr>
          <w:rFonts w:ascii="Times New Roman" w:hAnsi="Times New Roman" w:cs="Times New Roman"/>
        </w:rPr>
        <w:t>For Doppler sonography, flow of the blood in the heart is imaged using ultrasound. Utilising the Doppler effect, this produces images that informs the doctor of the speed of blood flow in the heart and thus the rate of blood flow in the heart. T</w:t>
      </w:r>
      <w:r w:rsidRPr="00C767E6">
        <w:rPr>
          <w:rFonts w:ascii="Times New Roman" w:hAnsi="Times New Roman" w:cs="Times New Roman"/>
        </w:rPr>
        <w:t xml:space="preserve">he amount of blood pumped with each </w:t>
      </w:r>
      <w:r>
        <w:rPr>
          <w:rFonts w:ascii="Times New Roman" w:hAnsi="Times New Roman" w:cs="Times New Roman"/>
        </w:rPr>
        <w:t>heartbeat</w:t>
      </w:r>
      <w:r w:rsidRPr="00C767E6">
        <w:rPr>
          <w:rFonts w:ascii="Times New Roman" w:hAnsi="Times New Roman" w:cs="Times New Roman"/>
        </w:rPr>
        <w:t xml:space="preserve"> is an indication of the size of a vessel's opening. </w:t>
      </w:r>
      <w:r>
        <w:rPr>
          <w:rFonts w:ascii="Times New Roman" w:hAnsi="Times New Roman" w:cs="Times New Roman"/>
        </w:rPr>
        <w:t>If the</w:t>
      </w:r>
      <w:r w:rsidRPr="00C767E6">
        <w:rPr>
          <w:rFonts w:ascii="Times New Roman" w:hAnsi="Times New Roman" w:cs="Times New Roman"/>
        </w:rPr>
        <w:t xml:space="preserve"> blood flow </w:t>
      </w:r>
      <w:r>
        <w:rPr>
          <w:rFonts w:ascii="Times New Roman" w:hAnsi="Times New Roman" w:cs="Times New Roman"/>
        </w:rPr>
        <w:t>is low</w:t>
      </w:r>
      <w:r w:rsidRPr="00C767E6">
        <w:rPr>
          <w:rFonts w:ascii="Times New Roman" w:hAnsi="Times New Roman" w:cs="Times New Roman"/>
        </w:rPr>
        <w:t xml:space="preserve">, </w:t>
      </w:r>
      <w:r>
        <w:rPr>
          <w:rFonts w:ascii="Times New Roman" w:hAnsi="Times New Roman" w:cs="Times New Roman"/>
        </w:rPr>
        <w:t xml:space="preserve">it is an indicator of </w:t>
      </w:r>
      <w:r w:rsidR="00FF75F9">
        <w:rPr>
          <w:rFonts w:ascii="Times New Roman" w:hAnsi="Times New Roman" w:cs="Times New Roman"/>
        </w:rPr>
        <w:t xml:space="preserve">blockage and thus </w:t>
      </w:r>
      <w:r>
        <w:rPr>
          <w:rFonts w:ascii="Times New Roman" w:hAnsi="Times New Roman" w:cs="Times New Roman"/>
        </w:rPr>
        <w:t>coronary heart disease.</w:t>
      </w:r>
    </w:p>
    <w:p w14:paraId="28C3FE39" w14:textId="63DC3A6B" w:rsidR="0096178B" w:rsidRDefault="0096178B" w:rsidP="0096178B">
      <w:pPr>
        <w:rPr>
          <w:rFonts w:ascii="Times New Roman" w:hAnsi="Times New Roman" w:cs="Times New Roman"/>
        </w:rPr>
      </w:pPr>
      <w:r>
        <w:rPr>
          <w:rFonts w:ascii="Times New Roman" w:hAnsi="Times New Roman" w:cs="Times New Roman"/>
        </w:rPr>
        <w:t xml:space="preserve">Part </w:t>
      </w:r>
      <w:r w:rsidR="00CA5681">
        <w:rPr>
          <w:rFonts w:ascii="Times New Roman" w:hAnsi="Times New Roman" w:cs="Times New Roman"/>
        </w:rPr>
        <w:t>1 (b)</w:t>
      </w:r>
    </w:p>
    <w:p w14:paraId="151A8B64" w14:textId="5B2FE0BA" w:rsidR="00845B1D" w:rsidRDefault="00845B1D" w:rsidP="0096178B">
      <w:pPr>
        <w:rPr>
          <w:rFonts w:ascii="Times New Roman" w:hAnsi="Times New Roman" w:cs="Times New Roman"/>
        </w:rPr>
      </w:pPr>
      <w:hyperlink r:id="rId14" w:history="1">
        <w:r w:rsidRPr="00D51B3D">
          <w:rPr>
            <w:rStyle w:val="Hyperlink"/>
            <w:rFonts w:ascii="Times New Roman" w:hAnsi="Times New Roman" w:cs="Times New Roman"/>
          </w:rPr>
          <w:t>https://www.hkmj.org/abstracts/v26n1/44.htm</w:t>
        </w:r>
      </w:hyperlink>
      <w:r>
        <w:rPr>
          <w:rFonts w:ascii="Times New Roman" w:hAnsi="Times New Roman" w:cs="Times New Roman"/>
        </w:rPr>
        <w:t xml:space="preserve"> </w:t>
      </w:r>
    </w:p>
    <w:p w14:paraId="7E2757E3" w14:textId="04D84AE6" w:rsidR="000E71B3" w:rsidRDefault="00CA5681" w:rsidP="0096178B">
      <w:pPr>
        <w:rPr>
          <w:rFonts w:ascii="Times New Roman" w:hAnsi="Times New Roman" w:cs="Times New Roman"/>
        </w:rPr>
      </w:pPr>
      <w:r>
        <w:rPr>
          <w:noProof/>
        </w:rPr>
        <w:drawing>
          <wp:anchor distT="0" distB="0" distL="114300" distR="114300" simplePos="0" relativeHeight="251658240" behindDoc="1" locked="0" layoutInCell="1" allowOverlap="1" wp14:anchorId="0B806CF7" wp14:editId="210997F6">
            <wp:simplePos x="0" y="0"/>
            <wp:positionH relativeFrom="margin">
              <wp:align>left</wp:align>
            </wp:positionH>
            <wp:positionV relativeFrom="paragraph">
              <wp:posOffset>261620</wp:posOffset>
            </wp:positionV>
            <wp:extent cx="1752600" cy="1852295"/>
            <wp:effectExtent l="0" t="0" r="0" b="0"/>
            <wp:wrapTight wrapText="bothSides">
              <wp:wrapPolygon edited="0">
                <wp:start x="0" y="0"/>
                <wp:lineTo x="0" y="21326"/>
                <wp:lineTo x="21365" y="21326"/>
                <wp:lineTo x="21365" y="0"/>
                <wp:lineTo x="0" y="0"/>
              </wp:wrapPolygon>
            </wp:wrapTight>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6938" r="51174" b="19344"/>
                    <a:stretch/>
                  </pic:blipFill>
                  <pic:spPr bwMode="auto">
                    <a:xfrm>
                      <a:off x="0" y="0"/>
                      <a:ext cx="1760220" cy="18608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16" w:history="1">
        <w:r w:rsidR="000E71B3" w:rsidRPr="00D51B3D">
          <w:rPr>
            <w:rStyle w:val="Hyperlink"/>
            <w:rFonts w:ascii="Times New Roman" w:hAnsi="Times New Roman" w:cs="Times New Roman"/>
          </w:rPr>
          <w:t>https://www.hkmj.org/system/files/hkmj198080-fig-2.jpg</w:t>
        </w:r>
      </w:hyperlink>
      <w:r w:rsidR="000E71B3">
        <w:rPr>
          <w:rFonts w:ascii="Times New Roman" w:hAnsi="Times New Roman" w:cs="Times New Roman"/>
        </w:rPr>
        <w:t xml:space="preserve"> </w:t>
      </w:r>
    </w:p>
    <w:p w14:paraId="2542A90B" w14:textId="1342CDA7" w:rsidR="000E71B3" w:rsidRDefault="000E71B3" w:rsidP="0096178B">
      <w:pPr>
        <w:rPr>
          <w:rFonts w:ascii="Times New Roman" w:hAnsi="Times New Roman" w:cs="Times New Roman"/>
        </w:rPr>
      </w:pPr>
    </w:p>
    <w:p w14:paraId="4B4B7AFE" w14:textId="7BFB6694" w:rsidR="000E71B3" w:rsidRDefault="000E71B3" w:rsidP="0096178B">
      <w:pPr>
        <w:rPr>
          <w:rFonts w:ascii="Times New Roman" w:hAnsi="Times New Roman" w:cs="Times New Roman"/>
        </w:rPr>
      </w:pPr>
      <w:r>
        <w:rPr>
          <w:rFonts w:ascii="Times New Roman" w:hAnsi="Times New Roman" w:cs="Times New Roman"/>
        </w:rPr>
        <w:t xml:space="preserve">These figures are captured by transthoracic echocardiography, these shows </w:t>
      </w:r>
      <w:r w:rsidR="00845B1D">
        <w:rPr>
          <w:rFonts w:ascii="Times New Roman" w:hAnsi="Times New Roman" w:cs="Times New Roman"/>
        </w:rPr>
        <w:t>long axis</w:t>
      </w:r>
      <w:r>
        <w:rPr>
          <w:rFonts w:ascii="Times New Roman" w:hAnsi="Times New Roman" w:cs="Times New Roman"/>
        </w:rPr>
        <w:t xml:space="preserve"> 4-chamber view of a </w:t>
      </w:r>
      <w:r w:rsidR="00845B1D">
        <w:rPr>
          <w:rFonts w:ascii="Times New Roman" w:hAnsi="Times New Roman" w:cs="Times New Roman"/>
        </w:rPr>
        <w:t>77-year-old</w:t>
      </w:r>
      <w:r>
        <w:rPr>
          <w:rFonts w:ascii="Times New Roman" w:hAnsi="Times New Roman" w:cs="Times New Roman"/>
        </w:rPr>
        <w:t xml:space="preserve"> patient with abnormal heart structure</w:t>
      </w:r>
      <w:r w:rsidR="00845B1D">
        <w:rPr>
          <w:rFonts w:ascii="Times New Roman" w:hAnsi="Times New Roman" w:cs="Times New Roman"/>
        </w:rPr>
        <w:t xml:space="preserve"> (top)</w:t>
      </w:r>
      <w:r>
        <w:rPr>
          <w:rFonts w:ascii="Times New Roman" w:hAnsi="Times New Roman" w:cs="Times New Roman"/>
        </w:rPr>
        <w:t xml:space="preserve"> and</w:t>
      </w:r>
      <w:r w:rsidR="00845B1D">
        <w:rPr>
          <w:rFonts w:ascii="Times New Roman" w:hAnsi="Times New Roman" w:cs="Times New Roman"/>
        </w:rPr>
        <w:t xml:space="preserve"> a 34-year-old healthy person. (bottom)</w:t>
      </w:r>
      <w:r>
        <w:rPr>
          <w:rFonts w:ascii="Times New Roman" w:hAnsi="Times New Roman" w:cs="Times New Roman"/>
        </w:rPr>
        <w:t xml:space="preserve"> </w:t>
      </w:r>
      <w:r w:rsidR="00845B1D">
        <w:rPr>
          <w:rFonts w:ascii="Times New Roman" w:hAnsi="Times New Roman" w:cs="Times New Roman"/>
        </w:rPr>
        <w:t>One can observe that the top figure, the chambers are abnormally inflated.</w:t>
      </w:r>
    </w:p>
    <w:p w14:paraId="03B509B9" w14:textId="302395BE" w:rsidR="0096178B" w:rsidRDefault="0096178B" w:rsidP="0096178B">
      <w:pPr>
        <w:rPr>
          <w:rFonts w:ascii="Times New Roman" w:hAnsi="Times New Roman" w:cs="Times New Roman"/>
        </w:rPr>
      </w:pPr>
    </w:p>
    <w:p w14:paraId="60347762" w14:textId="57D4D0E1" w:rsidR="00A0478D" w:rsidRDefault="00A0478D" w:rsidP="0096178B">
      <w:pPr>
        <w:rPr>
          <w:rFonts w:ascii="Times New Roman" w:hAnsi="Times New Roman" w:cs="Times New Roman"/>
        </w:rPr>
      </w:pPr>
    </w:p>
    <w:p w14:paraId="1A5E1F42" w14:textId="27E1E073" w:rsidR="00A0478D" w:rsidRDefault="00A0478D" w:rsidP="0096178B">
      <w:pPr>
        <w:rPr>
          <w:rFonts w:ascii="Times New Roman" w:hAnsi="Times New Roman" w:cs="Times New Roman"/>
        </w:rPr>
      </w:pPr>
    </w:p>
    <w:p w14:paraId="1F6C5B78" w14:textId="77777777" w:rsidR="00A0478D" w:rsidRPr="0096178B" w:rsidRDefault="00A0478D" w:rsidP="0096178B">
      <w:pPr>
        <w:rPr>
          <w:rFonts w:ascii="Times New Roman" w:hAnsi="Times New Roman" w:cs="Times New Roman"/>
        </w:rPr>
      </w:pPr>
    </w:p>
    <w:sectPr w:rsidR="00A0478D" w:rsidRPr="0096178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n Htet Aung" w:date="2022-04-17T20:02:00Z" w:initials="LHA">
    <w:p w14:paraId="3C4BD4B7" w14:textId="31AE54BF" w:rsidR="0096178B" w:rsidRDefault="0096178B" w:rsidP="00D92291">
      <w:pPr>
        <w:pStyle w:val="CommentText"/>
      </w:pPr>
      <w:r>
        <w:rPr>
          <w:rStyle w:val="CommentReference"/>
        </w:rPr>
        <w:annotationRef/>
      </w:r>
      <w:hyperlink r:id="rId1" w:anchor=":~:text=Stress%20echocardiography%20is%20a%20test,narrowing%20in%20the%20coronary%20arteries" w:history="1">
        <w:r w:rsidRPr="00D92291">
          <w:rPr>
            <w:rStyle w:val="Hyperlink"/>
          </w:rPr>
          <w:t>https://medlineplus.gov/ency/article/007150.htm#:~:text=Stress%20echocardiography%20is%20a%20test,narrowing%20in%20the%20coronary%20arteries</w:t>
        </w:r>
      </w:hyperlink>
      <w:r>
        <w:t>.</w:t>
      </w:r>
    </w:p>
  </w:comment>
  <w:comment w:id="1" w:author="Linn Htet Aung" w:date="2022-04-17T20:21:00Z" w:initials="LHA">
    <w:p w14:paraId="0B25CE04" w14:textId="77777777" w:rsidR="00FF75F9" w:rsidRDefault="00FF75F9" w:rsidP="00FF75F9">
      <w:pPr>
        <w:pStyle w:val="CommentText"/>
      </w:pPr>
      <w:r>
        <w:rPr>
          <w:rStyle w:val="CommentReference"/>
        </w:rPr>
        <w:annotationRef/>
      </w:r>
      <w:hyperlink r:id="rId2" w:history="1">
        <w:r w:rsidRPr="00CB138D">
          <w:rPr>
            <w:rStyle w:val="Hyperlink"/>
          </w:rPr>
          <w:t>https://123sonography.com/blog/introduction-parasternal-window</w:t>
        </w:r>
      </w:hyperlink>
    </w:p>
  </w:comment>
  <w:comment w:id="2" w:author="Linn Htet Aung" w:date="2022-04-17T20:30:00Z" w:initials="LHA">
    <w:p w14:paraId="445D1358" w14:textId="77777777" w:rsidR="00FF75F9" w:rsidRDefault="00FF75F9" w:rsidP="00FF75F9">
      <w:pPr>
        <w:pStyle w:val="CommentText"/>
      </w:pPr>
      <w:r>
        <w:rPr>
          <w:rStyle w:val="CommentReference"/>
        </w:rPr>
        <w:annotationRef/>
      </w:r>
      <w:hyperlink r:id="rId3" w:anchor=":~:text=There%20are%20two%20windows%20in,the%20long%20axis%20is%20viewed.&amp;text=The%20parasternal%20window%20of%20the,the%20left%20lateral%20decubitus%20position" w:history="1">
        <w:r w:rsidRPr="003E3CEA">
          <w:rPr>
            <w:rStyle w:val="Hyperlink"/>
          </w:rPr>
          <w:t>https://e-echocardiography.com/page/page.php?UID=1429484731#:~:text=There%20are%20two%20windows%20in,the%20long%20axis%20is%20viewed.&amp;text=The%20parasternal%20window%20of%20the,the%20left%20lateral%20decubitus%20position</w:t>
        </w:r>
      </w:hyperlink>
      <w:r>
        <w:t>.</w:t>
      </w:r>
    </w:p>
  </w:comment>
  <w:comment w:id="3" w:author="Linn Htet Aung" w:date="2022-04-17T20:36:00Z" w:initials="LHA">
    <w:p w14:paraId="41BBF108" w14:textId="77777777" w:rsidR="00FF75F9" w:rsidRDefault="00FF75F9" w:rsidP="00FF75F9">
      <w:pPr>
        <w:pStyle w:val="CommentText"/>
      </w:pPr>
      <w:r>
        <w:rPr>
          <w:rStyle w:val="CommentReference"/>
        </w:rPr>
        <w:annotationRef/>
      </w:r>
      <w:hyperlink r:id="rId4" w:history="1">
        <w:r w:rsidRPr="00D82018">
          <w:rPr>
            <w:rStyle w:val="Hyperlink"/>
          </w:rPr>
          <w:t>https://youtu.be/4qerzEW_ASU</w:t>
        </w:r>
      </w:hyperlink>
    </w:p>
  </w:comment>
  <w:comment w:id="4" w:author="Linn Htet Aung" w:date="2022-04-18T18:01:00Z" w:initials="LHA">
    <w:p w14:paraId="08EDB797" w14:textId="77777777" w:rsidR="00CB389C" w:rsidRDefault="00CB389C" w:rsidP="003E7540">
      <w:pPr>
        <w:pStyle w:val="CommentText"/>
      </w:pPr>
      <w:r>
        <w:rPr>
          <w:rStyle w:val="CommentReference"/>
        </w:rPr>
        <w:annotationRef/>
      </w:r>
      <w:hyperlink r:id="rId5" w:history="1">
        <w:r w:rsidRPr="003E7540">
          <w:rPr>
            <w:rStyle w:val="Hyperlink"/>
          </w:rPr>
          <w:t>https://www.medicalnewstoday.com/articles/161255#what-is-aspirin</w:t>
        </w:r>
      </w:hyperlink>
    </w:p>
  </w:comment>
  <w:comment w:id="5" w:author="Linn Htet Aung" w:date="2022-04-18T18:08:00Z" w:initials="LHA">
    <w:p w14:paraId="49A4396F" w14:textId="77777777" w:rsidR="00443D55" w:rsidRDefault="00443D55" w:rsidP="00C045BB">
      <w:pPr>
        <w:pStyle w:val="CommentText"/>
      </w:pPr>
      <w:r>
        <w:rPr>
          <w:rStyle w:val="CommentReference"/>
        </w:rPr>
        <w:annotationRef/>
      </w:r>
      <w:hyperlink r:id="rId6" w:history="1">
        <w:r w:rsidRPr="00C045BB">
          <w:rPr>
            <w:rStyle w:val="Hyperlink"/>
          </w:rPr>
          <w:t>https://www.uspharmacist.com/article/lowdose-aspirin#:~:text=Aspirin%20is%20also%20a%20nonsteroidal,body's%20natural%20response%20to%20injury</w:t>
        </w:r>
      </w:hyperlink>
      <w:r>
        <w:t>.</w:t>
      </w:r>
    </w:p>
  </w:comment>
  <w:comment w:id="6" w:author="Linn Htet Aung" w:date="2022-04-17T20:29:00Z" w:initials="LHA">
    <w:p w14:paraId="621AA67B" w14:textId="3C3C3476" w:rsidR="00FF75F9" w:rsidRDefault="00FF75F9" w:rsidP="00FF75F9">
      <w:pPr>
        <w:pStyle w:val="CommentText"/>
      </w:pPr>
      <w:r>
        <w:rPr>
          <w:rStyle w:val="CommentReference"/>
        </w:rPr>
        <w:annotationRef/>
      </w:r>
      <w:hyperlink r:id="rId7" w:history="1">
        <w:r w:rsidRPr="00051A73">
          <w:rPr>
            <w:rStyle w:val="Hyperlink"/>
          </w:rPr>
          <w:t>https://www.youtube.com/watch?v=3Nf6Q2skGOM</w:t>
        </w:r>
      </w:hyperlink>
    </w:p>
  </w:comment>
  <w:comment w:id="7" w:author="Linn Htet Aung" w:date="2022-04-18T16:41:00Z" w:initials="LHA">
    <w:p w14:paraId="199CCE94" w14:textId="77777777" w:rsidR="00CA5681" w:rsidRDefault="00CA5681" w:rsidP="00CA5681">
      <w:pPr>
        <w:pStyle w:val="CommentText"/>
      </w:pPr>
      <w:r>
        <w:rPr>
          <w:rStyle w:val="CommentReference"/>
        </w:rPr>
        <w:annotationRef/>
      </w:r>
      <w:hyperlink r:id="rId8" w:history="1">
        <w:r w:rsidRPr="009034F4">
          <w:rPr>
            <w:rStyle w:val="Hyperlink"/>
          </w:rPr>
          <w:t>https://www.urmc.rochester.edu/encyclopedia/content.aspx?contenttypeid=92&amp;contentid=p07968</w:t>
        </w:r>
      </w:hyperlink>
    </w:p>
  </w:comment>
  <w:comment w:id="8" w:author="Linn Htet Aung" w:date="2022-04-18T16:43:00Z" w:initials="LHA">
    <w:p w14:paraId="2FADC0E9" w14:textId="77777777" w:rsidR="00CA5681" w:rsidRDefault="00CA5681" w:rsidP="00CA5681">
      <w:pPr>
        <w:pStyle w:val="CommentText"/>
      </w:pPr>
      <w:r>
        <w:rPr>
          <w:rStyle w:val="CommentReference"/>
        </w:rPr>
        <w:annotationRef/>
      </w:r>
      <w:hyperlink r:id="rId9" w:history="1">
        <w:r w:rsidRPr="00E543AC">
          <w:rPr>
            <w:rStyle w:val="Hyperlink"/>
          </w:rPr>
          <w:t>https://www.ttsh.com.sg/Patients-and-Visitors/Pages/Find-Conditions-and-Treatments-Details.aspx?condition=Exercise-Stress-Echocardiography-ESE</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4BD4B7" w15:done="0"/>
  <w15:commentEx w15:paraId="0B25CE04" w15:done="0"/>
  <w15:commentEx w15:paraId="445D1358" w15:paraIdParent="0B25CE04" w15:done="0"/>
  <w15:commentEx w15:paraId="41BBF108" w15:paraIdParent="0B25CE04" w15:done="0"/>
  <w15:commentEx w15:paraId="08EDB797" w15:done="0"/>
  <w15:commentEx w15:paraId="49A4396F" w15:done="0"/>
  <w15:commentEx w15:paraId="621AA67B" w15:done="0"/>
  <w15:commentEx w15:paraId="199CCE94" w15:done="0"/>
  <w15:commentEx w15:paraId="2FADC0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6F0D5" w16cex:dateUtc="2022-04-17T12:02:00Z"/>
  <w16cex:commentExtensible w16cex:durableId="2606F55C" w16cex:dateUtc="2022-04-17T12:21:00Z"/>
  <w16cex:commentExtensible w16cex:durableId="2606F76C" w16cex:dateUtc="2022-04-17T12:30:00Z"/>
  <w16cex:commentExtensible w16cex:durableId="2606F8E1" w16cex:dateUtc="2022-04-17T12:36:00Z"/>
  <w16cex:commentExtensible w16cex:durableId="260825E0" w16cex:dateUtc="2022-04-18T10:01:00Z"/>
  <w16cex:commentExtensible w16cex:durableId="2608279D" w16cex:dateUtc="2022-04-18T10:08:00Z"/>
  <w16cex:commentExtensible w16cex:durableId="2606F71D" w16cex:dateUtc="2022-04-17T12:29:00Z"/>
  <w16cex:commentExtensible w16cex:durableId="2608132E" w16cex:dateUtc="2022-04-18T08:41:00Z"/>
  <w16cex:commentExtensible w16cex:durableId="260813CD" w16cex:dateUtc="2022-04-18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4BD4B7" w16cid:durableId="2606F0D5"/>
  <w16cid:commentId w16cid:paraId="0B25CE04" w16cid:durableId="2606F55C"/>
  <w16cid:commentId w16cid:paraId="445D1358" w16cid:durableId="2606F76C"/>
  <w16cid:commentId w16cid:paraId="41BBF108" w16cid:durableId="2606F8E1"/>
  <w16cid:commentId w16cid:paraId="08EDB797" w16cid:durableId="260825E0"/>
  <w16cid:commentId w16cid:paraId="49A4396F" w16cid:durableId="2608279D"/>
  <w16cid:commentId w16cid:paraId="621AA67B" w16cid:durableId="2606F71D"/>
  <w16cid:commentId w16cid:paraId="199CCE94" w16cid:durableId="2608132E"/>
  <w16cid:commentId w16cid:paraId="2FADC0E9" w16cid:durableId="260813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F68"/>
    <w:multiLevelType w:val="hybridMultilevel"/>
    <w:tmpl w:val="C8609AB6"/>
    <w:lvl w:ilvl="0" w:tplc="6BBEBF2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83391A"/>
    <w:multiLevelType w:val="hybridMultilevel"/>
    <w:tmpl w:val="51F6BAE6"/>
    <w:lvl w:ilvl="0" w:tplc="0E288B4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75F2AF7"/>
    <w:multiLevelType w:val="hybridMultilevel"/>
    <w:tmpl w:val="ADCE3C72"/>
    <w:lvl w:ilvl="0" w:tplc="4C666450">
      <w:start w:val="1"/>
      <w:numFmt w:val="bullet"/>
      <w:lvlText w:val=""/>
      <w:lvlJc w:val="left"/>
      <w:pPr>
        <w:ind w:left="720" w:hanging="360"/>
      </w:pPr>
      <w:rPr>
        <w:rFonts w:ascii="Symbol" w:eastAsiaTheme="minorHAnsi"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9636708"/>
    <w:multiLevelType w:val="hybridMultilevel"/>
    <w:tmpl w:val="823E0F4E"/>
    <w:lvl w:ilvl="0" w:tplc="9F90C1F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A7256C6"/>
    <w:multiLevelType w:val="hybridMultilevel"/>
    <w:tmpl w:val="D20A5D30"/>
    <w:lvl w:ilvl="0" w:tplc="6AAE16F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7C63577"/>
    <w:multiLevelType w:val="hybridMultilevel"/>
    <w:tmpl w:val="4EFEF8C6"/>
    <w:lvl w:ilvl="0" w:tplc="795C48B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ECF30BA"/>
    <w:multiLevelType w:val="hybridMultilevel"/>
    <w:tmpl w:val="D20A5D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4958867">
    <w:abstractNumId w:val="4"/>
  </w:num>
  <w:num w:numId="2" w16cid:durableId="813329756">
    <w:abstractNumId w:val="5"/>
  </w:num>
  <w:num w:numId="3" w16cid:durableId="1745254028">
    <w:abstractNumId w:val="2"/>
  </w:num>
  <w:num w:numId="4" w16cid:durableId="1420520803">
    <w:abstractNumId w:val="0"/>
  </w:num>
  <w:num w:numId="5" w16cid:durableId="858549495">
    <w:abstractNumId w:val="1"/>
  </w:num>
  <w:num w:numId="6" w16cid:durableId="75631649">
    <w:abstractNumId w:val="6"/>
  </w:num>
  <w:num w:numId="7" w16cid:durableId="13924654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n Htet Aung">
    <w15:presenceInfo w15:providerId="None" w15:userId="Linn Htet A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AB4"/>
    <w:rsid w:val="0006115A"/>
    <w:rsid w:val="00063D9C"/>
    <w:rsid w:val="00082336"/>
    <w:rsid w:val="000852C9"/>
    <w:rsid w:val="000B31A6"/>
    <w:rsid w:val="000C3B2C"/>
    <w:rsid w:val="000E71B3"/>
    <w:rsid w:val="00120AB4"/>
    <w:rsid w:val="00224DB7"/>
    <w:rsid w:val="00230FE5"/>
    <w:rsid w:val="00235A91"/>
    <w:rsid w:val="00247B5B"/>
    <w:rsid w:val="002C064D"/>
    <w:rsid w:val="0039385A"/>
    <w:rsid w:val="003D32E8"/>
    <w:rsid w:val="00443D55"/>
    <w:rsid w:val="00495B9D"/>
    <w:rsid w:val="004F2EE3"/>
    <w:rsid w:val="005822A8"/>
    <w:rsid w:val="006308C3"/>
    <w:rsid w:val="006D4AF7"/>
    <w:rsid w:val="007801EA"/>
    <w:rsid w:val="007A341E"/>
    <w:rsid w:val="007A44A3"/>
    <w:rsid w:val="0081065C"/>
    <w:rsid w:val="00845B1D"/>
    <w:rsid w:val="0091067F"/>
    <w:rsid w:val="009521A8"/>
    <w:rsid w:val="0096178B"/>
    <w:rsid w:val="009F607B"/>
    <w:rsid w:val="00A0478D"/>
    <w:rsid w:val="00A624F2"/>
    <w:rsid w:val="00A72E78"/>
    <w:rsid w:val="00AB3BDC"/>
    <w:rsid w:val="00B41C26"/>
    <w:rsid w:val="00B9770C"/>
    <w:rsid w:val="00C767E6"/>
    <w:rsid w:val="00CA5681"/>
    <w:rsid w:val="00CB389C"/>
    <w:rsid w:val="00D02E65"/>
    <w:rsid w:val="00D2665E"/>
    <w:rsid w:val="00D63BAF"/>
    <w:rsid w:val="00DF1454"/>
    <w:rsid w:val="00E737D9"/>
    <w:rsid w:val="00F3741E"/>
    <w:rsid w:val="00F95EDD"/>
    <w:rsid w:val="00FA469D"/>
    <w:rsid w:val="00FF75F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5E75"/>
  <w15:chartTrackingRefBased/>
  <w15:docId w15:val="{71D75307-68DC-474F-898C-7D18731B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07B"/>
    <w:pPr>
      <w:ind w:left="720"/>
      <w:contextualSpacing/>
    </w:pPr>
  </w:style>
  <w:style w:type="character" w:styleId="CommentReference">
    <w:name w:val="annotation reference"/>
    <w:basedOn w:val="DefaultParagraphFont"/>
    <w:uiPriority w:val="99"/>
    <w:semiHidden/>
    <w:unhideWhenUsed/>
    <w:rsid w:val="0096178B"/>
    <w:rPr>
      <w:sz w:val="16"/>
      <w:szCs w:val="16"/>
    </w:rPr>
  </w:style>
  <w:style w:type="paragraph" w:styleId="CommentText">
    <w:name w:val="annotation text"/>
    <w:basedOn w:val="Normal"/>
    <w:link w:val="CommentTextChar"/>
    <w:uiPriority w:val="99"/>
    <w:unhideWhenUsed/>
    <w:rsid w:val="0096178B"/>
    <w:pPr>
      <w:spacing w:line="240" w:lineRule="auto"/>
    </w:pPr>
    <w:rPr>
      <w:sz w:val="20"/>
      <w:szCs w:val="20"/>
    </w:rPr>
  </w:style>
  <w:style w:type="character" w:customStyle="1" w:styleId="CommentTextChar">
    <w:name w:val="Comment Text Char"/>
    <w:basedOn w:val="DefaultParagraphFont"/>
    <w:link w:val="CommentText"/>
    <w:uiPriority w:val="99"/>
    <w:rsid w:val="0096178B"/>
    <w:rPr>
      <w:sz w:val="20"/>
      <w:szCs w:val="20"/>
    </w:rPr>
  </w:style>
  <w:style w:type="paragraph" w:styleId="CommentSubject">
    <w:name w:val="annotation subject"/>
    <w:basedOn w:val="CommentText"/>
    <w:next w:val="CommentText"/>
    <w:link w:val="CommentSubjectChar"/>
    <w:uiPriority w:val="99"/>
    <w:semiHidden/>
    <w:unhideWhenUsed/>
    <w:rsid w:val="0096178B"/>
    <w:rPr>
      <w:b/>
      <w:bCs/>
    </w:rPr>
  </w:style>
  <w:style w:type="character" w:customStyle="1" w:styleId="CommentSubjectChar">
    <w:name w:val="Comment Subject Char"/>
    <w:basedOn w:val="CommentTextChar"/>
    <w:link w:val="CommentSubject"/>
    <w:uiPriority w:val="99"/>
    <w:semiHidden/>
    <w:rsid w:val="0096178B"/>
    <w:rPr>
      <w:b/>
      <w:bCs/>
      <w:sz w:val="20"/>
      <w:szCs w:val="20"/>
    </w:rPr>
  </w:style>
  <w:style w:type="character" w:styleId="Hyperlink">
    <w:name w:val="Hyperlink"/>
    <w:basedOn w:val="DefaultParagraphFont"/>
    <w:uiPriority w:val="99"/>
    <w:unhideWhenUsed/>
    <w:rsid w:val="0096178B"/>
    <w:rPr>
      <w:color w:val="0563C1" w:themeColor="hyperlink"/>
      <w:u w:val="single"/>
    </w:rPr>
  </w:style>
  <w:style w:type="character" w:styleId="UnresolvedMention">
    <w:name w:val="Unresolved Mention"/>
    <w:basedOn w:val="DefaultParagraphFont"/>
    <w:uiPriority w:val="99"/>
    <w:semiHidden/>
    <w:unhideWhenUsed/>
    <w:rsid w:val="0096178B"/>
    <w:rPr>
      <w:color w:val="605E5C"/>
      <w:shd w:val="clear" w:color="auto" w:fill="E1DFDD"/>
    </w:rPr>
  </w:style>
  <w:style w:type="character" w:styleId="FollowedHyperlink">
    <w:name w:val="FollowedHyperlink"/>
    <w:basedOn w:val="DefaultParagraphFont"/>
    <w:uiPriority w:val="99"/>
    <w:semiHidden/>
    <w:unhideWhenUsed/>
    <w:rsid w:val="000E71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urmc.rochester.edu/encyclopedia/content.aspx?contenttypeid=92&amp;contentid=p07968" TargetMode="External"/><Relationship Id="rId3" Type="http://schemas.openxmlformats.org/officeDocument/2006/relationships/hyperlink" Target="https://e-echocardiography.com/page/page.php?UID=1429484731" TargetMode="External"/><Relationship Id="rId7" Type="http://schemas.openxmlformats.org/officeDocument/2006/relationships/hyperlink" Target="https://www.youtube.com/watch?v=3Nf6Q2skGOM" TargetMode="External"/><Relationship Id="rId2" Type="http://schemas.openxmlformats.org/officeDocument/2006/relationships/hyperlink" Target="https://123sonography.com/blog/introduction-parasternal-window" TargetMode="External"/><Relationship Id="rId1" Type="http://schemas.openxmlformats.org/officeDocument/2006/relationships/hyperlink" Target="https://medlineplus.gov/ency/article/007150.htm" TargetMode="External"/><Relationship Id="rId6" Type="http://schemas.openxmlformats.org/officeDocument/2006/relationships/hyperlink" Target="https://www.uspharmacist.com/article/lowdose-aspirin#:~:text=Aspirin%20is%20also%20a%20nonsteroidal,body's%20natural%20response%20to%20injury" TargetMode="External"/><Relationship Id="rId5" Type="http://schemas.openxmlformats.org/officeDocument/2006/relationships/hyperlink" Target="https://www.medicalnewstoday.com/articles/161255#what-is-aspirin" TargetMode="External"/><Relationship Id="rId4" Type="http://schemas.openxmlformats.org/officeDocument/2006/relationships/hyperlink" Target="https://youtu.be/4qerzEW_ASU" TargetMode="External"/><Relationship Id="rId9" Type="http://schemas.openxmlformats.org/officeDocument/2006/relationships/hyperlink" Target="https://www.ttsh.com.sg/Patients-and-Visitors/Pages/Find-Conditions-and-Treatments-Details.aspx?condition=Exercise-Stress-Echocardiography-ESE"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heartfoundation.org.nz/your-heart/heart-treatments/coronary-artery-bypass-graft-surge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kmj.org/system/files/hkmj198080-fig-2.jpg"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gif"/><Relationship Id="rId5" Type="http://schemas.openxmlformats.org/officeDocument/2006/relationships/comments" Target="comment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hkmj.org/abstracts/v26n1/4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 Htet Aung</dc:creator>
  <cp:keywords/>
  <dc:description/>
  <cp:lastModifiedBy>Linn Htet Aung</cp:lastModifiedBy>
  <cp:revision>5</cp:revision>
  <dcterms:created xsi:type="dcterms:W3CDTF">2022-04-17T11:11:00Z</dcterms:created>
  <dcterms:modified xsi:type="dcterms:W3CDTF">2022-04-18T12:01:00Z</dcterms:modified>
</cp:coreProperties>
</file>