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E316" w14:textId="153B25CC" w:rsidR="007C3E49" w:rsidRDefault="009F6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 [1/2 page]</w:t>
      </w:r>
    </w:p>
    <w:p w14:paraId="1925C07A" w14:textId="279C5CCB" w:rsidR="009F607B" w:rsidRDefault="009F6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Disease: Coronary Heart Disease (CHD)</w:t>
      </w:r>
    </w:p>
    <w:p w14:paraId="7399865E" w14:textId="34A0AE37" w:rsidR="009F607B" w:rsidRDefault="009F607B" w:rsidP="009F6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Pr="009F607B">
        <w:rPr>
          <w:rFonts w:ascii="Times New Roman" w:hAnsi="Times New Roman" w:cs="Times New Roman"/>
          <w:u w:val="single"/>
        </w:rPr>
        <w:t>briefly</w:t>
      </w:r>
      <w:r>
        <w:rPr>
          <w:rFonts w:ascii="Times New Roman" w:hAnsi="Times New Roman" w:cs="Times New Roman"/>
        </w:rPr>
        <w:t xml:space="preserve"> and </w:t>
      </w:r>
      <w:r w:rsidRPr="009F607B">
        <w:rPr>
          <w:rFonts w:ascii="Times New Roman" w:hAnsi="Times New Roman" w:cs="Times New Roman"/>
          <w:u w:val="single"/>
        </w:rPr>
        <w:t>concisely</w:t>
      </w:r>
      <w:r>
        <w:rPr>
          <w:rFonts w:ascii="Times New Roman" w:hAnsi="Times New Roman" w:cs="Times New Roman"/>
        </w:rPr>
        <w:t xml:space="preserve"> how the various types of </w:t>
      </w:r>
      <w:r w:rsidRPr="00E737D9">
        <w:rPr>
          <w:rFonts w:ascii="Times New Roman" w:hAnsi="Times New Roman" w:cs="Times New Roman"/>
          <w:u w:val="single"/>
        </w:rPr>
        <w:t>Echocardiography</w:t>
      </w:r>
      <w:r>
        <w:rPr>
          <w:rFonts w:ascii="Times New Roman" w:hAnsi="Times New Roman" w:cs="Times New Roman"/>
        </w:rPr>
        <w:t xml:space="preserve"> (TTE, TEE, stress, Doppler) may be used for </w:t>
      </w:r>
      <w:r w:rsidRPr="00E737D9">
        <w:rPr>
          <w:rFonts w:ascii="Times New Roman" w:hAnsi="Times New Roman" w:cs="Times New Roman"/>
          <w:u w:val="single"/>
        </w:rPr>
        <w:t>diagnosis</w:t>
      </w:r>
      <w:r>
        <w:rPr>
          <w:rFonts w:ascii="Times New Roman" w:hAnsi="Times New Roman" w:cs="Times New Roman"/>
        </w:rPr>
        <w:t xml:space="preserve"> of this diseases</w:t>
      </w:r>
    </w:p>
    <w:p w14:paraId="13483EFD" w14:textId="70710F4D" w:rsidR="009F607B" w:rsidRDefault="009F607B" w:rsidP="009F6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one example of an image of the echocardiography image of the heart that show normal and abnormal heart </w:t>
      </w:r>
      <w:r w:rsidRPr="009F607B">
        <w:rPr>
          <w:rFonts w:ascii="Times New Roman" w:hAnsi="Times New Roman" w:cs="Times New Roman"/>
          <w:u w:val="single"/>
        </w:rPr>
        <w:t>structure</w:t>
      </w:r>
      <w:r w:rsidR="00E737D9">
        <w:rPr>
          <w:rFonts w:ascii="Times New Roman" w:hAnsi="Times New Roman" w:cs="Times New Roman"/>
          <w:u w:val="single"/>
        </w:rPr>
        <w:t xml:space="preserve"> </w:t>
      </w:r>
      <w:r w:rsidR="00E737D9">
        <w:rPr>
          <w:rFonts w:ascii="Times New Roman" w:hAnsi="Times New Roman" w:cs="Times New Roman"/>
        </w:rPr>
        <w:t>(e.g., leaky valve). The width of this image should not take up more than one-third of the width of the page. Do not use images provided in the notes.</w:t>
      </w:r>
    </w:p>
    <w:p w14:paraId="3C64F3A9" w14:textId="3582D32C" w:rsidR="00E737D9" w:rsidRDefault="00E737D9" w:rsidP="00E73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 [1.5 pages]</w:t>
      </w:r>
    </w:p>
    <w:p w14:paraId="76EC2183" w14:textId="28F72FBC" w:rsidR="00E737D9" w:rsidRDefault="00E737D9" w:rsidP="00E73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following terms, with the help of relevant schematics, pictures, or diagrams, </w:t>
      </w:r>
      <w:r>
        <w:rPr>
          <w:rFonts w:ascii="Times New Roman" w:hAnsi="Times New Roman" w:cs="Times New Roman"/>
          <w:b/>
          <w:bCs/>
          <w:u w:val="single"/>
        </w:rPr>
        <w:t xml:space="preserve">explain in simple terms </w:t>
      </w:r>
      <w:r>
        <w:rPr>
          <w:rFonts w:ascii="Times New Roman" w:hAnsi="Times New Roman" w:cs="Times New Roman"/>
        </w:rPr>
        <w:t>(from scratch):</w:t>
      </w:r>
    </w:p>
    <w:p w14:paraId="3653DBAB" w14:textId="1B3A8BDC" w:rsidR="00E737D9" w:rsidRDefault="00E737D9" w:rsidP="00E73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they are and</w:t>
      </w:r>
    </w:p>
    <w:p w14:paraId="30142AC6" w14:textId="4BD8927D" w:rsidR="00E737D9" w:rsidRDefault="00E737D9" w:rsidP="00E73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they are related to the condition/risk factor/progression/diagnosis/imaging/complications/treatment of the disease.</w:t>
      </w:r>
    </w:p>
    <w:p w14:paraId="4E78AC23" w14:textId="2DEEFFA9" w:rsidR="00E737D9" w:rsidRDefault="00E737D9" w:rsidP="00E73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descriptions and explanations of these terms should have sufficient details and should be systematic and coherent:</w:t>
      </w:r>
    </w:p>
    <w:p w14:paraId="44D2D15C" w14:textId="07020EFB" w:rsidR="00E737D9" w:rsidRDefault="00E737D9" w:rsidP="00E73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2D Imagining: </w:t>
      </w:r>
      <w:commentRangeStart w:id="0"/>
      <w:commentRangeStart w:id="1"/>
      <w:commentRangeStart w:id="2"/>
      <w:r>
        <w:rPr>
          <w:rFonts w:ascii="Times New Roman" w:hAnsi="Times New Roman" w:cs="Times New Roman"/>
        </w:rPr>
        <w:t>The parasternal windows</w:t>
      </w:r>
      <w:commentRangeEnd w:id="0"/>
      <w:r w:rsidR="00FA469D">
        <w:rPr>
          <w:rStyle w:val="CommentReference"/>
        </w:rPr>
        <w:commentReference w:id="0"/>
      </w:r>
      <w:commentRangeEnd w:id="1"/>
      <w:r w:rsidR="00D63BAF">
        <w:rPr>
          <w:rStyle w:val="CommentReference"/>
        </w:rPr>
        <w:commentReference w:id="1"/>
      </w:r>
      <w:commentRangeEnd w:id="2"/>
      <w:r w:rsidR="00082336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>: Long and Short Axis views</w:t>
      </w:r>
    </w:p>
    <w:p w14:paraId="7505781D" w14:textId="7EB8014F" w:rsidR="00E737D9" w:rsidRDefault="00E737D9" w:rsidP="00E73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Aspirin therapy</w:t>
      </w:r>
    </w:p>
    <w:p w14:paraId="74172F54" w14:textId="4F7BF8EE" w:rsidR="00E737D9" w:rsidRDefault="00E737D9" w:rsidP="00E73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>Coronary artery bypass graft</w:t>
      </w:r>
      <w:commentRangeEnd w:id="3"/>
      <w:r w:rsidR="007801EA">
        <w:rPr>
          <w:rStyle w:val="CommentReference"/>
        </w:rPr>
        <w:commentReference w:id="3"/>
      </w:r>
    </w:p>
    <w:p w14:paraId="6209B480" w14:textId="6E64532A" w:rsidR="000C3B2C" w:rsidRDefault="000C3B2C" w:rsidP="000C3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notes</w:t>
      </w:r>
    </w:p>
    <w:p w14:paraId="19D757DD" w14:textId="56A1413B" w:rsidR="000C3B2C" w:rsidRDefault="000C3B2C" w:rsidP="000C3B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exceed 2 pages (excluding cover page and references)</w:t>
      </w:r>
    </w:p>
    <w:p w14:paraId="03505026" w14:textId="6F134C4B" w:rsidR="000C3B2C" w:rsidRDefault="000C3B2C" w:rsidP="000C3B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Abundance of details and sufficient explanations/elaborations in your own words. All medical terms that are included but are not introduced during the course must be clearly explained at a level that your classmates can understand.</w:t>
      </w:r>
    </w:p>
    <w:p w14:paraId="5262DD7E" w14:textId="57B22541" w:rsidR="000C3B2C" w:rsidRDefault="000C3B2C" w:rsidP="000C3B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the use of space in your report: wrap text around all figures and there should not be blank (unused) spaces in your report.</w:t>
      </w:r>
    </w:p>
    <w:p w14:paraId="54221E9F" w14:textId="3014DEB2" w:rsidR="000C3B2C" w:rsidRDefault="000C3B2C" w:rsidP="000C3B2C">
      <w:pPr>
        <w:rPr>
          <w:rFonts w:ascii="Times New Roman" w:hAnsi="Times New Roman" w:cs="Times New Roman"/>
        </w:rPr>
      </w:pPr>
    </w:p>
    <w:p w14:paraId="2BB01A72" w14:textId="72DE6140" w:rsidR="000C3B2C" w:rsidRDefault="000C3B2C" w:rsidP="000C3B2C">
      <w:pPr>
        <w:rPr>
          <w:rFonts w:ascii="Times New Roman" w:hAnsi="Times New Roman" w:cs="Times New Roman"/>
        </w:rPr>
      </w:pPr>
    </w:p>
    <w:p w14:paraId="5845CB16" w14:textId="77777777" w:rsidR="000C3B2C" w:rsidRDefault="000C3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F80B83" w14:textId="116E7171" w:rsidR="000C3B2C" w:rsidRDefault="000C3B2C" w:rsidP="000C3B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is coronary heart disease?</w:t>
      </w:r>
    </w:p>
    <w:p w14:paraId="206BF36E" w14:textId="45D023AE" w:rsidR="000C3B2C" w:rsidRDefault="000C3B2C" w:rsidP="000C3B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Echocardiography?</w:t>
      </w:r>
    </w:p>
    <w:p w14:paraId="5CF59750" w14:textId="48EC0AD8" w:rsidR="00063D9C" w:rsidRPr="00063D9C" w:rsidRDefault="00063D9C" w:rsidP="00063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test that </w:t>
      </w: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sound waves to produce live images of the heart</w:t>
      </w:r>
    </w:p>
    <w:p w14:paraId="4A471943" w14:textId="48112E3F" w:rsidR="000C3B2C" w:rsidRDefault="000C3B2C" w:rsidP="00063D9C">
      <w:pPr>
        <w:rPr>
          <w:rFonts w:ascii="Times New Roman" w:hAnsi="Times New Roman" w:cs="Times New Roman"/>
        </w:rPr>
      </w:pPr>
    </w:p>
    <w:p w14:paraId="5627FE54" w14:textId="5754B561" w:rsidR="00063D9C" w:rsidRDefault="00063D9C" w:rsidP="00063D9C">
      <w:pPr>
        <w:rPr>
          <w:rFonts w:ascii="Times New Roman" w:hAnsi="Times New Roman" w:cs="Times New Roman"/>
        </w:rPr>
      </w:pPr>
    </w:p>
    <w:p w14:paraId="67BF3469" w14:textId="2D4A88BF" w:rsidR="00063D9C" w:rsidRDefault="00063D9C" w:rsidP="00063D9C">
      <w:pPr>
        <w:rPr>
          <w:rFonts w:ascii="Times New Roman" w:hAnsi="Times New Roman" w:cs="Times New Roman"/>
        </w:rPr>
      </w:pPr>
    </w:p>
    <w:p w14:paraId="2C90DC32" w14:textId="77777777" w:rsidR="00063D9C" w:rsidRDefault="00063D9C" w:rsidP="00063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Pr="009F607B">
        <w:rPr>
          <w:rFonts w:ascii="Times New Roman" w:hAnsi="Times New Roman" w:cs="Times New Roman"/>
          <w:u w:val="single"/>
        </w:rPr>
        <w:t>briefly</w:t>
      </w:r>
      <w:r>
        <w:rPr>
          <w:rFonts w:ascii="Times New Roman" w:hAnsi="Times New Roman" w:cs="Times New Roman"/>
        </w:rPr>
        <w:t xml:space="preserve"> and </w:t>
      </w:r>
      <w:r w:rsidRPr="009F607B">
        <w:rPr>
          <w:rFonts w:ascii="Times New Roman" w:hAnsi="Times New Roman" w:cs="Times New Roman"/>
          <w:u w:val="single"/>
        </w:rPr>
        <w:t>concisely</w:t>
      </w:r>
      <w:r>
        <w:rPr>
          <w:rFonts w:ascii="Times New Roman" w:hAnsi="Times New Roman" w:cs="Times New Roman"/>
        </w:rPr>
        <w:t xml:space="preserve"> how the various types of </w:t>
      </w:r>
      <w:r w:rsidRPr="00E737D9">
        <w:rPr>
          <w:rFonts w:ascii="Times New Roman" w:hAnsi="Times New Roman" w:cs="Times New Roman"/>
          <w:u w:val="single"/>
        </w:rPr>
        <w:t>Echocardiography</w:t>
      </w:r>
      <w:r>
        <w:rPr>
          <w:rFonts w:ascii="Times New Roman" w:hAnsi="Times New Roman" w:cs="Times New Roman"/>
        </w:rPr>
        <w:t xml:space="preserve"> (TTE, TEE, stress, Doppler) may be used for </w:t>
      </w:r>
      <w:r w:rsidRPr="00E737D9">
        <w:rPr>
          <w:rFonts w:ascii="Times New Roman" w:hAnsi="Times New Roman" w:cs="Times New Roman"/>
          <w:u w:val="single"/>
        </w:rPr>
        <w:t>diagnosis</w:t>
      </w:r>
      <w:r>
        <w:rPr>
          <w:rFonts w:ascii="Times New Roman" w:hAnsi="Times New Roman" w:cs="Times New Roman"/>
        </w:rPr>
        <w:t xml:space="preserve"> of this diseases</w:t>
      </w:r>
    </w:p>
    <w:p w14:paraId="4C5C3577" w14:textId="77777777" w:rsidR="00063D9C" w:rsidRDefault="00063D9C" w:rsidP="00063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one example of an image of the echocardiography image of the heart that show normal and abnormal heart </w:t>
      </w:r>
      <w:r w:rsidRPr="009F607B">
        <w:rPr>
          <w:rFonts w:ascii="Times New Roman" w:hAnsi="Times New Roman" w:cs="Times New Roman"/>
          <w:u w:val="single"/>
        </w:rPr>
        <w:t>structure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(e.g., leaky valve). The width of this image should not take up more than one-third of the width of the page. Do not use images provided in the notes.</w:t>
      </w:r>
    </w:p>
    <w:p w14:paraId="1F6CD0BE" w14:textId="14DEC50D" w:rsidR="00063D9C" w:rsidRDefault="000B31A6" w:rsidP="00063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Echocardiography</w:t>
      </w:r>
    </w:p>
    <w:p w14:paraId="413A3660" w14:textId="30F27EF6" w:rsidR="000B31A6" w:rsidRDefault="000B31A6" w:rsidP="000B31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Transthoracic Echocardiography (TTE)</w:t>
      </w:r>
    </w:p>
    <w:p w14:paraId="4462165D" w14:textId="38BA7601" w:rsidR="000B31A6" w:rsidRDefault="000B31A6" w:rsidP="000B31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Transoesophageal Echocardiography (TEE)</w:t>
      </w:r>
    </w:p>
    <w:p w14:paraId="644DD4FC" w14:textId="56B41995" w:rsidR="00B41C26" w:rsidRDefault="00B41C26" w:rsidP="000B31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Stress echocardiography</w:t>
      </w:r>
    </w:p>
    <w:p w14:paraId="5646449E" w14:textId="3058AA3F" w:rsidR="0096178B" w:rsidRPr="0096178B" w:rsidRDefault="0096178B" w:rsidP="0096178B">
      <w:pPr>
        <w:rPr>
          <w:rFonts w:ascii="Times New Roman" w:hAnsi="Times New Roman" w:cs="Times New Roman"/>
        </w:rPr>
      </w:pPr>
      <w:commentRangeStart w:id="4"/>
      <w:r w:rsidRPr="0096178B">
        <w:rPr>
          <w:rFonts w:ascii="Times New Roman" w:hAnsi="Times New Roman" w:cs="Times New Roman"/>
        </w:rPr>
        <w:t>Stress echocardiography is a test that uses ultrasound imaging to show how well your heart muscle is working to pump blood to your body. It is most often used to detect a decrease in blood flow to the heart from narrowing in the coronary arteries.</w:t>
      </w:r>
      <w:commentRangeEnd w:id="4"/>
      <w:r>
        <w:rPr>
          <w:rStyle w:val="CommentReference"/>
        </w:rPr>
        <w:commentReference w:id="4"/>
      </w:r>
    </w:p>
    <w:p w14:paraId="7C5A3926" w14:textId="6E7A4802" w:rsidR="00B41C26" w:rsidRDefault="00B41C26" w:rsidP="000B31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Doppler Sonography</w:t>
      </w:r>
    </w:p>
    <w:p w14:paraId="64295B3A" w14:textId="006B2055" w:rsidR="0096178B" w:rsidRDefault="0096178B" w:rsidP="0096178B">
      <w:pPr>
        <w:rPr>
          <w:rFonts w:ascii="Times New Roman" w:hAnsi="Times New Roman" w:cs="Times New Roman"/>
        </w:rPr>
      </w:pPr>
    </w:p>
    <w:p w14:paraId="28C3FE39" w14:textId="5F2CC208" w:rsidR="0096178B" w:rsidRDefault="0096178B" w:rsidP="00961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</w:t>
      </w:r>
    </w:p>
    <w:p w14:paraId="531C9222" w14:textId="2D65F317" w:rsidR="0096178B" w:rsidRDefault="0096178B" w:rsidP="0096178B">
      <w:pPr>
        <w:rPr>
          <w:rFonts w:ascii="Times New Roman" w:hAnsi="Times New Roman" w:cs="Times New Roman"/>
        </w:rPr>
      </w:pPr>
      <w:hyperlink r:id="rId9" w:history="1">
        <w:r w:rsidRPr="004240A3">
          <w:rPr>
            <w:rStyle w:val="Hyperlink"/>
            <w:rFonts w:ascii="Times New Roman" w:hAnsi="Times New Roman" w:cs="Times New Roman"/>
          </w:rPr>
          <w:t>https://myheart.net/articles/leaky-heart-valve-when-the-mitral-valve-fails/</w:t>
        </w:r>
      </w:hyperlink>
    </w:p>
    <w:p w14:paraId="3B2B94C5" w14:textId="47E62905" w:rsidR="00FA469D" w:rsidRDefault="00FA469D" w:rsidP="0096178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A560A0" wp14:editId="1F00FD5A">
            <wp:extent cx="3169920" cy="2807034"/>
            <wp:effectExtent l="0" t="0" r="0" b="0"/>
            <wp:docPr id="1" name="Picture 1" descr="Congenital heart defec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genital heart defect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06" cy="280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09B9" w14:textId="77777777" w:rsidR="0096178B" w:rsidRPr="0096178B" w:rsidRDefault="0096178B" w:rsidP="0096178B">
      <w:pPr>
        <w:rPr>
          <w:rFonts w:ascii="Times New Roman" w:hAnsi="Times New Roman" w:cs="Times New Roman"/>
        </w:rPr>
      </w:pPr>
    </w:p>
    <w:sectPr w:rsidR="0096178B" w:rsidRPr="0096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n Htet Aung" w:date="2022-04-17T20:21:00Z" w:initials="LHA">
    <w:p w14:paraId="6F76CEF0" w14:textId="77777777" w:rsidR="00FA469D" w:rsidRDefault="00FA469D" w:rsidP="00CB138D">
      <w:pPr>
        <w:pStyle w:val="CommentText"/>
      </w:pPr>
      <w:r>
        <w:rPr>
          <w:rStyle w:val="CommentReference"/>
        </w:rPr>
        <w:annotationRef/>
      </w:r>
      <w:hyperlink r:id="rId1" w:history="1">
        <w:r w:rsidRPr="00CB138D">
          <w:rPr>
            <w:rStyle w:val="Hyperlink"/>
          </w:rPr>
          <w:t>https://123sonography.com/blog/introduction-parasternal-window</w:t>
        </w:r>
      </w:hyperlink>
    </w:p>
  </w:comment>
  <w:comment w:id="1" w:author="Linn Htet Aung" w:date="2022-04-17T20:30:00Z" w:initials="LHA">
    <w:p w14:paraId="127E8162" w14:textId="77777777" w:rsidR="00D63BAF" w:rsidRDefault="00D63BAF" w:rsidP="003E3CEA">
      <w:pPr>
        <w:pStyle w:val="CommentText"/>
      </w:pPr>
      <w:r>
        <w:rPr>
          <w:rStyle w:val="CommentReference"/>
        </w:rPr>
        <w:annotationRef/>
      </w:r>
      <w:hyperlink r:id="rId2" w:history="1">
        <w:r w:rsidRPr="003E3CEA">
          <w:rPr>
            <w:rStyle w:val="Hyperlink"/>
          </w:rPr>
          <w:t>https://e-echocardiography.com/page/page.php?UID=1429484731#:~:text=There%20are%20two%20windows%20in,the%20long%20axis%20is%20viewed.&amp;text=The%20parasternal%20window%20of%20the,the%20left%20lateral%20decubitus%20position</w:t>
        </w:r>
      </w:hyperlink>
      <w:r>
        <w:t>.</w:t>
      </w:r>
    </w:p>
  </w:comment>
  <w:comment w:id="2" w:author="Linn Htet Aung" w:date="2022-04-17T20:36:00Z" w:initials="LHA">
    <w:p w14:paraId="54817B19" w14:textId="77777777" w:rsidR="00082336" w:rsidRDefault="00082336" w:rsidP="00D82018">
      <w:pPr>
        <w:pStyle w:val="CommentText"/>
      </w:pPr>
      <w:r>
        <w:rPr>
          <w:rStyle w:val="CommentReference"/>
        </w:rPr>
        <w:annotationRef/>
      </w:r>
      <w:hyperlink r:id="rId3" w:history="1">
        <w:r w:rsidRPr="00D82018">
          <w:rPr>
            <w:rStyle w:val="Hyperlink"/>
          </w:rPr>
          <w:t>https://youtu.be/4qerzEW_ASU</w:t>
        </w:r>
      </w:hyperlink>
    </w:p>
  </w:comment>
  <w:comment w:id="3" w:author="Linn Htet Aung" w:date="2022-04-17T20:29:00Z" w:initials="LHA">
    <w:p w14:paraId="5403D279" w14:textId="065C4860" w:rsidR="007801EA" w:rsidRDefault="007801EA" w:rsidP="00051A73">
      <w:pPr>
        <w:pStyle w:val="CommentText"/>
      </w:pPr>
      <w:r>
        <w:rPr>
          <w:rStyle w:val="CommentReference"/>
        </w:rPr>
        <w:annotationRef/>
      </w:r>
      <w:hyperlink r:id="rId4" w:history="1">
        <w:r w:rsidRPr="00051A73">
          <w:rPr>
            <w:rStyle w:val="Hyperlink"/>
          </w:rPr>
          <w:t>https://www.youtube.com/watch?v=3Nf6Q2skGOM</w:t>
        </w:r>
      </w:hyperlink>
    </w:p>
  </w:comment>
  <w:comment w:id="4" w:author="Linn Htet Aung" w:date="2022-04-17T20:02:00Z" w:initials="LHA">
    <w:p w14:paraId="3C4BD4B7" w14:textId="31AE54BF" w:rsidR="0096178B" w:rsidRDefault="0096178B" w:rsidP="00D92291">
      <w:pPr>
        <w:pStyle w:val="CommentText"/>
      </w:pPr>
      <w:r>
        <w:rPr>
          <w:rStyle w:val="CommentReference"/>
        </w:rPr>
        <w:annotationRef/>
      </w:r>
      <w:hyperlink r:id="rId5" w:history="1">
        <w:r w:rsidRPr="00D92291">
          <w:rPr>
            <w:rStyle w:val="Hyperlink"/>
          </w:rPr>
          <w:t>https://medlineplus.gov/ency/article/007150.htm#:~:text=Stress%20echocardiography%20is%20a%20test,narrowing%20in%20the%20coronary%20arteries</w:t>
        </w:r>
      </w:hyperlink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76CEF0" w15:done="0"/>
  <w15:commentEx w15:paraId="127E8162" w15:paraIdParent="6F76CEF0" w15:done="0"/>
  <w15:commentEx w15:paraId="54817B19" w15:paraIdParent="6F76CEF0" w15:done="0"/>
  <w15:commentEx w15:paraId="5403D279" w15:done="0"/>
  <w15:commentEx w15:paraId="3C4BD4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6F55C" w16cex:dateUtc="2022-04-17T12:21:00Z"/>
  <w16cex:commentExtensible w16cex:durableId="2606F76C" w16cex:dateUtc="2022-04-17T12:30:00Z"/>
  <w16cex:commentExtensible w16cex:durableId="2606F8E1" w16cex:dateUtc="2022-04-17T12:36:00Z"/>
  <w16cex:commentExtensible w16cex:durableId="2606F71D" w16cex:dateUtc="2022-04-17T12:29:00Z"/>
  <w16cex:commentExtensible w16cex:durableId="2606F0D5" w16cex:dateUtc="2022-04-17T12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76CEF0" w16cid:durableId="2606F55C"/>
  <w16cid:commentId w16cid:paraId="127E8162" w16cid:durableId="2606F76C"/>
  <w16cid:commentId w16cid:paraId="54817B19" w16cid:durableId="2606F8E1"/>
  <w16cid:commentId w16cid:paraId="5403D279" w16cid:durableId="2606F71D"/>
  <w16cid:commentId w16cid:paraId="3C4BD4B7" w16cid:durableId="2606F0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F68"/>
    <w:multiLevelType w:val="hybridMultilevel"/>
    <w:tmpl w:val="C8609AB6"/>
    <w:lvl w:ilvl="0" w:tplc="6BBEB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391A"/>
    <w:multiLevelType w:val="hybridMultilevel"/>
    <w:tmpl w:val="51F6BAE6"/>
    <w:lvl w:ilvl="0" w:tplc="0E288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F2AF7"/>
    <w:multiLevelType w:val="hybridMultilevel"/>
    <w:tmpl w:val="ADCE3C72"/>
    <w:lvl w:ilvl="0" w:tplc="4C6664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36708"/>
    <w:multiLevelType w:val="hybridMultilevel"/>
    <w:tmpl w:val="823E0F4E"/>
    <w:lvl w:ilvl="0" w:tplc="9F90C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256C6"/>
    <w:multiLevelType w:val="hybridMultilevel"/>
    <w:tmpl w:val="D20A5D30"/>
    <w:lvl w:ilvl="0" w:tplc="6AAE16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3577"/>
    <w:multiLevelType w:val="hybridMultilevel"/>
    <w:tmpl w:val="4EFEF8C6"/>
    <w:lvl w:ilvl="0" w:tplc="795C48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F30BA"/>
    <w:multiLevelType w:val="hybridMultilevel"/>
    <w:tmpl w:val="D20A5D3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958867">
    <w:abstractNumId w:val="4"/>
  </w:num>
  <w:num w:numId="2" w16cid:durableId="813329756">
    <w:abstractNumId w:val="5"/>
  </w:num>
  <w:num w:numId="3" w16cid:durableId="1745254028">
    <w:abstractNumId w:val="2"/>
  </w:num>
  <w:num w:numId="4" w16cid:durableId="1420520803">
    <w:abstractNumId w:val="0"/>
  </w:num>
  <w:num w:numId="5" w16cid:durableId="858549495">
    <w:abstractNumId w:val="1"/>
  </w:num>
  <w:num w:numId="6" w16cid:durableId="75631649">
    <w:abstractNumId w:val="6"/>
  </w:num>
  <w:num w:numId="7" w16cid:durableId="139246543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n Htet Aung">
    <w15:presenceInfo w15:providerId="None" w15:userId="Linn Htet A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B4"/>
    <w:rsid w:val="00063D9C"/>
    <w:rsid w:val="00082336"/>
    <w:rsid w:val="000B31A6"/>
    <w:rsid w:val="000C3B2C"/>
    <w:rsid w:val="00120AB4"/>
    <w:rsid w:val="00230FE5"/>
    <w:rsid w:val="006308C3"/>
    <w:rsid w:val="007801EA"/>
    <w:rsid w:val="0096178B"/>
    <w:rsid w:val="009F607B"/>
    <w:rsid w:val="00AB3BDC"/>
    <w:rsid w:val="00B41C26"/>
    <w:rsid w:val="00D63BAF"/>
    <w:rsid w:val="00E737D9"/>
    <w:rsid w:val="00FA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5E75"/>
  <w15:chartTrackingRefBased/>
  <w15:docId w15:val="{71D75307-68DC-474F-898C-7D18731B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1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17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1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78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.be/4qerzEW_ASU" TargetMode="External"/><Relationship Id="rId2" Type="http://schemas.openxmlformats.org/officeDocument/2006/relationships/hyperlink" Target="https://e-echocardiography.com/page/page.php?UID=1429484731#:~:text=There%20are%20two%20windows%20in,the%20long%20axis%20is%20viewed.&amp;text=The%20parasternal%20window%20of%20the,the%20left%20lateral%20decubitus%20position" TargetMode="External"/><Relationship Id="rId1" Type="http://schemas.openxmlformats.org/officeDocument/2006/relationships/hyperlink" Target="https://123sonography.com/blog/introduction-parasternal-window" TargetMode="External"/><Relationship Id="rId5" Type="http://schemas.openxmlformats.org/officeDocument/2006/relationships/hyperlink" Target="https://medlineplus.gov/ency/article/007150.htm#:~:text=Stress%20echocardiography%20is%20a%20test,narrowing%20in%20the%20coronary%20arteries" TargetMode="External"/><Relationship Id="rId4" Type="http://schemas.openxmlformats.org/officeDocument/2006/relationships/hyperlink" Target="https://www.youtube.com/watch?v=3Nf6Q2skGO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myheart.net/articles/leaky-heart-valve-when-the-mitral-valve-fa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Htet Aung</dc:creator>
  <cp:keywords/>
  <dc:description/>
  <cp:lastModifiedBy>Linn Htet Aung</cp:lastModifiedBy>
  <cp:revision>3</cp:revision>
  <dcterms:created xsi:type="dcterms:W3CDTF">2022-04-17T11:11:00Z</dcterms:created>
  <dcterms:modified xsi:type="dcterms:W3CDTF">2022-04-17T18:10:00Z</dcterms:modified>
</cp:coreProperties>
</file>