
<file path=[Content_Types].xml><?xml version="1.0" encoding="utf-8"?>
<Types xmlns="http://schemas.openxmlformats.org/package/2006/content-types">
  <Default Extension="xml" ContentType="application/xml"/>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643" w:firstLineChars="200"/>
        <w:jc w:val="center"/>
        <w:rPr>
          <w:rFonts w:hint="eastAsia" w:ascii="宋体" w:hAnsi="宋体" w:eastAsia="宋体" w:cs="宋体"/>
          <w:b/>
          <w:sz w:val="32"/>
          <w:szCs w:val="32"/>
        </w:rPr>
      </w:pPr>
      <w:r>
        <w:rPr>
          <w:rFonts w:hint="eastAsia" w:ascii="宋体" w:hAnsi="宋体" w:eastAsia="宋体" w:cs="宋体"/>
          <w:b/>
          <w:sz w:val="32"/>
          <w:szCs w:val="32"/>
        </w:rPr>
        <w:t>传感器设计性实验</w:t>
      </w:r>
    </w:p>
    <w:p>
      <w:pPr>
        <w:ind w:firstLine="366" w:firstLineChars="152"/>
        <w:rPr>
          <w:rFonts w:hint="eastAsia" w:ascii="宋体" w:hAnsi="宋体" w:eastAsia="宋体" w:cs="宋体"/>
          <w:b/>
          <w:sz w:val="24"/>
          <w:szCs w:val="24"/>
        </w:rPr>
      </w:pPr>
      <w:r>
        <w:rPr>
          <w:rFonts w:hint="eastAsia" w:ascii="宋体" w:hAnsi="宋体" w:eastAsia="宋体" w:cs="宋体"/>
          <w:b/>
          <w:sz w:val="24"/>
          <w:szCs w:val="24"/>
        </w:rPr>
        <w:t>一、传感器的基础知识</w:t>
      </w:r>
    </w:p>
    <w:p>
      <w:pPr>
        <w:ind w:firstLine="420" w:firstLineChars="200"/>
        <w:rPr>
          <w:rFonts w:hint="eastAsia" w:ascii="宋体" w:hAnsi="宋体" w:eastAsia="宋体" w:cs="宋体"/>
        </w:rPr>
      </w:pPr>
      <w:r>
        <w:rPr>
          <w:rFonts w:hint="eastAsia" w:ascii="宋体" w:hAnsi="宋体" w:eastAsia="宋体" w:cs="宋体"/>
        </w:rPr>
        <w:t>传感器是科学实验和工业生产等活动中获取信息的重要技术，了解和熟悉传感</w:t>
      </w:r>
      <w:r>
        <w:rPr>
          <w:rFonts w:hint="eastAsia" w:ascii="宋体" w:hAnsi="宋体" w:eastAsia="宋体" w:cs="宋体"/>
        </w:rPr>
        <w:br w:type="textWrapping"/>
      </w:r>
      <w:r>
        <w:rPr>
          <w:rFonts w:hint="eastAsia" w:ascii="宋体" w:hAnsi="宋体" w:eastAsia="宋体" w:cs="宋体"/>
        </w:rPr>
        <w:t>器的原理、结构、测量与转换电路对合理选择和应用各种传感器及传感技术是非常</w:t>
      </w:r>
      <w:r>
        <w:rPr>
          <w:rFonts w:hint="eastAsia" w:ascii="宋体" w:hAnsi="宋体" w:eastAsia="宋体" w:cs="宋体"/>
        </w:rPr>
        <w:br w:type="textWrapping"/>
      </w:r>
      <w:r>
        <w:rPr>
          <w:rFonts w:hint="eastAsia" w:ascii="宋体" w:hAnsi="宋体" w:eastAsia="宋体" w:cs="宋体"/>
        </w:rPr>
        <w:t>必要的。</w:t>
      </w:r>
    </w:p>
    <w:p>
      <w:pPr>
        <w:pStyle w:val="7"/>
        <w:numPr>
          <w:ilvl w:val="0"/>
          <w:numId w:val="1"/>
        </w:numPr>
        <w:ind w:firstLineChars="0"/>
        <w:rPr>
          <w:rFonts w:hint="eastAsia" w:ascii="宋体" w:hAnsi="宋体" w:eastAsia="宋体" w:cs="宋体"/>
          <w:highlight w:val="none"/>
        </w:rPr>
      </w:pPr>
      <w:r>
        <w:rPr>
          <w:rFonts w:hint="eastAsia" w:ascii="宋体" w:hAnsi="宋体" w:eastAsia="宋体" w:cs="宋体"/>
          <w:highlight w:val="none"/>
        </w:rPr>
        <w:t>传感器的组成</w:t>
      </w:r>
    </w:p>
    <w:p>
      <w:pPr>
        <w:pStyle w:val="7"/>
        <w:rPr>
          <w:rFonts w:hint="eastAsia" w:ascii="宋体" w:hAnsi="宋体" w:eastAsia="宋体" w:cs="宋体"/>
        </w:rPr>
      </w:pPr>
      <w:r>
        <w:rPr>
          <w:rFonts w:hint="eastAsia" w:ascii="宋体" w:hAnsi="宋体" w:eastAsia="宋体" w:cs="宋体"/>
        </w:rPr>
        <w:t>传感器是一种按一定的精度把被测量转换为与之有确定关系的、便于应用的某种物理量的测量器件或装置，用于满足系统信息传输、存储、显示、记录及控制等要求。传感器的种类繁多，工作原理、性能特点和应用领域各不相同、结构和组成差异很大，但总的来说，传感器通常由敏感元件、转换元件及测量电路组成，如图1。</w:t>
      </w:r>
    </w:p>
    <w:p>
      <w:pPr>
        <w:pStyle w:val="7"/>
        <w:rPr>
          <w:rFonts w:hint="eastAsia" w:ascii="宋体" w:hAnsi="宋体" w:eastAsia="宋体" w:cs="宋体"/>
        </w:rPr>
      </w:pPr>
      <w:r>
        <w:rPr>
          <w:rFonts w:hint="eastAsia" w:ascii="宋体" w:hAnsi="宋体" w:eastAsia="宋体" w:cs="宋体"/>
        </w:rPr>
        <w:drawing>
          <wp:inline distT="0" distB="0" distL="0" distR="0">
            <wp:extent cx="4703445" cy="629285"/>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721664" cy="631674"/>
                    </a:xfrm>
                    <a:prstGeom prst="rect">
                      <a:avLst/>
                    </a:prstGeom>
                  </pic:spPr>
                </pic:pic>
              </a:graphicData>
            </a:graphic>
          </wp:inline>
        </w:drawing>
      </w:r>
    </w:p>
    <w:p>
      <w:pPr>
        <w:pStyle w:val="7"/>
        <w:ind w:firstLine="2880" w:firstLineChars="1600"/>
        <w:rPr>
          <w:rFonts w:hint="eastAsia" w:ascii="宋体" w:hAnsi="宋体" w:eastAsia="宋体" w:cs="宋体"/>
          <w:sz w:val="18"/>
          <w:szCs w:val="18"/>
        </w:rPr>
      </w:pPr>
      <w:r>
        <w:rPr>
          <w:rFonts w:hint="eastAsia" w:ascii="宋体" w:hAnsi="宋体" w:eastAsia="宋体" w:cs="宋体"/>
          <w:sz w:val="18"/>
          <w:szCs w:val="18"/>
        </w:rPr>
        <w:t>图1 传感器组成</w:t>
      </w:r>
    </w:p>
    <w:p>
      <w:pPr>
        <w:pStyle w:val="7"/>
        <w:rPr>
          <w:rFonts w:hint="eastAsia" w:ascii="宋体" w:hAnsi="宋体" w:eastAsia="宋体" w:cs="宋体"/>
        </w:rPr>
      </w:pPr>
      <w:r>
        <w:rPr>
          <w:rFonts w:hint="eastAsia" w:ascii="宋体" w:hAnsi="宋体" w:eastAsia="宋体" w:cs="宋体"/>
        </w:rPr>
        <w:t>敏感元件是传感器中能直接感受（或响应）被测量的部分，是输出与被测量成确定关系的某一物理量的元件，敏感元件是传感器的核心，也是研究、设计和制作传感器的关键。</w:t>
      </w:r>
      <w:r>
        <w:rPr>
          <w:rFonts w:hint="eastAsia" w:ascii="宋体" w:hAnsi="宋体" w:eastAsia="宋体" w:cs="宋体"/>
        </w:rPr>
        <w:br w:type="textWrapping"/>
      </w:r>
      <w:r>
        <w:rPr>
          <w:rFonts w:hint="eastAsia" w:ascii="宋体" w:hAnsi="宋体" w:eastAsia="宋体" w:cs="宋体"/>
        </w:rPr>
        <w:t>转换元件是指传感器中能将敏感元件感受(或响应)的被测量转换成适于传输和(或)测量的电信号部分。并不是所有的传感器都能明显的区分敏感元件和转换元件，有时将二者合一。</w:t>
      </w:r>
      <w:r>
        <w:rPr>
          <w:rFonts w:hint="eastAsia" w:ascii="宋体" w:hAnsi="宋体" w:eastAsia="宋体" w:cs="宋体"/>
        </w:rPr>
        <w:br w:type="textWrapping"/>
      </w:r>
      <w:r>
        <w:rPr>
          <w:rFonts w:hint="eastAsia" w:ascii="宋体" w:hAnsi="宋体" w:eastAsia="宋体" w:cs="宋体"/>
        </w:rPr>
        <w:t xml:space="preserve">    测量电路又称转换电路或信号调理电路.它的作用是将转换元件输出的电信号进行进一步的转换和处理，如放大、滤波、线性化、补偿等，以获得更好的品质特性，便于后续电路实现显示、记录、处理及控制等功能。测量电路的类型视传感器的工作原理和转换元件的类型而定，一般有电桥电路、阻抗变换电路和振荡电路等。</w:t>
      </w:r>
    </w:p>
    <w:p>
      <w:pPr>
        <w:pStyle w:val="7"/>
        <w:numPr>
          <w:ilvl w:val="0"/>
          <w:numId w:val="1"/>
        </w:numPr>
        <w:ind w:firstLineChars="0"/>
        <w:rPr>
          <w:rFonts w:hint="eastAsia" w:ascii="宋体" w:hAnsi="宋体" w:eastAsia="宋体" w:cs="宋体"/>
        </w:rPr>
      </w:pPr>
      <w:r>
        <w:rPr>
          <w:rFonts w:hint="eastAsia" w:ascii="宋体" w:hAnsi="宋体" w:eastAsia="宋体" w:cs="宋体"/>
        </w:rPr>
        <w:t>传感器的特点</w:t>
      </w:r>
    </w:p>
    <w:p>
      <w:pPr>
        <w:pStyle w:val="7"/>
        <w:rPr>
          <w:rFonts w:hint="eastAsia" w:ascii="宋体" w:hAnsi="宋体" w:eastAsia="宋体" w:cs="宋体"/>
        </w:rPr>
      </w:pPr>
      <w:r>
        <w:rPr>
          <w:rFonts w:hint="eastAsia" w:ascii="宋体" w:hAnsi="宋体" w:eastAsia="宋体" w:cs="宋体"/>
        </w:rPr>
        <w:t>系统输出信号</w:t>
      </w:r>
      <w:r>
        <w:rPr>
          <w:rFonts w:hint="eastAsia" w:ascii="宋体" w:hAnsi="宋体" w:eastAsia="宋体" w:cs="宋体"/>
          <w:i/>
        </w:rPr>
        <w:t>f</w:t>
      </w:r>
      <w:r>
        <w:rPr>
          <w:rFonts w:hint="eastAsia" w:ascii="宋体" w:hAnsi="宋体" w:eastAsia="宋体" w:cs="宋体"/>
        </w:rPr>
        <w:t>(t)与输入信号(被测量)</w:t>
      </w:r>
      <w:r>
        <w:rPr>
          <w:rFonts w:hint="eastAsia" w:ascii="宋体" w:hAnsi="宋体" w:eastAsia="宋体" w:cs="宋体"/>
          <w:i/>
        </w:rPr>
        <w:t xml:space="preserve"> x</w:t>
      </w:r>
      <w:r>
        <w:rPr>
          <w:rFonts w:hint="eastAsia" w:ascii="宋体" w:hAnsi="宋体" w:eastAsia="宋体" w:cs="宋体"/>
        </w:rPr>
        <w:t>(</w:t>
      </w:r>
      <w:r>
        <w:rPr>
          <w:rFonts w:hint="eastAsia" w:ascii="宋体" w:hAnsi="宋体" w:eastAsia="宋体" w:cs="宋体"/>
          <w:i/>
        </w:rPr>
        <w:t>t</w:t>
      </w:r>
      <w:r>
        <w:rPr>
          <w:rFonts w:hint="eastAsia" w:ascii="宋体" w:hAnsi="宋体" w:eastAsia="宋体" w:cs="宋体"/>
        </w:rPr>
        <w:t>)之间的关系是传感器的基本特性。根据输入信号</w:t>
      </w:r>
      <w:r>
        <w:rPr>
          <w:rFonts w:hint="eastAsia" w:ascii="宋体" w:hAnsi="宋体" w:eastAsia="宋体" w:cs="宋体"/>
          <w:i/>
        </w:rPr>
        <w:t>x</w:t>
      </w:r>
      <w:r>
        <w:rPr>
          <w:rFonts w:hint="eastAsia" w:ascii="宋体" w:hAnsi="宋体" w:eastAsia="宋体" w:cs="宋体"/>
        </w:rPr>
        <w:t>(</w:t>
      </w:r>
      <w:r>
        <w:rPr>
          <w:rFonts w:hint="eastAsia" w:ascii="宋体" w:hAnsi="宋体" w:eastAsia="宋体" w:cs="宋体"/>
          <w:i/>
        </w:rPr>
        <w:t>t</w:t>
      </w:r>
      <w:r>
        <w:rPr>
          <w:rFonts w:hint="eastAsia" w:ascii="宋体" w:hAnsi="宋体" w:eastAsia="宋体" w:cs="宋体"/>
        </w:rPr>
        <w:t>)是否随时间变化，其基本特性分为静态特性和动态特性，它们是系统对外呈现出的外部特性，与其内部参数密切相关。不同的传感器内部参数不同，因此其基本特性也表现出不同的特点。一个高精度传感器，必须具有良好的静态特性和动态特性，才能保证信号无失真地按规律转换。</w:t>
      </w:r>
    </w:p>
    <w:p>
      <w:pPr>
        <w:pStyle w:val="7"/>
        <w:numPr>
          <w:ilvl w:val="0"/>
          <w:numId w:val="2"/>
        </w:numPr>
        <w:ind w:firstLineChars="0"/>
        <w:rPr>
          <w:rFonts w:hint="eastAsia" w:ascii="宋体" w:hAnsi="宋体" w:eastAsia="宋体" w:cs="宋体"/>
          <w:highlight w:val="none"/>
        </w:rPr>
      </w:pPr>
      <w:r>
        <w:rPr>
          <w:rFonts w:hint="eastAsia" w:ascii="宋体" w:hAnsi="宋体" w:eastAsia="宋体" w:cs="宋体"/>
          <w:highlight w:val="none"/>
        </w:rPr>
        <w:t>传感器的静态特性</w:t>
      </w:r>
    </w:p>
    <w:p>
      <w:pPr>
        <w:ind w:firstLine="420" w:firstLineChars="200"/>
        <w:rPr>
          <w:rFonts w:hint="eastAsia" w:ascii="宋体" w:hAnsi="宋体" w:eastAsia="宋体" w:cs="宋体"/>
        </w:rPr>
      </w:pPr>
      <w:r>
        <w:rPr>
          <w:rFonts w:hint="eastAsia" w:ascii="宋体" w:hAnsi="宋体" w:eastAsia="宋体" w:cs="宋体"/>
        </w:rPr>
        <w:t>传感器的静态特性是指传感器转换的被测量（输入信号）数值是常量(处于稳定状态)或变化极缓慢时，传感器的输出与输入的关系。传感器静态特性的主要技术指标有：线性度、灵敏度、迟滞和重复性。</w:t>
      </w:r>
    </w:p>
    <w:p>
      <w:pPr>
        <w:ind w:firstLine="420" w:firstLineChars="200"/>
        <w:rPr>
          <w:rFonts w:hint="eastAsia" w:ascii="宋体" w:hAnsi="宋体" w:eastAsia="宋体" w:cs="宋体"/>
        </w:rPr>
      </w:pPr>
      <w:r>
        <w:rPr>
          <w:rFonts w:hint="eastAsia" w:ascii="宋体" w:hAnsi="宋体" w:eastAsia="宋体" w:cs="宋体"/>
        </w:rPr>
        <w:t>(1)线性度。传感器的线性度是指其输出量与输入量之间的关系曲线偏离理想直线的程度，又称为非线性误差。如不考虑迟滞，蠕变等因素， 一般传感器的输出输入特性关系</w:t>
      </w:r>
    </w:p>
    <w:p>
      <w:pPr>
        <w:pStyle w:val="7"/>
        <w:ind w:firstLine="0" w:firstLineChars="0"/>
        <w:rPr>
          <w:rFonts w:hint="eastAsia" w:ascii="宋体" w:hAnsi="宋体" w:eastAsia="宋体" w:cs="宋体"/>
        </w:rPr>
      </w:pPr>
      <w:r>
        <w:rPr>
          <w:rFonts w:hint="eastAsia" w:ascii="宋体" w:hAnsi="宋体" w:eastAsia="宋体" w:cs="宋体"/>
        </w:rPr>
        <w:t>可用</w:t>
      </w:r>
      <w:r>
        <w:rPr>
          <w:rFonts w:hint="eastAsia" w:ascii="宋体" w:hAnsi="宋体" w:eastAsia="宋体" w:cs="宋体"/>
          <w:i/>
        </w:rPr>
        <w:t>n</w:t>
      </w:r>
      <w:r>
        <w:rPr>
          <w:rFonts w:hint="eastAsia" w:ascii="宋体" w:hAnsi="宋体" w:eastAsia="宋体" w:cs="宋体"/>
        </w:rPr>
        <w:t>次多项式表示为</w:t>
      </w:r>
      <w:r>
        <w:rPr>
          <w:rFonts w:hint="eastAsia" w:ascii="宋体" w:hAnsi="宋体" w:eastAsia="宋体" w:cs="宋体"/>
        </w:rPr>
        <w:br w:type="textWrapping"/>
      </w:r>
      <w:r>
        <w:rPr>
          <w:rFonts w:hint="eastAsia" w:ascii="宋体" w:hAnsi="宋体" w:eastAsia="宋体" w:cs="宋体"/>
        </w:rPr>
        <w:t xml:space="preserve">                           </w:t>
      </w:r>
      <m:oMath>
        <m:r>
          <m:rPr>
            <m:sty m:val="p"/>
          </m:rPr>
          <w:rPr>
            <w:rFonts w:hint="eastAsia" w:ascii="Cambria Math" w:hAnsi="Cambria Math" w:eastAsia="宋体" w:cs="宋体"/>
          </w:rPr>
          <m:t>y=</m:t>
        </m:r>
        <m:sSub>
          <m:sSubPr>
            <m:ctrlPr>
              <w:rPr>
                <w:rFonts w:hint="eastAsia" w:ascii="Cambria Math" w:hAnsi="Cambria Math" w:eastAsia="宋体" w:cs="宋体"/>
              </w:rPr>
            </m:ctrlPr>
          </m:sSubPr>
          <m:e>
            <m:r>
              <m:rPr/>
              <w:rPr>
                <w:rFonts w:hint="eastAsia" w:ascii="Cambria Math" w:hAnsi="Cambria Math" w:eastAsia="宋体" w:cs="宋体"/>
              </w:rPr>
              <m:t>a</m:t>
            </m:r>
            <m:ctrlPr>
              <w:rPr>
                <w:rFonts w:hint="eastAsia" w:ascii="Cambria Math" w:hAnsi="Cambria Math" w:eastAsia="宋体" w:cs="宋体"/>
              </w:rPr>
            </m:ctrlPr>
          </m:e>
          <m:sub>
            <m:r>
              <m:rPr/>
              <w:rPr>
                <w:rFonts w:hint="eastAsia" w:ascii="Cambria Math" w:hAnsi="Cambria Math" w:eastAsia="宋体" w:cs="宋体"/>
              </w:rPr>
              <m:t>0</m:t>
            </m:r>
            <m:ctrlPr>
              <w:rPr>
                <w:rFonts w:hint="eastAsia" w:ascii="Cambria Math" w:hAnsi="Cambria Math" w:eastAsia="宋体" w:cs="宋体"/>
              </w:rPr>
            </m:ctrlPr>
          </m:sub>
        </m:sSub>
        <m:r>
          <m:rPr/>
          <w:rPr>
            <w:rFonts w:hint="eastAsia" w:ascii="Cambria Math" w:hAnsi="Cambria Math" w:eastAsia="宋体" w:cs="宋体"/>
          </w:rPr>
          <m:t>+</m:t>
        </m:r>
        <m:sSub>
          <m:sSubPr>
            <m:ctrlPr>
              <w:rPr>
                <w:rFonts w:hint="eastAsia" w:ascii="Cambria Math" w:hAnsi="Cambria Math" w:eastAsia="宋体" w:cs="宋体"/>
              </w:rPr>
            </m:ctrlPr>
          </m:sSubPr>
          <m:e>
            <m:r>
              <m:rPr/>
              <w:rPr>
                <w:rFonts w:hint="eastAsia" w:ascii="Cambria Math" w:hAnsi="Cambria Math" w:eastAsia="宋体" w:cs="宋体"/>
              </w:rPr>
              <m:t>a</m:t>
            </m:r>
            <m:ctrlPr>
              <w:rPr>
                <w:rFonts w:hint="eastAsia" w:ascii="Cambria Math" w:hAnsi="Cambria Math" w:eastAsia="宋体" w:cs="宋体"/>
              </w:rPr>
            </m:ctrlPr>
          </m:e>
          <m:sub>
            <m:r>
              <m:rPr/>
              <w:rPr>
                <w:rFonts w:hint="eastAsia" w:ascii="Cambria Math" w:hAnsi="Cambria Math" w:eastAsia="宋体" w:cs="宋体"/>
              </w:rPr>
              <m:t>1</m:t>
            </m:r>
            <m:ctrlPr>
              <w:rPr>
                <w:rFonts w:hint="eastAsia" w:ascii="Cambria Math" w:hAnsi="Cambria Math" w:eastAsia="宋体" w:cs="宋体"/>
              </w:rPr>
            </m:ctrlPr>
          </m:sub>
        </m:sSub>
        <m:r>
          <m:rPr/>
          <w:rPr>
            <w:rFonts w:hint="eastAsia" w:ascii="Cambria Math" w:hAnsi="Cambria Math" w:eastAsia="宋体" w:cs="宋体"/>
          </w:rPr>
          <m:t>x+</m:t>
        </m:r>
        <m:sSub>
          <m:sSubPr>
            <m:ctrlPr>
              <w:rPr>
                <w:rFonts w:hint="eastAsia" w:ascii="Cambria Math" w:hAnsi="Cambria Math" w:eastAsia="宋体" w:cs="宋体"/>
              </w:rPr>
            </m:ctrlPr>
          </m:sSubPr>
          <m:e>
            <m:r>
              <m:rPr/>
              <w:rPr>
                <w:rFonts w:hint="eastAsia" w:ascii="Cambria Math" w:hAnsi="Cambria Math" w:eastAsia="宋体" w:cs="宋体"/>
              </w:rPr>
              <m:t>a</m:t>
            </m:r>
            <m:ctrlPr>
              <w:rPr>
                <w:rFonts w:hint="eastAsia" w:ascii="Cambria Math" w:hAnsi="Cambria Math" w:eastAsia="宋体" w:cs="宋体"/>
              </w:rPr>
            </m:ctrlPr>
          </m:e>
          <m:sub>
            <m:r>
              <m:rPr/>
              <w:rPr>
                <w:rFonts w:hint="eastAsia" w:ascii="Cambria Math" w:hAnsi="Cambria Math" w:eastAsia="宋体" w:cs="宋体"/>
              </w:rPr>
              <m:t>2</m:t>
            </m:r>
            <m:ctrlPr>
              <w:rPr>
                <w:rFonts w:hint="eastAsia" w:ascii="Cambria Math" w:hAnsi="Cambria Math" w:eastAsia="宋体" w:cs="宋体"/>
              </w:rPr>
            </m:ctrlPr>
          </m:sub>
        </m:sSub>
        <m:sSup>
          <m:sSupPr>
            <m:ctrlPr>
              <w:rPr>
                <w:rFonts w:hint="eastAsia" w:ascii="Cambria Math" w:hAnsi="Cambria Math" w:eastAsia="宋体" w:cs="宋体"/>
                <w:i/>
              </w:rPr>
            </m:ctrlPr>
          </m:sSupPr>
          <m:e>
            <m:r>
              <m:rPr/>
              <w:rPr>
                <w:rFonts w:hint="eastAsia" w:ascii="Cambria Math" w:hAnsi="Cambria Math" w:eastAsia="宋体" w:cs="宋体"/>
              </w:rPr>
              <m:t>x</m:t>
            </m:r>
            <m:ctrlPr>
              <w:rPr>
                <w:rFonts w:hint="eastAsia" w:ascii="Cambria Math" w:hAnsi="Cambria Math" w:eastAsia="宋体" w:cs="宋体"/>
                <w:i/>
              </w:rPr>
            </m:ctrlPr>
          </m:e>
          <m:sup>
            <m:r>
              <m:rPr/>
              <w:rPr>
                <w:rFonts w:hint="eastAsia" w:ascii="Cambria Math" w:hAnsi="Cambria Math" w:eastAsia="宋体" w:cs="宋体"/>
              </w:rPr>
              <m:t>2</m:t>
            </m:r>
            <m:ctrlPr>
              <w:rPr>
                <w:rFonts w:hint="eastAsia" w:ascii="Cambria Math" w:hAnsi="Cambria Math" w:eastAsia="宋体" w:cs="宋体"/>
                <w:i/>
              </w:rPr>
            </m:ctrlPr>
          </m:sup>
        </m:sSup>
        <m:r>
          <m:rPr/>
          <w:rPr>
            <w:rFonts w:hint="eastAsia" w:ascii="Cambria Math" w:hAnsi="Cambria Math" w:eastAsia="宋体" w:cs="宋体"/>
          </w:rPr>
          <m:t>+⋯+</m:t>
        </m:r>
        <m:sSub>
          <m:sSubPr>
            <m:ctrlPr>
              <w:rPr>
                <w:rFonts w:hint="eastAsia" w:ascii="Cambria Math" w:hAnsi="Cambria Math" w:eastAsia="宋体" w:cs="宋体"/>
              </w:rPr>
            </m:ctrlPr>
          </m:sSubPr>
          <m:e>
            <m:r>
              <m:rPr/>
              <w:rPr>
                <w:rFonts w:hint="eastAsia" w:ascii="Cambria Math" w:hAnsi="Cambria Math" w:eastAsia="宋体" w:cs="宋体"/>
              </w:rPr>
              <m:t>a</m:t>
            </m:r>
            <m:ctrlPr>
              <w:rPr>
                <w:rFonts w:hint="eastAsia" w:ascii="Cambria Math" w:hAnsi="Cambria Math" w:eastAsia="宋体" w:cs="宋体"/>
              </w:rPr>
            </m:ctrlPr>
          </m:e>
          <m:sub>
            <m:r>
              <m:rPr/>
              <w:rPr>
                <w:rFonts w:hint="eastAsia" w:ascii="Cambria Math" w:hAnsi="Cambria Math" w:eastAsia="宋体" w:cs="宋体"/>
              </w:rPr>
              <m:t>n</m:t>
            </m:r>
            <m:ctrlPr>
              <w:rPr>
                <w:rFonts w:hint="eastAsia" w:ascii="Cambria Math" w:hAnsi="Cambria Math" w:eastAsia="宋体" w:cs="宋体"/>
              </w:rPr>
            </m:ctrlPr>
          </m:sub>
        </m:sSub>
        <m:sSup>
          <m:sSupPr>
            <m:ctrlPr>
              <w:rPr>
                <w:rFonts w:hint="eastAsia" w:ascii="Cambria Math" w:hAnsi="Cambria Math" w:eastAsia="宋体" w:cs="宋体"/>
                <w:i/>
              </w:rPr>
            </m:ctrlPr>
          </m:sSupPr>
          <m:e>
            <m:r>
              <m:rPr/>
              <w:rPr>
                <w:rFonts w:hint="eastAsia" w:ascii="Cambria Math" w:hAnsi="Cambria Math" w:eastAsia="宋体" w:cs="宋体"/>
              </w:rPr>
              <m:t>x</m:t>
            </m:r>
            <m:ctrlPr>
              <w:rPr>
                <w:rFonts w:hint="eastAsia" w:ascii="Cambria Math" w:hAnsi="Cambria Math" w:eastAsia="宋体" w:cs="宋体"/>
                <w:i/>
              </w:rPr>
            </m:ctrlPr>
          </m:e>
          <m:sup>
            <m:r>
              <m:rPr/>
              <w:rPr>
                <w:rFonts w:hint="eastAsia" w:ascii="Cambria Math" w:hAnsi="Cambria Math" w:eastAsia="宋体" w:cs="宋体"/>
              </w:rPr>
              <m:t>n</m:t>
            </m:r>
            <m:ctrlPr>
              <w:rPr>
                <w:rFonts w:hint="eastAsia" w:ascii="Cambria Math" w:hAnsi="Cambria Math" w:eastAsia="宋体" w:cs="宋体"/>
                <w:i/>
              </w:rPr>
            </m:ctrlPr>
          </m:sup>
        </m:sSup>
      </m:oMath>
    </w:p>
    <w:p>
      <w:pPr>
        <w:pStyle w:val="7"/>
        <w:ind w:firstLine="424" w:firstLineChars="202"/>
        <w:rPr>
          <w:rFonts w:hint="eastAsia" w:ascii="宋体" w:hAnsi="宋体" w:eastAsia="宋体" w:cs="宋体"/>
        </w:rPr>
      </w:pPr>
      <w:r>
        <w:rPr>
          <w:rFonts w:hint="eastAsia" w:ascii="宋体" w:hAnsi="宋体" w:eastAsia="宋体" w:cs="宋体"/>
        </w:rPr>
        <w:t>(2) 灵敏度。灵敏度是传感器输出量增量与被测输入量增量之比，用k来表示。</w:t>
      </w:r>
    </w:p>
    <w:p>
      <w:pPr>
        <w:pStyle w:val="7"/>
        <w:ind w:left="420" w:leftChars="200" w:firstLine="4" w:firstLineChars="2"/>
        <w:rPr>
          <w:rFonts w:hint="eastAsia" w:ascii="宋体" w:hAnsi="宋体" w:eastAsia="宋体" w:cs="宋体"/>
        </w:rPr>
      </w:pPr>
      <w:r>
        <w:rPr>
          <w:rFonts w:hint="eastAsia" w:ascii="宋体" w:hAnsi="宋体" w:eastAsia="宋体" w:cs="宋体"/>
        </w:rPr>
        <w:t>线性传感器的灵敏度就是拟合直线的斜率 k=△y/△x </w:t>
      </w:r>
      <w:r>
        <w:rPr>
          <w:rFonts w:hint="eastAsia" w:ascii="宋体" w:hAnsi="宋体" w:eastAsia="宋体" w:cs="宋体"/>
        </w:rPr>
        <w:br w:type="textWrapping"/>
      </w:r>
      <w:r>
        <w:rPr>
          <w:rFonts w:hint="eastAsia" w:ascii="宋体" w:hAnsi="宋体" w:eastAsia="宋体" w:cs="宋体"/>
        </w:rPr>
        <w:t>非线性传感器的灵敏度不是常数，表达式为k=dy/dx</w:t>
      </w:r>
    </w:p>
    <w:p>
      <w:pPr>
        <w:pStyle w:val="7"/>
        <w:numPr>
          <w:ilvl w:val="0"/>
          <w:numId w:val="2"/>
        </w:numPr>
        <w:ind w:left="0" w:firstLine="0" w:firstLineChars="0"/>
        <w:jc w:val="left"/>
        <w:rPr>
          <w:rFonts w:hint="eastAsia" w:ascii="宋体" w:hAnsi="宋体" w:eastAsia="宋体" w:cs="宋体"/>
        </w:rPr>
      </w:pPr>
      <w:r>
        <w:rPr>
          <w:rFonts w:hint="eastAsia" w:ascii="宋体" w:hAnsi="宋体" w:eastAsia="宋体" w:cs="宋体"/>
          <w:highlight w:val="none"/>
        </w:rPr>
        <w:t>传感器的动态特性。</w:t>
      </w:r>
      <w:r>
        <w:rPr>
          <w:rFonts w:hint="eastAsia" w:ascii="宋体" w:hAnsi="宋体" w:eastAsia="宋体" w:cs="宋体"/>
          <w:highlight w:val="yellow"/>
        </w:rPr>
        <w:br w:type="textWrapping"/>
      </w:r>
      <w:r>
        <w:rPr>
          <w:rFonts w:hint="eastAsia" w:ascii="宋体" w:hAnsi="宋体" w:eastAsia="宋体" w:cs="宋体"/>
        </w:rPr>
        <w:t xml:space="preserve">    在实际测量中，大量被测量是随时间变化的动态信号，这就要求传感器的输出不仅能精确地反映被测量的大小，还要正确地再现被测量随时间变化的规律。传感器的动态特性是指在测量动态信号时传感器的输出反映被测量的大小和随时间变化的能力。 动态特性差的传感器在测量过程中，将会产生较大的动态误差。</w:t>
      </w:r>
      <w:r>
        <w:rPr>
          <w:rFonts w:hint="eastAsia" w:ascii="宋体" w:hAnsi="宋体" w:eastAsia="宋体" w:cs="宋体"/>
        </w:rPr>
        <w:br w:type="textWrapping"/>
      </w:r>
      <w:r>
        <w:rPr>
          <w:rFonts w:hint="eastAsia" w:ascii="宋体" w:hAnsi="宋体" w:eastAsia="宋体" w:cs="宋体"/>
        </w:rPr>
        <w:t xml:space="preserve">    静态特性不考虑时间变动的因素，而动态特性是反映传感器对于随时间变化的输入量的响应特性。在利用传感器测量随时间变化的参数时，除了要注意其静态指标以外，还要关心其动态性能指标。 实际被测量随时间变化的形式可能是各种各样的，所以在研究动态特性时，通常根据正弦变化与阶跃变化两种标准输入来考察传感器的动态特性。传感器的动态特性分析和动态标定都以这两种标准输入状态为依据。对于任一传感器，只要输入量是时间的函数，其输出量也应是时间的函数。</w:t>
      </w:r>
      <w:r>
        <w:rPr>
          <w:rFonts w:hint="eastAsia" w:ascii="宋体" w:hAnsi="宋体" w:eastAsia="宋体" w:cs="宋体"/>
        </w:rPr>
        <w:br w:type="textWrapping"/>
      </w:r>
      <w:r>
        <w:rPr>
          <w:rFonts w:hint="eastAsia" w:ascii="宋体" w:hAnsi="宋体" w:eastAsia="宋体" w:cs="宋体"/>
        </w:rPr>
        <w:t xml:space="preserve">    为了便于分析和处理传感器的动态特性，同样需要建立数学模型，用数学中的逻辑推理和运算方法来研究传感器的动态响应。对于线性系统的动态响应研究，最广泛使用的数学模型是普通线性常系数微分方程。只要对微分方程求解，就可得到动态性能指标。</w:t>
      </w:r>
      <w:r>
        <w:rPr>
          <w:rFonts w:hint="eastAsia" w:ascii="宋体" w:hAnsi="宋体" w:eastAsia="宋体" w:cs="宋体"/>
        </w:rPr>
        <w:br w:type="textWrapping"/>
      </w:r>
      <w:r>
        <w:rPr>
          <w:rFonts w:hint="eastAsia" w:ascii="宋体" w:hAnsi="宋体" w:eastAsia="宋体" w:cs="宋体"/>
        </w:rPr>
        <w:t xml:space="preserve">    传感器的动态性能指标有时城指标和频成指标两础。</w:t>
      </w:r>
    </w:p>
    <w:p>
      <w:pPr>
        <w:pStyle w:val="7"/>
        <w:spacing w:line="450" w:lineRule="exact"/>
        <w:ind w:left="426" w:leftChars="202" w:hanging="2" w:firstLineChars="0"/>
        <w:jc w:val="left"/>
        <w:rPr>
          <w:rFonts w:hint="eastAsia" w:ascii="宋体" w:hAnsi="宋体" w:eastAsia="宋体" w:cs="宋体"/>
          <w:b/>
          <w:bCs/>
          <w:sz w:val="24"/>
          <w:szCs w:val="24"/>
        </w:rPr>
      </w:pPr>
      <w:r>
        <w:rPr>
          <w:rFonts w:hint="eastAsia" w:ascii="宋体" w:hAnsi="宋体" w:eastAsia="宋体" w:cs="宋体"/>
          <w:b/>
          <w:bCs/>
          <w:sz w:val="24"/>
          <w:szCs w:val="24"/>
        </w:rPr>
        <w:t>二、DH-CG2000型传感器实验仪简介</w:t>
      </w:r>
    </w:p>
    <w:p>
      <w:pPr>
        <w:pStyle w:val="7"/>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Cs w:val="21"/>
        </w:rPr>
      </w:pPr>
      <w:r>
        <w:rPr>
          <w:rFonts w:hint="eastAsia" w:ascii="宋体" w:hAnsi="宋体" w:eastAsia="宋体" w:cs="宋体"/>
          <w:szCs w:val="21"/>
        </w:rPr>
        <w:t>实验仪主要由四部分组成：传感器安装台、显示与激励源、传感器符号及引线单元、处理电路单元。</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szCs w:val="21"/>
        </w:rPr>
      </w:pPr>
      <w:r>
        <w:rPr>
          <w:rFonts w:hint="eastAsia" w:ascii="宋体" w:hAnsi="宋体" w:eastAsia="宋体" w:cs="宋体"/>
          <w:szCs w:val="21"/>
        </w:rPr>
        <w:t>传感器安装台部分：装有双平行振动梁（应变片、热电偶、PN结、热敏电阻、加热器、压电传感器、梁自由端的磁钢）、激振线圈、双平行梁测微头、光纤传感器的光电变换座、光纤及探头小机电、电涡流传感器及支座、电涡流传感器引线Φ3.5插孔、霍尔传感器的二个半圆磁钢、振动平台（圆盘）测微头及支架、振动圆盘（圆盘磁钢、激振线圈、霍尔片、电涡流检测片、差动变压器的可动芯子、电容传感器的动片组、磁电传感器的可动芯子）、扩散硅压阻式传感器、气敏传感器及湿敏元件安装盒。</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szCs w:val="21"/>
        </w:rPr>
      </w:pPr>
      <w:r>
        <w:rPr>
          <w:rFonts w:hint="eastAsia" w:ascii="宋体" w:hAnsi="宋体" w:eastAsia="宋体" w:cs="宋体"/>
          <w:szCs w:val="21"/>
        </w:rPr>
        <w:t>显示及激励源部分：电机控制单元、主电源、直流稳压电源（±2V－±10V档位调节）、F／V数字显示表（电压表和频率表）、动圈毫伏表（5mV-500mV）及调零、音频振荡器、低频振荡器、±15V不可调稳压电源。</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szCs w:val="21"/>
        </w:rPr>
      </w:pPr>
      <w:r>
        <w:rPr>
          <w:rFonts w:hint="eastAsia" w:ascii="宋体" w:hAnsi="宋体" w:eastAsia="宋体" w:cs="宋体"/>
          <w:szCs w:val="21"/>
        </w:rPr>
        <w:t>实验主面板上传感器符号单元：所有传感器（包括激振线圈）的引线都从内部引到这个单元上的相应符号中，实验时传感器的输出信号（包括激励线圈引入低频激振器信号）按符号从这个单元插孔引线（选配传感器例外）。</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szCs w:val="21"/>
        </w:rPr>
      </w:pPr>
      <w:r>
        <w:rPr>
          <w:rFonts w:hint="eastAsia" w:ascii="宋体" w:hAnsi="宋体" w:eastAsia="宋体" w:cs="宋体"/>
          <w:szCs w:val="21"/>
        </w:rPr>
        <w:t>处理电路单元：电桥单元、差动放大器、电容变换放大器、电压放大器、移相器、相敏检波器、电荷放大器、低通滤波器、涡流变换器等单元组成。</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szCs w:val="21"/>
        </w:rPr>
      </w:pPr>
      <w:r>
        <w:rPr>
          <w:rFonts w:hint="eastAsia" w:ascii="宋体" w:hAnsi="宋体" w:eastAsia="宋体" w:cs="宋体"/>
          <w:szCs w:val="21"/>
        </w:rPr>
        <w:t>DH-CG2000实验仪配上一台双线（双踪）通用示波器可做几十种实验。教师也可以利用传感器及处理电路开发实验项目。</w:t>
      </w:r>
    </w:p>
    <w:p>
      <w:pPr>
        <w:spacing w:line="450" w:lineRule="exact"/>
        <w:ind w:firstLine="480" w:firstLineChars="200"/>
        <w:rPr>
          <w:rFonts w:hint="eastAsia" w:ascii="宋体" w:hAnsi="宋体" w:eastAsia="宋体" w:cs="宋体"/>
          <w:sz w:val="24"/>
          <w:szCs w:val="24"/>
        </w:rPr>
      </w:pPr>
    </w:p>
    <w:p>
      <w:pPr>
        <w:jc w:val="center"/>
        <w:rPr>
          <w:rFonts w:hint="eastAsia" w:ascii="宋体" w:hAnsi="宋体" w:eastAsia="宋体" w:cs="宋体"/>
          <w:b/>
          <w:sz w:val="32"/>
          <w:szCs w:val="32"/>
        </w:rPr>
      </w:pPr>
      <w:r>
        <w:rPr>
          <w:rFonts w:hint="eastAsia" w:ascii="宋体" w:hAnsi="宋体" w:eastAsia="宋体" w:cs="宋体"/>
          <w:b/>
          <w:sz w:val="32"/>
          <w:szCs w:val="32"/>
        </w:rPr>
        <w:t>实验一 光纤位移传感器的静态特性实验</w:t>
      </w:r>
    </w:p>
    <w:p>
      <w:pPr>
        <w:rPr>
          <w:rFonts w:hint="eastAsia" w:ascii="宋体" w:hAnsi="宋体" w:eastAsia="宋体" w:cs="宋体"/>
        </w:rPr>
      </w:pPr>
      <w:r>
        <w:rPr>
          <w:rFonts w:hint="eastAsia" w:ascii="宋体" w:hAnsi="宋体" w:eastAsia="宋体" w:cs="宋体"/>
          <w:b/>
        </w:rPr>
        <w:t>【实验目的】</w:t>
      </w:r>
      <w:r>
        <w:rPr>
          <w:rFonts w:hint="eastAsia" w:ascii="宋体" w:hAnsi="宋体" w:eastAsia="宋体" w:cs="宋体"/>
        </w:rPr>
        <w:br w:type="textWrapping"/>
      </w:r>
      <w:r>
        <w:rPr>
          <w:rFonts w:hint="eastAsia" w:ascii="宋体" w:hAnsi="宋体" w:eastAsia="宋体" w:cs="宋体"/>
        </w:rPr>
        <w:t>1.了解光纤传输的基本原理</w:t>
      </w:r>
      <w:r>
        <w:rPr>
          <w:rFonts w:hint="eastAsia" w:ascii="宋体" w:hAnsi="宋体" w:eastAsia="宋体" w:cs="宋体"/>
        </w:rPr>
        <w:br w:type="textWrapping"/>
      </w:r>
      <w:r>
        <w:rPr>
          <w:rFonts w:hint="eastAsia" w:ascii="宋体" w:hAnsi="宋体" w:eastAsia="宋体" w:cs="宋体"/>
        </w:rPr>
        <w:t>2.了解反射式光纤传感器的一般原理结构、性能</w:t>
      </w:r>
      <w:r>
        <w:rPr>
          <w:rFonts w:hint="eastAsia" w:ascii="宋体" w:hAnsi="宋体" w:eastAsia="宋体" w:cs="宋体"/>
        </w:rPr>
        <w:br w:type="textWrapping"/>
      </w:r>
      <w:r>
        <w:rPr>
          <w:rFonts w:hint="eastAsia" w:ascii="宋体" w:hAnsi="宋体" w:eastAsia="宋体" w:cs="宋体"/>
        </w:rPr>
        <w:t>3.利用反射式光纤位移传感器测量出光强随位移变化的函数关系。</w:t>
      </w:r>
    </w:p>
    <w:p>
      <w:pPr>
        <w:jc w:val="left"/>
        <w:outlineLvl w:val="0"/>
        <w:rPr>
          <w:rFonts w:hint="eastAsia" w:ascii="宋体" w:hAnsi="宋体" w:eastAsia="宋体" w:cs="宋体"/>
          <w:sz w:val="48"/>
          <w:szCs w:val="21"/>
        </w:rPr>
      </w:pPr>
      <w:r>
        <w:rPr>
          <w:rFonts w:hint="eastAsia" w:ascii="宋体" w:hAnsi="宋体" w:eastAsia="宋体" w:cs="宋体"/>
          <w:b/>
        </w:rPr>
        <w:t>【实验仪器】</w:t>
      </w:r>
      <w:r>
        <w:rPr>
          <w:rFonts w:hint="eastAsia" w:ascii="宋体" w:hAnsi="宋体" w:eastAsia="宋体" w:cs="宋体"/>
        </w:rPr>
        <w:t>DH-CG2000型传感器实验台</w:t>
      </w:r>
    </w:p>
    <w:p>
      <w:pPr>
        <w:rPr>
          <w:rFonts w:hint="eastAsia" w:ascii="宋体" w:hAnsi="宋体" w:eastAsia="宋体" w:cs="宋体"/>
        </w:rPr>
      </w:pPr>
      <w:r>
        <w:rPr>
          <w:rFonts w:hint="eastAsia" w:ascii="宋体" w:hAnsi="宋体" w:eastAsia="宋体" w:cs="宋体"/>
        </w:rPr>
        <w:t>Y型光纤束，光电转换装置，测微头，差位放大器， F／V数字电压表。</w:t>
      </w:r>
    </w:p>
    <w:p>
      <w:pPr>
        <w:rPr>
          <w:rFonts w:hint="eastAsia" w:ascii="宋体" w:hAnsi="宋体" w:eastAsia="宋体" w:cs="宋体"/>
          <w:b/>
        </w:rPr>
      </w:pPr>
      <w:r>
        <w:rPr>
          <w:rFonts w:hint="eastAsia" w:ascii="宋体" w:hAnsi="宋体" w:eastAsia="宋体" w:cs="宋体"/>
          <w:b/>
        </w:rPr>
        <w:t>【实验原理】</w:t>
      </w:r>
      <w:r>
        <w:rPr>
          <w:rFonts w:hint="eastAsia" w:ascii="宋体" w:hAnsi="宋体" w:eastAsia="宋体" w:cs="宋体"/>
        </w:rPr>
        <w:br w:type="textWrapping"/>
      </w:r>
      <w:r>
        <w:rPr>
          <w:rFonts w:hint="eastAsia" w:ascii="宋体" w:hAnsi="宋体" w:eastAsia="宋体" w:cs="宋体"/>
          <w:b/>
        </w:rPr>
        <w:t>1.光导纤维与光纤传感器的一般原理</w:t>
      </w:r>
      <w:r>
        <w:rPr>
          <w:rFonts w:hint="eastAsia" w:ascii="宋体" w:hAnsi="宋体" w:eastAsia="宋体" w:cs="宋体"/>
        </w:rPr>
        <w:br w:type="textWrapping"/>
      </w:r>
      <w:r>
        <w:rPr>
          <w:rFonts w:hint="eastAsia" w:ascii="宋体" w:hAnsi="宋体" w:eastAsia="宋体" w:cs="宋体"/>
          <w:b/>
        </w:rPr>
        <w:t xml:space="preserve">                       </w:t>
      </w:r>
      <w:r>
        <w:rPr>
          <w:rFonts w:hint="eastAsia" w:ascii="宋体" w:hAnsi="宋体" w:eastAsia="宋体" w:cs="宋体"/>
        </w:rPr>
        <w:drawing>
          <wp:inline distT="0" distB="0" distL="0" distR="0">
            <wp:extent cx="2521585" cy="6502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2599212" cy="670370"/>
                    </a:xfrm>
                    <a:prstGeom prst="rect">
                      <a:avLst/>
                    </a:prstGeom>
                  </pic:spPr>
                </pic:pic>
              </a:graphicData>
            </a:graphic>
          </wp:inline>
        </w:drawing>
      </w:r>
    </w:p>
    <w:p>
      <w:pPr>
        <w:ind w:firstLine="3240" w:firstLineChars="1800"/>
        <w:rPr>
          <w:rFonts w:hint="eastAsia" w:ascii="宋体" w:hAnsi="宋体" w:eastAsia="宋体" w:cs="宋体"/>
        </w:rPr>
      </w:pPr>
      <w:r>
        <w:rPr>
          <w:rFonts w:hint="eastAsia" w:ascii="宋体" w:hAnsi="宋体" w:eastAsia="宋体" w:cs="宋体"/>
          <w:sz w:val="18"/>
          <w:szCs w:val="18"/>
        </w:rPr>
        <w:t>图1 光纤的基本结构</w:t>
      </w:r>
      <w:r>
        <w:rPr>
          <w:rFonts w:hint="eastAsia" w:ascii="宋体" w:hAnsi="宋体" w:eastAsia="宋体" w:cs="宋体"/>
        </w:rPr>
        <w:br w:type="textWrapping"/>
      </w:r>
      <w:r>
        <w:rPr>
          <w:rFonts w:hint="eastAsia" w:ascii="宋体" w:hAnsi="宋体" w:eastAsia="宋体" w:cs="宋体"/>
        </w:rPr>
        <w:t xml:space="preserve">    光导纤维是利用光的完全内反射原理传输光波的一种介质。如图1所示，它是由高折射率的纤芯和包层所组成。包层的折射率小干纤芯的折射率，直径大致为0.1mm～0.2mm。当光线通过端面透入纤芯，在到达与包层的交界面时，由于光线的完全内反射，光线反射回纤芯层。这样经过不断的反射，光线就能沿着纤芯向前传播。</w:t>
      </w:r>
      <w:r>
        <w:rPr>
          <w:rFonts w:hint="eastAsia" w:ascii="宋体" w:hAnsi="宋体" w:eastAsia="宋体" w:cs="宋体"/>
        </w:rPr>
        <w:br w:type="textWrapping"/>
      </w:r>
      <w:r>
        <w:rPr>
          <w:rFonts w:hint="eastAsia" w:ascii="宋体" w:hAnsi="宋体" w:eastAsia="宋体" w:cs="宋体"/>
        </w:rPr>
        <w:t xml:space="preserve">    由于外界因素(如温度、压力、电场、磁场、振动等)对光纤的作用，引起光波特性参量</w:t>
      </w:r>
      <w:r>
        <w:rPr>
          <w:rFonts w:hint="eastAsia" w:ascii="宋体" w:hAnsi="宋体" w:eastAsia="宋体" w:cs="宋体"/>
        </w:rPr>
        <w:br w:type="textWrapping"/>
      </w:r>
      <w:r>
        <w:rPr>
          <w:rFonts w:hint="eastAsia" w:ascii="宋体" w:hAnsi="宋体" w:eastAsia="宋体" w:cs="宋体"/>
        </w:rPr>
        <w:t>(如振幅，相位、偏振态等)发生变化。因此人们只要测出这些参量随外界因素的变化关系，就可以通过光特性参量的变化来检测外界因素的变化，这就是光纤传感器的基本工作原理。</w:t>
      </w:r>
      <w:r>
        <w:rPr>
          <w:rFonts w:hint="eastAsia" w:ascii="宋体" w:hAnsi="宋体" w:eastAsia="宋体" w:cs="宋体"/>
        </w:rPr>
        <w:br w:type="textWrapping"/>
      </w:r>
      <w:r>
        <w:rPr>
          <w:rFonts w:hint="eastAsia" w:ascii="宋体" w:hAnsi="宋体" w:eastAsia="宋体" w:cs="宋体"/>
          <w:b/>
        </w:rPr>
        <w:t>2.反射式位移传感器的结构原理</w:t>
      </w:r>
      <w:r>
        <w:rPr>
          <w:rFonts w:hint="eastAsia" w:ascii="宋体" w:hAnsi="宋体" w:eastAsia="宋体" w:cs="宋体"/>
        </w:rPr>
        <w:t> </w:t>
      </w:r>
    </w:p>
    <w:p>
      <w:pPr>
        <w:ind w:firstLine="420" w:firstLineChars="200"/>
        <w:rPr>
          <w:rFonts w:hint="eastAsia" w:ascii="宋体" w:hAnsi="宋体" w:eastAsia="宋体" w:cs="宋体"/>
        </w:rPr>
      </w:pPr>
      <w:r>
        <w:rPr>
          <w:rFonts w:hint="eastAsia" w:ascii="宋体" w:hAnsi="宋体" w:eastAsia="宋体" w:cs="宋体"/>
        </w:rPr>
        <w:t>反射式光纤位移传感器是一种传输型光纤传感器。其原理如图2所示：光纤采用Y型结构两束多模光纤。一端合并组成光纤探头，另一端分为两支，分别作为光源光纤和接收光纤。光从光源耦合到光源光纤，通过光纤传输，射向反射片，再被反射到接收光纤，最后由光电转换器接收。</w:t>
      </w:r>
    </w:p>
    <w:p>
      <w:pPr>
        <w:ind w:firstLine="420" w:firstLineChars="200"/>
        <w:rPr>
          <w:rFonts w:hint="eastAsia" w:ascii="宋体" w:hAnsi="宋体" w:eastAsia="宋体" w:cs="宋体"/>
        </w:rPr>
      </w:pPr>
      <w:r>
        <w:rPr>
          <w:rFonts w:hint="eastAsia" w:ascii="宋体" w:hAnsi="宋体" w:eastAsia="宋体" w:cs="宋体"/>
        </w:rPr>
        <w:drawing>
          <wp:anchor distT="0" distB="0" distL="114300" distR="114300" simplePos="0" relativeHeight="251660288" behindDoc="0" locked="0" layoutInCell="1" allowOverlap="1">
            <wp:simplePos x="0" y="0"/>
            <wp:positionH relativeFrom="column">
              <wp:posOffset>1496695</wp:posOffset>
            </wp:positionH>
            <wp:positionV relativeFrom="paragraph">
              <wp:posOffset>5080</wp:posOffset>
            </wp:positionV>
            <wp:extent cx="2729865" cy="925830"/>
            <wp:effectExtent l="0" t="0" r="0" b="762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729865" cy="925830"/>
                    </a:xfrm>
                    <a:prstGeom prst="rect">
                      <a:avLst/>
                    </a:prstGeom>
                  </pic:spPr>
                </pic:pic>
              </a:graphicData>
            </a:graphic>
          </wp:anchor>
        </w:drawing>
      </w:r>
    </w:p>
    <w:p>
      <w:pPr>
        <w:ind w:firstLine="420" w:firstLineChars="200"/>
        <w:rPr>
          <w:rFonts w:hint="eastAsia" w:ascii="宋体" w:hAnsi="宋体" w:eastAsia="宋体" w:cs="宋体"/>
        </w:rPr>
      </w:pPr>
    </w:p>
    <w:p>
      <w:pPr>
        <w:ind w:firstLine="420" w:firstLineChars="200"/>
        <w:rPr>
          <w:rFonts w:hint="eastAsia" w:ascii="宋体" w:hAnsi="宋体" w:eastAsia="宋体" w:cs="宋体"/>
        </w:rPr>
      </w:pPr>
    </w:p>
    <w:p>
      <w:pPr>
        <w:ind w:firstLine="420" w:firstLineChars="200"/>
        <w:rPr>
          <w:rFonts w:hint="eastAsia" w:ascii="宋体" w:hAnsi="宋体" w:eastAsia="宋体" w:cs="宋体"/>
        </w:rPr>
      </w:pPr>
    </w:p>
    <w:p>
      <w:pPr>
        <w:ind w:firstLine="420" w:firstLineChars="200"/>
        <w:rPr>
          <w:rFonts w:hint="eastAsia" w:ascii="宋体" w:hAnsi="宋体" w:eastAsia="宋体" w:cs="宋体"/>
        </w:rPr>
      </w:pPr>
    </w:p>
    <w:p>
      <w:pPr>
        <w:ind w:firstLine="3240" w:firstLineChars="1800"/>
        <w:rPr>
          <w:rFonts w:hint="eastAsia" w:ascii="宋体" w:hAnsi="宋体" w:eastAsia="宋体" w:cs="宋体"/>
          <w:b/>
          <w:sz w:val="32"/>
          <w:szCs w:val="32"/>
        </w:rPr>
      </w:pPr>
      <w:r>
        <w:rPr>
          <w:rFonts w:hint="eastAsia" w:ascii="宋体" w:hAnsi="宋体" w:eastAsia="宋体" w:cs="宋体"/>
          <w:sz w:val="18"/>
          <w:szCs w:val="18"/>
        </w:rPr>
        <w:t>图2 反射式光纤位移传感器原理</w:t>
      </w:r>
    </w:p>
    <w:p>
      <w:pPr>
        <w:ind w:firstLine="420" w:firstLineChars="200"/>
        <w:rPr>
          <w:rFonts w:hint="eastAsia" w:ascii="宋体" w:hAnsi="宋体" w:eastAsia="宋体" w:cs="宋体"/>
        </w:rPr>
      </w:pPr>
      <w:r>
        <w:rPr>
          <w:rFonts w:hint="eastAsia" w:ascii="宋体" w:hAnsi="宋体" w:eastAsia="宋体" w:cs="宋体"/>
        </w:rPr>
        <w:t>转换器接收到的光源与反射体表面性质、反射体到光纤探头距离有关。当反射表面位置确定后，接收到的反射光光强随光纤探头到反射体的距离的变化而变化。显然，当光纤探头紧贴反射片时，接收器接收到的光强为零，随着光纤探头离反射面距离的增加，接收到的光强逐渐增加，到达最大值点后又随两者的距离增加而减小，</w:t>
      </w:r>
    </w:p>
    <w:p>
      <w:pPr>
        <w:jc w:val="center"/>
        <w:rPr>
          <w:rFonts w:hint="eastAsia" w:ascii="宋体" w:hAnsi="宋体" w:eastAsia="宋体" w:cs="宋体"/>
          <w:b/>
          <w:sz w:val="32"/>
          <w:szCs w:val="32"/>
        </w:rPr>
      </w:pPr>
      <w:r>
        <w:rPr>
          <w:rFonts w:hint="eastAsia" w:ascii="宋体" w:hAnsi="宋体" w:eastAsia="宋体" w:cs="宋体"/>
        </w:rPr>
        <w:drawing>
          <wp:inline distT="0" distB="0" distL="0" distR="0">
            <wp:extent cx="2168525" cy="1103630"/>
            <wp:effectExtent l="0" t="0" r="3175"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2412271" cy="1227947"/>
                    </a:xfrm>
                    <a:prstGeom prst="rect">
                      <a:avLst/>
                    </a:prstGeom>
                  </pic:spPr>
                </pic:pic>
              </a:graphicData>
            </a:graphic>
          </wp:inline>
        </w:drawing>
      </w:r>
      <w:bookmarkStart w:id="0" w:name="_GoBack"/>
      <w:bookmarkEnd w:id="0"/>
    </w:p>
    <w:p>
      <w:pPr>
        <w:ind w:firstLine="2700" w:firstLineChars="1500"/>
        <w:rPr>
          <w:rFonts w:hint="eastAsia" w:ascii="宋体" w:hAnsi="宋体" w:eastAsia="宋体" w:cs="宋体"/>
          <w:b/>
          <w:sz w:val="32"/>
          <w:szCs w:val="32"/>
        </w:rPr>
      </w:pPr>
      <w:r>
        <w:rPr>
          <w:rFonts w:hint="eastAsia" w:ascii="宋体" w:hAnsi="宋体" w:eastAsia="宋体" w:cs="宋体"/>
          <w:sz w:val="18"/>
          <w:szCs w:val="18"/>
        </w:rPr>
        <w:t>图3 反射式光纤位移传感器特性曲线</w:t>
      </w:r>
    </w:p>
    <w:p>
      <w:pPr>
        <w:ind w:firstLine="420" w:firstLineChars="200"/>
        <w:rPr>
          <w:rFonts w:hint="eastAsia" w:ascii="宋体" w:hAnsi="宋体" w:eastAsia="宋体" w:cs="宋体"/>
        </w:rPr>
      </w:pPr>
      <w:r>
        <w:rPr>
          <w:rFonts w:hint="eastAsia" w:ascii="宋体" w:hAnsi="宋体" w:eastAsia="宋体" w:cs="宋体"/>
        </w:rPr>
        <w:t>图3所示就是反射式光纤位移传感器的输出特性曲线，利用这条特性曲线可以通过对光强的检测得到位移量。反射式光纤位移传感器是一种非接触式测量，具有探头小，响应速度快，测量线性化（在小位移范围内)等优点，可在小位移范围内进行高速位移检测。</w:t>
      </w:r>
    </w:p>
    <w:p>
      <w:pPr>
        <w:rPr>
          <w:rFonts w:hint="eastAsia" w:ascii="宋体" w:hAnsi="宋体" w:eastAsia="宋体" w:cs="宋体"/>
          <w:b/>
        </w:rPr>
      </w:pPr>
      <w:r>
        <w:rPr>
          <w:rFonts w:hint="eastAsia" w:ascii="宋体" w:hAnsi="宋体" w:eastAsia="宋体" w:cs="宋体"/>
          <w:b/>
        </w:rPr>
        <w:t>【实验步骤】</w:t>
      </w:r>
    </w:p>
    <w:p>
      <w:pPr>
        <w:ind w:firstLine="454"/>
        <w:rPr>
          <w:rFonts w:hint="eastAsia" w:ascii="宋体" w:hAnsi="宋体" w:eastAsia="宋体" w:cs="宋体"/>
        </w:rPr>
      </w:pPr>
      <w:r>
        <w:rPr>
          <w:rFonts w:hint="eastAsia" w:ascii="宋体" w:hAnsi="宋体" w:eastAsia="宋体" w:cs="宋体"/>
        </w:rPr>
        <w:t>1.观察光纤位移传感器结构,它由两束光纤混合后，组成Y形光纤,探头固定在Z型安装架上,外表为螺丝的端面为半圆分布。</w:t>
      </w:r>
    </w:p>
    <w:p>
      <w:pPr>
        <w:ind w:left="420" w:leftChars="200"/>
        <w:rPr>
          <w:rFonts w:hint="eastAsia" w:ascii="宋体" w:hAnsi="宋体" w:eastAsia="宋体" w:cs="宋体"/>
        </w:rPr>
      </w:pPr>
      <w:r>
        <w:rPr>
          <w:rFonts w:hint="eastAsia" w:ascii="宋体" w:hAnsi="宋体" w:eastAsia="宋体" w:cs="宋体"/>
        </w:rPr>
        <w:t>2.了解振动台在实验仪上的位置。装上光纤探头，探头对准反射片。</w:t>
      </w:r>
      <w:r>
        <w:rPr>
          <w:rFonts w:hint="eastAsia" w:ascii="宋体" w:hAnsi="宋体" w:eastAsia="宋体" w:cs="宋体"/>
        </w:rPr>
        <w:br w:type="textWrapping"/>
      </w:r>
      <w:r>
        <w:rPr>
          <w:rFonts w:hint="eastAsia" w:ascii="宋体" w:hAnsi="宋体" w:eastAsia="宋体" w:cs="宋体"/>
        </w:rPr>
        <w:t>3.测微头旋转至12mm左右</w:t>
      </w:r>
      <w:r>
        <w:rPr>
          <w:rFonts w:hint="eastAsia" w:ascii="宋体" w:hAnsi="宋体" w:eastAsia="宋体" w:cs="宋体"/>
          <w:lang w:eastAsia="zh-CN"/>
        </w:rPr>
        <w:t>，</w:t>
      </w:r>
      <w:r>
        <w:rPr>
          <w:rFonts w:hint="eastAsia" w:ascii="宋体" w:hAnsi="宋体" w:eastAsia="宋体" w:cs="宋体"/>
        </w:rPr>
        <w:t>将顶部的反射</w:t>
      </w:r>
      <w:r>
        <w:rPr>
          <w:rFonts w:hint="eastAsia" w:ascii="宋体" w:hAnsi="宋体" w:eastAsia="宋体" w:cs="宋体"/>
          <w:lang w:val="en-US" w:eastAsia="zh-CN"/>
        </w:rPr>
        <w:t>片</w:t>
      </w:r>
      <w:r>
        <w:rPr>
          <w:rFonts w:hint="eastAsia" w:ascii="宋体" w:hAnsi="宋体" w:eastAsia="宋体" w:cs="宋体"/>
        </w:rPr>
        <w:t>擦拭干净</w:t>
      </w:r>
      <w:r>
        <w:rPr>
          <w:rFonts w:hint="eastAsia" w:ascii="宋体" w:hAnsi="宋体" w:eastAsia="宋体" w:cs="宋体"/>
          <w:lang w:eastAsia="zh-CN"/>
        </w:rPr>
        <w:t>，</w:t>
      </w:r>
      <w:r>
        <w:rPr>
          <w:rFonts w:hint="eastAsia" w:ascii="宋体" w:hAnsi="宋体" w:eastAsia="宋体" w:cs="宋体"/>
        </w:rPr>
        <w:t>使反射片贴</w:t>
      </w:r>
      <w:r>
        <w:rPr>
          <w:rFonts w:hint="eastAsia" w:ascii="宋体" w:hAnsi="宋体" w:eastAsia="宋体" w:cs="宋体"/>
          <w:lang w:val="en-US" w:eastAsia="zh-CN"/>
        </w:rPr>
        <w:t>与</w:t>
      </w:r>
      <w:r>
        <w:rPr>
          <w:rFonts w:hint="eastAsia" w:ascii="宋体" w:hAnsi="宋体" w:eastAsia="宋体" w:cs="宋体"/>
        </w:rPr>
        <w:t>光纤传感器端面</w:t>
      </w:r>
      <w:r>
        <w:rPr>
          <w:rFonts w:hint="eastAsia" w:ascii="宋体" w:hAnsi="宋体" w:eastAsia="宋体" w:cs="宋体"/>
          <w:lang w:val="en-US" w:eastAsia="zh-CN"/>
        </w:rPr>
        <w:t>间距不大于3mm</w:t>
      </w:r>
      <w:r>
        <w:rPr>
          <w:rFonts w:hint="eastAsia" w:ascii="宋体" w:hAnsi="宋体" w:eastAsia="宋体" w:cs="宋体"/>
          <w:lang w:eastAsia="zh-CN"/>
        </w:rPr>
        <w:t>，</w:t>
      </w:r>
      <w:r>
        <w:rPr>
          <w:rFonts w:hint="eastAsia" w:ascii="宋体" w:hAnsi="宋体" w:eastAsia="宋体" w:cs="宋体"/>
          <w:lang w:val="en-US" w:eastAsia="zh-CN"/>
        </w:rPr>
        <w:t>使其固定</w:t>
      </w:r>
      <w:r>
        <w:rPr>
          <w:rFonts w:hint="eastAsia" w:ascii="宋体" w:hAnsi="宋体" w:eastAsia="宋体" w:cs="宋体"/>
        </w:rPr>
        <w:t>。</w:t>
      </w:r>
    </w:p>
    <w:p>
      <w:pPr>
        <w:ind w:firstLine="454"/>
        <w:rPr>
          <w:rFonts w:hint="eastAsia" w:ascii="宋体" w:hAnsi="宋体" w:eastAsia="宋体" w:cs="宋体"/>
        </w:rPr>
      </w:pPr>
      <w:r>
        <w:rPr>
          <w:rFonts w:hint="eastAsia" w:ascii="宋体" w:hAnsi="宋体" w:eastAsia="宋体" w:cs="宋体"/>
        </w:rPr>
        <w:t>4.如图4接线：因光/电转换器内部已安装好，所以可将电信号直接经差动放大器放大。F/V显示表的切换开关置2V档，开启主、副电源。</w:t>
      </w:r>
    </w:p>
    <w:p>
      <w:pPr>
        <w:ind w:firstLine="454"/>
        <w:jc w:val="center"/>
        <w:rPr>
          <w:rFonts w:hint="eastAsia" w:ascii="宋体" w:hAnsi="宋体" w:eastAsia="宋体" w:cs="宋体"/>
          <w:sz w:val="24"/>
        </w:rPr>
      </w:pPr>
      <w:r>
        <w:rPr>
          <w:rFonts w:hint="eastAsia" w:ascii="宋体" w:hAnsi="宋体" w:eastAsia="宋体" w:cs="宋体"/>
          <w:sz w:val="24"/>
        </w:rPr>
        <w:drawing>
          <wp:inline distT="0" distB="0" distL="0" distR="0">
            <wp:extent cx="2221865" cy="965835"/>
            <wp:effectExtent l="0" t="0" r="6985" b="5715"/>
            <wp:docPr id="4" name="图片 4"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221865" cy="965835"/>
                    </a:xfrm>
                    <a:prstGeom prst="rect">
                      <a:avLst/>
                    </a:prstGeom>
                    <a:noFill/>
                    <a:ln>
                      <a:noFill/>
                    </a:ln>
                  </pic:spPr>
                </pic:pic>
              </a:graphicData>
            </a:graphic>
          </wp:inline>
        </w:drawing>
      </w:r>
    </w:p>
    <w:p>
      <w:pPr>
        <w:rPr>
          <w:rFonts w:hint="eastAsia" w:ascii="宋体" w:hAnsi="宋体" w:eastAsia="宋体" w:cs="宋体"/>
          <w:sz w:val="24"/>
        </w:rPr>
      </w:pPr>
      <w:r>
        <w:rPr>
          <w:rFonts w:hint="eastAsia" w:ascii="宋体" w:hAnsi="宋体" w:eastAsia="宋体" w:cs="宋体"/>
          <w:sz w:val="24"/>
        </w:rPr>
        <w:t xml:space="preserve">         </w:t>
      </w:r>
      <w:r>
        <w:rPr>
          <w:rFonts w:hint="eastAsia" w:ascii="宋体" w:hAnsi="宋体" w:eastAsia="宋体" w:cs="宋体"/>
        </w:rPr>
        <w:t>图4光纤位移传感器静态特性测量线路</w:t>
      </w:r>
    </w:p>
    <w:p>
      <w:pPr>
        <w:numPr>
          <w:ilvl w:val="0"/>
          <w:numId w:val="3"/>
        </w:numPr>
        <w:ind w:firstLine="454"/>
        <w:rPr>
          <w:rFonts w:hint="eastAsia" w:ascii="宋体" w:hAnsi="宋体" w:eastAsia="宋体" w:cs="宋体"/>
        </w:rPr>
      </w:pPr>
      <w:r>
        <w:rPr>
          <w:rFonts w:hint="eastAsia" w:ascii="宋体" w:hAnsi="宋体" w:eastAsia="宋体" w:cs="宋体"/>
        </w:rPr>
        <w:t>调节差动放大器增益</w:t>
      </w:r>
      <w:r>
        <w:rPr>
          <w:rFonts w:hint="eastAsia" w:ascii="宋体" w:hAnsi="宋体" w:eastAsia="宋体" w:cs="宋体"/>
          <w:lang w:val="en-US" w:eastAsia="zh-CN"/>
        </w:rPr>
        <w:t>尽量</w:t>
      </w:r>
      <w:r>
        <w:rPr>
          <w:rFonts w:hint="eastAsia" w:ascii="宋体" w:hAnsi="宋体" w:eastAsia="宋体" w:cs="宋体"/>
        </w:rPr>
        <w:t>最大，调节差动放大器零位旋钮</w:t>
      </w:r>
      <w:r>
        <w:rPr>
          <w:rFonts w:hint="eastAsia" w:ascii="宋体" w:hAnsi="宋体" w:eastAsia="宋体" w:cs="宋体"/>
          <w:lang w:val="en-US" w:eastAsia="zh-CN"/>
        </w:rPr>
        <w:t>尽量最小</w:t>
      </w:r>
      <w:r>
        <w:rPr>
          <w:rFonts w:hint="eastAsia" w:ascii="宋体" w:hAnsi="宋体" w:eastAsia="宋体" w:cs="宋体"/>
        </w:rPr>
        <w:t>，</w:t>
      </w:r>
      <w:r>
        <w:rPr>
          <w:rFonts w:hint="eastAsia" w:ascii="宋体" w:hAnsi="宋体" w:eastAsia="宋体" w:cs="宋体"/>
          <w:lang w:val="en-US" w:eastAsia="zh-CN"/>
        </w:rPr>
        <w:t>最终</w:t>
      </w:r>
      <w:r>
        <w:rPr>
          <w:rFonts w:hint="eastAsia" w:ascii="宋体" w:hAnsi="宋体" w:eastAsia="宋体" w:cs="宋体"/>
        </w:rPr>
        <w:t>使电压表读数尽量为零。</w:t>
      </w:r>
    </w:p>
    <w:p>
      <w:pPr>
        <w:numPr>
          <w:ilvl w:val="0"/>
          <w:numId w:val="3"/>
        </w:numPr>
        <w:ind w:firstLine="454"/>
        <w:rPr>
          <w:rFonts w:hint="eastAsia" w:ascii="宋体" w:hAnsi="宋体" w:eastAsia="宋体" w:cs="宋体"/>
        </w:rPr>
      </w:pPr>
      <w:r>
        <w:rPr>
          <w:rFonts w:hint="eastAsia" w:ascii="宋体" w:hAnsi="宋体" w:eastAsia="宋体" w:cs="宋体"/>
          <w:lang w:val="en-US" w:eastAsia="zh-CN"/>
        </w:rPr>
        <w:t>顺时针</w:t>
      </w:r>
      <w:r>
        <w:rPr>
          <w:rFonts w:hint="eastAsia" w:ascii="宋体" w:hAnsi="宋体" w:eastAsia="宋体" w:cs="宋体"/>
        </w:rPr>
        <w:t>旋转测微头</w:t>
      </w:r>
      <w:r>
        <w:rPr>
          <w:rFonts w:hint="eastAsia" w:ascii="宋体" w:hAnsi="宋体" w:eastAsia="宋体" w:cs="宋体"/>
          <w:lang w:eastAsia="zh-CN"/>
        </w:rPr>
        <w:t>，</w:t>
      </w:r>
      <w:r>
        <w:rPr>
          <w:rFonts w:hint="eastAsia" w:ascii="宋体" w:hAnsi="宋体" w:eastAsia="宋体" w:cs="宋体"/>
        </w:rPr>
        <w:t>使反射片</w:t>
      </w:r>
      <w:r>
        <w:rPr>
          <w:rFonts w:hint="eastAsia" w:ascii="宋体" w:hAnsi="宋体" w:eastAsia="宋体" w:cs="宋体"/>
          <w:lang w:val="en-US" w:eastAsia="zh-CN"/>
        </w:rPr>
        <w:t>缓</w:t>
      </w:r>
      <w:r>
        <w:rPr>
          <w:rFonts w:hint="eastAsia" w:ascii="宋体" w:hAnsi="宋体" w:eastAsia="宋体" w:cs="宋体"/>
        </w:rPr>
        <w:t>慢离开探头，观察电压读数由小—大—小的变化</w:t>
      </w:r>
      <w:r>
        <w:rPr>
          <w:rFonts w:hint="eastAsia" w:ascii="宋体" w:hAnsi="宋体" w:eastAsia="宋体" w:cs="宋体"/>
          <w:lang w:val="en-US" w:eastAsia="zh-CN"/>
        </w:rPr>
        <w:t>过程；并寻找电压</w:t>
      </w:r>
      <w:r>
        <w:rPr>
          <w:rFonts w:hint="eastAsia" w:ascii="宋体" w:hAnsi="宋体" w:eastAsia="宋体" w:cs="宋体"/>
        </w:rPr>
        <w:t>V（v）</w:t>
      </w:r>
      <w:r>
        <w:rPr>
          <w:rFonts w:hint="eastAsia" w:ascii="宋体" w:hAnsi="宋体" w:eastAsia="宋体" w:cs="宋体"/>
          <w:lang w:val="en-US" w:eastAsia="zh-CN"/>
        </w:rPr>
        <w:t>的非零突变点对应的位置示数，以此为X的初始位置。</w:t>
      </w:r>
    </w:p>
    <w:p>
      <w:pPr>
        <w:ind w:firstLine="420" w:firstLineChars="200"/>
        <w:rPr>
          <w:rFonts w:hint="eastAsia" w:ascii="宋体" w:hAnsi="宋体" w:eastAsia="宋体" w:cs="宋体"/>
        </w:rPr>
      </w:pPr>
      <w:r>
        <w:rPr>
          <w:rFonts w:hint="eastAsia" w:ascii="宋体" w:hAnsi="宋体" w:eastAsia="宋体" w:cs="宋体"/>
          <w:lang w:val="en-US" w:eastAsia="zh-CN"/>
        </w:rPr>
        <w:t>7</w:t>
      </w:r>
      <w:r>
        <w:rPr>
          <w:rFonts w:hint="eastAsia" w:ascii="宋体" w:hAnsi="宋体" w:eastAsia="宋体" w:cs="宋体"/>
        </w:rPr>
        <w:t>.</w:t>
      </w:r>
      <w:r>
        <w:rPr>
          <w:rFonts w:hint="eastAsia" w:ascii="宋体" w:hAnsi="宋体" w:eastAsia="宋体" w:cs="宋体"/>
          <w:lang w:val="en-US" w:eastAsia="zh-CN"/>
        </w:rPr>
        <w:t>以初始位置为起点，</w:t>
      </w:r>
      <w:r>
        <w:rPr>
          <w:rFonts w:hint="eastAsia" w:ascii="宋体" w:hAnsi="宋体" w:eastAsia="宋体" w:cs="宋体"/>
        </w:rPr>
        <w:t>旋转千分尺，使反射面离开探头，每隔0.1mm读出电压表的读数，并将其填入下表1.</w:t>
      </w:r>
    </w:p>
    <w:tbl>
      <w:tblPr>
        <w:tblStyle w:val="5"/>
        <w:tblW w:w="888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1270"/>
        <w:gridCol w:w="1270"/>
        <w:gridCol w:w="1447"/>
        <w:gridCol w:w="1092"/>
        <w:gridCol w:w="1270"/>
        <w:gridCol w:w="1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jc w:val="center"/>
        </w:trPr>
        <w:tc>
          <w:tcPr>
            <w:tcW w:w="1269" w:type="dxa"/>
            <w:vAlign w:val="center"/>
          </w:tcPr>
          <w:p>
            <w:pPr>
              <w:jc w:val="center"/>
              <w:rPr>
                <w:rFonts w:hint="eastAsia" w:ascii="宋体" w:hAnsi="宋体" w:eastAsia="宋体" w:cs="宋体"/>
              </w:rPr>
            </w:pPr>
            <w:r>
              <w:rPr>
                <w:rFonts w:hint="eastAsia" w:ascii="宋体" w:hAnsi="宋体" w:eastAsia="宋体" w:cs="宋体"/>
              </w:rPr>
              <w:t>ΔX（mm）</w:t>
            </w:r>
          </w:p>
        </w:tc>
        <w:tc>
          <w:tcPr>
            <w:tcW w:w="1270" w:type="dxa"/>
            <w:vAlign w:val="center"/>
          </w:tcPr>
          <w:p>
            <w:pPr>
              <w:jc w:val="center"/>
              <w:rPr>
                <w:rFonts w:hint="eastAsia" w:ascii="宋体" w:hAnsi="宋体" w:eastAsia="宋体" w:cs="宋体"/>
              </w:rPr>
            </w:pPr>
            <w:r>
              <w:rPr>
                <w:rFonts w:hint="eastAsia" w:ascii="宋体" w:hAnsi="宋体" w:eastAsia="宋体" w:cs="宋体"/>
              </w:rPr>
              <w:t>0.1</w:t>
            </w:r>
          </w:p>
        </w:tc>
        <w:tc>
          <w:tcPr>
            <w:tcW w:w="1270" w:type="dxa"/>
            <w:vAlign w:val="center"/>
          </w:tcPr>
          <w:p>
            <w:pPr>
              <w:jc w:val="center"/>
              <w:rPr>
                <w:rFonts w:hint="eastAsia" w:ascii="宋体" w:hAnsi="宋体" w:eastAsia="宋体" w:cs="宋体"/>
              </w:rPr>
            </w:pPr>
            <w:r>
              <w:rPr>
                <w:rFonts w:hint="eastAsia" w:ascii="宋体" w:hAnsi="宋体" w:eastAsia="宋体" w:cs="宋体"/>
              </w:rPr>
              <w:t>0.20</w:t>
            </w:r>
          </w:p>
        </w:tc>
        <w:tc>
          <w:tcPr>
            <w:tcW w:w="1447" w:type="dxa"/>
            <w:vAlign w:val="center"/>
          </w:tcPr>
          <w:p>
            <w:pPr>
              <w:jc w:val="center"/>
              <w:rPr>
                <w:rFonts w:hint="eastAsia" w:ascii="宋体" w:hAnsi="宋体" w:eastAsia="宋体" w:cs="宋体"/>
              </w:rPr>
            </w:pPr>
            <w:r>
              <w:rPr>
                <w:rFonts w:hint="eastAsia" w:ascii="宋体" w:hAnsi="宋体" w:eastAsia="宋体" w:cs="宋体"/>
              </w:rPr>
              <w:t>0.30</w:t>
            </w:r>
          </w:p>
        </w:tc>
        <w:tc>
          <w:tcPr>
            <w:tcW w:w="1092" w:type="dxa"/>
            <w:vAlign w:val="center"/>
          </w:tcPr>
          <w:p>
            <w:pPr>
              <w:jc w:val="center"/>
              <w:rPr>
                <w:rFonts w:hint="eastAsia" w:ascii="宋体" w:hAnsi="宋体" w:eastAsia="宋体" w:cs="宋体"/>
              </w:rPr>
            </w:pPr>
            <w:r>
              <w:rPr>
                <w:rFonts w:hint="eastAsia" w:ascii="宋体" w:hAnsi="宋体" w:eastAsia="宋体" w:cs="宋体"/>
              </w:rPr>
              <w:t>0.40</w:t>
            </w:r>
          </w:p>
        </w:tc>
        <w:tc>
          <w:tcPr>
            <w:tcW w:w="1270" w:type="dxa"/>
            <w:vAlign w:val="center"/>
          </w:tcPr>
          <w:p>
            <w:pPr>
              <w:ind w:firstLine="454"/>
              <w:jc w:val="center"/>
              <w:rPr>
                <w:rFonts w:hint="eastAsia" w:ascii="宋体" w:hAnsi="宋体" w:eastAsia="宋体" w:cs="宋体"/>
              </w:rPr>
            </w:pPr>
            <w:r>
              <w:rPr>
                <w:rFonts w:hint="eastAsia" w:ascii="宋体" w:hAnsi="宋体" w:eastAsia="宋体" w:cs="宋体"/>
              </w:rPr>
              <w:t>………</w:t>
            </w:r>
          </w:p>
        </w:tc>
        <w:tc>
          <w:tcPr>
            <w:tcW w:w="1270" w:type="dxa"/>
            <w:vAlign w:val="center"/>
          </w:tcPr>
          <w:p>
            <w:pPr>
              <w:jc w:val="center"/>
              <w:rPr>
                <w:rFonts w:hint="eastAsia" w:ascii="宋体" w:hAnsi="宋体" w:eastAsia="宋体" w:cs="宋体"/>
              </w:rPr>
            </w:pPr>
            <w:r>
              <w:rPr>
                <w:rFonts w:hint="eastAsia" w:ascii="宋体" w:hAnsi="宋体" w:eastAsia="宋体" w:cs="宋体"/>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jc w:val="center"/>
        </w:trPr>
        <w:tc>
          <w:tcPr>
            <w:tcW w:w="1269" w:type="dxa"/>
            <w:vAlign w:val="center"/>
          </w:tcPr>
          <w:p>
            <w:pPr>
              <w:jc w:val="center"/>
              <w:rPr>
                <w:rFonts w:hint="eastAsia" w:ascii="宋体" w:hAnsi="宋体" w:eastAsia="宋体" w:cs="宋体"/>
              </w:rPr>
            </w:pPr>
            <w:r>
              <w:rPr>
                <w:rFonts w:hint="eastAsia" w:ascii="宋体" w:hAnsi="宋体" w:eastAsia="宋体" w:cs="宋体"/>
              </w:rPr>
              <w:t>V（v）</w:t>
            </w:r>
          </w:p>
        </w:tc>
        <w:tc>
          <w:tcPr>
            <w:tcW w:w="1270" w:type="dxa"/>
            <w:vAlign w:val="center"/>
          </w:tcPr>
          <w:p>
            <w:pPr>
              <w:ind w:firstLine="454"/>
              <w:jc w:val="center"/>
              <w:rPr>
                <w:rFonts w:hint="eastAsia" w:ascii="宋体" w:hAnsi="宋体" w:eastAsia="宋体" w:cs="宋体"/>
              </w:rPr>
            </w:pPr>
          </w:p>
        </w:tc>
        <w:tc>
          <w:tcPr>
            <w:tcW w:w="1270" w:type="dxa"/>
            <w:vAlign w:val="center"/>
          </w:tcPr>
          <w:p>
            <w:pPr>
              <w:ind w:firstLine="454"/>
              <w:jc w:val="center"/>
              <w:rPr>
                <w:rFonts w:hint="eastAsia" w:ascii="宋体" w:hAnsi="宋体" w:eastAsia="宋体" w:cs="宋体"/>
              </w:rPr>
            </w:pPr>
          </w:p>
        </w:tc>
        <w:tc>
          <w:tcPr>
            <w:tcW w:w="1447" w:type="dxa"/>
            <w:vAlign w:val="center"/>
          </w:tcPr>
          <w:p>
            <w:pPr>
              <w:ind w:firstLine="454"/>
              <w:jc w:val="center"/>
              <w:rPr>
                <w:rFonts w:hint="eastAsia" w:ascii="宋体" w:hAnsi="宋体" w:eastAsia="宋体" w:cs="宋体"/>
              </w:rPr>
            </w:pPr>
          </w:p>
        </w:tc>
        <w:tc>
          <w:tcPr>
            <w:tcW w:w="1092" w:type="dxa"/>
            <w:vAlign w:val="center"/>
          </w:tcPr>
          <w:p>
            <w:pPr>
              <w:ind w:firstLine="454"/>
              <w:jc w:val="center"/>
              <w:rPr>
                <w:rFonts w:hint="eastAsia" w:ascii="宋体" w:hAnsi="宋体" w:eastAsia="宋体" w:cs="宋体"/>
              </w:rPr>
            </w:pPr>
          </w:p>
        </w:tc>
        <w:tc>
          <w:tcPr>
            <w:tcW w:w="1270" w:type="dxa"/>
            <w:vAlign w:val="center"/>
          </w:tcPr>
          <w:p>
            <w:pPr>
              <w:ind w:firstLine="454"/>
              <w:jc w:val="center"/>
              <w:rPr>
                <w:rFonts w:hint="eastAsia" w:ascii="宋体" w:hAnsi="宋体" w:eastAsia="宋体" w:cs="宋体"/>
              </w:rPr>
            </w:pPr>
          </w:p>
        </w:tc>
        <w:tc>
          <w:tcPr>
            <w:tcW w:w="1270" w:type="dxa"/>
            <w:vAlign w:val="center"/>
          </w:tcPr>
          <w:p>
            <w:pPr>
              <w:ind w:firstLine="454"/>
              <w:jc w:val="center"/>
              <w:rPr>
                <w:rFonts w:hint="eastAsia" w:ascii="宋体" w:hAnsi="宋体" w:eastAsia="宋体" w:cs="宋体"/>
              </w:rPr>
            </w:pPr>
          </w:p>
        </w:tc>
      </w:tr>
    </w:tbl>
    <w:p>
      <w:pPr>
        <w:ind w:firstLine="420" w:firstLineChars="200"/>
        <w:rPr>
          <w:rFonts w:hint="eastAsia" w:ascii="宋体" w:hAnsi="宋体" w:eastAsia="宋体" w:cs="宋体"/>
        </w:rPr>
      </w:pPr>
      <w:r>
        <w:rPr>
          <w:rFonts w:hint="eastAsia" w:ascii="宋体" w:hAnsi="宋体" w:eastAsia="宋体" w:cs="宋体"/>
          <w:lang w:val="en-US" w:eastAsia="zh-CN"/>
        </w:rPr>
        <w:t>8</w:t>
      </w:r>
      <w:r>
        <w:rPr>
          <w:rFonts w:hint="eastAsia" w:ascii="宋体" w:hAnsi="宋体" w:eastAsia="宋体" w:cs="宋体"/>
        </w:rPr>
        <w:t>.关闭主、副电源，把所有旋钮复原到初始位置。</w:t>
      </w:r>
    </w:p>
    <w:p>
      <w:pPr>
        <w:rPr>
          <w:rFonts w:hint="eastAsia" w:ascii="宋体" w:hAnsi="宋体" w:eastAsia="宋体" w:cs="宋体"/>
          <w:b/>
        </w:rPr>
      </w:pPr>
      <w:r>
        <w:rPr>
          <w:rFonts w:hint="eastAsia" w:ascii="宋体" w:hAnsi="宋体" w:eastAsia="宋体" w:cs="宋体"/>
          <w:b/>
        </w:rPr>
        <w:t>【数据处理】</w:t>
      </w:r>
    </w:p>
    <w:p>
      <w:pPr>
        <w:ind w:firstLine="420" w:firstLineChars="200"/>
        <w:rPr>
          <w:rFonts w:hint="eastAsia" w:ascii="宋体" w:hAnsi="宋体" w:eastAsia="宋体" w:cs="宋体"/>
        </w:rPr>
      </w:pPr>
      <w:r>
        <w:rPr>
          <w:rFonts w:hint="eastAsia" w:ascii="宋体" w:hAnsi="宋体" w:eastAsia="宋体" w:cs="宋体"/>
        </w:rPr>
        <w:t>根据表1的数据，作出光纤位移传感器特性图（V-ΔX曲线），计算灵敏度S=ΔV／ΔX及线性范围。</w:t>
      </w:r>
    </w:p>
    <w:p>
      <w:pPr>
        <w:rPr>
          <w:rFonts w:hint="eastAsia" w:ascii="宋体" w:hAnsi="宋体" w:eastAsia="宋体" w:cs="宋体"/>
          <w:b/>
        </w:rPr>
      </w:pPr>
      <w:r>
        <w:rPr>
          <w:rFonts w:hint="eastAsia" w:ascii="宋体" w:hAnsi="宋体" w:eastAsia="宋体" w:cs="宋体"/>
          <w:b/>
        </w:rPr>
        <w:t>【思考题】</w:t>
      </w:r>
    </w:p>
    <w:p>
      <w:pPr>
        <w:pStyle w:val="7"/>
        <w:numPr>
          <w:ilvl w:val="0"/>
          <w:numId w:val="4"/>
        </w:numPr>
        <w:ind w:left="0" w:firstLine="0" w:firstLineChars="0"/>
        <w:rPr>
          <w:rFonts w:hint="eastAsia" w:ascii="宋体" w:hAnsi="宋体" w:eastAsia="宋体" w:cs="宋体"/>
        </w:rPr>
      </w:pPr>
      <w:r>
        <w:rPr>
          <w:rFonts w:hint="eastAsia" w:ascii="宋体" w:hAnsi="宋体" w:eastAsia="宋体" w:cs="宋体"/>
        </w:rPr>
        <w:t>光纤位移传感器测量位移时，对被测体表面有什么要求？</w:t>
      </w:r>
      <w:r>
        <w:rPr>
          <w:rFonts w:hint="eastAsia" w:ascii="宋体" w:hAnsi="宋体" w:eastAsia="宋体" w:cs="宋体"/>
        </w:rPr>
        <w:br w:type="textWrapping"/>
      </w:r>
      <w:r>
        <w:rPr>
          <w:rFonts w:hint="eastAsia" w:ascii="宋体" w:hAnsi="宋体" w:eastAsia="宋体" w:cs="宋体"/>
        </w:rPr>
        <w:t>2.利用本实验所用光纤传感器能否设计出转速测量仪？</w:t>
      </w: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jc w:val="center"/>
        <w:rPr>
          <w:rFonts w:hint="eastAsia" w:ascii="宋体" w:hAnsi="宋体" w:eastAsia="宋体" w:cs="宋体"/>
          <w:b/>
          <w:sz w:val="32"/>
          <w:szCs w:val="32"/>
        </w:rPr>
      </w:pPr>
      <w:r>
        <w:rPr>
          <w:rFonts w:hint="eastAsia" w:ascii="宋体" w:hAnsi="宋体" w:eastAsia="宋体" w:cs="宋体"/>
          <w:b/>
          <w:sz w:val="32"/>
          <w:szCs w:val="32"/>
        </w:rPr>
        <w:t>实验二 光纤位移传感器的动态特性实验</w:t>
      </w:r>
    </w:p>
    <w:p>
      <w:pPr>
        <w:rPr>
          <w:rFonts w:hint="eastAsia" w:ascii="宋体" w:hAnsi="宋体" w:eastAsia="宋体" w:cs="宋体"/>
        </w:rPr>
      </w:pPr>
      <w:r>
        <w:rPr>
          <w:rFonts w:hint="eastAsia" w:ascii="宋体" w:hAnsi="宋体" w:eastAsia="宋体" w:cs="宋体"/>
          <w:b/>
        </w:rPr>
        <w:t>【实验目的】</w:t>
      </w:r>
      <w:r>
        <w:rPr>
          <w:rFonts w:hint="eastAsia" w:ascii="宋体" w:hAnsi="宋体" w:eastAsia="宋体" w:cs="宋体"/>
        </w:rPr>
        <w:br w:type="textWrapping"/>
      </w:r>
      <w:r>
        <w:rPr>
          <w:rFonts w:hint="eastAsia" w:ascii="宋体" w:hAnsi="宋体" w:eastAsia="宋体" w:cs="宋体"/>
        </w:rPr>
        <w:t>1.了解光纤传输的基本原理</w:t>
      </w:r>
      <w:r>
        <w:rPr>
          <w:rFonts w:hint="eastAsia" w:ascii="宋体" w:hAnsi="宋体" w:eastAsia="宋体" w:cs="宋体"/>
        </w:rPr>
        <w:br w:type="textWrapping"/>
      </w:r>
      <w:r>
        <w:rPr>
          <w:rFonts w:hint="eastAsia" w:ascii="宋体" w:hAnsi="宋体" w:eastAsia="宋体" w:cs="宋体"/>
        </w:rPr>
        <w:t>2.了解反射式光纤传感器的一般原理结构、性能</w:t>
      </w:r>
      <w:r>
        <w:rPr>
          <w:rFonts w:hint="eastAsia" w:ascii="宋体" w:hAnsi="宋体" w:eastAsia="宋体" w:cs="宋体"/>
        </w:rPr>
        <w:br w:type="textWrapping"/>
      </w:r>
      <w:r>
        <w:rPr>
          <w:rFonts w:hint="eastAsia" w:ascii="宋体" w:hAnsi="宋体" w:eastAsia="宋体" w:cs="宋体"/>
        </w:rPr>
        <w:t>3.考察光纤位移传感器的动态响应特性。</w:t>
      </w:r>
    </w:p>
    <w:p>
      <w:pPr>
        <w:jc w:val="left"/>
        <w:outlineLvl w:val="0"/>
        <w:rPr>
          <w:rFonts w:hint="eastAsia" w:ascii="宋体" w:hAnsi="宋体" w:eastAsia="宋体" w:cs="宋体"/>
          <w:sz w:val="48"/>
          <w:szCs w:val="21"/>
        </w:rPr>
      </w:pPr>
      <w:r>
        <w:rPr>
          <w:rFonts w:hint="eastAsia" w:ascii="宋体" w:hAnsi="宋体" w:eastAsia="宋体" w:cs="宋体"/>
          <w:b/>
        </w:rPr>
        <w:t>【实验仪器】</w:t>
      </w:r>
      <w:r>
        <w:rPr>
          <w:rFonts w:hint="eastAsia" w:ascii="宋体" w:hAnsi="宋体" w:eastAsia="宋体" w:cs="宋体"/>
        </w:rPr>
        <w:t>DH-CG2000型传感器实验台</w:t>
      </w:r>
    </w:p>
    <w:p>
      <w:pPr>
        <w:ind w:firstLine="420" w:firstLineChars="200"/>
        <w:rPr>
          <w:rFonts w:hint="eastAsia" w:ascii="宋体" w:hAnsi="宋体" w:eastAsia="宋体" w:cs="宋体"/>
          <w:b/>
        </w:rPr>
      </w:pPr>
      <w:r>
        <w:rPr>
          <w:rFonts w:hint="eastAsia" w:ascii="宋体" w:hAnsi="宋体" w:eastAsia="宋体" w:cs="宋体"/>
        </w:rPr>
        <w:t>Y型光纤束，光电转换装置，测微头，差位放大器，F／V数字显示表，振动台，低频振荡器，双踪示波器。</w:t>
      </w:r>
    </w:p>
    <w:p>
      <w:pPr>
        <w:rPr>
          <w:rFonts w:hint="eastAsia" w:ascii="宋体" w:hAnsi="宋体" w:eastAsia="宋体" w:cs="宋体"/>
          <w:b/>
        </w:rPr>
      </w:pPr>
      <w:r>
        <w:rPr>
          <w:rFonts w:hint="eastAsia" w:ascii="宋体" w:hAnsi="宋体" w:eastAsia="宋体" w:cs="宋体"/>
          <w:b/>
        </w:rPr>
        <w:t>【实验原理】</w:t>
      </w:r>
    </w:p>
    <w:p>
      <w:pPr>
        <w:rPr>
          <w:rFonts w:hint="eastAsia" w:ascii="宋体" w:hAnsi="宋体" w:eastAsia="宋体" w:cs="宋体"/>
        </w:rPr>
      </w:pPr>
      <w:r>
        <w:rPr>
          <w:rFonts w:hint="eastAsia" w:ascii="宋体" w:hAnsi="宋体" w:eastAsia="宋体" w:cs="宋体"/>
        </w:rPr>
        <w:t>原理参看实验一。</w:t>
      </w:r>
    </w:p>
    <w:p>
      <w:pPr>
        <w:rPr>
          <w:rFonts w:hint="eastAsia" w:ascii="宋体" w:hAnsi="宋体" w:eastAsia="宋体" w:cs="宋体"/>
          <w:b/>
          <w:bCs/>
        </w:rPr>
      </w:pPr>
      <w:r>
        <w:rPr>
          <w:rFonts w:hint="eastAsia" w:ascii="宋体" w:hAnsi="宋体" w:eastAsia="宋体" w:cs="宋体"/>
          <w:b/>
        </w:rPr>
        <w:t>【实验步骤】</w:t>
      </w:r>
      <w:r>
        <w:rPr>
          <w:rFonts w:hint="eastAsia" w:ascii="宋体" w:hAnsi="宋体" w:eastAsia="宋体" w:cs="宋体"/>
          <w:b/>
          <w:bCs/>
        </w:rPr>
        <w:t></w:t>
      </w:r>
    </w:p>
    <w:p>
      <w:pPr>
        <w:rPr>
          <w:rFonts w:hint="eastAsia" w:ascii="宋体" w:hAnsi="宋体" w:eastAsia="宋体" w:cs="宋体"/>
        </w:rPr>
      </w:pPr>
      <w:r>
        <w:rPr>
          <w:rFonts w:hint="eastAsia" w:ascii="宋体" w:hAnsi="宋体" w:eastAsia="宋体" w:cs="宋体"/>
        </w:rPr>
        <w:t>1.了解激振线圈在实验仪上所在位置及激振线圈的符号。</w:t>
      </w:r>
    </w:p>
    <w:p>
      <w:pPr>
        <w:rPr>
          <w:rFonts w:hint="eastAsia" w:ascii="宋体" w:hAnsi="宋体" w:eastAsia="宋体" w:cs="宋体"/>
        </w:rPr>
      </w:pPr>
      <w:r>
        <w:rPr>
          <w:rFonts w:hint="eastAsia" w:ascii="宋体" w:hAnsi="宋体" w:eastAsia="宋体" w:cs="宋体"/>
        </w:rPr>
        <w:t>2.在光纤静态特性实验中的电路接入低通滤波器和示波器，如图1接线。</w:t>
      </w:r>
    </w:p>
    <w:p>
      <w:pPr>
        <w:ind w:left="859"/>
        <w:jc w:val="center"/>
        <w:rPr>
          <w:rFonts w:hint="eastAsia" w:ascii="宋体" w:hAnsi="宋体" w:eastAsia="宋体" w:cs="宋体"/>
        </w:rPr>
      </w:pPr>
      <w:r>
        <w:rPr>
          <w:rFonts w:hint="eastAsia" w:ascii="宋体" w:hAnsi="宋体" w:eastAsia="宋体" w:cs="宋体"/>
        </w:rPr>
        <w:drawing>
          <wp:inline distT="0" distB="0" distL="0" distR="0">
            <wp:extent cx="2842260" cy="963930"/>
            <wp:effectExtent l="0" t="0" r="0" b="7620"/>
            <wp:docPr id="6" name="图片 6" descr="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842260" cy="963930"/>
                    </a:xfrm>
                    <a:prstGeom prst="rect">
                      <a:avLst/>
                    </a:prstGeom>
                    <a:noFill/>
                    <a:ln>
                      <a:noFill/>
                    </a:ln>
                  </pic:spPr>
                </pic:pic>
              </a:graphicData>
            </a:graphic>
          </wp:inline>
        </w:drawing>
      </w:r>
    </w:p>
    <w:p>
      <w:pPr>
        <w:ind w:firstLine="2730" w:firstLineChars="1300"/>
        <w:rPr>
          <w:rFonts w:hint="eastAsia" w:ascii="宋体" w:hAnsi="宋体" w:eastAsia="宋体" w:cs="宋体"/>
        </w:rPr>
      </w:pPr>
      <w:r>
        <w:rPr>
          <w:rFonts w:hint="eastAsia" w:ascii="宋体" w:hAnsi="宋体" w:eastAsia="宋体" w:cs="宋体"/>
        </w:rPr>
        <w:t>图1光纤位移传感器动态特性测量线路</w:t>
      </w:r>
    </w:p>
    <w:p>
      <w:pPr>
        <w:rPr>
          <w:rFonts w:hint="eastAsia" w:ascii="宋体" w:hAnsi="宋体" w:eastAsia="宋体" w:cs="宋体"/>
        </w:rPr>
      </w:pPr>
      <w:r>
        <w:rPr>
          <w:rFonts w:hint="eastAsia" w:ascii="宋体" w:hAnsi="宋体" w:eastAsia="宋体" w:cs="宋体"/>
        </w:rPr>
        <w:t>3.将测微头与振动台面脱离，测微头远离振动台。将光纤探头与振动台反射片的距离调整在光纤传感器工作点即线性段中点上（利用静态特性实验中得到的特性曲线，选择线性中点的距离为工作点，目测振动台上的反射片与光纤探头端面之间的相对距离即线性区ΔX的中点）。</w:t>
      </w:r>
    </w:p>
    <w:p>
      <w:pPr>
        <w:rPr>
          <w:rFonts w:hint="eastAsia" w:ascii="宋体" w:hAnsi="宋体" w:eastAsia="宋体" w:cs="宋体"/>
        </w:rPr>
      </w:pPr>
      <w:r>
        <w:rPr>
          <w:rFonts w:hint="eastAsia" w:ascii="宋体" w:hAnsi="宋体" w:eastAsia="宋体" w:cs="宋体"/>
        </w:rPr>
        <w:t>4.将低频振荡信号接入振动台的激振线圈上，开启主、副电源，调节低频振荡器的频率与幅度旋钮，使振动台振动且振动幅度适中。</w:t>
      </w:r>
    </w:p>
    <w:p>
      <w:pPr>
        <w:rPr>
          <w:rFonts w:hint="eastAsia" w:ascii="宋体" w:hAnsi="宋体" w:eastAsia="宋体" w:cs="宋体"/>
        </w:rPr>
      </w:pPr>
      <w:r>
        <w:rPr>
          <w:rFonts w:hint="eastAsia" w:ascii="宋体" w:hAnsi="宋体" w:eastAsia="宋体" w:cs="宋体"/>
        </w:rPr>
        <w:t>5.保持低频振荡器输出的Vp-p幅值不变，改变低频振荡器的频率（用示波器观察低频振荡器输出的Vp-p值为一定值，在改变频率的同时如幅值发生变化则调整幅度旋钮使Vp-p相同），将光电转换器输出频率和示波器上所测的峰峰值（此时的峰峰值Vp-p是指经低通后的Vp-p）填入下表1，并作出幅频特性图。</w:t>
      </w:r>
    </w:p>
    <w:tbl>
      <w:tblPr>
        <w:tblStyle w:val="5"/>
        <w:tblW w:w="972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9"/>
        <w:gridCol w:w="941"/>
        <w:gridCol w:w="1215"/>
        <w:gridCol w:w="1215"/>
        <w:gridCol w:w="1215"/>
        <w:gridCol w:w="1215"/>
        <w:gridCol w:w="1215"/>
        <w:gridCol w:w="1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489" w:type="dxa"/>
            <w:vAlign w:val="center"/>
          </w:tcPr>
          <w:p>
            <w:pPr>
              <w:rPr>
                <w:rFonts w:hint="eastAsia" w:ascii="宋体" w:hAnsi="宋体" w:eastAsia="宋体" w:cs="宋体"/>
              </w:rPr>
            </w:pPr>
            <w:r>
              <w:rPr>
                <w:rFonts w:hint="eastAsia" w:ascii="宋体" w:hAnsi="宋体" w:eastAsia="宋体" w:cs="宋体"/>
              </w:rPr>
              <w:t>幅度Vp-p</w:t>
            </w:r>
            <w:r>
              <w:rPr>
                <w:rFonts w:hint="eastAsia" w:ascii="宋体" w:hAnsi="宋体" w:eastAsia="宋体" w:cs="宋体"/>
                <w:color w:val="191919"/>
                <w:shd w:val="clear" w:color="auto" w:fill="FFFFFF"/>
              </w:rPr>
              <w:t>(v)</w:t>
            </w:r>
          </w:p>
        </w:tc>
        <w:tc>
          <w:tcPr>
            <w:tcW w:w="941" w:type="dxa"/>
            <w:vAlign w:val="center"/>
          </w:tcPr>
          <w:p>
            <w:pPr>
              <w:ind w:firstLine="454"/>
              <w:jc w:val="center"/>
              <w:rPr>
                <w:rFonts w:hint="eastAsia" w:ascii="宋体" w:hAnsi="宋体" w:eastAsia="宋体" w:cs="宋体"/>
              </w:rPr>
            </w:pPr>
          </w:p>
        </w:tc>
        <w:tc>
          <w:tcPr>
            <w:tcW w:w="1215" w:type="dxa"/>
          </w:tcPr>
          <w:p>
            <w:pPr>
              <w:ind w:firstLine="454"/>
              <w:jc w:val="center"/>
              <w:rPr>
                <w:rFonts w:hint="eastAsia" w:ascii="宋体" w:hAnsi="宋体" w:eastAsia="宋体" w:cs="宋体"/>
              </w:rPr>
            </w:pPr>
          </w:p>
        </w:tc>
        <w:tc>
          <w:tcPr>
            <w:tcW w:w="1215" w:type="dxa"/>
            <w:vAlign w:val="center"/>
          </w:tcPr>
          <w:p>
            <w:pPr>
              <w:ind w:firstLine="454"/>
              <w:jc w:val="center"/>
              <w:rPr>
                <w:rFonts w:hint="eastAsia" w:ascii="宋体" w:hAnsi="宋体" w:eastAsia="宋体" w:cs="宋体"/>
              </w:rPr>
            </w:pPr>
          </w:p>
        </w:tc>
        <w:tc>
          <w:tcPr>
            <w:tcW w:w="1215" w:type="dxa"/>
            <w:vAlign w:val="center"/>
          </w:tcPr>
          <w:p>
            <w:pPr>
              <w:ind w:firstLine="454"/>
              <w:jc w:val="center"/>
              <w:rPr>
                <w:rFonts w:hint="eastAsia" w:ascii="宋体" w:hAnsi="宋体" w:eastAsia="宋体" w:cs="宋体"/>
              </w:rPr>
            </w:pPr>
          </w:p>
        </w:tc>
        <w:tc>
          <w:tcPr>
            <w:tcW w:w="1215" w:type="dxa"/>
            <w:vAlign w:val="center"/>
          </w:tcPr>
          <w:p>
            <w:pPr>
              <w:ind w:firstLine="454"/>
              <w:jc w:val="center"/>
              <w:rPr>
                <w:rFonts w:hint="eastAsia" w:ascii="宋体" w:hAnsi="宋体" w:eastAsia="宋体" w:cs="宋体"/>
              </w:rPr>
            </w:pPr>
          </w:p>
        </w:tc>
        <w:tc>
          <w:tcPr>
            <w:tcW w:w="1215" w:type="dxa"/>
            <w:vAlign w:val="center"/>
          </w:tcPr>
          <w:p>
            <w:pPr>
              <w:ind w:firstLine="454"/>
              <w:jc w:val="center"/>
              <w:rPr>
                <w:rFonts w:hint="eastAsia" w:ascii="宋体" w:hAnsi="宋体" w:eastAsia="宋体" w:cs="宋体"/>
              </w:rPr>
            </w:pPr>
          </w:p>
        </w:tc>
        <w:tc>
          <w:tcPr>
            <w:tcW w:w="1215" w:type="dxa"/>
            <w:vAlign w:val="center"/>
          </w:tcPr>
          <w:p>
            <w:pPr>
              <w:ind w:firstLine="454"/>
              <w:jc w:val="cente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489" w:type="dxa"/>
            <w:vAlign w:val="center"/>
          </w:tcPr>
          <w:p>
            <w:pPr>
              <w:rPr>
                <w:rFonts w:hint="eastAsia" w:ascii="宋体" w:hAnsi="宋体" w:eastAsia="宋体" w:cs="宋体"/>
              </w:rPr>
            </w:pPr>
            <w:r>
              <w:rPr>
                <w:rFonts w:hint="eastAsia" w:ascii="宋体" w:hAnsi="宋体" w:eastAsia="宋体" w:cs="宋体"/>
              </w:rPr>
              <w:t>频率</w:t>
            </w:r>
            <w:r>
              <w:rPr>
                <w:rFonts w:hint="eastAsia" w:ascii="宋体" w:hAnsi="宋体" w:eastAsia="宋体" w:cs="宋体"/>
                <w:i/>
              </w:rPr>
              <w:t>f</w:t>
            </w:r>
            <w:r>
              <w:rPr>
                <w:rFonts w:hint="eastAsia" w:ascii="宋体" w:hAnsi="宋体" w:eastAsia="宋体" w:cs="宋体"/>
              </w:rPr>
              <w:t>（Hz）</w:t>
            </w:r>
          </w:p>
        </w:tc>
        <w:tc>
          <w:tcPr>
            <w:tcW w:w="941" w:type="dxa"/>
            <w:vAlign w:val="center"/>
          </w:tcPr>
          <w:p>
            <w:pPr>
              <w:ind w:firstLine="454"/>
              <w:jc w:val="center"/>
              <w:rPr>
                <w:rFonts w:hint="eastAsia" w:ascii="宋体" w:hAnsi="宋体" w:eastAsia="宋体" w:cs="宋体"/>
              </w:rPr>
            </w:pPr>
          </w:p>
        </w:tc>
        <w:tc>
          <w:tcPr>
            <w:tcW w:w="1215" w:type="dxa"/>
          </w:tcPr>
          <w:p>
            <w:pPr>
              <w:ind w:firstLine="454"/>
              <w:jc w:val="center"/>
              <w:rPr>
                <w:rFonts w:hint="eastAsia" w:ascii="宋体" w:hAnsi="宋体" w:eastAsia="宋体" w:cs="宋体"/>
              </w:rPr>
            </w:pPr>
          </w:p>
        </w:tc>
        <w:tc>
          <w:tcPr>
            <w:tcW w:w="1215" w:type="dxa"/>
            <w:vAlign w:val="center"/>
          </w:tcPr>
          <w:p>
            <w:pPr>
              <w:ind w:firstLine="454"/>
              <w:jc w:val="center"/>
              <w:rPr>
                <w:rFonts w:hint="eastAsia" w:ascii="宋体" w:hAnsi="宋体" w:eastAsia="宋体" w:cs="宋体"/>
              </w:rPr>
            </w:pPr>
          </w:p>
        </w:tc>
        <w:tc>
          <w:tcPr>
            <w:tcW w:w="1215" w:type="dxa"/>
            <w:vAlign w:val="center"/>
          </w:tcPr>
          <w:p>
            <w:pPr>
              <w:ind w:firstLine="454"/>
              <w:jc w:val="center"/>
              <w:rPr>
                <w:rFonts w:hint="eastAsia" w:ascii="宋体" w:hAnsi="宋体" w:eastAsia="宋体" w:cs="宋体"/>
              </w:rPr>
            </w:pPr>
          </w:p>
        </w:tc>
        <w:tc>
          <w:tcPr>
            <w:tcW w:w="1215" w:type="dxa"/>
            <w:vAlign w:val="center"/>
          </w:tcPr>
          <w:p>
            <w:pPr>
              <w:ind w:firstLine="454"/>
              <w:jc w:val="center"/>
              <w:rPr>
                <w:rFonts w:hint="eastAsia" w:ascii="宋体" w:hAnsi="宋体" w:eastAsia="宋体" w:cs="宋体"/>
              </w:rPr>
            </w:pPr>
          </w:p>
        </w:tc>
        <w:tc>
          <w:tcPr>
            <w:tcW w:w="1215" w:type="dxa"/>
            <w:vAlign w:val="center"/>
          </w:tcPr>
          <w:p>
            <w:pPr>
              <w:ind w:firstLine="454"/>
              <w:jc w:val="center"/>
              <w:rPr>
                <w:rFonts w:hint="eastAsia" w:ascii="宋体" w:hAnsi="宋体" w:eastAsia="宋体" w:cs="宋体"/>
              </w:rPr>
            </w:pPr>
          </w:p>
        </w:tc>
        <w:tc>
          <w:tcPr>
            <w:tcW w:w="1215" w:type="dxa"/>
            <w:vAlign w:val="center"/>
          </w:tcPr>
          <w:p>
            <w:pPr>
              <w:ind w:firstLine="454"/>
              <w:jc w:val="center"/>
              <w:rPr>
                <w:rFonts w:hint="eastAsia" w:ascii="宋体" w:hAnsi="宋体" w:eastAsia="宋体" w:cs="宋体"/>
              </w:rPr>
            </w:pPr>
          </w:p>
        </w:tc>
      </w:tr>
    </w:tbl>
    <w:p>
      <w:pPr>
        <w:rPr>
          <w:rFonts w:hint="eastAsia" w:ascii="宋体" w:hAnsi="宋体" w:eastAsia="宋体" w:cs="宋体"/>
          <w:sz w:val="24"/>
        </w:rPr>
      </w:pPr>
      <w:r>
        <w:rPr>
          <w:rFonts w:hint="eastAsia" w:ascii="宋体" w:hAnsi="宋体" w:eastAsia="宋体" w:cs="宋体"/>
        </w:rPr>
        <w:t>6.关闭主、副电源，把所有旋钮复原到原始最小位置。</w:t>
      </w:r>
    </w:p>
    <w:p>
      <w:pPr>
        <w:rPr>
          <w:rFonts w:hint="eastAsia" w:ascii="宋体" w:hAnsi="宋体" w:eastAsia="宋体" w:cs="宋体"/>
          <w:b/>
        </w:rPr>
      </w:pPr>
      <w:r>
        <w:rPr>
          <w:rFonts w:hint="eastAsia" w:ascii="宋体" w:hAnsi="宋体" w:eastAsia="宋体" w:cs="宋体"/>
          <w:b/>
        </w:rPr>
        <w:t>【数据处理】</w:t>
      </w:r>
    </w:p>
    <w:p>
      <w:pPr>
        <w:ind w:firstLine="420" w:firstLineChars="200"/>
        <w:rPr>
          <w:rFonts w:hint="eastAsia" w:ascii="宋体" w:hAnsi="宋体" w:eastAsia="宋体" w:cs="宋体"/>
        </w:rPr>
      </w:pPr>
      <w:r>
        <w:rPr>
          <w:rFonts w:hint="eastAsia" w:ascii="宋体" w:hAnsi="宋体" w:eastAsia="宋体" w:cs="宋体"/>
        </w:rPr>
        <w:t>根据表1的数据，作出光纤位移传感器动态响应图（Vp-p-f曲线）。</w:t>
      </w:r>
    </w:p>
    <w:p>
      <w:pPr>
        <w:ind w:firstLine="420" w:firstLineChars="200"/>
        <w:rPr>
          <w:rFonts w:hint="eastAsia" w:ascii="宋体" w:hAnsi="宋体" w:eastAsia="宋体" w:cs="宋体"/>
        </w:rPr>
      </w:pPr>
      <w:r>
        <w:rPr>
          <w:rFonts w:hint="eastAsia" w:ascii="宋体" w:hAnsi="宋体" w:eastAsia="宋体" w:cs="宋体"/>
        </w:rPr>
        <w:t>给出光电转换器的振幅、频率和低频振荡器的振幅、频率变换规律。</w:t>
      </w:r>
    </w:p>
    <w:p>
      <w:pPr>
        <w:ind w:firstLine="420" w:firstLineChars="200"/>
        <w:rPr>
          <w:rFonts w:hint="eastAsia" w:ascii="宋体" w:hAnsi="宋体" w:eastAsia="宋体" w:cs="宋体"/>
        </w:rPr>
      </w:pPr>
      <w:r>
        <w:rPr>
          <w:rFonts w:hint="eastAsia" w:ascii="宋体" w:hAnsi="宋体" w:eastAsia="宋体" w:cs="宋体"/>
        </w:rPr>
        <w:t>观察光电变换器和低频振荡器的输出电压波形，可看出二者的频率时一致的，当调节低频振荡器的输出频率时，光电转换器的输出频率也会增大，输出幅值会增大至频率到达共振频率时，后再减小。当调节低频振荡器的输出幅度时，光电转换器的输出幅度也会随之增大，输出频率不改变。</w:t>
      </w:r>
    </w:p>
    <w:p>
      <w:pPr>
        <w:rPr>
          <w:rFonts w:hint="eastAsia" w:ascii="宋体" w:hAnsi="宋体" w:eastAsia="宋体" w:cs="宋体"/>
          <w:b/>
        </w:rPr>
      </w:pPr>
      <w:r>
        <w:rPr>
          <w:rFonts w:hint="eastAsia" w:ascii="宋体" w:hAnsi="宋体" w:eastAsia="宋体" w:cs="宋体"/>
          <w:b/>
        </w:rPr>
        <w:t>【思考题】</w:t>
      </w:r>
    </w:p>
    <w:p>
      <w:pPr>
        <w:rPr>
          <w:rFonts w:hint="eastAsia" w:ascii="宋体" w:hAnsi="宋体" w:eastAsia="宋体" w:cs="宋体"/>
          <w:sz w:val="24"/>
          <w:szCs w:val="24"/>
        </w:rPr>
      </w:pPr>
      <w:r>
        <w:rPr>
          <w:rFonts w:hint="eastAsia" w:ascii="宋体" w:hAnsi="宋体" w:eastAsia="宋体" w:cs="宋体"/>
        </w:rPr>
        <w:t>1.光纤位移传感器测量位移时，对被测体表面有什么要求？</w:t>
      </w:r>
      <w:r>
        <w:rPr>
          <w:rFonts w:hint="eastAsia" w:ascii="宋体" w:hAnsi="宋体" w:eastAsia="宋体" w:cs="宋体"/>
        </w:rPr>
        <w:br w:type="textWrapping"/>
      </w:r>
      <w:r>
        <w:rPr>
          <w:rFonts w:hint="eastAsia" w:ascii="宋体" w:hAnsi="宋体" w:eastAsia="宋体" w:cs="宋体"/>
        </w:rPr>
        <w:t>2.利用本实验所用光纤传感器能否设计出转速测量仪？</w:t>
      </w:r>
    </w:p>
    <w:p>
      <w:pPr>
        <w:pStyle w:val="7"/>
        <w:ind w:left="420" w:firstLine="0" w:firstLineChars="0"/>
        <w:rPr>
          <w:rFonts w:hint="eastAsia" w:ascii="宋体" w:hAnsi="宋体" w:eastAsia="宋体" w:cs="宋体"/>
        </w:rPr>
      </w:pPr>
    </w:p>
    <w:p>
      <w:pPr>
        <w:jc w:val="center"/>
        <w:rPr>
          <w:rFonts w:hint="eastAsia" w:ascii="宋体" w:hAnsi="宋体" w:eastAsia="宋体" w:cs="宋体"/>
          <w:b/>
          <w:sz w:val="32"/>
          <w:szCs w:val="32"/>
        </w:rPr>
      </w:pPr>
      <w:r>
        <w:rPr>
          <w:rFonts w:hint="eastAsia" w:ascii="宋体" w:hAnsi="宋体" w:eastAsia="宋体" w:cs="宋体"/>
          <w:b/>
          <w:sz w:val="32"/>
          <w:szCs w:val="32"/>
        </w:rPr>
        <w:t>实验三 电涡流式传感器的静态标定</w:t>
      </w:r>
    </w:p>
    <w:p>
      <w:pPr>
        <w:rPr>
          <w:rFonts w:hint="eastAsia" w:ascii="宋体" w:hAnsi="宋体" w:eastAsia="宋体" w:cs="宋体"/>
        </w:rPr>
      </w:pPr>
      <w:r>
        <w:rPr>
          <w:rFonts w:hint="eastAsia" w:ascii="宋体" w:hAnsi="宋体" w:eastAsia="宋体" w:cs="宋体"/>
          <w:b/>
        </w:rPr>
        <w:t>【实验目的】</w:t>
      </w:r>
      <w:r>
        <w:rPr>
          <w:rFonts w:hint="eastAsia" w:ascii="宋体" w:hAnsi="宋体" w:eastAsia="宋体" w:cs="宋体"/>
        </w:rPr>
        <w:br w:type="textWrapping"/>
      </w:r>
      <w:r>
        <w:rPr>
          <w:rFonts w:hint="eastAsia" w:ascii="宋体" w:hAnsi="宋体" w:eastAsia="宋体" w:cs="宋体"/>
        </w:rPr>
        <w:t>1.了解电涡流效应</w:t>
      </w:r>
      <w:r>
        <w:rPr>
          <w:rFonts w:hint="eastAsia" w:ascii="宋体" w:hAnsi="宋体" w:eastAsia="宋体" w:cs="宋体"/>
        </w:rPr>
        <w:br w:type="textWrapping"/>
      </w:r>
      <w:r>
        <w:rPr>
          <w:rFonts w:hint="eastAsia" w:ascii="宋体" w:hAnsi="宋体" w:eastAsia="宋体" w:cs="宋体"/>
        </w:rPr>
        <w:t>2.了解电涡流传感器的原理结构、性能</w:t>
      </w:r>
      <w:r>
        <w:rPr>
          <w:rFonts w:hint="eastAsia" w:ascii="宋体" w:hAnsi="宋体" w:eastAsia="宋体" w:cs="宋体"/>
        </w:rPr>
        <w:br w:type="textWrapping"/>
      </w:r>
      <w:r>
        <w:rPr>
          <w:rFonts w:hint="eastAsia" w:ascii="宋体" w:hAnsi="宋体" w:eastAsia="宋体" w:cs="宋体"/>
        </w:rPr>
        <w:t>3.利用电涡流传感器测量电压随位移变化的函数关系。</w:t>
      </w:r>
    </w:p>
    <w:p>
      <w:pPr>
        <w:jc w:val="left"/>
        <w:outlineLvl w:val="0"/>
        <w:rPr>
          <w:rFonts w:hint="eastAsia" w:ascii="宋体" w:hAnsi="宋体" w:eastAsia="宋体" w:cs="宋体"/>
          <w:sz w:val="48"/>
          <w:szCs w:val="21"/>
        </w:rPr>
      </w:pPr>
      <w:r>
        <w:rPr>
          <w:rFonts w:hint="eastAsia" w:ascii="宋体" w:hAnsi="宋体" w:eastAsia="宋体" w:cs="宋体"/>
          <w:b/>
        </w:rPr>
        <w:t>【实验仪器】</w:t>
      </w:r>
      <w:r>
        <w:rPr>
          <w:rFonts w:hint="eastAsia" w:ascii="宋体" w:hAnsi="宋体" w:eastAsia="宋体" w:cs="宋体"/>
        </w:rPr>
        <w:t>DH-CG2000型传感器实验台</w:t>
      </w:r>
    </w:p>
    <w:p>
      <w:pPr>
        <w:rPr>
          <w:rFonts w:hint="eastAsia" w:ascii="宋体" w:hAnsi="宋体" w:eastAsia="宋体" w:cs="宋体"/>
        </w:rPr>
      </w:pPr>
      <w:r>
        <w:rPr>
          <w:rFonts w:hint="eastAsia" w:ascii="宋体" w:hAnsi="宋体" w:eastAsia="宋体" w:cs="宋体"/>
        </w:rPr>
        <w:t>电涡流传感器，涡流转换器，F／V数字电压表。</w:t>
      </w:r>
    </w:p>
    <w:p>
      <w:pPr>
        <w:rPr>
          <w:rFonts w:hint="eastAsia" w:ascii="宋体" w:hAnsi="宋体" w:eastAsia="宋体" w:cs="宋体"/>
          <w:b/>
        </w:rPr>
      </w:pPr>
      <w:r>
        <w:rPr>
          <w:rFonts w:hint="eastAsia" w:ascii="宋体" w:hAnsi="宋体" w:eastAsia="宋体" w:cs="宋体"/>
          <w:kern w:val="0"/>
          <w:sz w:val="24"/>
          <w:szCs w:val="24"/>
        </w:rPr>
        <w:drawing>
          <wp:anchor distT="0" distB="0" distL="114300" distR="114300" simplePos="0" relativeHeight="251662336" behindDoc="1" locked="0" layoutInCell="1" allowOverlap="1">
            <wp:simplePos x="0" y="0"/>
            <wp:positionH relativeFrom="column">
              <wp:posOffset>3439160</wp:posOffset>
            </wp:positionH>
            <wp:positionV relativeFrom="paragraph">
              <wp:posOffset>93980</wp:posOffset>
            </wp:positionV>
            <wp:extent cx="2241550" cy="2215515"/>
            <wp:effectExtent l="0" t="0" r="6350" b="6985"/>
            <wp:wrapTight wrapText="bothSides">
              <wp:wrapPolygon>
                <wp:start x="0" y="0"/>
                <wp:lineTo x="0" y="21420"/>
                <wp:lineTo x="21539" y="21420"/>
                <wp:lineTo x="21539" y="0"/>
                <wp:lineTo x="0" y="0"/>
              </wp:wrapPolygon>
            </wp:wrapTight>
            <wp:docPr id="7"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56"/>
                    <pic:cNvPicPr>
                      <a:picLocks noChangeAspect="1"/>
                    </pic:cNvPicPr>
                  </pic:nvPicPr>
                  <pic:blipFill>
                    <a:blip r:embed="rId11"/>
                    <a:stretch>
                      <a:fillRect/>
                    </a:stretch>
                  </pic:blipFill>
                  <pic:spPr>
                    <a:xfrm>
                      <a:off x="0" y="0"/>
                      <a:ext cx="2241550" cy="2215515"/>
                    </a:xfrm>
                    <a:prstGeom prst="rect">
                      <a:avLst/>
                    </a:prstGeom>
                    <a:noFill/>
                    <a:ln w="9525">
                      <a:noFill/>
                    </a:ln>
                  </pic:spPr>
                </pic:pic>
              </a:graphicData>
            </a:graphic>
          </wp:anchor>
        </w:drawing>
      </w:r>
      <w:r>
        <w:rPr>
          <w:rFonts w:hint="eastAsia" w:ascii="宋体" w:hAnsi="宋体" w:eastAsia="宋体" w:cs="宋体"/>
          <w:b/>
        </w:rPr>
        <w:t>【实验原理】</w:t>
      </w:r>
    </w:p>
    <w:p>
      <w:pPr>
        <w:pStyle w:val="7"/>
        <w:numPr>
          <w:ilvl w:val="0"/>
          <w:numId w:val="5"/>
        </w:numPr>
        <w:ind w:firstLineChars="0"/>
        <w:rPr>
          <w:rFonts w:hint="eastAsia" w:ascii="宋体" w:hAnsi="宋体" w:eastAsia="宋体" w:cs="宋体"/>
        </w:rPr>
      </w:pPr>
      <w:r>
        <w:rPr>
          <w:rFonts w:hint="eastAsia" w:ascii="宋体" w:hAnsi="宋体" w:eastAsia="宋体" w:cs="宋体"/>
        </w:rPr>
        <w:t>电涡流效应</w:t>
      </w:r>
    </w:p>
    <w:p>
      <w:pPr>
        <w:ind w:firstLine="420" w:firstLineChars="200"/>
        <w:rPr>
          <w:rFonts w:hint="eastAsia" w:ascii="宋体" w:hAnsi="宋体" w:eastAsia="宋体" w:cs="宋体"/>
        </w:rPr>
      </w:pPr>
      <w:r>
        <w:rPr>
          <w:rFonts w:hint="eastAsia" w:ascii="宋体" w:hAnsi="宋体" w:eastAsia="宋体" w:cs="宋体"/>
          <w:color w:val="191919"/>
          <w:shd w:val="clear" w:color="auto" w:fill="FFFFFF"/>
        </w:rPr>
        <w:t>电涡流传感器是根据电涡流效应进行工作的，即利用金属导体置于变化的磁场中，产生感应电流。从而在金属体内形成自行闭合的电涡流线，这种现象称为电涡流效应。</w:t>
      </w:r>
      <w:r>
        <w:rPr>
          <w:rFonts w:hint="eastAsia" w:ascii="宋体" w:hAnsi="宋体" w:eastAsia="宋体" w:cs="宋体"/>
        </w:rPr>
        <w:br w:type="textWrapping"/>
      </w:r>
      <w:r>
        <w:rPr>
          <w:rFonts w:hint="eastAsia" w:ascii="宋体" w:hAnsi="宋体" w:eastAsia="宋体" w:cs="宋体"/>
        </w:rPr>
        <w:t xml:space="preserve">    传感器的系统工作机理是电涡流效应。当接通传感器接通电源时</w:t>
      </w:r>
      <w:r>
        <w:rPr>
          <w:rFonts w:hint="eastAsia" w:ascii="宋体" w:hAnsi="宋体" w:eastAsia="宋体" w:cs="宋体"/>
          <w:color w:val="191919"/>
          <w:shd w:val="clear" w:color="auto" w:fill="FFFFFF"/>
        </w:rPr>
        <w:t>，</w:t>
      </w:r>
      <w:r>
        <w:rPr>
          <w:rFonts w:hint="eastAsia" w:ascii="宋体" w:hAnsi="宋体" w:eastAsia="宋体" w:cs="宋体"/>
        </w:rPr>
        <w:t>在前置器内会产生一个高频电流信号，该信号通过电缆送到探头的头部，在头部周围产生交变磁场H1。如果有金属导体材料靠近探头头部，则交变磁场 H1将在导体的表面产生电涡流场，该电涡流场也会产生一个方向与H1相反的交变磁场H2，如图1。由于H2的反作用，就会改变探头头部线圈高频电流的幅度和相位，即改变了线圈的有效阻抗。这种变化既与电涡流效应有关，又与静磁学有关。即线圈的阻抗与金属导体形状、线圈几何参数、激励电流频率以及线圈到金属导体的距离有关。假设金属导体是均质的，其性能是线性和各向同性的，则线圈一金属导体系的性能可以由金属导体的磁导率µ，电导率σ、尺寸因子r，线圈与金属导体的距离X，线圈的激励电流I和频率ω等参数来描述。</w:t>
      </w:r>
    </w:p>
    <w:p>
      <w:pPr>
        <w:ind w:firstLine="420" w:firstLineChars="200"/>
        <w:rPr>
          <w:rFonts w:hint="eastAsia" w:ascii="宋体" w:hAnsi="宋体" w:eastAsia="宋体" w:cs="宋体"/>
        </w:rPr>
      </w:pPr>
      <w:r>
        <w:rPr>
          <w:rFonts w:hint="eastAsia" w:ascii="宋体" w:hAnsi="宋体" w:eastAsia="宋体" w:cs="宋体"/>
        </w:rPr>
        <w:t>如果控制µ，σ，r，I，ω恒定不变，那么阻抗Z就成为距离X的单值函数。由麦克斯韦公式可以求得此函数是一非线性函数，其曲线微“S”形曲线。在一定范围内可以近似为一线性函数。</w:t>
      </w:r>
    </w:p>
    <w:p>
      <w:pPr>
        <w:numPr>
          <w:ilvl w:val="0"/>
          <w:numId w:val="5"/>
        </w:numPr>
        <w:rPr>
          <w:rFonts w:hint="eastAsia" w:ascii="宋体" w:hAnsi="宋体" w:eastAsia="宋体" w:cs="宋体"/>
          <w:color w:val="191919"/>
          <w:shd w:val="clear" w:color="auto" w:fill="FFFFFF"/>
        </w:rPr>
      </w:pPr>
      <w:r>
        <w:rPr>
          <w:rFonts w:hint="eastAsia" w:ascii="宋体" w:hAnsi="宋体" w:eastAsia="宋体" w:cs="宋体"/>
          <w:color w:val="191919"/>
          <w:shd w:val="clear" w:color="auto" w:fill="FFFFFF"/>
        </w:rPr>
        <w:t>电涡流传感器</w:t>
      </w:r>
    </w:p>
    <w:p>
      <w:pPr>
        <w:rPr>
          <w:rFonts w:hint="eastAsia" w:ascii="宋体" w:hAnsi="宋体" w:eastAsia="宋体" w:cs="宋体"/>
        </w:rPr>
      </w:pPr>
      <w:r>
        <w:rPr>
          <w:rFonts w:hint="eastAsia" w:ascii="宋体" w:hAnsi="宋体" w:eastAsia="宋体" w:cs="宋体"/>
          <w:kern w:val="0"/>
          <w:sz w:val="24"/>
          <w:szCs w:val="24"/>
        </w:rPr>
        <w:drawing>
          <wp:anchor distT="0" distB="0" distL="114300" distR="114300" simplePos="0" relativeHeight="251661312" behindDoc="1" locked="0" layoutInCell="1" allowOverlap="1">
            <wp:simplePos x="0" y="0"/>
            <wp:positionH relativeFrom="column">
              <wp:posOffset>2914650</wp:posOffset>
            </wp:positionH>
            <wp:positionV relativeFrom="paragraph">
              <wp:posOffset>26670</wp:posOffset>
            </wp:positionV>
            <wp:extent cx="2458085" cy="1792605"/>
            <wp:effectExtent l="0" t="0" r="5715" b="10795"/>
            <wp:wrapTight wrapText="bothSides">
              <wp:wrapPolygon>
                <wp:start x="0" y="0"/>
                <wp:lineTo x="0" y="21424"/>
                <wp:lineTo x="21539" y="21424"/>
                <wp:lineTo x="21539" y="0"/>
                <wp:lineTo x="0" y="0"/>
              </wp:wrapPolygon>
            </wp:wrapTight>
            <wp:docPr id="8"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IMG_256"/>
                    <pic:cNvPicPr>
                      <a:picLocks noChangeAspect="1"/>
                    </pic:cNvPicPr>
                  </pic:nvPicPr>
                  <pic:blipFill>
                    <a:blip r:embed="rId12"/>
                    <a:stretch>
                      <a:fillRect/>
                    </a:stretch>
                  </pic:blipFill>
                  <pic:spPr>
                    <a:xfrm>
                      <a:off x="0" y="0"/>
                      <a:ext cx="2458085" cy="1792605"/>
                    </a:xfrm>
                    <a:prstGeom prst="rect">
                      <a:avLst/>
                    </a:prstGeom>
                    <a:noFill/>
                    <a:ln w="9525">
                      <a:noFill/>
                    </a:ln>
                  </pic:spPr>
                </pic:pic>
              </a:graphicData>
            </a:graphic>
          </wp:anchor>
        </w:drawing>
      </w:r>
      <w:r>
        <w:rPr>
          <w:rFonts w:hint="eastAsia" w:ascii="宋体" w:hAnsi="宋体" w:eastAsia="宋体" w:cs="宋体"/>
          <w:color w:val="191919"/>
          <w:shd w:val="clear" w:color="auto" w:fill="FFFFFF"/>
        </w:rPr>
        <w:t xml:space="preserve">   在实际应用中，通常是将线圈密封在探头中，线圈阻抗的变化通过封装在前置器中的电子线路处理转换成电压或电流输出。这个电子线路并不是直接测量线圈的阻抗，而是采用并联谐振法，即在前置器中将一个固定电容和探头线圈L并联并与电阻R一起构成一个振荡器，振荡器的振幅U</w:t>
      </w:r>
      <w:r>
        <w:rPr>
          <w:rFonts w:hint="eastAsia" w:ascii="宋体" w:hAnsi="宋体" w:eastAsia="宋体" w:cs="宋体"/>
          <w:color w:val="191919"/>
          <w:shd w:val="clear" w:color="auto" w:fill="FFFFFF"/>
          <w:vertAlign w:val="subscript"/>
        </w:rPr>
        <w:t>x</w:t>
      </w:r>
      <w:r>
        <w:rPr>
          <w:rFonts w:hint="eastAsia" w:ascii="宋体" w:hAnsi="宋体" w:eastAsia="宋体" w:cs="宋体"/>
          <w:color w:val="191919"/>
          <w:shd w:val="clear" w:color="auto" w:fill="FFFFFF"/>
        </w:rPr>
        <w:t>会随探头与被测间距X的改变而改变。U</w:t>
      </w:r>
      <w:r>
        <w:rPr>
          <w:rFonts w:hint="eastAsia" w:ascii="宋体" w:hAnsi="宋体" w:eastAsia="宋体" w:cs="宋体"/>
          <w:color w:val="191919"/>
          <w:shd w:val="clear" w:color="auto" w:fill="FFFFFF"/>
          <w:vertAlign w:val="subscript"/>
        </w:rPr>
        <w:t>x</w:t>
      </w:r>
      <w:r>
        <w:rPr>
          <w:rFonts w:hint="eastAsia" w:ascii="宋体" w:hAnsi="宋体" w:eastAsia="宋体" w:cs="宋体"/>
          <w:color w:val="191919"/>
          <w:shd w:val="clear" w:color="auto" w:fill="FFFFFF"/>
        </w:rPr>
        <w:t>经检波、滤波、放大、非线性修正后输出电压U</w:t>
      </w:r>
      <w:r>
        <w:rPr>
          <w:rFonts w:hint="eastAsia" w:ascii="宋体" w:hAnsi="宋体" w:eastAsia="宋体" w:cs="宋体"/>
          <w:color w:val="191919"/>
          <w:shd w:val="clear" w:color="auto" w:fill="FFFFFF"/>
          <w:vertAlign w:val="subscript"/>
        </w:rPr>
        <w:t>o</w:t>
      </w:r>
      <w:r>
        <w:rPr>
          <w:rFonts w:hint="eastAsia" w:ascii="宋体" w:hAnsi="宋体" w:eastAsia="宋体" w:cs="宋体"/>
          <w:color w:val="191919"/>
          <w:shd w:val="clear" w:color="auto" w:fill="FFFFFF"/>
        </w:rPr>
        <w:t>，</w:t>
      </w:r>
      <w:r>
        <w:rPr>
          <w:rFonts w:hint="eastAsia" w:ascii="宋体" w:hAnsi="宋体" w:eastAsia="宋体" w:cs="宋体"/>
          <w:color w:val="191919"/>
          <w:shd w:val="clear" w:color="auto" w:fill="FFFFFF"/>
          <w:vertAlign w:val="subscript"/>
        </w:rPr>
        <w:t xml:space="preserve">                                                                        </w:t>
      </w:r>
      <w:r>
        <w:rPr>
          <w:rFonts w:hint="eastAsia" w:ascii="宋体" w:hAnsi="宋体" w:eastAsia="宋体" w:cs="宋体"/>
          <w:color w:val="191919"/>
          <w:shd w:val="clear" w:color="auto" w:fill="FFFFFF"/>
        </w:rPr>
        <w:t>如</w:t>
      </w:r>
      <w:r>
        <w:rPr>
          <w:rFonts w:hint="eastAsia" w:ascii="宋体" w:hAnsi="宋体" w:eastAsia="宋体" w:cs="宋体"/>
        </w:rPr>
        <w:t>图2。输出电压</w:t>
      </w:r>
      <w:r>
        <w:rPr>
          <w:rFonts w:hint="eastAsia" w:ascii="宋体" w:hAnsi="宋体" w:eastAsia="宋体" w:cs="宋体"/>
          <w:color w:val="191919"/>
          <w:shd w:val="clear" w:color="auto" w:fill="FFFFFF"/>
        </w:rPr>
        <w:t>U</w:t>
      </w:r>
      <w:r>
        <w:rPr>
          <w:rFonts w:hint="eastAsia" w:ascii="宋体" w:hAnsi="宋体" w:eastAsia="宋体" w:cs="宋体"/>
          <w:color w:val="191919"/>
          <w:shd w:val="clear" w:color="auto" w:fill="FFFFFF"/>
          <w:vertAlign w:val="subscript"/>
        </w:rPr>
        <w:t>o</w:t>
      </w:r>
      <w:r>
        <w:rPr>
          <w:rFonts w:hint="eastAsia" w:ascii="宋体" w:hAnsi="宋体" w:eastAsia="宋体" w:cs="宋体"/>
          <w:color w:val="191919"/>
          <w:shd w:val="clear" w:color="auto" w:fill="FFFFFF"/>
        </w:rPr>
        <w:t>是X的单值函数。</w:t>
      </w:r>
    </w:p>
    <w:p>
      <w:pPr>
        <w:rPr>
          <w:rFonts w:hint="eastAsia" w:ascii="宋体" w:hAnsi="宋体" w:eastAsia="宋体" w:cs="宋体"/>
          <w:b/>
        </w:rPr>
      </w:pPr>
      <w:r>
        <w:rPr>
          <w:rFonts w:hint="eastAsia" w:ascii="宋体" w:hAnsi="宋体" w:eastAsia="宋体" w:cs="宋体"/>
          <w:b/>
        </w:rPr>
        <w:t>【实验步骤】</w:t>
      </w:r>
    </w:p>
    <w:p>
      <w:pPr>
        <w:pStyle w:val="2"/>
        <w:spacing w:line="450" w:lineRule="exact"/>
        <w:rPr>
          <w:rFonts w:hint="eastAsia" w:ascii="宋体" w:hAnsi="宋体" w:eastAsia="宋体" w:cs="宋体"/>
          <w:color w:val="191919"/>
          <w:shd w:val="clear" w:color="auto" w:fill="FFFFFF"/>
        </w:rPr>
      </w:pPr>
      <w:r>
        <w:rPr>
          <w:rFonts w:hint="eastAsia" w:ascii="宋体" w:hAnsi="宋体" w:eastAsia="宋体" w:cs="宋体"/>
          <w:color w:val="191919"/>
          <w:shd w:val="clear" w:color="auto" w:fill="FFFFFF"/>
        </w:rPr>
        <w:t>1.装好传感器（传感器对准铁测片安装）和测微头。</w:t>
      </w:r>
    </w:p>
    <w:p>
      <w:pPr>
        <w:pStyle w:val="2"/>
        <w:spacing w:line="450" w:lineRule="exact"/>
        <w:rPr>
          <w:rFonts w:hint="eastAsia" w:ascii="宋体" w:hAnsi="宋体" w:eastAsia="宋体" w:cs="宋体"/>
          <w:color w:val="191919"/>
          <w:shd w:val="clear" w:color="auto" w:fill="FFFFFF"/>
        </w:rPr>
      </w:pPr>
      <w:r>
        <w:rPr>
          <w:rFonts w:hint="eastAsia" w:ascii="宋体" w:hAnsi="宋体" w:eastAsia="宋体" w:cs="宋体"/>
          <w:color w:val="191919"/>
          <w:shd w:val="clear" w:color="auto" w:fill="FFFFFF"/>
        </w:rPr>
        <w:t>2.观察传感器的结构，它是一个扁平线圈。</w:t>
      </w:r>
    </w:p>
    <w:p>
      <w:pPr>
        <w:widowControl/>
        <w:jc w:val="left"/>
        <w:rPr>
          <w:rFonts w:hint="eastAsia" w:ascii="宋体" w:hAnsi="宋体" w:eastAsia="宋体" w:cs="宋体"/>
        </w:rPr>
      </w:pPr>
      <w:r>
        <w:rPr>
          <w:rFonts w:hint="eastAsia" w:ascii="宋体" w:hAnsi="宋体" w:eastAsia="宋体" w:cs="宋体"/>
          <w:kern w:val="0"/>
          <w:sz w:val="24"/>
          <w:szCs w:val="24"/>
        </w:rPr>
        <w:drawing>
          <wp:anchor distT="0" distB="0" distL="114300" distR="114300" simplePos="0" relativeHeight="251663360" behindDoc="1" locked="0" layoutInCell="1" allowOverlap="1">
            <wp:simplePos x="0" y="0"/>
            <wp:positionH relativeFrom="column">
              <wp:posOffset>2919095</wp:posOffset>
            </wp:positionH>
            <wp:positionV relativeFrom="paragraph">
              <wp:posOffset>38735</wp:posOffset>
            </wp:positionV>
            <wp:extent cx="2288540" cy="1703705"/>
            <wp:effectExtent l="0" t="0" r="10160" b="10795"/>
            <wp:wrapTight wrapText="bothSides">
              <wp:wrapPolygon>
                <wp:start x="0" y="0"/>
                <wp:lineTo x="0" y="21415"/>
                <wp:lineTo x="21456" y="21415"/>
                <wp:lineTo x="21456" y="0"/>
                <wp:lineTo x="0" y="0"/>
              </wp:wrapPolygon>
            </wp:wrapTight>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13"/>
                    <a:stretch>
                      <a:fillRect/>
                    </a:stretch>
                  </pic:blipFill>
                  <pic:spPr>
                    <a:xfrm>
                      <a:off x="0" y="0"/>
                      <a:ext cx="2288540" cy="1703705"/>
                    </a:xfrm>
                    <a:prstGeom prst="rect">
                      <a:avLst/>
                    </a:prstGeom>
                    <a:noFill/>
                    <a:ln w="9525">
                      <a:noFill/>
                    </a:ln>
                  </pic:spPr>
                </pic:pic>
              </a:graphicData>
            </a:graphic>
          </wp:anchor>
        </w:drawing>
      </w:r>
      <w:r>
        <w:rPr>
          <w:rFonts w:hint="eastAsia" w:ascii="宋体" w:hAnsi="宋体" w:eastAsia="宋体" w:cs="宋体"/>
          <w:color w:val="191919"/>
          <w:shd w:val="clear" w:color="auto" w:fill="FFFFFF"/>
        </w:rPr>
        <w:t xml:space="preserve">3. 用导线将传感器接入涡流变换器输入端，将输出端接至V表，电压表置于20V档，见图3，开启主、副电源。   </w:t>
      </w:r>
    </w:p>
    <w:p>
      <w:pPr>
        <w:widowControl/>
        <w:jc w:val="left"/>
        <w:rPr>
          <w:rFonts w:hint="eastAsia" w:ascii="宋体" w:hAnsi="宋体" w:eastAsia="宋体" w:cs="宋体"/>
          <w:color w:val="191919"/>
          <w:shd w:val="clear" w:color="auto" w:fill="FFFFFF"/>
        </w:rPr>
      </w:pPr>
      <w:r>
        <w:rPr>
          <w:rFonts w:hint="eastAsia" w:ascii="宋体" w:hAnsi="宋体" w:eastAsia="宋体" w:cs="宋体"/>
          <w:color w:val="191919"/>
          <w:shd w:val="clear" w:color="auto" w:fill="FFFFFF"/>
        </w:rPr>
        <w:t>4.用示波器观察涡流变换器输入端的波形。如发现没有振荡波形出现，再将被测体移开一些。</w:t>
      </w:r>
    </w:p>
    <w:p>
      <w:pPr>
        <w:pStyle w:val="2"/>
        <w:spacing w:line="450" w:lineRule="exact"/>
        <w:rPr>
          <w:rFonts w:hint="eastAsia" w:ascii="宋体" w:hAnsi="宋体" w:eastAsia="宋体" w:cs="宋体"/>
          <w:color w:val="191919"/>
          <w:shd w:val="clear" w:color="auto" w:fill="FFFFFF"/>
        </w:rPr>
      </w:pPr>
      <w:r>
        <w:rPr>
          <w:rFonts w:hint="eastAsia" w:ascii="宋体" w:hAnsi="宋体" w:eastAsia="宋体" w:cs="宋体"/>
          <w:color w:val="191919"/>
          <w:shd w:val="clear" w:color="auto" w:fill="FFFFFF"/>
        </w:rPr>
        <w:t>5.适当调节传感器的高度，使其与被测铁片接触，记下示波器及电压表的数值，每隔0.10mm读数，到线性严重变坏为止，填入下表。</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3"/>
        <w:gridCol w:w="1723"/>
        <w:gridCol w:w="1723"/>
        <w:gridCol w:w="1723"/>
        <w:gridCol w:w="1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723" w:type="dxa"/>
            <w:vAlign w:val="center"/>
          </w:tcPr>
          <w:p>
            <w:pPr>
              <w:pStyle w:val="2"/>
              <w:spacing w:line="450" w:lineRule="exact"/>
              <w:jc w:val="center"/>
              <w:rPr>
                <w:rFonts w:hint="eastAsia" w:ascii="宋体" w:hAnsi="宋体" w:eastAsia="宋体" w:cs="宋体"/>
                <w:color w:val="191919"/>
                <w:shd w:val="clear" w:color="auto" w:fill="FFFFFF"/>
              </w:rPr>
            </w:pPr>
            <w:r>
              <w:rPr>
                <w:rFonts w:hint="eastAsia" w:ascii="宋体" w:hAnsi="宋体" w:eastAsia="宋体" w:cs="宋体"/>
                <w:color w:val="191919"/>
                <w:shd w:val="clear" w:color="auto" w:fill="FFFFFF"/>
              </w:rPr>
              <w:t>X(mm)</w:t>
            </w:r>
          </w:p>
        </w:tc>
        <w:tc>
          <w:tcPr>
            <w:tcW w:w="1723" w:type="dxa"/>
            <w:vAlign w:val="center"/>
          </w:tcPr>
          <w:p>
            <w:pPr>
              <w:pStyle w:val="2"/>
              <w:spacing w:line="450" w:lineRule="exact"/>
              <w:jc w:val="center"/>
              <w:rPr>
                <w:rFonts w:hint="eastAsia" w:ascii="宋体" w:hAnsi="宋体" w:eastAsia="宋体" w:cs="宋体"/>
                <w:color w:val="191919"/>
                <w:shd w:val="clear" w:color="auto" w:fill="FFFFFF"/>
              </w:rPr>
            </w:pPr>
          </w:p>
        </w:tc>
        <w:tc>
          <w:tcPr>
            <w:tcW w:w="1723" w:type="dxa"/>
            <w:vAlign w:val="center"/>
          </w:tcPr>
          <w:p>
            <w:pPr>
              <w:pStyle w:val="2"/>
              <w:spacing w:line="450" w:lineRule="exact"/>
              <w:jc w:val="center"/>
              <w:rPr>
                <w:rFonts w:hint="eastAsia" w:ascii="宋体" w:hAnsi="宋体" w:eastAsia="宋体" w:cs="宋体"/>
                <w:color w:val="191919"/>
                <w:shd w:val="clear" w:color="auto" w:fill="FFFFFF"/>
              </w:rPr>
            </w:pPr>
          </w:p>
        </w:tc>
        <w:tc>
          <w:tcPr>
            <w:tcW w:w="1723" w:type="dxa"/>
            <w:vAlign w:val="center"/>
          </w:tcPr>
          <w:p>
            <w:pPr>
              <w:pStyle w:val="2"/>
              <w:spacing w:line="450" w:lineRule="exact"/>
              <w:jc w:val="center"/>
              <w:rPr>
                <w:rFonts w:hint="eastAsia" w:ascii="宋体" w:hAnsi="宋体" w:eastAsia="宋体" w:cs="宋体"/>
                <w:color w:val="191919"/>
                <w:shd w:val="clear" w:color="auto" w:fill="FFFFFF"/>
              </w:rPr>
            </w:pPr>
          </w:p>
        </w:tc>
        <w:tc>
          <w:tcPr>
            <w:tcW w:w="1723" w:type="dxa"/>
            <w:vAlign w:val="center"/>
          </w:tcPr>
          <w:p>
            <w:pPr>
              <w:pStyle w:val="2"/>
              <w:spacing w:line="450" w:lineRule="exact"/>
              <w:jc w:val="center"/>
              <w:rPr>
                <w:rFonts w:hint="eastAsia" w:ascii="宋体" w:hAnsi="宋体" w:eastAsia="宋体" w:cs="宋体"/>
                <w:color w:val="191919"/>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723" w:type="dxa"/>
            <w:vAlign w:val="center"/>
          </w:tcPr>
          <w:p>
            <w:pPr>
              <w:pStyle w:val="2"/>
              <w:spacing w:line="450" w:lineRule="exact"/>
              <w:jc w:val="center"/>
              <w:rPr>
                <w:rFonts w:hint="eastAsia" w:ascii="宋体" w:hAnsi="宋体" w:eastAsia="宋体" w:cs="宋体"/>
                <w:color w:val="191919"/>
                <w:shd w:val="clear" w:color="auto" w:fill="FFFFFF"/>
              </w:rPr>
            </w:pPr>
            <w:r>
              <w:rPr>
                <w:rFonts w:hint="eastAsia" w:ascii="宋体" w:hAnsi="宋体" w:eastAsia="宋体" w:cs="宋体"/>
                <w:color w:val="191919"/>
                <w:shd w:val="clear" w:color="auto" w:fill="FFFFFF"/>
              </w:rPr>
              <w:t>Vp-p(v)</w:t>
            </w:r>
          </w:p>
        </w:tc>
        <w:tc>
          <w:tcPr>
            <w:tcW w:w="1723" w:type="dxa"/>
            <w:vAlign w:val="center"/>
          </w:tcPr>
          <w:p>
            <w:pPr>
              <w:pStyle w:val="2"/>
              <w:spacing w:line="450" w:lineRule="exact"/>
              <w:rPr>
                <w:rFonts w:hint="eastAsia" w:ascii="宋体" w:hAnsi="宋体" w:eastAsia="宋体" w:cs="宋体"/>
                <w:color w:val="191919"/>
                <w:shd w:val="clear" w:color="auto" w:fill="FFFFFF"/>
              </w:rPr>
            </w:pPr>
          </w:p>
        </w:tc>
        <w:tc>
          <w:tcPr>
            <w:tcW w:w="1723" w:type="dxa"/>
            <w:vAlign w:val="center"/>
          </w:tcPr>
          <w:p>
            <w:pPr>
              <w:pStyle w:val="2"/>
              <w:spacing w:line="450" w:lineRule="exact"/>
              <w:jc w:val="center"/>
              <w:rPr>
                <w:rFonts w:hint="eastAsia" w:ascii="宋体" w:hAnsi="宋体" w:eastAsia="宋体" w:cs="宋体"/>
                <w:color w:val="191919"/>
                <w:shd w:val="clear" w:color="auto" w:fill="FFFFFF"/>
              </w:rPr>
            </w:pPr>
          </w:p>
        </w:tc>
        <w:tc>
          <w:tcPr>
            <w:tcW w:w="1723" w:type="dxa"/>
            <w:vAlign w:val="center"/>
          </w:tcPr>
          <w:p>
            <w:pPr>
              <w:pStyle w:val="2"/>
              <w:spacing w:line="450" w:lineRule="exact"/>
              <w:jc w:val="center"/>
              <w:rPr>
                <w:rFonts w:hint="eastAsia" w:ascii="宋体" w:hAnsi="宋体" w:eastAsia="宋体" w:cs="宋体"/>
                <w:color w:val="191919"/>
                <w:shd w:val="clear" w:color="auto" w:fill="FFFFFF"/>
              </w:rPr>
            </w:pPr>
          </w:p>
        </w:tc>
        <w:tc>
          <w:tcPr>
            <w:tcW w:w="1723" w:type="dxa"/>
            <w:vAlign w:val="center"/>
          </w:tcPr>
          <w:p>
            <w:pPr>
              <w:pStyle w:val="2"/>
              <w:spacing w:line="450" w:lineRule="exact"/>
              <w:jc w:val="center"/>
              <w:rPr>
                <w:rFonts w:hint="eastAsia" w:ascii="宋体" w:hAnsi="宋体" w:eastAsia="宋体" w:cs="宋体"/>
                <w:color w:val="191919"/>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723" w:type="dxa"/>
            <w:vAlign w:val="center"/>
          </w:tcPr>
          <w:p>
            <w:pPr>
              <w:pStyle w:val="2"/>
              <w:spacing w:line="450" w:lineRule="exact"/>
              <w:jc w:val="center"/>
              <w:rPr>
                <w:rFonts w:hint="eastAsia" w:ascii="宋体" w:hAnsi="宋体" w:eastAsia="宋体" w:cs="宋体"/>
                <w:color w:val="191919"/>
                <w:shd w:val="clear" w:color="auto" w:fill="FFFFFF"/>
              </w:rPr>
            </w:pPr>
            <w:r>
              <w:rPr>
                <w:rFonts w:hint="eastAsia" w:ascii="宋体" w:hAnsi="宋体" w:eastAsia="宋体" w:cs="宋体"/>
                <w:color w:val="191919"/>
                <w:shd w:val="clear" w:color="auto" w:fill="FFFFFF"/>
              </w:rPr>
              <w:t>V(v)</w:t>
            </w:r>
          </w:p>
        </w:tc>
        <w:tc>
          <w:tcPr>
            <w:tcW w:w="1723" w:type="dxa"/>
            <w:vAlign w:val="center"/>
          </w:tcPr>
          <w:p>
            <w:pPr>
              <w:pStyle w:val="2"/>
              <w:spacing w:line="450" w:lineRule="exact"/>
              <w:jc w:val="center"/>
              <w:outlineLvl w:val="0"/>
              <w:rPr>
                <w:rFonts w:hint="eastAsia" w:ascii="宋体" w:hAnsi="宋体" w:eastAsia="宋体" w:cs="宋体"/>
                <w:color w:val="191919"/>
                <w:shd w:val="clear" w:color="auto" w:fill="FFFFFF"/>
              </w:rPr>
            </w:pPr>
          </w:p>
        </w:tc>
        <w:tc>
          <w:tcPr>
            <w:tcW w:w="1723" w:type="dxa"/>
            <w:vAlign w:val="center"/>
          </w:tcPr>
          <w:p>
            <w:pPr>
              <w:pStyle w:val="2"/>
              <w:spacing w:line="450" w:lineRule="exact"/>
              <w:jc w:val="center"/>
              <w:rPr>
                <w:rFonts w:hint="eastAsia" w:ascii="宋体" w:hAnsi="宋体" w:eastAsia="宋体" w:cs="宋体"/>
                <w:color w:val="191919"/>
                <w:shd w:val="clear" w:color="auto" w:fill="FFFFFF"/>
              </w:rPr>
            </w:pPr>
          </w:p>
        </w:tc>
        <w:tc>
          <w:tcPr>
            <w:tcW w:w="1723" w:type="dxa"/>
            <w:vAlign w:val="center"/>
          </w:tcPr>
          <w:p>
            <w:pPr>
              <w:pStyle w:val="2"/>
              <w:spacing w:line="450" w:lineRule="exact"/>
              <w:jc w:val="center"/>
              <w:rPr>
                <w:rFonts w:hint="eastAsia" w:ascii="宋体" w:hAnsi="宋体" w:eastAsia="宋体" w:cs="宋体"/>
                <w:color w:val="191919"/>
                <w:shd w:val="clear" w:color="auto" w:fill="FFFFFF"/>
              </w:rPr>
            </w:pPr>
          </w:p>
        </w:tc>
        <w:tc>
          <w:tcPr>
            <w:tcW w:w="1723" w:type="dxa"/>
            <w:vAlign w:val="center"/>
          </w:tcPr>
          <w:p>
            <w:pPr>
              <w:pStyle w:val="2"/>
              <w:spacing w:line="450" w:lineRule="exact"/>
              <w:jc w:val="center"/>
              <w:rPr>
                <w:rFonts w:hint="eastAsia" w:ascii="宋体" w:hAnsi="宋体" w:eastAsia="宋体" w:cs="宋体"/>
                <w:color w:val="191919"/>
                <w:shd w:val="clear" w:color="auto" w:fill="FFFFFF"/>
              </w:rPr>
            </w:pPr>
          </w:p>
        </w:tc>
      </w:tr>
    </w:tbl>
    <w:p>
      <w:pPr>
        <w:rPr>
          <w:rFonts w:hint="eastAsia" w:ascii="宋体" w:hAnsi="宋体" w:eastAsia="宋体" w:cs="宋体"/>
          <w:color w:val="191919"/>
          <w:shd w:val="clear" w:color="auto" w:fill="FFFFFF"/>
        </w:rPr>
      </w:pPr>
      <w:r>
        <w:rPr>
          <w:rFonts w:hint="eastAsia" w:ascii="宋体" w:hAnsi="宋体" w:eastAsia="宋体" w:cs="宋体"/>
          <w:color w:val="191919"/>
          <w:shd w:val="clear" w:color="auto" w:fill="FFFFFF"/>
        </w:rPr>
        <w:t>6.实验完毕关闭主、副电源。</w:t>
      </w:r>
    </w:p>
    <w:p>
      <w:pPr>
        <w:rPr>
          <w:rFonts w:hint="eastAsia" w:ascii="宋体" w:hAnsi="宋体" w:eastAsia="宋体" w:cs="宋体"/>
          <w:b/>
        </w:rPr>
      </w:pPr>
      <w:r>
        <w:rPr>
          <w:rFonts w:hint="eastAsia" w:ascii="宋体" w:hAnsi="宋体" w:eastAsia="宋体" w:cs="宋体"/>
          <w:b/>
        </w:rPr>
        <w:t>【数据处理】</w:t>
      </w:r>
    </w:p>
    <w:p>
      <w:pPr>
        <w:ind w:firstLine="420" w:firstLineChars="200"/>
        <w:rPr>
          <w:rFonts w:hint="eastAsia" w:ascii="宋体" w:hAnsi="宋体" w:eastAsia="宋体" w:cs="宋体"/>
          <w:color w:val="191919"/>
          <w:shd w:val="clear" w:color="auto" w:fill="FFFFFF"/>
        </w:rPr>
      </w:pPr>
      <w:r>
        <w:rPr>
          <w:rFonts w:hint="eastAsia" w:ascii="宋体" w:hAnsi="宋体" w:eastAsia="宋体" w:cs="宋体"/>
          <w:color w:val="191919"/>
          <w:shd w:val="clear" w:color="auto" w:fill="FFFFFF"/>
        </w:rPr>
        <w:t>根据实验数据。在座标纸上画出V-X曲线，指出大致的线性范围，求出系统灵敏度。 给出正、负位移测量时的工作点及拟合线性方程。</w:t>
      </w:r>
    </w:p>
    <w:p>
      <w:pPr>
        <w:pStyle w:val="2"/>
        <w:spacing w:line="450" w:lineRule="exact"/>
        <w:rPr>
          <w:rFonts w:hint="eastAsia" w:ascii="宋体" w:hAnsi="宋体" w:eastAsia="宋体" w:cs="宋体"/>
          <w:sz w:val="24"/>
          <w:szCs w:val="24"/>
        </w:rPr>
      </w:pPr>
      <w:r>
        <w:rPr>
          <w:rFonts w:hint="eastAsia" w:ascii="宋体" w:hAnsi="宋体" w:eastAsia="宋体" w:cs="宋体"/>
          <w:b/>
        </w:rPr>
        <w:t>【注意事项】</w:t>
      </w:r>
      <w:r>
        <w:rPr>
          <w:rFonts w:hint="eastAsia" w:ascii="宋体" w:hAnsi="宋体" w:eastAsia="宋体" w:cs="宋体"/>
          <w:color w:val="191919"/>
          <w:shd w:val="clear" w:color="auto" w:fill="FFFFFF"/>
        </w:rPr>
        <w:t>被测体与涡流传感器测试探头平面尽量平行，并将探头尽量对准被测体中</w:t>
      </w:r>
      <w:r>
        <w:rPr>
          <w:rFonts w:hint="eastAsia" w:ascii="宋体" w:hAnsi="宋体" w:eastAsia="宋体" w:cs="宋体"/>
          <w:sz w:val="24"/>
          <w:szCs w:val="24"/>
        </w:rPr>
        <w:t>中</w:t>
      </w:r>
      <w:r>
        <w:rPr>
          <w:rFonts w:hint="eastAsia" w:ascii="宋体" w:hAnsi="宋体" w:eastAsia="宋体" w:cs="宋体"/>
          <w:color w:val="191919"/>
          <w:shd w:val="clear" w:color="auto" w:fill="FFFFFF"/>
        </w:rPr>
        <w:t>间，以减少涡流损失。</w:t>
      </w:r>
    </w:p>
    <w:p>
      <w:pPr>
        <w:rPr>
          <w:rFonts w:hint="eastAsia" w:ascii="宋体" w:hAnsi="宋体" w:eastAsia="宋体" w:cs="宋体"/>
          <w:b/>
        </w:rPr>
      </w:pPr>
      <w:r>
        <w:rPr>
          <w:rFonts w:hint="eastAsia" w:ascii="宋体" w:hAnsi="宋体" w:eastAsia="宋体" w:cs="宋体"/>
          <w:b/>
        </w:rPr>
        <w:t>【思考题】</w:t>
      </w:r>
    </w:p>
    <w:p>
      <w:pPr>
        <w:numPr>
          <w:ilvl w:val="0"/>
          <w:numId w:val="6"/>
        </w:numPr>
        <w:rPr>
          <w:rFonts w:hint="eastAsia" w:ascii="宋体" w:hAnsi="宋体" w:eastAsia="宋体" w:cs="宋体"/>
          <w:color w:val="191919"/>
          <w:shd w:val="clear" w:color="auto" w:fill="FFFFFF"/>
        </w:rPr>
      </w:pPr>
      <w:r>
        <w:rPr>
          <w:rFonts w:hint="eastAsia" w:ascii="宋体" w:hAnsi="宋体" w:eastAsia="宋体" w:cs="宋体"/>
          <w:color w:val="191919"/>
          <w:shd w:val="clear" w:color="auto" w:fill="FFFFFF"/>
        </w:rPr>
        <w:t>电流传感器的量程与哪些因素有关，如果需要测量土5mm的量程应如何设计传感器？</w:t>
      </w:r>
    </w:p>
    <w:p>
      <w:pPr>
        <w:rPr>
          <w:rFonts w:hint="eastAsia" w:ascii="宋体" w:hAnsi="宋体" w:eastAsia="宋体" w:cs="宋体"/>
          <w:color w:val="191919"/>
          <w:shd w:val="clear" w:color="auto" w:fill="FFFFFF"/>
        </w:rPr>
      </w:pPr>
      <w:r>
        <w:rPr>
          <w:rFonts w:hint="eastAsia" w:ascii="宋体" w:hAnsi="宋体" w:eastAsia="宋体" w:cs="宋体"/>
          <w:color w:val="191919"/>
          <w:shd w:val="clear" w:color="auto" w:fill="FFFFFF"/>
        </w:rPr>
        <w:t>答：量程与线性度、灵敏度、初始值均有关系。如果需要测量土5mm的量程应使传感器在这个范围内线性度最好，灵敏度最高，这样才能保证的准确度。</w:t>
      </w:r>
      <w:r>
        <w:rPr>
          <w:rFonts w:hint="eastAsia" w:ascii="宋体" w:hAnsi="宋体" w:eastAsia="宋体" w:cs="宋体"/>
          <w:color w:val="191919"/>
          <w:shd w:val="clear" w:color="auto" w:fill="FFFFFF"/>
        </w:rPr>
        <w:br w:type="textWrapping"/>
      </w:r>
      <w:r>
        <w:rPr>
          <w:rFonts w:hint="eastAsia" w:ascii="宋体" w:hAnsi="宋体" w:eastAsia="宋体" w:cs="宋体"/>
          <w:color w:val="191919"/>
          <w:shd w:val="clear" w:color="auto" w:fill="FFFFFF"/>
        </w:rPr>
        <w:t>2.用电涡流传感器进行非接触位移测量时，如何根据使用量程选用传感器？</w:t>
      </w:r>
      <w:r>
        <w:rPr>
          <w:rFonts w:hint="eastAsia" w:ascii="宋体" w:hAnsi="宋体" w:eastAsia="宋体" w:cs="宋体"/>
          <w:color w:val="191919"/>
          <w:shd w:val="clear" w:color="auto" w:fill="FFFFFF"/>
        </w:rPr>
        <w:br w:type="textWrapping"/>
      </w:r>
      <w:r>
        <w:rPr>
          <w:rFonts w:hint="eastAsia" w:ascii="宋体" w:hAnsi="宋体" w:eastAsia="宋体" w:cs="宋体"/>
          <w:color w:val="191919"/>
          <w:shd w:val="clear" w:color="auto" w:fill="FFFFFF"/>
        </w:rPr>
        <w:t>答：根据需要测量距离的大小，一般距离较大要求量程较大，灵敏度要求不会太高，而且量程有正负；相反需要测量的距离较小，则对灵敏度要求较高，量程不需要太大，这样既能满足要求，同时又保证了测量的精确度。</w:t>
      </w:r>
    </w:p>
    <w:p>
      <w:pPr>
        <w:rPr>
          <w:rFonts w:hint="eastAsia" w:ascii="宋体" w:hAnsi="宋体" w:eastAsia="宋体" w:cs="宋体"/>
        </w:rPr>
      </w:pPr>
    </w:p>
    <w:p>
      <w:pPr>
        <w:rPr>
          <w:rFonts w:hint="eastAsia" w:ascii="宋体" w:hAnsi="宋体" w:eastAsia="宋体" w:cs="宋体"/>
        </w:rPr>
      </w:pPr>
    </w:p>
    <w:p>
      <w:pPr>
        <w:pStyle w:val="2"/>
        <w:spacing w:line="450" w:lineRule="exact"/>
        <w:ind w:firstLine="640"/>
        <w:jc w:val="center"/>
        <w:rPr>
          <w:rFonts w:hint="eastAsia" w:ascii="宋体" w:hAnsi="宋体" w:eastAsia="宋体" w:cs="宋体"/>
          <w:b/>
          <w:sz w:val="32"/>
          <w:szCs w:val="32"/>
        </w:rPr>
      </w:pPr>
      <w:r>
        <w:rPr>
          <w:rFonts w:hint="eastAsia" w:ascii="宋体" w:hAnsi="宋体" w:eastAsia="宋体" w:cs="宋体"/>
          <w:b/>
          <w:sz w:val="32"/>
          <w:szCs w:val="32"/>
        </w:rPr>
        <w:t>实验四  被测体材料对电涡流传感器特性的影响</w:t>
      </w:r>
    </w:p>
    <w:p>
      <w:pPr>
        <w:pStyle w:val="2"/>
        <w:spacing w:line="450" w:lineRule="exact"/>
        <w:rPr>
          <w:rFonts w:hint="eastAsia" w:ascii="宋体" w:hAnsi="宋体" w:eastAsia="宋体" w:cs="宋体"/>
          <w:szCs w:val="21"/>
        </w:rPr>
      </w:pPr>
      <w:r>
        <w:rPr>
          <w:rFonts w:hint="eastAsia" w:ascii="宋体" w:hAnsi="宋体" w:eastAsia="宋体" w:cs="宋体"/>
          <w:b/>
          <w:szCs w:val="21"/>
        </w:rPr>
        <w:t>【实验目的】</w:t>
      </w:r>
      <w:r>
        <w:rPr>
          <w:rFonts w:hint="eastAsia" w:ascii="宋体" w:hAnsi="宋体" w:eastAsia="宋体" w:cs="宋体"/>
          <w:szCs w:val="21"/>
        </w:rPr>
        <w:br w:type="textWrapping"/>
      </w:r>
      <w:r>
        <w:rPr>
          <w:rFonts w:hint="eastAsia" w:ascii="宋体" w:hAnsi="宋体" w:eastAsia="宋体" w:cs="宋体"/>
          <w:szCs w:val="21"/>
        </w:rPr>
        <w:t>1.了解电涡流传感器的原理结构、性能</w:t>
      </w:r>
      <w:r>
        <w:rPr>
          <w:rFonts w:hint="eastAsia" w:ascii="宋体" w:hAnsi="宋体" w:eastAsia="宋体" w:cs="宋体"/>
          <w:szCs w:val="21"/>
        </w:rPr>
        <w:br w:type="textWrapping"/>
      </w:r>
      <w:r>
        <w:rPr>
          <w:rFonts w:hint="eastAsia" w:ascii="宋体" w:hAnsi="宋体" w:eastAsia="宋体" w:cs="宋体"/>
          <w:szCs w:val="21"/>
        </w:rPr>
        <w:t>2.了解被测体材料对涡流传感器性能的影响。</w:t>
      </w:r>
    </w:p>
    <w:p>
      <w:pPr>
        <w:rPr>
          <w:rFonts w:hint="eastAsia" w:ascii="宋体" w:hAnsi="宋体" w:eastAsia="宋体" w:cs="宋体"/>
          <w:szCs w:val="21"/>
        </w:rPr>
      </w:pPr>
      <w:r>
        <w:rPr>
          <w:rFonts w:hint="eastAsia" w:ascii="宋体" w:hAnsi="宋体" w:eastAsia="宋体" w:cs="宋体"/>
          <w:b/>
          <w:szCs w:val="21"/>
        </w:rPr>
        <w:t>【实验仪器】</w:t>
      </w:r>
      <w:r>
        <w:rPr>
          <w:rFonts w:hint="eastAsia" w:ascii="宋体" w:hAnsi="宋体" w:eastAsia="宋体" w:cs="宋体"/>
          <w:szCs w:val="21"/>
        </w:rPr>
        <w:t>DH-CG2000型传感器实验台</w:t>
      </w:r>
    </w:p>
    <w:p>
      <w:pPr>
        <w:pStyle w:val="2"/>
        <w:spacing w:line="450" w:lineRule="exact"/>
        <w:rPr>
          <w:rFonts w:hint="eastAsia" w:ascii="宋体" w:hAnsi="宋体" w:eastAsia="宋体" w:cs="宋体"/>
          <w:szCs w:val="21"/>
        </w:rPr>
      </w:pPr>
      <w:r>
        <w:rPr>
          <w:rFonts w:hint="eastAsia" w:ascii="宋体" w:hAnsi="宋体" w:eastAsia="宋体" w:cs="宋体"/>
          <w:szCs w:val="21"/>
        </w:rPr>
        <w:t>涡流传感器、涡流变换器、铁测片、F/V表、测微头、铝测片、振动台、主、副电源。</w:t>
      </w:r>
    </w:p>
    <w:p>
      <w:pPr>
        <w:rPr>
          <w:rFonts w:hint="eastAsia" w:ascii="宋体" w:hAnsi="宋体" w:eastAsia="宋体" w:cs="宋体"/>
          <w:b/>
          <w:szCs w:val="21"/>
        </w:rPr>
      </w:pPr>
      <w:r>
        <w:rPr>
          <w:rFonts w:hint="eastAsia" w:ascii="宋体" w:hAnsi="宋体" w:eastAsia="宋体" w:cs="宋体"/>
          <w:b/>
          <w:szCs w:val="21"/>
        </w:rPr>
        <w:t>【实验原理】</w:t>
      </w:r>
    </w:p>
    <w:p>
      <w:pPr>
        <w:rPr>
          <w:rFonts w:hint="eastAsia" w:ascii="宋体" w:hAnsi="宋体" w:eastAsia="宋体" w:cs="宋体"/>
          <w:szCs w:val="21"/>
        </w:rPr>
      </w:pPr>
      <w:r>
        <w:rPr>
          <w:rFonts w:hint="eastAsia" w:ascii="宋体" w:hAnsi="宋体" w:eastAsia="宋体" w:cs="宋体"/>
          <w:szCs w:val="21"/>
        </w:rPr>
        <w:t>参考实验三原理。</w:t>
      </w:r>
    </w:p>
    <w:p>
      <w:pPr>
        <w:rPr>
          <w:rFonts w:hint="eastAsia" w:ascii="宋体" w:hAnsi="宋体" w:eastAsia="宋体" w:cs="宋体"/>
          <w:b/>
          <w:szCs w:val="21"/>
        </w:rPr>
      </w:pPr>
      <w:r>
        <w:rPr>
          <w:rFonts w:hint="eastAsia" w:ascii="宋体" w:hAnsi="宋体" w:eastAsia="宋体" w:cs="宋体"/>
          <w:b/>
          <w:szCs w:val="21"/>
        </w:rPr>
        <w:t>【实验步骤】</w:t>
      </w:r>
    </w:p>
    <w:p>
      <w:pPr>
        <w:pStyle w:val="2"/>
        <w:spacing w:line="450" w:lineRule="exact"/>
        <w:rPr>
          <w:rFonts w:hint="eastAsia" w:ascii="宋体" w:hAnsi="宋体" w:eastAsia="宋体" w:cs="宋体"/>
          <w:szCs w:val="21"/>
        </w:rPr>
      </w:pPr>
      <w:r>
        <w:rPr>
          <w:rFonts w:hint="eastAsia" w:ascii="宋体" w:hAnsi="宋体" w:eastAsia="宋体" w:cs="宋体"/>
          <w:szCs w:val="21"/>
        </w:rPr>
        <w:t>1.安装好涡流传感器，调整好位置。装好测微头。</w:t>
      </w:r>
    </w:p>
    <w:p>
      <w:pPr>
        <w:pStyle w:val="2"/>
        <w:spacing w:line="450" w:lineRule="exact"/>
        <w:rPr>
          <w:rFonts w:hint="eastAsia" w:ascii="宋体" w:hAnsi="宋体" w:eastAsia="宋体" w:cs="宋体"/>
          <w:szCs w:val="21"/>
        </w:rPr>
      </w:pPr>
      <w:r>
        <w:rPr>
          <w:rFonts w:hint="eastAsia" w:ascii="宋体" w:hAnsi="宋体" w:eastAsia="宋体" w:cs="宋体"/>
          <w:szCs w:val="21"/>
        </w:rPr>
        <w:t>2.按实验三图3接线，检查无误，开启主、副电源。</w:t>
      </w:r>
    </w:p>
    <w:p>
      <w:pPr>
        <w:pStyle w:val="2"/>
        <w:spacing w:line="450" w:lineRule="exact"/>
        <w:rPr>
          <w:rFonts w:hint="eastAsia" w:ascii="宋体" w:hAnsi="宋体" w:eastAsia="宋体" w:cs="宋体"/>
          <w:szCs w:val="21"/>
        </w:rPr>
      </w:pPr>
      <w:r>
        <w:rPr>
          <w:rFonts w:hint="eastAsia" w:ascii="宋体" w:hAnsi="宋体" w:eastAsia="宋体" w:cs="宋体"/>
          <w:szCs w:val="21"/>
        </w:rPr>
        <w:t>3.从传感器与铁测片接触开始，旋动测微头改变传感器与被测体的距离，记录V表读数（V表置20V），到出现明显的非线性为止，然后换上铝测片重复上述过程，结果填入下表（建议每隔0.10mm读数）：</w:t>
      </w:r>
    </w:p>
    <w:tbl>
      <w:tblPr>
        <w:tblStyle w:val="5"/>
        <w:tblpPr w:leftFromText="180" w:rightFromText="180" w:vertAnchor="text" w:horzAnchor="margin" w:tblpY="1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8"/>
        <w:gridCol w:w="1718"/>
        <w:gridCol w:w="1718"/>
        <w:gridCol w:w="1718"/>
        <w:gridCol w:w="17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4" w:hRule="exact"/>
        </w:trPr>
        <w:tc>
          <w:tcPr>
            <w:tcW w:w="1718" w:type="dxa"/>
            <w:vAlign w:val="center"/>
          </w:tcPr>
          <w:p>
            <w:pPr>
              <w:pStyle w:val="2"/>
              <w:spacing w:line="450" w:lineRule="exact"/>
              <w:ind w:firstLine="480"/>
              <w:jc w:val="center"/>
              <w:rPr>
                <w:rFonts w:hint="eastAsia" w:ascii="宋体" w:hAnsi="宋体" w:eastAsia="宋体" w:cs="宋体"/>
                <w:szCs w:val="21"/>
              </w:rPr>
            </w:pPr>
            <w:r>
              <w:rPr>
                <w:rFonts w:hint="eastAsia" w:ascii="宋体" w:hAnsi="宋体" w:eastAsia="宋体" w:cs="宋体"/>
                <w:szCs w:val="21"/>
              </w:rPr>
              <w:t>X(mm)</w:t>
            </w:r>
          </w:p>
        </w:tc>
        <w:tc>
          <w:tcPr>
            <w:tcW w:w="1718" w:type="dxa"/>
            <w:vAlign w:val="center"/>
          </w:tcPr>
          <w:p>
            <w:pPr>
              <w:pStyle w:val="2"/>
              <w:spacing w:line="450" w:lineRule="exact"/>
              <w:ind w:firstLine="480"/>
              <w:jc w:val="center"/>
              <w:rPr>
                <w:rFonts w:hint="eastAsia" w:ascii="宋体" w:hAnsi="宋体" w:eastAsia="宋体" w:cs="宋体"/>
                <w:szCs w:val="21"/>
              </w:rPr>
            </w:pPr>
          </w:p>
        </w:tc>
        <w:tc>
          <w:tcPr>
            <w:tcW w:w="1718" w:type="dxa"/>
            <w:vAlign w:val="center"/>
          </w:tcPr>
          <w:p>
            <w:pPr>
              <w:pStyle w:val="2"/>
              <w:spacing w:line="450" w:lineRule="exact"/>
              <w:ind w:firstLine="480"/>
              <w:jc w:val="center"/>
              <w:rPr>
                <w:rFonts w:hint="eastAsia" w:ascii="宋体" w:hAnsi="宋体" w:eastAsia="宋体" w:cs="宋体"/>
                <w:szCs w:val="21"/>
              </w:rPr>
            </w:pPr>
          </w:p>
        </w:tc>
        <w:tc>
          <w:tcPr>
            <w:tcW w:w="1718" w:type="dxa"/>
            <w:vAlign w:val="center"/>
          </w:tcPr>
          <w:p>
            <w:pPr>
              <w:pStyle w:val="2"/>
              <w:spacing w:line="450" w:lineRule="exact"/>
              <w:ind w:firstLine="480"/>
              <w:jc w:val="center"/>
              <w:rPr>
                <w:rFonts w:hint="eastAsia" w:ascii="宋体" w:hAnsi="宋体" w:eastAsia="宋体" w:cs="宋体"/>
                <w:szCs w:val="21"/>
              </w:rPr>
            </w:pPr>
          </w:p>
        </w:tc>
        <w:tc>
          <w:tcPr>
            <w:tcW w:w="1718" w:type="dxa"/>
            <w:vAlign w:val="center"/>
          </w:tcPr>
          <w:p>
            <w:pPr>
              <w:pStyle w:val="2"/>
              <w:spacing w:line="450" w:lineRule="exact"/>
              <w:ind w:firstLine="480"/>
              <w:jc w:val="center"/>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exact"/>
        </w:trPr>
        <w:tc>
          <w:tcPr>
            <w:tcW w:w="1718" w:type="dxa"/>
            <w:vAlign w:val="center"/>
          </w:tcPr>
          <w:p>
            <w:pPr>
              <w:pStyle w:val="2"/>
              <w:spacing w:line="450" w:lineRule="exact"/>
              <w:ind w:firstLine="480"/>
              <w:jc w:val="center"/>
              <w:rPr>
                <w:rFonts w:hint="eastAsia" w:ascii="宋体" w:hAnsi="宋体" w:eastAsia="宋体" w:cs="宋体"/>
                <w:szCs w:val="21"/>
              </w:rPr>
            </w:pPr>
            <w:r>
              <w:rPr>
                <w:rFonts w:hint="eastAsia" w:ascii="宋体" w:hAnsi="宋体" w:eastAsia="宋体" w:cs="宋体"/>
                <w:szCs w:val="21"/>
              </w:rPr>
              <w:t>V铝(v)</w:t>
            </w:r>
          </w:p>
        </w:tc>
        <w:tc>
          <w:tcPr>
            <w:tcW w:w="1718" w:type="dxa"/>
            <w:vAlign w:val="center"/>
          </w:tcPr>
          <w:p>
            <w:pPr>
              <w:pStyle w:val="2"/>
              <w:spacing w:line="450" w:lineRule="exact"/>
              <w:ind w:firstLine="480"/>
              <w:jc w:val="center"/>
              <w:rPr>
                <w:rFonts w:hint="eastAsia" w:ascii="宋体" w:hAnsi="宋体" w:eastAsia="宋体" w:cs="宋体"/>
                <w:szCs w:val="21"/>
              </w:rPr>
            </w:pPr>
          </w:p>
        </w:tc>
        <w:tc>
          <w:tcPr>
            <w:tcW w:w="1718" w:type="dxa"/>
            <w:vAlign w:val="center"/>
          </w:tcPr>
          <w:p>
            <w:pPr>
              <w:pStyle w:val="2"/>
              <w:spacing w:line="450" w:lineRule="exact"/>
              <w:ind w:firstLine="480"/>
              <w:jc w:val="center"/>
              <w:rPr>
                <w:rFonts w:hint="eastAsia" w:ascii="宋体" w:hAnsi="宋体" w:eastAsia="宋体" w:cs="宋体"/>
                <w:szCs w:val="21"/>
              </w:rPr>
            </w:pPr>
          </w:p>
        </w:tc>
        <w:tc>
          <w:tcPr>
            <w:tcW w:w="1718" w:type="dxa"/>
            <w:vAlign w:val="center"/>
          </w:tcPr>
          <w:p>
            <w:pPr>
              <w:pStyle w:val="2"/>
              <w:spacing w:line="450" w:lineRule="exact"/>
              <w:ind w:firstLine="480"/>
              <w:jc w:val="center"/>
              <w:rPr>
                <w:rFonts w:hint="eastAsia" w:ascii="宋体" w:hAnsi="宋体" w:eastAsia="宋体" w:cs="宋体"/>
                <w:szCs w:val="21"/>
              </w:rPr>
            </w:pPr>
          </w:p>
        </w:tc>
        <w:tc>
          <w:tcPr>
            <w:tcW w:w="1718" w:type="dxa"/>
            <w:vAlign w:val="center"/>
          </w:tcPr>
          <w:p>
            <w:pPr>
              <w:pStyle w:val="2"/>
              <w:spacing w:line="450" w:lineRule="exact"/>
              <w:ind w:firstLine="480"/>
              <w:jc w:val="center"/>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1" w:hRule="exact"/>
        </w:trPr>
        <w:tc>
          <w:tcPr>
            <w:tcW w:w="1718" w:type="dxa"/>
            <w:vAlign w:val="center"/>
          </w:tcPr>
          <w:p>
            <w:pPr>
              <w:pStyle w:val="2"/>
              <w:spacing w:line="450" w:lineRule="exact"/>
              <w:ind w:firstLine="480"/>
              <w:jc w:val="center"/>
              <w:rPr>
                <w:rFonts w:hint="eastAsia" w:ascii="宋体" w:hAnsi="宋体" w:eastAsia="宋体" w:cs="宋体"/>
                <w:szCs w:val="21"/>
              </w:rPr>
            </w:pPr>
            <w:r>
              <w:rPr>
                <w:rFonts w:hint="eastAsia" w:ascii="宋体" w:hAnsi="宋体" w:eastAsia="宋体" w:cs="宋体"/>
                <w:szCs w:val="21"/>
              </w:rPr>
              <w:t>V铁(v)</w:t>
            </w:r>
          </w:p>
        </w:tc>
        <w:tc>
          <w:tcPr>
            <w:tcW w:w="1718" w:type="dxa"/>
            <w:vAlign w:val="center"/>
          </w:tcPr>
          <w:p>
            <w:pPr>
              <w:pStyle w:val="2"/>
              <w:spacing w:line="450" w:lineRule="exact"/>
              <w:ind w:firstLine="480"/>
              <w:jc w:val="center"/>
              <w:rPr>
                <w:rFonts w:hint="eastAsia" w:ascii="宋体" w:hAnsi="宋体" w:eastAsia="宋体" w:cs="宋体"/>
                <w:szCs w:val="21"/>
              </w:rPr>
            </w:pPr>
          </w:p>
        </w:tc>
        <w:tc>
          <w:tcPr>
            <w:tcW w:w="1718" w:type="dxa"/>
            <w:vAlign w:val="center"/>
          </w:tcPr>
          <w:p>
            <w:pPr>
              <w:pStyle w:val="2"/>
              <w:spacing w:line="450" w:lineRule="exact"/>
              <w:ind w:firstLine="480"/>
              <w:jc w:val="center"/>
              <w:rPr>
                <w:rFonts w:hint="eastAsia" w:ascii="宋体" w:hAnsi="宋体" w:eastAsia="宋体" w:cs="宋体"/>
                <w:szCs w:val="21"/>
              </w:rPr>
            </w:pPr>
          </w:p>
        </w:tc>
        <w:tc>
          <w:tcPr>
            <w:tcW w:w="1718" w:type="dxa"/>
            <w:vAlign w:val="center"/>
          </w:tcPr>
          <w:p>
            <w:pPr>
              <w:pStyle w:val="2"/>
              <w:spacing w:line="450" w:lineRule="exact"/>
              <w:ind w:firstLine="480"/>
              <w:jc w:val="center"/>
              <w:rPr>
                <w:rFonts w:hint="eastAsia" w:ascii="宋体" w:hAnsi="宋体" w:eastAsia="宋体" w:cs="宋体"/>
                <w:szCs w:val="21"/>
              </w:rPr>
            </w:pPr>
          </w:p>
        </w:tc>
        <w:tc>
          <w:tcPr>
            <w:tcW w:w="1718" w:type="dxa"/>
            <w:vAlign w:val="center"/>
          </w:tcPr>
          <w:p>
            <w:pPr>
              <w:pStyle w:val="2"/>
              <w:spacing w:line="450" w:lineRule="exact"/>
              <w:ind w:firstLine="480"/>
              <w:jc w:val="center"/>
              <w:rPr>
                <w:rFonts w:hint="eastAsia" w:ascii="宋体" w:hAnsi="宋体" w:eastAsia="宋体" w:cs="宋体"/>
                <w:szCs w:val="21"/>
              </w:rPr>
            </w:pPr>
          </w:p>
        </w:tc>
      </w:tr>
    </w:tbl>
    <w:p>
      <w:pPr>
        <w:pStyle w:val="2"/>
        <w:spacing w:line="450" w:lineRule="exact"/>
        <w:rPr>
          <w:rFonts w:hint="eastAsia" w:ascii="宋体" w:hAnsi="宋体" w:eastAsia="宋体" w:cs="宋体"/>
          <w:szCs w:val="21"/>
        </w:rPr>
      </w:pPr>
      <w:r>
        <w:rPr>
          <w:rFonts w:hint="eastAsia" w:ascii="宋体" w:hAnsi="宋体" w:eastAsia="宋体" w:cs="宋体"/>
          <w:szCs w:val="21"/>
        </w:rPr>
        <w:t>4. 实验完毕关闭主、副电源。</w:t>
      </w:r>
    </w:p>
    <w:p>
      <w:pPr>
        <w:rPr>
          <w:rFonts w:hint="eastAsia" w:ascii="宋体" w:hAnsi="宋体" w:eastAsia="宋体" w:cs="宋体"/>
          <w:b/>
          <w:szCs w:val="21"/>
        </w:rPr>
      </w:pPr>
      <w:r>
        <w:rPr>
          <w:rFonts w:hint="eastAsia" w:ascii="宋体" w:hAnsi="宋体" w:eastAsia="宋体" w:cs="宋体"/>
          <w:b/>
          <w:szCs w:val="21"/>
        </w:rPr>
        <w:t>【数据处理】</w:t>
      </w:r>
    </w:p>
    <w:p>
      <w:pPr>
        <w:ind w:firstLine="420" w:firstLineChars="200"/>
        <w:rPr>
          <w:rFonts w:hint="eastAsia" w:ascii="宋体" w:hAnsi="宋体" w:eastAsia="宋体" w:cs="宋体"/>
          <w:color w:val="191919"/>
          <w:szCs w:val="21"/>
          <w:shd w:val="clear" w:color="auto" w:fill="FFFFFF"/>
        </w:rPr>
      </w:pPr>
      <w:r>
        <w:rPr>
          <w:rFonts w:hint="eastAsia" w:ascii="宋体" w:hAnsi="宋体" w:eastAsia="宋体" w:cs="宋体"/>
          <w:color w:val="191919"/>
          <w:szCs w:val="21"/>
          <w:shd w:val="clear" w:color="auto" w:fill="FFFFFF"/>
        </w:rPr>
        <w:t>根据实验数据。</w:t>
      </w:r>
      <w:r>
        <w:rPr>
          <w:rFonts w:hint="eastAsia" w:ascii="宋体" w:hAnsi="宋体" w:eastAsia="宋体" w:cs="宋体"/>
          <w:szCs w:val="21"/>
        </w:rPr>
        <w:t>在同一坐标纸上画出被测体为铝和铁的两条</w:t>
      </w:r>
      <w:r>
        <w:rPr>
          <w:rFonts w:hint="eastAsia" w:ascii="宋体" w:hAnsi="宋体" w:eastAsia="宋体" w:cs="宋体"/>
          <w:color w:val="191919"/>
          <w:szCs w:val="21"/>
          <w:shd w:val="clear" w:color="auto" w:fill="FFFFFF"/>
        </w:rPr>
        <w:t>V-X曲线，计算灵敏度与线性度，比较它们的线性范围和灵敏度。</w:t>
      </w:r>
    </w:p>
    <w:p>
      <w:pPr>
        <w:pStyle w:val="2"/>
        <w:spacing w:line="450" w:lineRule="exact"/>
        <w:rPr>
          <w:rFonts w:hint="eastAsia" w:ascii="宋体" w:hAnsi="宋体" w:eastAsia="宋体" w:cs="宋体"/>
          <w:b/>
          <w:bCs/>
          <w:szCs w:val="21"/>
        </w:rPr>
      </w:pPr>
      <w:r>
        <w:rPr>
          <w:rFonts w:hint="eastAsia" w:ascii="宋体" w:hAnsi="宋体" w:eastAsia="宋体" w:cs="宋体"/>
          <w:b/>
          <w:szCs w:val="21"/>
        </w:rPr>
        <w:t>【注意事项】</w:t>
      </w:r>
    </w:p>
    <w:p>
      <w:pPr>
        <w:pStyle w:val="2"/>
        <w:spacing w:line="450" w:lineRule="exact"/>
        <w:rPr>
          <w:rFonts w:hint="eastAsia" w:ascii="宋体" w:hAnsi="宋体" w:eastAsia="宋体" w:cs="宋体"/>
          <w:szCs w:val="21"/>
        </w:rPr>
      </w:pPr>
      <w:r>
        <w:rPr>
          <w:rFonts w:hint="eastAsia" w:ascii="宋体" w:hAnsi="宋体" w:eastAsia="宋体" w:cs="宋体"/>
          <w:szCs w:val="21"/>
        </w:rPr>
        <w:t>1.传感器在初始时可能为出现一段死区。</w:t>
      </w:r>
    </w:p>
    <w:p>
      <w:pPr>
        <w:rPr>
          <w:rFonts w:hint="eastAsia" w:ascii="宋体" w:hAnsi="宋体" w:eastAsia="宋体" w:cs="宋体"/>
          <w:szCs w:val="21"/>
        </w:rPr>
      </w:pPr>
      <w:r>
        <w:rPr>
          <w:rFonts w:hint="eastAsia" w:ascii="宋体" w:hAnsi="宋体" w:eastAsia="宋体" w:cs="宋体"/>
          <w:szCs w:val="21"/>
        </w:rPr>
        <w:t>2.此涡流变换线路属于变频调幅式线路，传感器是振荡器中一个元件，因此材料与传感器输出特性之间的关系与定频调幅式线路不同。</w:t>
      </w:r>
    </w:p>
    <w:p>
      <w:pPr>
        <w:pStyle w:val="7"/>
        <w:ind w:left="420" w:firstLine="0" w:firstLineChars="0"/>
        <w:rPr>
          <w:rFonts w:hint="eastAsia" w:ascii="宋体" w:hAnsi="宋体" w:eastAsia="宋体" w:cs="宋体"/>
          <w:szCs w:val="21"/>
        </w:rPr>
      </w:pPr>
    </w:p>
    <w:p>
      <w:pPr>
        <w:pStyle w:val="7"/>
        <w:ind w:left="420" w:firstLine="0" w:firstLineChars="0"/>
        <w:rPr>
          <w:rFonts w:hint="eastAsia" w:ascii="宋体" w:hAnsi="宋体" w:eastAsia="宋体" w:cs="宋体"/>
          <w:szCs w:val="21"/>
        </w:rPr>
      </w:pPr>
    </w:p>
    <w:p>
      <w:pPr>
        <w:pStyle w:val="7"/>
        <w:ind w:left="0" w:leftChars="0" w:firstLine="0" w:firstLineChars="0"/>
        <w:rPr>
          <w:rFonts w:hint="eastAsia" w:ascii="宋体" w:hAnsi="宋体" w:eastAsia="宋体" w:cs="宋体"/>
          <w:szCs w:val="21"/>
        </w:rPr>
      </w:pP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mor5Ux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CpqK+VMQIAAGMEAAAOAAAAAAAAAAEAIAAAAB8BAABkcnMvZTJvRG9jLnhtbFBLBQYA&#10;AAAABgAGAFkBAADCBQ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6F4470D"/>
    <w:multiLevelType w:val="singleLevel"/>
    <w:tmpl w:val="D6F4470D"/>
    <w:lvl w:ilvl="0" w:tentative="0">
      <w:start w:val="1"/>
      <w:numFmt w:val="decimal"/>
      <w:lvlText w:val="%1."/>
      <w:lvlJc w:val="left"/>
      <w:pPr>
        <w:tabs>
          <w:tab w:val="left" w:pos="312"/>
        </w:tabs>
      </w:pPr>
    </w:lvl>
  </w:abstractNum>
  <w:abstractNum w:abstractNumId="1">
    <w:nsid w:val="21DE0437"/>
    <w:multiLevelType w:val="multilevel"/>
    <w:tmpl w:val="21DE0437"/>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30401F5"/>
    <w:multiLevelType w:val="multilevel"/>
    <w:tmpl w:val="230401F5"/>
    <w:lvl w:ilvl="0" w:tentative="0">
      <w:start w:val="1"/>
      <w:numFmt w:val="decimal"/>
      <w:lvlText w:val="%1."/>
      <w:lvlJc w:val="left"/>
      <w:pPr>
        <w:ind w:left="360" w:hanging="360"/>
      </w:pPr>
      <w:rPr>
        <w:rFonts w:hint="default" w:ascii="宋体" w:hAnsi="宋体" w:eastAsia="宋体"/>
        <w:b/>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88343C0"/>
    <w:multiLevelType w:val="multilevel"/>
    <w:tmpl w:val="388343C0"/>
    <w:lvl w:ilvl="0" w:tentative="0">
      <w:start w:val="1"/>
      <w:numFmt w:val="decimal"/>
      <w:lvlText w:val="%1."/>
      <w:lvlJc w:val="left"/>
      <w:pPr>
        <w:ind w:left="644" w:hanging="360"/>
      </w:pPr>
      <w:rPr>
        <w:rFonts w:hint="default"/>
      </w:rPr>
    </w:lvl>
    <w:lvl w:ilvl="1" w:tentative="0">
      <w:start w:val="1"/>
      <w:numFmt w:val="decimal"/>
      <w:lvlText w:val="（%2）"/>
      <w:lvlJc w:val="left"/>
      <w:pPr>
        <w:ind w:left="1288" w:hanging="720"/>
      </w:pPr>
      <w:rPr>
        <w:rFonts w:hint="default"/>
      </w:r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4905148C"/>
    <w:multiLevelType w:val="multilevel"/>
    <w:tmpl w:val="4905148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6D1C8468"/>
    <w:multiLevelType w:val="singleLevel"/>
    <w:tmpl w:val="6D1C8468"/>
    <w:lvl w:ilvl="0" w:tentative="0">
      <w:start w:val="5"/>
      <w:numFmt w:val="decimal"/>
      <w:lvlText w:val="%1."/>
      <w:lvlJc w:val="left"/>
      <w:pPr>
        <w:tabs>
          <w:tab w:val="left" w:pos="312"/>
        </w:tabs>
      </w:pPr>
    </w:lvl>
  </w:abstractNum>
  <w:num w:numId="1">
    <w:abstractNumId w:val="1"/>
  </w:num>
  <w:num w:numId="2">
    <w:abstractNumId w:val="3"/>
  </w:num>
  <w:num w:numId="3">
    <w:abstractNumId w:val="5"/>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AzOWU0Njg2MmI4MGI5YjQ4OTcyYjNjMjNiNDk1NmUifQ=="/>
  </w:docVars>
  <w:rsids>
    <w:rsidRoot w:val="006F6491"/>
    <w:rsid w:val="00074B9A"/>
    <w:rsid w:val="00115697"/>
    <w:rsid w:val="00132857"/>
    <w:rsid w:val="00152D2D"/>
    <w:rsid w:val="001E7BD7"/>
    <w:rsid w:val="00202379"/>
    <w:rsid w:val="00225EE2"/>
    <w:rsid w:val="002A667B"/>
    <w:rsid w:val="005266E2"/>
    <w:rsid w:val="00542D83"/>
    <w:rsid w:val="005514DB"/>
    <w:rsid w:val="006616BA"/>
    <w:rsid w:val="006F6491"/>
    <w:rsid w:val="008F7BE2"/>
    <w:rsid w:val="00AD45B2"/>
    <w:rsid w:val="00B95AA0"/>
    <w:rsid w:val="00BD0A6C"/>
    <w:rsid w:val="00C00D3B"/>
    <w:rsid w:val="00D14BCA"/>
    <w:rsid w:val="00D30419"/>
    <w:rsid w:val="00DC6B38"/>
    <w:rsid w:val="00F0551E"/>
    <w:rsid w:val="00F45FF6"/>
    <w:rsid w:val="00F5063D"/>
    <w:rsid w:val="00F83EE5"/>
    <w:rsid w:val="00FF2522"/>
    <w:rsid w:val="327928EA"/>
    <w:rsid w:val="4BEF2792"/>
    <w:rsid w:val="55D37A25"/>
    <w:rsid w:val="635107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Plain Text"/>
    <w:basedOn w:val="1"/>
    <w:link w:val="9"/>
    <w:qFormat/>
    <w:uiPriority w:val="0"/>
    <w:rPr>
      <w:rFonts w:ascii="宋体" w:hAnsi="Courier New"/>
    </w:rPr>
  </w:style>
  <w:style w:type="paragraph" w:styleId="3">
    <w:name w:val="footer"/>
    <w:basedOn w:val="1"/>
    <w:link w:val="11"/>
    <w:unhideWhenUsed/>
    <w:uiPriority w:val="99"/>
    <w:pPr>
      <w:tabs>
        <w:tab w:val="center" w:pos="4153"/>
        <w:tab w:val="right" w:pos="8306"/>
      </w:tabs>
      <w:snapToGrid w:val="0"/>
      <w:jc w:val="left"/>
    </w:pPr>
    <w:rPr>
      <w:sz w:val="18"/>
      <w:szCs w:val="18"/>
    </w:rPr>
  </w:style>
  <w:style w:type="paragraph" w:styleId="4">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7">
    <w:name w:val="List Paragraph"/>
    <w:basedOn w:val="1"/>
    <w:qFormat/>
    <w:uiPriority w:val="34"/>
    <w:pPr>
      <w:ind w:firstLine="420" w:firstLineChars="200"/>
    </w:pPr>
  </w:style>
  <w:style w:type="character" w:styleId="8">
    <w:name w:val="Placeholder Text"/>
    <w:basedOn w:val="6"/>
    <w:semiHidden/>
    <w:uiPriority w:val="99"/>
    <w:rPr>
      <w:color w:val="808080"/>
    </w:rPr>
  </w:style>
  <w:style w:type="character" w:customStyle="1" w:styleId="9">
    <w:name w:val="纯文本 字符"/>
    <w:basedOn w:val="6"/>
    <w:link w:val="2"/>
    <w:uiPriority w:val="0"/>
    <w:rPr>
      <w:rFonts w:ascii="宋体" w:hAnsi="Courier New"/>
    </w:rPr>
  </w:style>
  <w:style w:type="character" w:customStyle="1" w:styleId="10">
    <w:name w:val="页眉 字符"/>
    <w:basedOn w:val="6"/>
    <w:link w:val="4"/>
    <w:uiPriority w:val="99"/>
    <w:rPr>
      <w:sz w:val="18"/>
      <w:szCs w:val="18"/>
    </w:rPr>
  </w:style>
  <w:style w:type="character" w:customStyle="1" w:styleId="11">
    <w:name w:val="页脚 字符"/>
    <w:basedOn w:val="6"/>
    <w:link w:val="3"/>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wmf"/><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1009</Words>
  <Characters>5752</Characters>
  <Lines>47</Lines>
  <Paragraphs>13</Paragraphs>
  <TotalTime>494</TotalTime>
  <ScaleCrop>false</ScaleCrop>
  <LinksUpToDate>false</LinksUpToDate>
  <CharactersWithSpaces>6748</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2023-09-14T02:34:00Z</dcterms:created>
  <dc:creator>admin</dc:creator>
  <cp:lastModifiedBy>冬瓜</cp:lastModifiedBy>
  <cp:lastPrinted>2023-10-24T07:58:00Z</cp:lastPrinted>
  <dcterms:modified xsi:type="dcterms:W3CDTF">2023-10-24T08:18:41Z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6CD8E921CA7A49A18F6F0C4B70852179_12</vt:lpwstr>
  </property>
</Properties>
</file>