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93A82" w14:textId="77777777" w:rsidR="00D94976" w:rsidRDefault="00D94976" w:rsidP="00D94976">
      <w:pPr>
        <w:jc w:val="center"/>
        <w:rPr>
          <w:rFonts w:ascii="黑体" w:eastAsia="黑体" w:hAnsi="黑体"/>
          <w:sz w:val="52"/>
          <w:szCs w:val="44"/>
        </w:rPr>
      </w:pPr>
    </w:p>
    <w:p w14:paraId="17A66771" w14:textId="77777777" w:rsidR="00D94976" w:rsidRDefault="00D94976" w:rsidP="00D94976">
      <w:pPr>
        <w:jc w:val="center"/>
        <w:rPr>
          <w:rFonts w:ascii="黑体" w:eastAsia="黑体" w:hAnsi="黑体"/>
          <w:sz w:val="52"/>
          <w:szCs w:val="44"/>
        </w:rPr>
      </w:pPr>
    </w:p>
    <w:p w14:paraId="65DB2833" w14:textId="77777777" w:rsidR="00593C1D" w:rsidRPr="00D94976" w:rsidRDefault="00D94976" w:rsidP="00D94976">
      <w:pPr>
        <w:jc w:val="center"/>
        <w:rPr>
          <w:rFonts w:ascii="黑体" w:eastAsia="黑体" w:hAnsi="黑体"/>
          <w:sz w:val="48"/>
          <w:szCs w:val="44"/>
        </w:rPr>
      </w:pPr>
      <w:r w:rsidRPr="00D94976">
        <w:rPr>
          <w:rFonts w:ascii="黑体" w:eastAsia="黑体" w:hAnsi="黑体" w:hint="eastAsia"/>
          <w:sz w:val="48"/>
          <w:szCs w:val="44"/>
        </w:rPr>
        <w:t>《旅游资源欣赏》课程作业</w:t>
      </w:r>
    </w:p>
    <w:p w14:paraId="23A217AD" w14:textId="77777777" w:rsidR="00D94976" w:rsidRDefault="00D94976" w:rsidP="00D94976">
      <w:pPr>
        <w:jc w:val="center"/>
        <w:rPr>
          <w:rFonts w:ascii="黑体" w:eastAsia="黑体" w:hAnsi="黑体"/>
          <w:sz w:val="52"/>
          <w:szCs w:val="44"/>
        </w:rPr>
      </w:pPr>
    </w:p>
    <w:p w14:paraId="1C7317F3" w14:textId="77777777" w:rsidR="00D94976" w:rsidRDefault="00D94976" w:rsidP="00D94976">
      <w:pPr>
        <w:jc w:val="center"/>
        <w:rPr>
          <w:rFonts w:ascii="黑体" w:eastAsia="黑体" w:hAnsi="黑体" w:hint="eastAsia"/>
          <w:sz w:val="52"/>
          <w:szCs w:val="44"/>
        </w:rPr>
      </w:pPr>
    </w:p>
    <w:p w14:paraId="066A7F6D" w14:textId="77777777" w:rsidR="00D94976" w:rsidRPr="00D94976" w:rsidRDefault="00826532" w:rsidP="00D94976">
      <w:pPr>
        <w:jc w:val="center"/>
        <w:rPr>
          <w:rFonts w:ascii="黑体" w:eastAsia="黑体" w:hAnsi="黑体"/>
          <w:sz w:val="72"/>
          <w:szCs w:val="44"/>
        </w:rPr>
      </w:pPr>
      <w:r w:rsidRPr="00826532">
        <w:rPr>
          <w:rFonts w:ascii="黑体" w:eastAsia="黑体" w:hAnsi="黑体" w:hint="eastAsia"/>
          <w:sz w:val="72"/>
          <w:szCs w:val="44"/>
        </w:rPr>
        <w:t>西安</w:t>
      </w:r>
      <w:r w:rsidR="00D94976" w:rsidRPr="00D94976">
        <w:rPr>
          <w:rFonts w:ascii="黑体" w:eastAsia="黑体" w:hAnsi="黑体" w:hint="eastAsia"/>
          <w:sz w:val="72"/>
          <w:szCs w:val="44"/>
        </w:rPr>
        <w:t>旅游资源欣赏</w:t>
      </w:r>
    </w:p>
    <w:p w14:paraId="3EA72A47" w14:textId="77777777" w:rsidR="00D94976" w:rsidRDefault="00D94976" w:rsidP="00D94976">
      <w:pPr>
        <w:jc w:val="center"/>
        <w:rPr>
          <w:rFonts w:ascii="黑体" w:eastAsia="黑体" w:hAnsi="黑体"/>
          <w:sz w:val="52"/>
          <w:szCs w:val="44"/>
        </w:rPr>
      </w:pPr>
    </w:p>
    <w:p w14:paraId="2E0DA9AE" w14:textId="77777777" w:rsidR="00D94976" w:rsidRDefault="00D94976" w:rsidP="00D94976">
      <w:pPr>
        <w:jc w:val="center"/>
        <w:rPr>
          <w:rFonts w:ascii="黑体" w:eastAsia="黑体" w:hAnsi="黑体"/>
          <w:sz w:val="52"/>
          <w:szCs w:val="44"/>
        </w:rPr>
      </w:pPr>
    </w:p>
    <w:p w14:paraId="5D33416A" w14:textId="77777777" w:rsidR="00D94976" w:rsidRDefault="00D94976" w:rsidP="00D94976">
      <w:pPr>
        <w:jc w:val="center"/>
        <w:rPr>
          <w:rFonts w:ascii="黑体" w:eastAsia="黑体" w:hAnsi="黑体"/>
          <w:sz w:val="52"/>
          <w:szCs w:val="44"/>
        </w:rPr>
      </w:pPr>
    </w:p>
    <w:p w14:paraId="12616B1C" w14:textId="77777777" w:rsidR="00D94976" w:rsidRDefault="00D94976" w:rsidP="00D94976">
      <w:pPr>
        <w:jc w:val="center"/>
        <w:rPr>
          <w:rFonts w:ascii="黑体" w:eastAsia="黑体" w:hAnsi="黑体"/>
          <w:sz w:val="52"/>
          <w:szCs w:val="44"/>
        </w:rPr>
      </w:pPr>
    </w:p>
    <w:p w14:paraId="3E56BE5B" w14:textId="77777777" w:rsidR="00D94976" w:rsidRDefault="00D94976" w:rsidP="00D94976">
      <w:pPr>
        <w:jc w:val="center"/>
        <w:rPr>
          <w:rFonts w:ascii="黑体" w:eastAsia="黑体" w:hAnsi="黑体"/>
          <w:sz w:val="52"/>
          <w:szCs w:val="44"/>
        </w:rPr>
      </w:pPr>
    </w:p>
    <w:p w14:paraId="20D170D8" w14:textId="77777777" w:rsidR="00D94976" w:rsidRDefault="00D94976" w:rsidP="00D94976">
      <w:pPr>
        <w:jc w:val="center"/>
        <w:rPr>
          <w:rFonts w:ascii="黑体" w:eastAsia="黑体" w:hAnsi="黑体" w:hint="eastAsia"/>
          <w:sz w:val="52"/>
          <w:szCs w:val="44"/>
        </w:rPr>
      </w:pPr>
    </w:p>
    <w:p w14:paraId="1DE2C265" w14:textId="77777777" w:rsidR="00D94976" w:rsidRPr="00826532" w:rsidRDefault="00826532" w:rsidP="00D94976">
      <w:pPr>
        <w:jc w:val="center"/>
        <w:rPr>
          <w:rFonts w:ascii="黑体" w:eastAsia="黑体" w:hAnsi="黑体"/>
          <w:sz w:val="36"/>
          <w:szCs w:val="44"/>
        </w:rPr>
      </w:pPr>
      <w:r w:rsidRPr="00826532">
        <w:rPr>
          <w:rFonts w:ascii="黑体" w:eastAsia="黑体" w:hAnsi="黑体" w:hint="eastAsia"/>
          <w:sz w:val="36"/>
          <w:szCs w:val="44"/>
        </w:rPr>
        <w:t>计算机与控制工程学院计算机科学与技术专业</w:t>
      </w:r>
    </w:p>
    <w:p w14:paraId="1F4871D0" w14:textId="77777777" w:rsidR="00D94976" w:rsidRPr="00826532" w:rsidRDefault="00826532" w:rsidP="00D94976">
      <w:pPr>
        <w:jc w:val="center"/>
        <w:rPr>
          <w:rFonts w:ascii="黑体" w:eastAsia="黑体" w:hAnsi="黑体" w:hint="eastAsia"/>
          <w:sz w:val="36"/>
          <w:szCs w:val="44"/>
        </w:rPr>
      </w:pPr>
      <w:r>
        <w:t>name  id</w:t>
      </w:r>
    </w:p>
    <w:p w14:paraId="3942F93A" w14:textId="77777777" w:rsidR="00D94976" w:rsidRPr="00826532" w:rsidRDefault="00826532" w:rsidP="00D94976">
      <w:pPr>
        <w:jc w:val="center"/>
        <w:rPr>
          <w:rFonts w:ascii="黑体" w:eastAsia="黑体" w:hAnsi="黑体" w:hint="eastAsia"/>
          <w:sz w:val="36"/>
          <w:szCs w:val="44"/>
        </w:rPr>
      </w:pPr>
      <w:r w:rsidRPr="00826532">
        <w:rPr>
          <w:rFonts w:ascii="黑体" w:eastAsia="黑体" w:hAnsi="黑体" w:hint="eastAsia"/>
          <w:sz w:val="36"/>
          <w:szCs w:val="44"/>
        </w:rPr>
        <w:t>13104505233</w:t>
      </w:r>
    </w:p>
    <w:p w14:paraId="595FF68B" w14:textId="77777777" w:rsidR="00D94976" w:rsidRDefault="00D94976" w:rsidP="00D94976">
      <w:pPr>
        <w:jc w:val="center"/>
        <w:rPr>
          <w:rFonts w:ascii="黑体" w:eastAsia="黑体" w:hAnsi="黑体"/>
          <w:sz w:val="36"/>
          <w:szCs w:val="44"/>
        </w:rPr>
      </w:pPr>
    </w:p>
    <w:p w14:paraId="51820F7B" w14:textId="77777777" w:rsidR="003C61C6" w:rsidRDefault="003C61C6" w:rsidP="00D94976">
      <w:pPr>
        <w:ind w:firstLineChars="200" w:firstLine="480"/>
        <w:jc w:val="left"/>
        <w:rPr>
          <w:rFonts w:ascii="宋体" w:hAnsi="宋体"/>
          <w:sz w:val="24"/>
          <w:szCs w:val="24"/>
        </w:rPr>
        <w:sectPr w:rsidR="003C61C6" w:rsidSect="003C61C6">
          <w:footerReference w:type="default" r:id="rId7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14:paraId="0598CB7C" w14:textId="77777777" w:rsidR="00826532" w:rsidRPr="00826532" w:rsidRDefault="00826532" w:rsidP="00826532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40"/>
          <w:szCs w:val="40"/>
        </w:rPr>
      </w:pPr>
      <w:r w:rsidRPr="00826532">
        <w:rPr>
          <w:rFonts w:ascii="宋体" w:hAnsi="宋体" w:cs="宋体"/>
          <w:b/>
          <w:bCs/>
          <w:kern w:val="0"/>
          <w:sz w:val="40"/>
          <w:szCs w:val="40"/>
        </w:rPr>
        <w:lastRenderedPageBreak/>
        <w:t>西安旅游资源欣赏</w:t>
      </w:r>
    </w:p>
    <w:p w14:paraId="51C319CE" w14:textId="77777777" w:rsidR="00826532" w:rsidRPr="00826532" w:rsidRDefault="00826532" w:rsidP="0082653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26532">
        <w:rPr>
          <w:rFonts w:ascii="宋体" w:hAnsi="宋体" w:cs="宋体"/>
          <w:kern w:val="0"/>
          <w:sz w:val="24"/>
          <w:szCs w:val="24"/>
        </w:rPr>
        <w:t>我一直对中华文明的厚重历史充满了好奇。西安，这座十三朝古都，不仅是历史书中无数次出现的名字，更是一座充满文化张力的城市。在</w:t>
      </w:r>
      <w:r>
        <w:rPr>
          <w:rFonts w:ascii="宋体" w:hAnsi="宋体" w:cs="宋体" w:hint="eastAsia"/>
          <w:kern w:val="0"/>
          <w:sz w:val="24"/>
          <w:szCs w:val="24"/>
        </w:rPr>
        <w:t>大二</w:t>
      </w:r>
      <w:r w:rsidRPr="00826532">
        <w:rPr>
          <w:rFonts w:ascii="宋体" w:hAnsi="宋体" w:cs="宋体"/>
          <w:kern w:val="0"/>
          <w:sz w:val="24"/>
          <w:szCs w:val="24"/>
        </w:rPr>
        <w:t>假期中，我终于踏上了这片充满故事的土地。短短几天的旅程，我感受到了这座城市独有的魅力。此次西安之行，我深刻体会了这座城市的历史文化与现代活力。</w:t>
      </w:r>
    </w:p>
    <w:p w14:paraId="44C1D1CC" w14:textId="77777777" w:rsidR="00826532" w:rsidRPr="00826532" w:rsidRDefault="00826532" w:rsidP="00826532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826532">
        <w:rPr>
          <w:rFonts w:ascii="宋体" w:hAnsi="宋体" w:cs="宋体"/>
          <w:b/>
          <w:bCs/>
          <w:kern w:val="0"/>
          <w:sz w:val="27"/>
          <w:szCs w:val="27"/>
        </w:rPr>
        <w:t>钟楼与鼓楼：古都的象征</w:t>
      </w:r>
    </w:p>
    <w:p w14:paraId="5A9A5068" w14:textId="77777777" w:rsidR="00826532" w:rsidRPr="00826532" w:rsidRDefault="00826532" w:rsidP="00826532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26532">
        <w:rPr>
          <w:rFonts w:ascii="宋体" w:hAnsi="宋体" w:cs="宋体"/>
          <w:kern w:val="0"/>
          <w:sz w:val="24"/>
          <w:szCs w:val="24"/>
        </w:rPr>
        <w:t>我的西安之旅从钟楼和鼓楼开始。这两座古建筑静静伫立在城市的中心，仿佛在诉说着岁月的变迁。钟楼是西安的地标之一，它端庄稳重，内部保存完好的古代钟器让我对古人的智慧赞叹不已。特别是那座青铜大钟，据说在古代用以报时，如今已成为历史的见证。登上钟楼顶层，俯瞰脚下的繁华街区，我感到时光仿佛在这一刻凝固了。</w:t>
      </w:r>
    </w:p>
    <w:p w14:paraId="6D0B82B1" w14:textId="77777777" w:rsidR="00826532" w:rsidRPr="00826532" w:rsidRDefault="00826532" w:rsidP="00826532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26532">
        <w:rPr>
          <w:rFonts w:ascii="宋体" w:hAnsi="宋体" w:cs="宋体"/>
          <w:kern w:val="0"/>
          <w:sz w:val="24"/>
          <w:szCs w:val="24"/>
        </w:rPr>
        <w:t>与钟楼遥相呼应的，是不远处的鼓楼。鼓楼内陈列着各式各样的鼓，每一面鼓的形状、大小都不相同，它们共同讲述着中国古代报时与仪式文化的辉煌。鼓楼的夜晚尤为迷人，灯光将它渲染得更加宏伟。站在鼓楼上远眺，可以清晰地看到钟楼与城市的夜景交相辉映，让人深感西安这座城市的文化与现代和谐共存。</w:t>
      </w:r>
    </w:p>
    <w:p w14:paraId="6DA1A321" w14:textId="77777777" w:rsidR="00826532" w:rsidRPr="00826532" w:rsidRDefault="00826532" w:rsidP="00826532">
      <w:pPr>
        <w:keepNext/>
        <w:widowControl/>
        <w:ind w:firstLineChars="83" w:firstLine="199"/>
        <w:jc w:val="center"/>
        <w:rPr>
          <w:rFonts w:ascii="等线" w:eastAsia="等线" w:hAnsi="等线" w:cs="Arial"/>
        </w:rPr>
      </w:pPr>
      <w:r w:rsidRPr="00826532">
        <w:rPr>
          <w:rFonts w:ascii="宋体" w:hAnsi="宋体" w:cs="宋体"/>
          <w:noProof/>
          <w:kern w:val="0"/>
          <w:sz w:val="24"/>
          <w:szCs w:val="24"/>
        </w:rPr>
        <w:pict w14:anchorId="30055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45pt;height:310.55pt;visibility:visible">
            <v:imagedata r:id="rId8" o:title=""/>
          </v:shape>
        </w:pict>
      </w:r>
    </w:p>
    <w:p w14:paraId="6CFC194E" w14:textId="77777777" w:rsidR="00826532" w:rsidRPr="00826532" w:rsidRDefault="00826532" w:rsidP="00826532">
      <w:pPr>
        <w:ind w:firstLineChars="200" w:firstLine="440"/>
        <w:jc w:val="center"/>
        <w:rPr>
          <w:rFonts w:ascii="宋体" w:hAnsi="宋体" w:cs="宋体"/>
          <w:kern w:val="0"/>
          <w:sz w:val="32"/>
          <w:szCs w:val="32"/>
        </w:rPr>
      </w:pPr>
      <w:r w:rsidRPr="00826532">
        <w:rPr>
          <w:rFonts w:ascii="等线 Light" w:eastAsia="黑体" w:hAnsi="等线 Light"/>
          <w:sz w:val="22"/>
        </w:rPr>
        <w:t>图</w:t>
      </w:r>
      <w:r w:rsidRPr="00826532">
        <w:rPr>
          <w:rFonts w:ascii="等线 Light" w:eastAsia="黑体" w:hAnsi="等线 Light"/>
          <w:sz w:val="22"/>
        </w:rPr>
        <w:t xml:space="preserve"> </w:t>
      </w:r>
      <w:r w:rsidRPr="00826532">
        <w:rPr>
          <w:rFonts w:ascii="等线 Light" w:eastAsia="黑体" w:hAnsi="等线 Light"/>
          <w:sz w:val="22"/>
        </w:rPr>
        <w:fldChar w:fldCharType="begin"/>
      </w:r>
      <w:r w:rsidRPr="00826532">
        <w:rPr>
          <w:rFonts w:ascii="等线 Light" w:eastAsia="黑体" w:hAnsi="等线 Light"/>
          <w:sz w:val="22"/>
        </w:rPr>
        <w:instrText xml:space="preserve"> SEQ </w:instrText>
      </w:r>
      <w:r w:rsidRPr="00826532">
        <w:rPr>
          <w:rFonts w:ascii="等线 Light" w:eastAsia="黑体" w:hAnsi="等线 Light"/>
          <w:sz w:val="22"/>
        </w:rPr>
        <w:instrText>图</w:instrText>
      </w:r>
      <w:r w:rsidRPr="00826532">
        <w:rPr>
          <w:rFonts w:ascii="等线 Light" w:eastAsia="黑体" w:hAnsi="等线 Light"/>
          <w:sz w:val="22"/>
        </w:rPr>
        <w:instrText xml:space="preserve"> \* ARABIC </w:instrText>
      </w:r>
      <w:r w:rsidRPr="00826532">
        <w:rPr>
          <w:rFonts w:ascii="等线 Light" w:eastAsia="黑体" w:hAnsi="等线 Light"/>
          <w:sz w:val="22"/>
        </w:rPr>
        <w:fldChar w:fldCharType="separate"/>
      </w:r>
      <w:r w:rsidR="00351869">
        <w:rPr>
          <w:rFonts w:ascii="等线 Light" w:eastAsia="黑体" w:hAnsi="等线 Light"/>
          <w:noProof/>
          <w:sz w:val="22"/>
        </w:rPr>
        <w:t>1</w:t>
      </w:r>
      <w:r w:rsidRPr="00826532">
        <w:rPr>
          <w:rFonts w:ascii="等线 Light" w:eastAsia="黑体" w:hAnsi="等线 Light"/>
          <w:sz w:val="22"/>
        </w:rPr>
        <w:fldChar w:fldCharType="end"/>
      </w:r>
      <w:r w:rsidRPr="00826532">
        <w:rPr>
          <w:rFonts w:ascii="等线 Light" w:eastAsia="黑体" w:hAnsi="等线 Light" w:hint="eastAsia"/>
          <w:sz w:val="22"/>
        </w:rPr>
        <w:t xml:space="preserve"> </w:t>
      </w:r>
      <w:r w:rsidRPr="00826532">
        <w:rPr>
          <w:rFonts w:ascii="等线 Light" w:eastAsia="黑体" w:hAnsi="等线 Light"/>
          <w:sz w:val="22"/>
        </w:rPr>
        <w:t>钟楼</w:t>
      </w:r>
    </w:p>
    <w:p w14:paraId="1E63A9F8" w14:textId="77777777" w:rsidR="00826532" w:rsidRPr="00826532" w:rsidRDefault="00826532" w:rsidP="00826532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826532">
        <w:rPr>
          <w:rFonts w:ascii="宋体" w:hAnsi="宋体" w:cs="宋体"/>
          <w:b/>
          <w:bCs/>
          <w:kern w:val="0"/>
          <w:sz w:val="27"/>
          <w:szCs w:val="27"/>
        </w:rPr>
        <w:t>回民街：味觉与文化的双重盛宴</w:t>
      </w:r>
    </w:p>
    <w:p w14:paraId="707C4078" w14:textId="77777777" w:rsidR="00826532" w:rsidRPr="00826532" w:rsidRDefault="00826532" w:rsidP="00826532">
      <w:pPr>
        <w:ind w:firstLineChars="200" w:firstLine="480"/>
        <w:rPr>
          <w:rFonts w:ascii="宋体" w:hAnsi="宋体" w:cs="Arial"/>
          <w:sz w:val="24"/>
          <w:szCs w:val="28"/>
        </w:rPr>
      </w:pPr>
      <w:r w:rsidRPr="00826532">
        <w:rPr>
          <w:rFonts w:ascii="宋体" w:hAnsi="宋体" w:cs="Arial"/>
          <w:sz w:val="24"/>
          <w:szCs w:val="28"/>
        </w:rPr>
        <w:lastRenderedPageBreak/>
        <w:t>离开钟鼓楼，我步行前往回民街。这里是西安最具烟火气息的地方，也是美食爱好者的天堂。走进这条街，仿佛进入了一个热闹的美食世界。羊肉泡馍、肉夹馍、凉皮、胡辣汤，每一种小吃都让人垂涎欲滴。街边小摊的老板热情招呼着顾客，不时还有摊主展示独特的制作技艺，比如用一根长长的木杆搅拌胡辣汤或现场烤制腊牛肉。羊肉泡馍是我的最爱。掰馍的过程充满仪式感，馍块需要掰得大小均匀，这样煮出来的汤才会充分吸收馍的香味。当一碗热气腾腾的泡馍端上来时，我忍不住赶紧尝了一口。汤汁浓郁，羊肉鲜嫩，口感层次丰富，简直令人难以忘怀。而回民街的肉夹馍也是一绝，外皮酥脆，内里夹着炖煮得软烂的腊牛肉，一口咬下去，满是满足。</w:t>
      </w:r>
    </w:p>
    <w:p w14:paraId="69C23054" w14:textId="77777777" w:rsidR="00826532" w:rsidRPr="00826532" w:rsidRDefault="00826532" w:rsidP="00826532">
      <w:pPr>
        <w:ind w:firstLineChars="200" w:firstLine="480"/>
        <w:rPr>
          <w:rFonts w:ascii="宋体" w:hAnsi="宋体" w:cs="Arial"/>
          <w:sz w:val="24"/>
          <w:szCs w:val="28"/>
        </w:rPr>
      </w:pPr>
      <w:r w:rsidRPr="00826532">
        <w:rPr>
          <w:rFonts w:ascii="宋体" w:hAnsi="宋体" w:cs="宋体"/>
          <w:kern w:val="0"/>
          <w:sz w:val="24"/>
          <w:szCs w:val="24"/>
        </w:rPr>
        <w:t>这条街不仅是美食的天堂，更是文化的缩影。一路走来，我看到许多具有民族特色的手工艺品摊位，还有一些艺术家在街边展示书法与剪纸。这里的每一处细节都让我感受到，回民街不仅仅是一条美食街，更是民族文化交融的窗口。</w:t>
      </w:r>
    </w:p>
    <w:p w14:paraId="59C506B7" w14:textId="77777777" w:rsidR="00826532" w:rsidRPr="00826532" w:rsidRDefault="00826532" w:rsidP="00826532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826532">
        <w:rPr>
          <w:rFonts w:ascii="宋体" w:hAnsi="宋体" w:cs="宋体"/>
          <w:b/>
          <w:bCs/>
          <w:kern w:val="0"/>
          <w:sz w:val="27"/>
          <w:szCs w:val="27"/>
        </w:rPr>
        <w:t>大雁塔与长安不夜城：古今辉映</w:t>
      </w:r>
    </w:p>
    <w:p w14:paraId="769F9283" w14:textId="77777777" w:rsidR="00826532" w:rsidRPr="00826532" w:rsidRDefault="00826532" w:rsidP="00826532">
      <w:pPr>
        <w:ind w:firstLineChars="200" w:firstLine="480"/>
        <w:rPr>
          <w:rFonts w:ascii="宋体" w:hAnsi="宋体" w:cs="Arial"/>
          <w:sz w:val="24"/>
          <w:szCs w:val="28"/>
        </w:rPr>
      </w:pPr>
      <w:r w:rsidRPr="00826532">
        <w:rPr>
          <w:rFonts w:ascii="宋体" w:hAnsi="宋体" w:cs="Arial"/>
          <w:sz w:val="24"/>
          <w:szCs w:val="28"/>
        </w:rPr>
        <w:t>大雁塔是西安最著名的佛教建筑之一，也是我此行的重点。作为玄奘法师为存放从天竺带回的经书而建的塔，这里承载了千年的文化与信仰。大雁塔的外观庄严而宏伟，七层塔身直插云霄，站在塔下，仿佛能感受到它的厚重历史。</w:t>
      </w:r>
    </w:p>
    <w:p w14:paraId="62C4AB57" w14:textId="77777777" w:rsidR="00826532" w:rsidRPr="00826532" w:rsidRDefault="00826532" w:rsidP="00826532">
      <w:pPr>
        <w:ind w:firstLineChars="200" w:firstLine="480"/>
        <w:rPr>
          <w:rFonts w:ascii="宋体" w:hAnsi="宋体" w:cs="Arial"/>
          <w:sz w:val="24"/>
          <w:szCs w:val="28"/>
        </w:rPr>
      </w:pPr>
      <w:r w:rsidRPr="00826532">
        <w:rPr>
          <w:rFonts w:ascii="宋体" w:hAnsi="宋体" w:cs="Arial"/>
          <w:sz w:val="24"/>
          <w:szCs w:val="28"/>
        </w:rPr>
        <w:t>夜晚的大雁塔更是美不胜收，灯光映照下，塔身散发出金色的光辉，与周围的音乐喷泉交相呼应。每晚定时上演的喷泉秀吸引了大量游客，人群的欢呼声与水柱的节奏融为一体，为这片历史厚重的土地增添了一丝现代活力。我和朋友在塔前合影留念，记录下了这难忘的夜晚。</w:t>
      </w:r>
    </w:p>
    <w:p w14:paraId="2DEE1D45" w14:textId="77777777" w:rsidR="00826532" w:rsidRPr="00826532" w:rsidRDefault="00826532" w:rsidP="00826532">
      <w:pPr>
        <w:ind w:firstLineChars="200" w:firstLine="480"/>
        <w:rPr>
          <w:rFonts w:ascii="宋体" w:hAnsi="宋体" w:cs="Arial"/>
          <w:sz w:val="24"/>
          <w:szCs w:val="28"/>
        </w:rPr>
      </w:pPr>
      <w:r w:rsidRPr="00826532">
        <w:rPr>
          <w:rFonts w:ascii="宋体" w:hAnsi="宋体" w:cs="Arial"/>
          <w:sz w:val="24"/>
          <w:szCs w:val="28"/>
        </w:rPr>
        <w:t>紧邻大雁塔的长安不夜城则展现了西安的现代繁华。这片区域是集文化、商业与娱乐于一体的综合体。街头艺术家们展示着各式表演，灯光秀与音乐表演让整片街区热闹非凡。我被其中一位街头画家的作品吸引，停下脚步欣赏他的创作，同时感受到这片街区洋溢的青春与活力。</w:t>
      </w:r>
    </w:p>
    <w:p w14:paraId="22E5B2CA" w14:textId="77777777" w:rsidR="00826532" w:rsidRPr="00826532" w:rsidRDefault="00826532" w:rsidP="00826532">
      <w:pPr>
        <w:keepNext/>
        <w:rPr>
          <w:rFonts w:ascii="等线" w:eastAsia="等线" w:hAnsi="等线" w:cs="Arial"/>
        </w:rPr>
      </w:pPr>
      <w:r w:rsidRPr="00826532">
        <w:rPr>
          <w:rFonts w:ascii="宋体" w:hAnsi="宋体" w:cs="Arial"/>
          <w:noProof/>
          <w:sz w:val="24"/>
          <w:szCs w:val="28"/>
        </w:rPr>
        <w:pict>
          <v:shape id="图片 2" o:spid="_x0000_i1026" type="#_x0000_t75" style="width:414.45pt;height:310.55pt;visibility:visible">
            <v:imagedata r:id="rId9" o:title=""/>
          </v:shape>
        </w:pict>
      </w:r>
    </w:p>
    <w:p w14:paraId="6108B73D" w14:textId="77777777" w:rsidR="00826532" w:rsidRPr="00826532" w:rsidRDefault="00826532" w:rsidP="00826532">
      <w:pPr>
        <w:ind w:firstLineChars="200" w:firstLine="440"/>
        <w:jc w:val="center"/>
        <w:rPr>
          <w:rFonts w:ascii="宋体" w:hAnsi="宋体"/>
          <w:sz w:val="32"/>
          <w:szCs w:val="36"/>
        </w:rPr>
      </w:pPr>
      <w:r w:rsidRPr="00826532">
        <w:rPr>
          <w:rFonts w:ascii="等线 Light" w:eastAsia="黑体" w:hAnsi="等线 Light"/>
          <w:sz w:val="22"/>
        </w:rPr>
        <w:t>图</w:t>
      </w:r>
      <w:r w:rsidRPr="00826532">
        <w:rPr>
          <w:rFonts w:ascii="等线 Light" w:eastAsia="黑体" w:hAnsi="等线 Light"/>
          <w:sz w:val="22"/>
        </w:rPr>
        <w:t xml:space="preserve"> </w:t>
      </w:r>
      <w:r w:rsidRPr="00826532">
        <w:rPr>
          <w:rFonts w:ascii="等线 Light" w:eastAsia="黑体" w:hAnsi="等线 Light"/>
          <w:sz w:val="22"/>
        </w:rPr>
        <w:fldChar w:fldCharType="begin"/>
      </w:r>
      <w:r w:rsidRPr="00826532">
        <w:rPr>
          <w:rFonts w:ascii="等线 Light" w:eastAsia="黑体" w:hAnsi="等线 Light"/>
          <w:sz w:val="22"/>
        </w:rPr>
        <w:instrText xml:space="preserve"> SEQ </w:instrText>
      </w:r>
      <w:r w:rsidRPr="00826532">
        <w:rPr>
          <w:rFonts w:ascii="等线 Light" w:eastAsia="黑体" w:hAnsi="等线 Light"/>
          <w:sz w:val="22"/>
        </w:rPr>
        <w:instrText>图</w:instrText>
      </w:r>
      <w:r w:rsidRPr="00826532">
        <w:rPr>
          <w:rFonts w:ascii="等线 Light" w:eastAsia="黑体" w:hAnsi="等线 Light"/>
          <w:sz w:val="22"/>
        </w:rPr>
        <w:instrText xml:space="preserve"> \* ARABIC </w:instrText>
      </w:r>
      <w:r w:rsidRPr="00826532">
        <w:rPr>
          <w:rFonts w:ascii="等线 Light" w:eastAsia="黑体" w:hAnsi="等线 Light"/>
          <w:sz w:val="22"/>
        </w:rPr>
        <w:fldChar w:fldCharType="separate"/>
      </w:r>
      <w:r w:rsidR="00351869">
        <w:rPr>
          <w:rFonts w:ascii="等线 Light" w:eastAsia="黑体" w:hAnsi="等线 Light"/>
          <w:noProof/>
          <w:sz w:val="22"/>
        </w:rPr>
        <w:t>2</w:t>
      </w:r>
      <w:r w:rsidRPr="00826532">
        <w:rPr>
          <w:rFonts w:ascii="等线 Light" w:eastAsia="黑体" w:hAnsi="等线 Light"/>
          <w:sz w:val="22"/>
        </w:rPr>
        <w:fldChar w:fldCharType="end"/>
      </w:r>
      <w:r w:rsidRPr="00826532">
        <w:rPr>
          <w:rFonts w:ascii="等线 Light" w:eastAsia="黑体" w:hAnsi="等线 Light" w:hint="eastAsia"/>
          <w:sz w:val="22"/>
        </w:rPr>
        <w:t xml:space="preserve"> </w:t>
      </w:r>
      <w:r w:rsidRPr="00826532">
        <w:rPr>
          <w:rFonts w:ascii="等线 Light" w:eastAsia="黑体" w:hAnsi="等线 Light"/>
          <w:sz w:val="22"/>
        </w:rPr>
        <w:t>长恨歌</w:t>
      </w:r>
    </w:p>
    <w:p w14:paraId="266A806B" w14:textId="77777777" w:rsidR="00826532" w:rsidRPr="00826532" w:rsidRDefault="00826532" w:rsidP="00826532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826532">
        <w:rPr>
          <w:rFonts w:ascii="宋体" w:hAnsi="宋体" w:cs="宋体"/>
          <w:b/>
          <w:bCs/>
          <w:kern w:val="0"/>
          <w:sz w:val="27"/>
          <w:szCs w:val="27"/>
        </w:rPr>
        <w:t>秦始皇陵与兵马俑：千古一帝的雄伟构想</w:t>
      </w:r>
    </w:p>
    <w:p w14:paraId="5ECD59DE" w14:textId="77777777" w:rsidR="00826532" w:rsidRPr="00826532" w:rsidRDefault="00826532" w:rsidP="00826532">
      <w:pPr>
        <w:ind w:firstLineChars="200" w:firstLine="480"/>
        <w:rPr>
          <w:rFonts w:ascii="宋体" w:hAnsi="宋体" w:cs="Arial"/>
          <w:sz w:val="24"/>
          <w:szCs w:val="28"/>
        </w:rPr>
      </w:pPr>
      <w:r w:rsidRPr="00826532">
        <w:rPr>
          <w:rFonts w:ascii="宋体" w:hAnsi="宋体" w:cs="Arial" w:hint="eastAsia"/>
          <w:sz w:val="24"/>
          <w:szCs w:val="28"/>
        </w:rPr>
        <w:t>在西安的最后一天，我满怀期待来到了秦始皇陵和兵马俑，这一被誉为“世界第八大奇迹”的伟大遗址深深震撼了我。作为中国第一位皇帝，秦始皇不仅以一统六国的功绩名留青史，他的陵墓更以宏伟和神秘闻名于世。而兵马俑，则是这座陵墓最耀眼的瑰宝之一。</w:t>
      </w:r>
    </w:p>
    <w:p w14:paraId="06FD810E" w14:textId="77777777" w:rsidR="00826532" w:rsidRPr="00826532" w:rsidRDefault="00826532" w:rsidP="00826532">
      <w:pPr>
        <w:ind w:firstLineChars="200" w:firstLine="480"/>
        <w:rPr>
          <w:rFonts w:ascii="宋体" w:hAnsi="宋体" w:cs="Arial"/>
          <w:sz w:val="24"/>
          <w:szCs w:val="28"/>
        </w:rPr>
      </w:pPr>
      <w:r w:rsidRPr="00826532">
        <w:rPr>
          <w:rFonts w:ascii="宋体" w:hAnsi="宋体" w:cs="Arial" w:hint="eastAsia"/>
          <w:sz w:val="24"/>
          <w:szCs w:val="28"/>
        </w:rPr>
        <w:t>刚进入兵马俑博物馆，我就被眼前的景象震住了：在宽阔的俑坑内，无数陶俑整齐排列，犹如一支庞大的军队正在等待皇帝的号令。兵马俑的种类繁多，包括将军俑、士兵俑、骑兵俑、车兵俑等，仿佛构成了一个完整的军队体系。每一尊俑都栩栩如生，不仅面容各异，还展现出不同的姿态与神情。据导游介绍，这些陶俑是根据真人制作的，目的是为秦始皇在来世征战提供陪葬军队。兵马俑的细节之丰富令我赞叹不已。仔细观察后，我发现每一尊俑的表情都带有微妙的情感，或英勇、或严肃，仿佛能传递千年前士兵们的忠诚与使命感。他们的发式、盔甲、手中的武器都被雕刻得一丝不苟，无不展现出工匠的高超技艺。这些陶俑不仅是艺术品，更是秦代社会、军事和文化的缩影。兵马俑展馆的布局设计也颇具匠心，通过不同的灯光和空间设计，让观众仿佛置身于古战场的恢弘场面中。我记得站在俑坑边时，那种身临其境的震撼感让我久久难以平静。尽管经历了千年的岁月侵蚀，有些陶俑已经残缺，但它们依然散发出震慑人心的力量，让我对秦始皇的宏伟构想心生敬佩。</w:t>
      </w:r>
    </w:p>
    <w:p w14:paraId="464C9CAD" w14:textId="77777777" w:rsidR="00826532" w:rsidRPr="00826532" w:rsidRDefault="00826532" w:rsidP="00826532">
      <w:pPr>
        <w:ind w:firstLineChars="200" w:firstLine="480"/>
        <w:rPr>
          <w:rFonts w:ascii="宋体" w:hAnsi="宋体" w:cs="Arial"/>
          <w:sz w:val="24"/>
          <w:szCs w:val="28"/>
        </w:rPr>
      </w:pPr>
      <w:r w:rsidRPr="00826532">
        <w:rPr>
          <w:rFonts w:ascii="宋体" w:hAnsi="宋体" w:cs="Arial" w:hint="eastAsia"/>
          <w:sz w:val="24"/>
          <w:szCs w:val="28"/>
        </w:rPr>
        <w:t>离开兵马俑后，我前往了秦始皇陵的外围区域。尽管核心陵墓尚未开放，周围的山峦和古迹仍能让人感受到这片土地的神秘与庄严。据考古研究，秦始皇陵的规模极为宏大，据说地宫内有“江河大海”用水银模拟，天花板上镶嵌着象征星辰的宝石，再现了一个宏大的地下世界。虽然这些场景目前只能通过想象去感受，但它让我对秦始皇的野心与雄才大略有了更深的理解。</w:t>
      </w:r>
    </w:p>
    <w:p w14:paraId="0423613B" w14:textId="77777777" w:rsidR="00826532" w:rsidRPr="00826532" w:rsidRDefault="00826532" w:rsidP="00826532">
      <w:pPr>
        <w:ind w:firstLineChars="200" w:firstLine="480"/>
        <w:rPr>
          <w:rFonts w:ascii="宋体" w:hAnsi="宋体" w:cs="Arial"/>
          <w:sz w:val="24"/>
          <w:szCs w:val="28"/>
        </w:rPr>
      </w:pPr>
      <w:r w:rsidRPr="00826532">
        <w:rPr>
          <w:rFonts w:ascii="宋体" w:hAnsi="宋体" w:cs="Arial" w:hint="eastAsia"/>
          <w:sz w:val="24"/>
          <w:szCs w:val="28"/>
        </w:rPr>
        <w:t>这次秦始皇陵与兵马俑的参观，是我此行最震撼的部分。它不仅让我见识到了中华文明的辉煌与深厚底蕴，也让我意识到，一个帝王的梦想可以在他的陵墓中永存。站在这片跨越千年的历史遗迹中，我感受到的已不只是视觉的震撼，更是对中华历史文化的无限敬畏。秦始皇用他的魄力书写了历史，而我们在今天，用一双双敬仰的眼睛，铭记着这一段辉煌的篇章。</w:t>
      </w:r>
    </w:p>
    <w:p w14:paraId="5C55D9BE" w14:textId="77777777" w:rsidR="00826532" w:rsidRPr="00826532" w:rsidRDefault="00826532" w:rsidP="00826532">
      <w:pPr>
        <w:keepNext/>
        <w:jc w:val="center"/>
        <w:rPr>
          <w:rFonts w:ascii="等线" w:eastAsia="等线" w:hAnsi="等线" w:cs="Arial"/>
        </w:rPr>
      </w:pPr>
      <w:r w:rsidRPr="00826532">
        <w:rPr>
          <w:rFonts w:ascii="宋体" w:hAnsi="宋体" w:cs="Arial"/>
          <w:noProof/>
          <w:sz w:val="24"/>
          <w:szCs w:val="28"/>
        </w:rPr>
        <w:pict>
          <v:shape id="图片 3" o:spid="_x0000_i1027" type="#_x0000_t75" style="width:414.45pt;height:310.55pt;visibility:visible">
            <v:imagedata r:id="rId10" o:title=""/>
          </v:shape>
        </w:pict>
      </w:r>
    </w:p>
    <w:p w14:paraId="648F2889" w14:textId="77777777" w:rsidR="00826532" w:rsidRPr="00826532" w:rsidRDefault="00826532" w:rsidP="00826532">
      <w:pPr>
        <w:ind w:firstLineChars="200" w:firstLine="440"/>
        <w:jc w:val="center"/>
        <w:rPr>
          <w:rFonts w:ascii="宋体" w:hAnsi="宋体"/>
          <w:sz w:val="32"/>
          <w:szCs w:val="36"/>
        </w:rPr>
      </w:pPr>
      <w:r w:rsidRPr="00826532">
        <w:rPr>
          <w:rFonts w:ascii="等线 Light" w:eastAsia="黑体" w:hAnsi="等线 Light"/>
          <w:sz w:val="22"/>
        </w:rPr>
        <w:t>图</w:t>
      </w:r>
      <w:r w:rsidRPr="00826532">
        <w:rPr>
          <w:rFonts w:ascii="等线 Light" w:eastAsia="黑体" w:hAnsi="等线 Light"/>
          <w:sz w:val="22"/>
        </w:rPr>
        <w:t xml:space="preserve"> </w:t>
      </w:r>
      <w:r w:rsidRPr="00826532">
        <w:rPr>
          <w:rFonts w:ascii="等线 Light" w:eastAsia="黑体" w:hAnsi="等线 Light"/>
          <w:sz w:val="22"/>
        </w:rPr>
        <w:fldChar w:fldCharType="begin"/>
      </w:r>
      <w:r w:rsidRPr="00826532">
        <w:rPr>
          <w:rFonts w:ascii="等线 Light" w:eastAsia="黑体" w:hAnsi="等线 Light"/>
          <w:sz w:val="22"/>
        </w:rPr>
        <w:instrText xml:space="preserve"> SEQ </w:instrText>
      </w:r>
      <w:r w:rsidRPr="00826532">
        <w:rPr>
          <w:rFonts w:ascii="等线 Light" w:eastAsia="黑体" w:hAnsi="等线 Light"/>
          <w:sz w:val="22"/>
        </w:rPr>
        <w:instrText>图</w:instrText>
      </w:r>
      <w:r w:rsidRPr="00826532">
        <w:rPr>
          <w:rFonts w:ascii="等线 Light" w:eastAsia="黑体" w:hAnsi="等线 Light"/>
          <w:sz w:val="22"/>
        </w:rPr>
        <w:instrText xml:space="preserve"> \* ARABIC </w:instrText>
      </w:r>
      <w:r w:rsidRPr="00826532">
        <w:rPr>
          <w:rFonts w:ascii="等线 Light" w:eastAsia="黑体" w:hAnsi="等线 Light"/>
          <w:sz w:val="22"/>
        </w:rPr>
        <w:fldChar w:fldCharType="separate"/>
      </w:r>
      <w:r w:rsidR="00351869">
        <w:rPr>
          <w:rFonts w:ascii="等线 Light" w:eastAsia="黑体" w:hAnsi="等线 Light"/>
          <w:noProof/>
          <w:sz w:val="22"/>
        </w:rPr>
        <w:t>3</w:t>
      </w:r>
      <w:r w:rsidRPr="00826532">
        <w:rPr>
          <w:rFonts w:ascii="等线 Light" w:eastAsia="黑体" w:hAnsi="等线 Light"/>
          <w:sz w:val="22"/>
        </w:rPr>
        <w:fldChar w:fldCharType="end"/>
      </w:r>
      <w:r w:rsidRPr="00826532">
        <w:rPr>
          <w:rFonts w:ascii="等线 Light" w:eastAsia="黑体" w:hAnsi="等线 Light" w:hint="eastAsia"/>
          <w:sz w:val="22"/>
        </w:rPr>
        <w:t xml:space="preserve"> </w:t>
      </w:r>
      <w:r w:rsidRPr="00826532">
        <w:rPr>
          <w:rFonts w:ascii="等线 Light" w:eastAsia="黑体" w:hAnsi="等线 Light"/>
          <w:sz w:val="22"/>
        </w:rPr>
        <w:t>秦始皇陵</w:t>
      </w:r>
    </w:p>
    <w:p w14:paraId="6312F9CB" w14:textId="77777777" w:rsidR="00826532" w:rsidRPr="00826532" w:rsidRDefault="00826532" w:rsidP="00826532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826532">
        <w:rPr>
          <w:rFonts w:ascii="宋体" w:hAnsi="宋体" w:cs="宋体"/>
          <w:b/>
          <w:bCs/>
          <w:kern w:val="0"/>
          <w:sz w:val="27"/>
          <w:szCs w:val="27"/>
        </w:rPr>
        <w:t>总结</w:t>
      </w:r>
    </w:p>
    <w:p w14:paraId="6A05BB68" w14:textId="77777777" w:rsidR="00826532" w:rsidRPr="00826532" w:rsidRDefault="00826532" w:rsidP="00826532">
      <w:pPr>
        <w:ind w:firstLineChars="200" w:firstLine="480"/>
        <w:rPr>
          <w:rFonts w:ascii="宋体" w:hAnsi="宋体" w:cs="Arial"/>
          <w:sz w:val="24"/>
          <w:szCs w:val="28"/>
        </w:rPr>
      </w:pPr>
      <w:r w:rsidRPr="00826532">
        <w:rPr>
          <w:rFonts w:ascii="宋体" w:hAnsi="宋体" w:cs="Arial"/>
          <w:sz w:val="24"/>
          <w:szCs w:val="28"/>
        </w:rPr>
        <w:t>这次西安之旅是一次难得的文化洗礼。从钟楼与鼓楼的古老韵味到回民街的美食文化，从大雁塔的宗教信仰到长安不夜城的现代繁华，从秦始皇陵的宏伟构想到兵马俑的震撼场景，每一处都让我感受到中华文明的辉煌与伟大。</w:t>
      </w:r>
    </w:p>
    <w:p w14:paraId="78F37CBD" w14:textId="77777777" w:rsidR="007E245D" w:rsidRPr="00826532" w:rsidRDefault="00826532" w:rsidP="00826532">
      <w:pPr>
        <w:ind w:firstLineChars="200" w:firstLine="480"/>
        <w:rPr>
          <w:rFonts w:ascii="宋体" w:hAnsi="宋体" w:cs="Arial" w:hint="eastAsia"/>
          <w:sz w:val="24"/>
          <w:szCs w:val="28"/>
        </w:rPr>
      </w:pPr>
      <w:r w:rsidRPr="00826532">
        <w:rPr>
          <w:rFonts w:ascii="宋体" w:hAnsi="宋体" w:cs="Arial"/>
          <w:sz w:val="24"/>
          <w:szCs w:val="28"/>
        </w:rPr>
        <w:t>西安，不仅是一座历史古城，更是一座充满活力的现代都市。它用丰富的文化资源和独特的旅游体验，向每一位到访者展示了它的无穷魅力。我相信，这次旅程不仅丰富了我的阅历，也让我更加热爱这片土地，期待未来能再次踏上这片充满故事的土地。</w:t>
      </w:r>
    </w:p>
    <w:sectPr w:rsidR="007E245D" w:rsidRPr="00826532" w:rsidSect="0082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DF66D" w14:textId="77777777" w:rsidR="00050B88" w:rsidRDefault="00050B88" w:rsidP="003C61C6">
      <w:r>
        <w:separator/>
      </w:r>
    </w:p>
  </w:endnote>
  <w:endnote w:type="continuationSeparator" w:id="0">
    <w:p w14:paraId="01FEDEF3" w14:textId="77777777" w:rsidR="00050B88" w:rsidRDefault="00050B88" w:rsidP="003C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122D0" w14:textId="77777777" w:rsidR="00826532" w:rsidRDefault="00826532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 w14:paraId="6C015236" w14:textId="77777777" w:rsidR="003C61C6" w:rsidRDefault="003C61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D3E37" w14:textId="77777777" w:rsidR="00050B88" w:rsidRDefault="00050B88" w:rsidP="003C61C6">
      <w:r>
        <w:separator/>
      </w:r>
    </w:p>
  </w:footnote>
  <w:footnote w:type="continuationSeparator" w:id="0">
    <w:p w14:paraId="6FCE62AA" w14:textId="77777777" w:rsidR="00050B88" w:rsidRDefault="00050B88" w:rsidP="003C6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4976"/>
    <w:rsid w:val="00050B88"/>
    <w:rsid w:val="002A38C3"/>
    <w:rsid w:val="00351869"/>
    <w:rsid w:val="003C61C6"/>
    <w:rsid w:val="00481C46"/>
    <w:rsid w:val="005278E1"/>
    <w:rsid w:val="00593C1D"/>
    <w:rsid w:val="005D7E6B"/>
    <w:rsid w:val="0065606A"/>
    <w:rsid w:val="007E245D"/>
    <w:rsid w:val="00826532"/>
    <w:rsid w:val="00A63CA4"/>
    <w:rsid w:val="00AD7ADC"/>
    <w:rsid w:val="00B278EE"/>
    <w:rsid w:val="00D94976"/>
    <w:rsid w:val="00E01463"/>
    <w:rsid w:val="00E22BB6"/>
    <w:rsid w:val="00EC15FE"/>
    <w:rsid w:val="00EE5080"/>
    <w:rsid w:val="00F3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712E65A0"/>
  <w15:chartTrackingRefBased/>
  <w15:docId w15:val="{0CF64A8D-FD46-46C8-84F0-E8019BC8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3C61C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3C61C6"/>
    <w:rPr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E24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6">
    <w:name w:val="页脚 字符"/>
    <w:basedOn w:val="a0"/>
    <w:uiPriority w:val="99"/>
    <w:rsid w:val="0082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68197-FF42-4755-840E-6D59BB0F2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2126</Characters>
  <Application>Microsoft Office Word</Application>
  <DocSecurity>0</DocSecurity>
  <Lines>17</Lines>
  <Paragraphs>4</Paragraphs>
  <ScaleCrop>false</ScaleCrop>
  <Company>WORKGROUP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徐波</dc:creator>
  <cp:keywords/>
  <dc:description/>
  <cp:lastModifiedBy>有强 王</cp:lastModifiedBy>
  <cp:revision>2</cp:revision>
  <cp:lastPrinted>2024-12-18T10:54:00Z</cp:lastPrinted>
  <dcterms:created xsi:type="dcterms:W3CDTF">2025-05-13T17:56:00Z</dcterms:created>
  <dcterms:modified xsi:type="dcterms:W3CDTF">2025-05-13T17:56:00Z</dcterms:modified>
</cp:coreProperties>
</file>