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191" w:type="dxa"/>
        <w:jc w:val="center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646"/>
        <w:gridCol w:w="5867"/>
        <w:gridCol w:w="974"/>
      </w:tblGrid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  <w:jc w:val="center"/>
        </w:trPr>
        <w:tc>
          <w:tcPr>
            <w:tcW w:w="9191" w:type="dxa"/>
            <w:gridSpan w:val="4"/>
            <w:vAlign w:val="center"/>
          </w:tcPr>
          <w:p>
            <w:pPr>
              <w:jc w:val="center"/>
              <w:rPr>
                <w:rFonts w:hint="eastAsia" w:ascii="黑体" w:eastAsia="黑体"/>
                <w:b/>
                <w:spacing w:val="60"/>
                <w:sz w:val="72"/>
                <w:szCs w:val="72"/>
                <w:lang w:eastAsia="zh-CN"/>
              </w:rPr>
            </w:pPr>
          </w:p>
          <w:p>
            <w:pPr>
              <w:jc w:val="center"/>
              <w:rPr>
                <w:rFonts w:hint="eastAsia" w:ascii="黑体" w:eastAsia="黑体"/>
                <w:b/>
                <w:spacing w:val="60"/>
                <w:sz w:val="72"/>
                <w:szCs w:val="72"/>
                <w:lang w:eastAsia="zh-CN"/>
              </w:rPr>
            </w:pPr>
          </w:p>
          <w:p>
            <w:pPr>
              <w:jc w:val="center"/>
              <w:rPr>
                <w:rFonts w:hint="eastAsia" w:ascii="宋体" w:hAnsi="宋体" w:eastAsia="宋体"/>
                <w:sz w:val="28"/>
                <w:szCs w:val="28"/>
                <w:lang w:eastAsia="zh-CN"/>
              </w:rPr>
            </w:pPr>
            <w:r>
              <w:rPr>
                <w:rFonts w:hint="eastAsia" w:ascii="黑体" w:eastAsia="黑体"/>
                <w:b/>
                <w:spacing w:val="60"/>
                <w:sz w:val="52"/>
                <w:szCs w:val="52"/>
                <w:lang w:eastAsia="zh-CN"/>
              </w:rPr>
              <w:t>《</w:t>
            </w:r>
            <w:r>
              <w:rPr>
                <w:rFonts w:hint="eastAsia" w:ascii="黑体" w:eastAsia="黑体"/>
                <w:b/>
                <w:spacing w:val="60"/>
                <w:sz w:val="52"/>
                <w:szCs w:val="52"/>
                <w:lang w:val="en-US" w:eastAsia="zh-CN"/>
              </w:rPr>
              <w:t>概率论与数理统计</w:t>
            </w:r>
            <w:r>
              <w:rPr>
                <w:rFonts w:hint="eastAsia" w:ascii="黑体" w:eastAsia="黑体"/>
                <w:b/>
                <w:spacing w:val="60"/>
                <w:sz w:val="52"/>
                <w:szCs w:val="52"/>
                <w:lang w:eastAsia="zh-CN"/>
              </w:rPr>
              <w:t>》作业</w:t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6" w:hRule="atLeast"/>
          <w:jc w:val="center"/>
        </w:trPr>
        <w:tc>
          <w:tcPr>
            <w:tcW w:w="9191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黑体" w:hAnsi="黑体" w:eastAsia="黑体" w:cs="黑体"/>
                <w:sz w:val="44"/>
                <w:szCs w:val="44"/>
              </w:rPr>
              <w:fldChar w:fldCharType="begin"/>
            </w:r>
            <w:r>
              <w:rPr>
                <w:rFonts w:ascii="黑体" w:hAnsi="黑体" w:eastAsia="黑体" w:cs="黑体"/>
                <w:sz w:val="44"/>
                <w:szCs w:val="44"/>
              </w:rPr>
              <w:instrText xml:space="preserve"> MACROBUTTON  AcceptAllChangesShown 单击此处输入论文题目（一般不超过2</w:instrText>
            </w:r>
            <w:r>
              <w:rPr>
                <w:rFonts w:hint="eastAsia" w:ascii="黑体" w:hAnsi="黑体" w:eastAsia="黑体" w:cs="黑体"/>
                <w:sz w:val="44"/>
                <w:szCs w:val="44"/>
              </w:rPr>
              <w:instrText xml:space="preserve">5</w:instrText>
            </w:r>
            <w:r>
              <w:rPr>
                <w:rFonts w:ascii="黑体" w:hAnsi="黑体" w:eastAsia="黑体" w:cs="黑体"/>
                <w:sz w:val="44"/>
                <w:szCs w:val="44"/>
              </w:rPr>
              <w:instrText xml:space="preserve">字） </w:instrText>
            </w:r>
            <w:r>
              <w:rPr>
                <w:rFonts w:ascii="黑体" w:hAnsi="黑体" w:eastAsia="黑体" w:cs="黑体"/>
                <w:sz w:val="44"/>
                <w:szCs w:val="44"/>
              </w:rPr>
              <w:fldChar w:fldCharType="end"/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2" w:hRule="atLeast"/>
          <w:jc w:val="center"/>
        </w:trPr>
        <w:tc>
          <w:tcPr>
            <w:tcW w:w="9191" w:type="dxa"/>
            <w:gridSpan w:val="4"/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楷体_GB2312" w:hAnsi="宋体" w:eastAsia="楷体_GB2312"/>
                <w:sz w:val="48"/>
                <w:szCs w:val="48"/>
              </w:rPr>
              <w:fldChar w:fldCharType="begin"/>
            </w:r>
            <w:r>
              <w:rPr>
                <w:rFonts w:hint="eastAsia" w:ascii="楷体_GB2312" w:hAnsi="宋体" w:eastAsia="楷体_GB2312"/>
                <w:sz w:val="48"/>
                <w:szCs w:val="48"/>
              </w:rPr>
              <w:instrText xml:space="preserve"> MACROBUTTON  AcceptAllChangesShown 单击此处输入姓名 </w:instrText>
            </w:r>
            <w:r>
              <w:rPr>
                <w:rFonts w:hint="eastAsia" w:ascii="楷体_GB2312" w:hAnsi="宋体" w:eastAsia="楷体_GB2312"/>
                <w:sz w:val="48"/>
                <w:szCs w:val="48"/>
              </w:rPr>
              <w:fldChar w:fldCharType="end"/>
            </w: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704" w:type="dxa"/>
            <w:vAlign w:val="center"/>
          </w:tcPr>
          <w:p>
            <w:pPr>
              <w:jc w:val="right"/>
              <w:rPr>
                <w:rFonts w:ascii="黑体" w:eastAsia="黑体"/>
                <w:kern w:val="0"/>
                <w:sz w:val="28"/>
                <w:szCs w:val="28"/>
              </w:rPr>
            </w:pPr>
          </w:p>
        </w:tc>
        <w:tc>
          <w:tcPr>
            <w:tcW w:w="1646" w:type="dxa"/>
            <w:tcBorders>
              <w:right w:val="nil"/>
            </w:tcBorders>
            <w:vAlign w:val="center"/>
          </w:tcPr>
          <w:p>
            <w:pPr>
              <w:jc w:val="right"/>
              <w:rPr>
                <w:rFonts w:asci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eastAsia="黑体"/>
                <w:kern w:val="0"/>
                <w:sz w:val="28"/>
                <w:szCs w:val="28"/>
              </w:rPr>
              <w:t xml:space="preserve">学 </w:t>
            </w:r>
            <w:r>
              <w:rPr>
                <w:rFonts w:ascii="黑体" w:eastAsia="黑体"/>
                <w:kern w:val="0"/>
                <w:sz w:val="28"/>
                <w:szCs w:val="28"/>
              </w:rPr>
              <w:t xml:space="preserve">  </w:t>
            </w:r>
            <w:r>
              <w:rPr>
                <w:rFonts w:hint="eastAsia" w:ascii="黑体" w:eastAsia="黑体"/>
                <w:kern w:val="0"/>
                <w:sz w:val="28"/>
                <w:szCs w:val="28"/>
              </w:rPr>
              <w:t xml:space="preserve"> 院：</w:t>
            </w:r>
          </w:p>
        </w:tc>
        <w:tc>
          <w:tcPr>
            <w:tcW w:w="586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/>
                <w:sz w:val="28"/>
                <w:szCs w:val="28"/>
              </w:rPr>
              <w:fldChar w:fldCharType="begin"/>
            </w:r>
            <w:r>
              <w:rPr>
                <w:rFonts w:ascii="宋体"/>
                <w:sz w:val="28"/>
                <w:szCs w:val="28"/>
              </w:rPr>
              <w:instrText xml:space="preserve"> MACROBUTTON  AcceptAllChangesShown [单击此处输入学院全称] </w:instrText>
            </w:r>
            <w:r>
              <w:rPr>
                <w:rFonts w:ascii="宋体"/>
                <w:sz w:val="28"/>
                <w:szCs w:val="28"/>
              </w:rPr>
              <w:fldChar w:fldCharType="end"/>
            </w:r>
          </w:p>
        </w:tc>
        <w:tc>
          <w:tcPr>
            <w:tcW w:w="974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704" w:type="dxa"/>
            <w:vAlign w:val="center"/>
          </w:tcPr>
          <w:p>
            <w:pPr>
              <w:jc w:val="right"/>
              <w:rPr>
                <w:rFonts w:ascii="黑体" w:eastAsia="黑体"/>
                <w:kern w:val="0"/>
                <w:sz w:val="28"/>
                <w:szCs w:val="28"/>
              </w:rPr>
            </w:pPr>
          </w:p>
        </w:tc>
        <w:tc>
          <w:tcPr>
            <w:tcW w:w="1646" w:type="dxa"/>
            <w:tcBorders>
              <w:right w:val="nil"/>
            </w:tcBorders>
            <w:vAlign w:val="center"/>
          </w:tcPr>
          <w:p>
            <w:pPr>
              <w:jc w:val="right"/>
              <w:rPr>
                <w:rFonts w:asci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eastAsia="黑体"/>
                <w:kern w:val="0"/>
                <w:sz w:val="28"/>
                <w:szCs w:val="28"/>
              </w:rPr>
              <w:t>专业班级：</w:t>
            </w:r>
          </w:p>
        </w:tc>
        <w:tc>
          <w:tcPr>
            <w:tcW w:w="58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/>
                <w:sz w:val="28"/>
                <w:szCs w:val="28"/>
              </w:rPr>
              <w:fldChar w:fldCharType="begin"/>
            </w:r>
            <w:r>
              <w:rPr>
                <w:rFonts w:ascii="宋体"/>
                <w:sz w:val="28"/>
                <w:szCs w:val="28"/>
              </w:rPr>
              <w:instrText xml:space="preserve"> MACROBUTTON  AcceptAllChangesShown [单击输入专业全称（例：车辆工程2019-03）] </w:instrText>
            </w:r>
            <w:r>
              <w:rPr>
                <w:rFonts w:ascii="宋体"/>
                <w:sz w:val="28"/>
                <w:szCs w:val="28"/>
              </w:rPr>
              <w:fldChar w:fldCharType="end"/>
            </w:r>
          </w:p>
        </w:tc>
        <w:tc>
          <w:tcPr>
            <w:tcW w:w="974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704" w:type="dxa"/>
            <w:vAlign w:val="center"/>
          </w:tcPr>
          <w:p>
            <w:pPr>
              <w:jc w:val="right"/>
              <w:rPr>
                <w:rFonts w:ascii="黑体" w:eastAsia="黑体"/>
                <w:kern w:val="0"/>
                <w:sz w:val="28"/>
                <w:szCs w:val="28"/>
              </w:rPr>
            </w:pPr>
          </w:p>
        </w:tc>
        <w:tc>
          <w:tcPr>
            <w:tcW w:w="1646" w:type="dxa"/>
            <w:tcBorders>
              <w:right w:val="nil"/>
            </w:tcBorders>
            <w:vAlign w:val="center"/>
          </w:tcPr>
          <w:p>
            <w:pPr>
              <w:jc w:val="right"/>
              <w:rPr>
                <w:rFonts w:asci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  <w:lang w:eastAsia="zh-CN"/>
              </w:rPr>
              <w:t>授课</w:t>
            </w:r>
            <w:r>
              <w:rPr>
                <w:rFonts w:hint="eastAsia" w:ascii="黑体" w:eastAsia="黑体"/>
                <w:sz w:val="28"/>
                <w:szCs w:val="28"/>
              </w:rPr>
              <w:t>教师：</w:t>
            </w:r>
          </w:p>
        </w:tc>
        <w:tc>
          <w:tcPr>
            <w:tcW w:w="58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ascii="宋体" w:eastAsia="宋体"/>
                <w:sz w:val="28"/>
                <w:szCs w:val="28"/>
                <w:lang w:eastAsia="zh-CN"/>
              </w:rPr>
            </w:pPr>
          </w:p>
        </w:tc>
        <w:tc>
          <w:tcPr>
            <w:tcW w:w="974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宋体"/>
                <w:sz w:val="28"/>
                <w:szCs w:val="28"/>
              </w:rPr>
            </w:pPr>
          </w:p>
        </w:tc>
      </w:tr>
      <w:tr>
        <w:tblPrEx>
          <w:tblBorders>
            <w:top w:val="single" w:color="FFFFFF" w:themeColor="background1" w:sz="4" w:space="0"/>
            <w:left w:val="single" w:color="FFFFFF" w:themeColor="background1" w:sz="4" w:space="0"/>
            <w:bottom w:val="single" w:color="FFFFFF" w:themeColor="background1" w:sz="4" w:space="0"/>
            <w:right w:val="single" w:color="FFFFFF" w:themeColor="background1" w:sz="4" w:space="0"/>
            <w:insideH w:val="single" w:color="FFFFFF" w:themeColor="background1" w:sz="4" w:space="0"/>
            <w:insideV w:val="single" w:color="FFFFFF" w:themeColor="background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  <w:jc w:val="center"/>
        </w:trPr>
        <w:tc>
          <w:tcPr>
            <w:tcW w:w="704" w:type="dxa"/>
            <w:vAlign w:val="center"/>
          </w:tcPr>
          <w:p>
            <w:pPr>
              <w:jc w:val="right"/>
              <w:rPr>
                <w:rFonts w:ascii="黑体" w:eastAsia="黑体"/>
                <w:kern w:val="0"/>
                <w:sz w:val="28"/>
                <w:szCs w:val="28"/>
              </w:rPr>
            </w:pPr>
          </w:p>
        </w:tc>
        <w:tc>
          <w:tcPr>
            <w:tcW w:w="1646" w:type="dxa"/>
            <w:tcBorders>
              <w:right w:val="nil"/>
            </w:tcBorders>
            <w:vAlign w:val="center"/>
          </w:tcPr>
          <w:p>
            <w:pPr>
              <w:jc w:val="right"/>
              <w:rPr>
                <w:rFonts w:ascii="黑体" w:eastAsia="黑体"/>
                <w:kern w:val="0"/>
                <w:sz w:val="28"/>
                <w:szCs w:val="28"/>
              </w:rPr>
            </w:pPr>
            <w:r>
              <w:rPr>
                <w:rFonts w:hint="eastAsia" w:ascii="黑体" w:eastAsia="黑体"/>
                <w:kern w:val="0"/>
                <w:sz w:val="28"/>
                <w:szCs w:val="28"/>
              </w:rPr>
              <w:t xml:space="preserve">学 </w:t>
            </w:r>
            <w:r>
              <w:rPr>
                <w:rFonts w:ascii="黑体" w:eastAsia="黑体"/>
                <w:kern w:val="0"/>
                <w:sz w:val="28"/>
                <w:szCs w:val="28"/>
              </w:rPr>
              <w:t xml:space="preserve">   </w:t>
            </w:r>
            <w:r>
              <w:rPr>
                <w:rFonts w:hint="eastAsia" w:ascii="黑体" w:eastAsia="黑体"/>
                <w:kern w:val="0"/>
                <w:sz w:val="28"/>
                <w:szCs w:val="28"/>
              </w:rPr>
              <w:t>号：</w:t>
            </w:r>
          </w:p>
        </w:tc>
        <w:tc>
          <w:tcPr>
            <w:tcW w:w="586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ascii="宋体"/>
                <w:sz w:val="28"/>
                <w:szCs w:val="28"/>
              </w:rPr>
              <w:fldChar w:fldCharType="begin"/>
            </w:r>
            <w:r>
              <w:rPr>
                <w:rFonts w:ascii="宋体"/>
                <w:sz w:val="28"/>
                <w:szCs w:val="28"/>
              </w:rPr>
              <w:instrText xml:space="preserve"> MACROBUTTON  AcceptAllChangesShown [单击输入</w:instrText>
            </w:r>
            <w:r>
              <w:rPr>
                <w:rFonts w:hint="eastAsia" w:ascii="宋体"/>
                <w:sz w:val="28"/>
                <w:szCs w:val="28"/>
              </w:rPr>
              <w:instrText xml:space="preserve">10位</w:instrText>
            </w:r>
            <w:r>
              <w:rPr>
                <w:rFonts w:ascii="宋体"/>
                <w:sz w:val="28"/>
                <w:szCs w:val="28"/>
              </w:rPr>
              <w:instrText xml:space="preserve">学号] </w:instrText>
            </w:r>
            <w:r>
              <w:rPr>
                <w:rFonts w:ascii="宋体"/>
                <w:sz w:val="28"/>
                <w:szCs w:val="28"/>
              </w:rPr>
              <w:fldChar w:fldCharType="end"/>
            </w:r>
          </w:p>
        </w:tc>
        <w:tc>
          <w:tcPr>
            <w:tcW w:w="974" w:type="dxa"/>
            <w:tcBorders>
              <w:left w:val="nil"/>
            </w:tcBorders>
            <w:vAlign w:val="center"/>
          </w:tcPr>
          <w:p>
            <w:pPr>
              <w:jc w:val="center"/>
              <w:rPr>
                <w:rFonts w:ascii="宋体"/>
                <w:sz w:val="28"/>
                <w:szCs w:val="28"/>
              </w:rPr>
            </w:pPr>
          </w:p>
        </w:tc>
      </w:tr>
    </w:tbl>
    <w:p>
      <w:pPr>
        <w:pStyle w:val="5"/>
        <w:rPr>
          <w:rFonts w:hint="eastAsia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bookmarkStart w:id="0" w:name="_Toc17332"/>
      <w:bookmarkStart w:id="1" w:name="_Toc126151590"/>
    </w:p>
    <w:p>
      <w:pPr>
        <w:pStyle w:val="4"/>
      </w:pPr>
      <w:r>
        <w:rPr>
          <w:rFonts w:hint="eastAsia"/>
        </w:rPr>
        <w:t>摘要</w:t>
      </w:r>
      <w:bookmarkEnd w:id="0"/>
      <w:bookmarkEnd w:id="1"/>
    </w:p>
    <w:p>
      <w:pPr>
        <w:pStyle w:val="5"/>
        <w:ind w:firstLine="480"/>
        <w:rPr>
          <w:rFonts w:ascii="宋体" w:hAnsi="宋体"/>
        </w:rPr>
      </w:pPr>
    </w:p>
    <w:p>
      <w:pPr>
        <w:pStyle w:val="5"/>
        <w:ind w:firstLine="480"/>
      </w:pPr>
    </w:p>
    <w:p>
      <w:pPr>
        <w:pStyle w:val="5"/>
        <w:spacing w:before="392" w:beforeLines="100"/>
        <w:ind w:firstLine="480" w:firstLineChars="200"/>
        <w:rPr>
          <w:rFonts w:hint="default" w:eastAsia="宋体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eastAsia="zh-CN"/>
        </w:rPr>
        <w:t>摘要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200~300字，包含研究的问题和解决方案，以及结论。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问题陈述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描述所研究问题的背景和意义。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问题分析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将实际问题转化为数学问题，分析解决问题所用到的数学知识，描述解决思路。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问题求解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解决问题的具体方案，要求详细描述数学方法和过程，可以利用图表等方式阐述，数学公式应可编辑，如公式(1)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360" w:firstLineChars="200"/>
        <w:jc w:val="center"/>
        <w:textAlignment w:val="center"/>
        <w:rPr>
          <w:rFonts w:hint="default" w:eastAsiaTheme="minorEastAsia"/>
          <w:sz w:val="24"/>
          <w:szCs w:val="24"/>
          <w:lang w:val="en-US" w:eastAsia="zh-CN"/>
        </w:rPr>
      </w:pPr>
      <w:r>
        <w:rPr>
          <w:position w:val="-28"/>
          <w:sz w:val="18"/>
          <w:szCs w:val="18"/>
        </w:rPr>
        <w:object>
          <v:shape id="_x0000_i1026" o:spt="75" type="#_x0000_t75" style="height:29.8pt;width:57.05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3" ShapeID="_x0000_i1026" DrawAspect="Content" ObjectID="_1468075725" r:id="rId7">
            <o:LockedField>false</o:LockedField>
          </o:OLEObject>
        </w:object>
      </w:r>
      <w:r>
        <w:rPr>
          <w:rFonts w:hint="eastAsia"/>
          <w:position w:val="-28"/>
          <w:sz w:val="18"/>
          <w:szCs w:val="18"/>
          <w:lang w:val="en-US" w:eastAsia="zh-CN"/>
        </w:rPr>
        <w:t xml:space="preserve">                    (1)</w:t>
      </w:r>
      <w:bookmarkStart w:id="2" w:name="_GoBack"/>
      <w:bookmarkEnd w:id="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textAlignment w:val="top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0" w:firstLineChars="0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结论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总结全文并陈述所得到的具体结论。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参考文献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-1143000</wp:posOffset>
            </wp:positionH>
            <wp:positionV relativeFrom="paragraph">
              <wp:posOffset>-5839460</wp:posOffset>
            </wp:positionV>
            <wp:extent cx="7563485" cy="5278755"/>
            <wp:effectExtent l="0" t="0" r="0" b="0"/>
            <wp:wrapSquare wrapText="bothSides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rcRect l="28356" t="34320" r="25511" b="8445"/>
                    <a:stretch>
                      <a:fillRect/>
                    </a:stretch>
                  </pic:blipFill>
                  <pic:spPr>
                    <a:xfrm>
                      <a:off x="0" y="0"/>
                      <a:ext cx="7563485" cy="527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CSCRrQ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Akgka0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BDE3AC"/>
    <w:multiLevelType w:val="singleLevel"/>
    <w:tmpl w:val="DCBDE3A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FhZDk3ODZkMzU2ZmJmNDFjYWY0OGZjNjc0OWEwMWEifQ=="/>
  </w:docVars>
  <w:rsids>
    <w:rsidRoot w:val="31191DCF"/>
    <w:rsid w:val="27B16BF7"/>
    <w:rsid w:val="30AE1038"/>
    <w:rsid w:val="31191DCF"/>
    <w:rsid w:val="36A70E61"/>
    <w:rsid w:val="435830C0"/>
    <w:rsid w:val="45D845E4"/>
    <w:rsid w:val="53120940"/>
    <w:rsid w:val="5E956D2D"/>
    <w:rsid w:val="61EA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itle"/>
    <w:next w:val="5"/>
    <w:qFormat/>
    <w:uiPriority w:val="0"/>
    <w:pPr>
      <w:keepLines/>
      <w:pageBreakBefore/>
      <w:widowControl w:val="0"/>
      <w:spacing w:before="240" w:after="120"/>
      <w:jc w:val="center"/>
      <w:outlineLvl w:val="0"/>
    </w:pPr>
    <w:rPr>
      <w:rFonts w:ascii="Times New Roman" w:hAnsi="Times New Roman" w:eastAsia="黑体" w:cs="Times New Roman"/>
      <w:b/>
      <w:kern w:val="2"/>
      <w:sz w:val="36"/>
      <w:lang w:val="en-US" w:eastAsia="zh-CN" w:bidi="ar-SA"/>
    </w:rPr>
  </w:style>
  <w:style w:type="paragraph" w:styleId="5">
    <w:name w:val="Body Text First Indent"/>
    <w:basedOn w:val="1"/>
    <w:qFormat/>
    <w:uiPriority w:val="0"/>
    <w:pPr>
      <w:ind w:firstLine="498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w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385</Words>
  <Characters>395</Characters>
  <Lines>0</Lines>
  <Paragraphs>0</Paragraphs>
  <TotalTime>1</TotalTime>
  <ScaleCrop>false</ScaleCrop>
  <LinksUpToDate>false</LinksUpToDate>
  <CharactersWithSpaces>490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2023-11-13T05:10:00Z</dcterms:created>
  <dc:creator>LiYu</dc:creator>
  <cp:lastModifiedBy>hp</cp:lastModifiedBy>
  <dcterms:modified xsi:type="dcterms:W3CDTF">2023-11-22T04:18:49Z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E9530897426147E5A66F9E4BEE0C8A24_11</vt:lpwstr>
  </property>
</Properties>
</file>