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F75B" w14:textId="77777777" w:rsidR="00B21CF0" w:rsidRDefault="00B21CF0" w:rsidP="00CD343F">
      <w:pPr>
        <w:rPr>
          <w:rFonts w:hint="eastAsia"/>
        </w:rPr>
      </w:pPr>
    </w:p>
    <w:p w14:paraId="778956C4" w14:textId="77777777" w:rsidR="00B21CF0" w:rsidRDefault="00B21CF0" w:rsidP="00CD343F">
      <w:pPr>
        <w:rPr>
          <w:rFonts w:hint="eastAsia"/>
        </w:rPr>
      </w:pPr>
    </w:p>
    <w:p w14:paraId="6AD28EF1" w14:textId="77777777" w:rsidR="00B21CF0" w:rsidRDefault="00B21CF0" w:rsidP="00CD343F">
      <w:pPr>
        <w:rPr>
          <w:rFonts w:hint="eastAsia"/>
        </w:rPr>
      </w:pPr>
    </w:p>
    <w:p w14:paraId="2AC2A991" w14:textId="77777777" w:rsidR="00B21CF0" w:rsidRDefault="00B21CF0" w:rsidP="00CD343F">
      <w:pPr>
        <w:rPr>
          <w:rFonts w:hint="eastAsia"/>
        </w:rPr>
      </w:pPr>
    </w:p>
    <w:p w14:paraId="08EFD674" w14:textId="77777777" w:rsidR="00B21CF0" w:rsidRDefault="00B21CF0" w:rsidP="00CD343F">
      <w:pPr>
        <w:rPr>
          <w:rFonts w:hint="eastAsia"/>
        </w:rPr>
      </w:pPr>
    </w:p>
    <w:p w14:paraId="7402CB26" w14:textId="77777777" w:rsidR="00B21CF0" w:rsidRDefault="00B21CF0" w:rsidP="00CD343F">
      <w:pPr>
        <w:rPr>
          <w:rFonts w:hint="eastAsia"/>
        </w:rPr>
      </w:pPr>
    </w:p>
    <w:p w14:paraId="2A3854B0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4E159C5C" w14:textId="77777777" w:rsidR="00CD343F" w:rsidRDefault="00CD343F" w:rsidP="00CD343F">
      <w:pPr>
        <w:rPr>
          <w:rFonts w:hint="eastAsia"/>
        </w:rPr>
      </w:pPr>
    </w:p>
    <w:p w14:paraId="2E1C46A5" w14:textId="77777777" w:rsidR="00CD343F" w:rsidRDefault="00CD343F" w:rsidP="00CD343F">
      <w:pPr>
        <w:rPr>
          <w:rFonts w:hint="eastAsia"/>
        </w:rPr>
      </w:pPr>
    </w:p>
    <w:p w14:paraId="0DCEFDE3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58EEAE0D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5C24D72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A21DB70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FEC4D65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276229AF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BE5DA24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3BEE806E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7C1BE6C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6EB3137E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66FFB5F1" w14:textId="77777777" w:rsidR="00054E8A" w:rsidRDefault="00054E8A">
      <w:pPr>
        <w:rPr>
          <w:rFonts w:hint="eastAsia"/>
        </w:rPr>
      </w:pPr>
    </w:p>
    <w:p w14:paraId="7AF3D16A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CD343F" w14:paraId="50E99D4B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76B5BACD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34CC4EDF" w14:textId="77777777" w:rsidR="00B869B5" w:rsidRPr="00B869B5" w:rsidRDefault="00B869B5" w:rsidP="00B869B5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B869B5">
              <w:rPr>
                <w:rFonts w:ascii="宋体" w:hAnsi="宋体" w:hint="eastAsia"/>
                <w:sz w:val="30"/>
                <w:szCs w:val="30"/>
              </w:rPr>
              <w:t>1、了解交换机网络硬件设备。</w:t>
            </w:r>
          </w:p>
          <w:p w14:paraId="1CFA995B" w14:textId="77777777" w:rsidR="00235E6C" w:rsidRDefault="00B869B5" w:rsidP="00B869B5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B869B5">
              <w:rPr>
                <w:rFonts w:ascii="宋体" w:hAnsi="宋体" w:hint="eastAsia"/>
                <w:sz w:val="30"/>
                <w:szCs w:val="30"/>
              </w:rPr>
              <w:t>2、初步掌握交换机的常用配置。</w:t>
            </w:r>
          </w:p>
          <w:p w14:paraId="54D9F174" w14:textId="77777777" w:rsidR="00B869B5" w:rsidRDefault="00B869B5" w:rsidP="00B869B5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3、了解、掌握交换机的基本命令的操作。</w:t>
            </w:r>
          </w:p>
          <w:p w14:paraId="4810CE39" w14:textId="77777777" w:rsidR="00B869B5" w:rsidRDefault="00B869B5" w:rsidP="00B869B5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4、熟练掌握单交换机的VLAN的配置。</w:t>
            </w:r>
          </w:p>
          <w:p w14:paraId="47C44DCD" w14:textId="77777777" w:rsidR="00B869B5" w:rsidRPr="005E7234" w:rsidRDefault="00B869B5" w:rsidP="00B869B5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5、掌握多交换机的VLAN的配置。</w:t>
            </w:r>
          </w:p>
        </w:tc>
      </w:tr>
      <w:tr w:rsidR="00CD343F" w14:paraId="0A0EA4D5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2D442EB3" w14:textId="77777777" w:rsidR="00CD343F" w:rsidRPr="003A158B" w:rsidRDefault="00CD343F" w:rsidP="00A033D4">
            <w:pPr>
              <w:rPr>
                <w:rFonts w:hint="eastAsia"/>
                <w:sz w:val="32"/>
                <w:szCs w:val="32"/>
              </w:rPr>
            </w:pPr>
            <w:r w:rsidRPr="003A158B">
              <w:rPr>
                <w:rFonts w:hint="eastAsia"/>
                <w:sz w:val="32"/>
                <w:szCs w:val="32"/>
              </w:rPr>
              <w:t>二、</w:t>
            </w:r>
            <w:r w:rsidRPr="00A033D4">
              <w:rPr>
                <w:rFonts w:hint="eastAsia"/>
                <w:sz w:val="28"/>
                <w:szCs w:val="28"/>
              </w:rPr>
              <w:t>实验</w:t>
            </w:r>
            <w:r w:rsidR="00335B51" w:rsidRPr="003A158B">
              <w:rPr>
                <w:rFonts w:hint="eastAsia"/>
                <w:sz w:val="32"/>
                <w:szCs w:val="32"/>
              </w:rPr>
              <w:t>环境</w:t>
            </w:r>
          </w:p>
          <w:p w14:paraId="2BC04472" w14:textId="77777777" w:rsidR="003A158B" w:rsidRPr="003A158B" w:rsidRDefault="00B869B5" w:rsidP="00B869B5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 w:rsidRPr="00B869B5">
              <w:rPr>
                <w:rFonts w:hint="eastAsia"/>
                <w:sz w:val="32"/>
                <w:szCs w:val="32"/>
              </w:rPr>
              <w:t>交换机，路由器，</w:t>
            </w:r>
            <w:r w:rsidRPr="00B869B5">
              <w:rPr>
                <w:rFonts w:hint="eastAsia"/>
                <w:sz w:val="32"/>
                <w:szCs w:val="32"/>
              </w:rPr>
              <w:t>PC</w:t>
            </w:r>
            <w:r w:rsidRPr="00B869B5">
              <w:rPr>
                <w:rFonts w:hint="eastAsia"/>
                <w:sz w:val="32"/>
                <w:szCs w:val="32"/>
              </w:rPr>
              <w:t>，</w:t>
            </w:r>
            <w:r w:rsidRPr="00B869B5">
              <w:rPr>
                <w:rFonts w:hint="eastAsia"/>
                <w:sz w:val="32"/>
                <w:szCs w:val="32"/>
              </w:rPr>
              <w:t>Packet Tracer</w:t>
            </w:r>
            <w:r w:rsidRPr="00B869B5">
              <w:rPr>
                <w:rFonts w:hint="eastAsia"/>
                <w:sz w:val="32"/>
                <w:szCs w:val="32"/>
              </w:rPr>
              <w:t>软件等。</w:t>
            </w:r>
          </w:p>
        </w:tc>
      </w:tr>
      <w:tr w:rsidR="00CD343F" w14:paraId="1AF6268C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6ED62391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三、实验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281F679D" w14:textId="77777777" w:rsidR="00B869B5" w:rsidRPr="00B869B5" w:rsidRDefault="00B869B5" w:rsidP="00B869B5">
            <w:pPr>
              <w:outlineLvl w:val="0"/>
              <w:rPr>
                <w:b/>
                <w:sz w:val="24"/>
                <w:szCs w:val="22"/>
              </w:rPr>
            </w:pPr>
            <w:bookmarkStart w:id="0" w:name="_Toc525632660"/>
            <w:r w:rsidRPr="00B869B5">
              <w:rPr>
                <w:b/>
                <w:sz w:val="24"/>
                <w:szCs w:val="22"/>
              </w:rPr>
              <w:t>1</w:t>
            </w:r>
            <w:r w:rsidRPr="00B869B5">
              <w:rPr>
                <w:rFonts w:hint="eastAsia"/>
                <w:b/>
                <w:sz w:val="24"/>
                <w:szCs w:val="22"/>
              </w:rPr>
              <w:t>）交换机基础知识</w:t>
            </w:r>
            <w:bookmarkEnd w:id="0"/>
          </w:p>
          <w:p w14:paraId="57D6C847" w14:textId="77777777" w:rsidR="00B869B5" w:rsidRPr="00B869B5" w:rsidRDefault="00B869B5" w:rsidP="00B869B5">
            <w:pPr>
              <w:ind w:firstLine="420"/>
              <w:rPr>
                <w:sz w:val="24"/>
              </w:rPr>
            </w:pPr>
            <w:r w:rsidRPr="00B869B5">
              <w:rPr>
                <w:rFonts w:hint="eastAsia"/>
                <w:sz w:val="24"/>
              </w:rPr>
              <w:t>（</w:t>
            </w:r>
            <w:r w:rsidRPr="00B869B5">
              <w:rPr>
                <w:sz w:val="24"/>
              </w:rPr>
              <w:t>1</w:t>
            </w:r>
            <w:r w:rsidRPr="00B869B5">
              <w:rPr>
                <w:rFonts w:hint="eastAsia"/>
                <w:sz w:val="24"/>
              </w:rPr>
              <w:t>）交换机与计算机的基本连接方法</w:t>
            </w:r>
          </w:p>
          <w:p w14:paraId="65CE2841" w14:textId="77777777" w:rsidR="00B869B5" w:rsidRPr="00B869B5" w:rsidRDefault="00B869B5" w:rsidP="00B869B5">
            <w:pPr>
              <w:ind w:firstLineChars="200" w:firstLine="480"/>
              <w:rPr>
                <w:sz w:val="24"/>
              </w:rPr>
            </w:pPr>
            <w:r w:rsidRPr="00B869B5">
              <w:rPr>
                <w:rFonts w:hint="eastAsia"/>
                <w:sz w:val="24"/>
              </w:rPr>
              <w:t>将交换机所带连接电缆</w:t>
            </w:r>
            <w:r w:rsidRPr="00B869B5">
              <w:rPr>
                <w:sz w:val="24"/>
              </w:rPr>
              <w:t>RJ-45</w:t>
            </w:r>
            <w:r w:rsidRPr="00B869B5">
              <w:rPr>
                <w:rFonts w:hint="eastAsia"/>
                <w:sz w:val="24"/>
              </w:rPr>
              <w:t>接头插入</w:t>
            </w:r>
            <w:r w:rsidRPr="00B869B5">
              <w:rPr>
                <w:sz w:val="24"/>
              </w:rPr>
              <w:t>Console</w:t>
            </w:r>
            <w:r w:rsidRPr="00B869B5">
              <w:rPr>
                <w:rFonts w:hint="eastAsia"/>
                <w:sz w:val="24"/>
              </w:rPr>
              <w:t>口，电缆的另一端通过</w:t>
            </w:r>
            <w:r w:rsidRPr="00B869B5">
              <w:rPr>
                <w:sz w:val="24"/>
              </w:rPr>
              <w:t>RJ45-DB25(</w:t>
            </w:r>
            <w:r w:rsidRPr="00B869B5">
              <w:rPr>
                <w:rFonts w:hint="eastAsia"/>
                <w:sz w:val="24"/>
              </w:rPr>
              <w:t>或</w:t>
            </w:r>
            <w:r w:rsidRPr="00B869B5">
              <w:rPr>
                <w:sz w:val="24"/>
              </w:rPr>
              <w:t>RJ45-DB9)</w:t>
            </w:r>
            <w:r w:rsidRPr="00B869B5">
              <w:rPr>
                <w:rFonts w:hint="eastAsia"/>
                <w:sz w:val="24"/>
              </w:rPr>
              <w:t>接入计算机的串口，接好交换机电源，打开交换机后面板上的电源开关，实现交换机冷启动，通过超级终端配置交换机。</w:t>
            </w:r>
            <w:bookmarkStart w:id="1" w:name="OLE_LINK1"/>
            <w:bookmarkStart w:id="2" w:name="OLE_LINK2"/>
            <w:r w:rsidRPr="00B869B5">
              <w:rPr>
                <w:rFonts w:hint="eastAsia"/>
                <w:sz w:val="24"/>
              </w:rPr>
              <w:t>仿真终端配置如下：</w:t>
            </w:r>
          </w:p>
          <w:p w14:paraId="30EB2500" w14:textId="77777777" w:rsidR="00B869B5" w:rsidRPr="00B869B5" w:rsidRDefault="00B869B5" w:rsidP="00B869B5">
            <w:pPr>
              <w:ind w:firstLineChars="200" w:firstLine="480"/>
              <w:rPr>
                <w:sz w:val="24"/>
              </w:rPr>
            </w:pPr>
            <w:r w:rsidRPr="00B869B5">
              <w:rPr>
                <w:rFonts w:ascii="宋体" w:hAnsi="宋体" w:cs="宋体" w:hint="eastAsia"/>
                <w:sz w:val="24"/>
              </w:rPr>
              <w:t>①</w:t>
            </w:r>
            <w:r w:rsidRPr="00B869B5">
              <w:rPr>
                <w:rFonts w:hint="eastAsia"/>
                <w:sz w:val="24"/>
              </w:rPr>
              <w:t>启动</w:t>
            </w:r>
            <w:r w:rsidRPr="00B869B5">
              <w:rPr>
                <w:sz w:val="24"/>
              </w:rPr>
              <w:t>Windows</w:t>
            </w:r>
            <w:r w:rsidRPr="00B869B5">
              <w:rPr>
                <w:rFonts w:hint="eastAsia"/>
                <w:sz w:val="24"/>
              </w:rPr>
              <w:t>；</w:t>
            </w:r>
          </w:p>
          <w:p w14:paraId="47F72D3E" w14:textId="77777777" w:rsidR="00B869B5" w:rsidRPr="00B869B5" w:rsidRDefault="00B869B5" w:rsidP="00B869B5">
            <w:pPr>
              <w:ind w:firstLineChars="200" w:firstLine="480"/>
              <w:rPr>
                <w:sz w:val="24"/>
              </w:rPr>
            </w:pPr>
            <w:r w:rsidRPr="00B869B5">
              <w:rPr>
                <w:rFonts w:ascii="宋体" w:hAnsi="宋体" w:cs="宋体" w:hint="eastAsia"/>
                <w:sz w:val="24"/>
              </w:rPr>
              <w:t>②</w:t>
            </w:r>
            <w:r w:rsidRPr="00B869B5">
              <w:rPr>
                <w:rFonts w:hint="eastAsia"/>
                <w:sz w:val="24"/>
              </w:rPr>
              <w:t>双击</w:t>
            </w:r>
            <w:r w:rsidRPr="00B869B5">
              <w:rPr>
                <w:sz w:val="24"/>
              </w:rPr>
              <w:t>“</w:t>
            </w:r>
            <w:r w:rsidRPr="00B869B5">
              <w:rPr>
                <w:rFonts w:hint="eastAsia"/>
                <w:sz w:val="24"/>
              </w:rPr>
              <w:t>程序</w:t>
            </w:r>
            <w:r w:rsidRPr="00B869B5">
              <w:rPr>
                <w:sz w:val="24"/>
              </w:rPr>
              <w:t>”—“</w:t>
            </w:r>
            <w:r w:rsidRPr="00B869B5">
              <w:rPr>
                <w:rFonts w:hint="eastAsia"/>
                <w:sz w:val="24"/>
              </w:rPr>
              <w:t>附件</w:t>
            </w:r>
            <w:r w:rsidRPr="00B869B5">
              <w:rPr>
                <w:sz w:val="24"/>
              </w:rPr>
              <w:t>”—“</w:t>
            </w:r>
            <w:r w:rsidRPr="00B869B5">
              <w:rPr>
                <w:rFonts w:hint="eastAsia"/>
                <w:sz w:val="24"/>
              </w:rPr>
              <w:t>通讯</w:t>
            </w:r>
            <w:r w:rsidRPr="00B869B5">
              <w:rPr>
                <w:sz w:val="24"/>
              </w:rPr>
              <w:t>”—“</w:t>
            </w:r>
            <w:r w:rsidRPr="00B869B5">
              <w:rPr>
                <w:rFonts w:hint="eastAsia"/>
                <w:sz w:val="24"/>
              </w:rPr>
              <w:t>超级终端</w:t>
            </w:r>
            <w:r w:rsidRPr="00B869B5">
              <w:rPr>
                <w:sz w:val="24"/>
              </w:rPr>
              <w:t>”</w:t>
            </w:r>
            <w:r w:rsidRPr="00B869B5">
              <w:rPr>
                <w:rFonts w:hint="eastAsia"/>
                <w:sz w:val="24"/>
              </w:rPr>
              <w:t>；</w:t>
            </w:r>
          </w:p>
          <w:p w14:paraId="708F7EDC" w14:textId="77777777" w:rsidR="00B869B5" w:rsidRPr="00B869B5" w:rsidRDefault="00B869B5" w:rsidP="00B869B5">
            <w:pPr>
              <w:ind w:firstLineChars="200" w:firstLine="480"/>
              <w:rPr>
                <w:sz w:val="24"/>
              </w:rPr>
            </w:pPr>
            <w:r w:rsidRPr="00B869B5">
              <w:rPr>
                <w:rFonts w:ascii="宋体" w:hAnsi="宋体" w:cs="宋体" w:hint="eastAsia"/>
                <w:sz w:val="24"/>
              </w:rPr>
              <w:t>③</w:t>
            </w:r>
            <w:r w:rsidRPr="00B869B5">
              <w:rPr>
                <w:rFonts w:hint="eastAsia"/>
                <w:sz w:val="24"/>
              </w:rPr>
              <w:t>在连接端口下拉框中选择实际连接的</w:t>
            </w:r>
            <w:r w:rsidRPr="00B869B5">
              <w:rPr>
                <w:sz w:val="24"/>
              </w:rPr>
              <w:t>COM</w:t>
            </w:r>
            <w:r w:rsidRPr="00B869B5">
              <w:rPr>
                <w:rFonts w:hint="eastAsia"/>
                <w:sz w:val="24"/>
              </w:rPr>
              <w:t>口；</w:t>
            </w:r>
          </w:p>
          <w:p w14:paraId="4C02A7DF" w14:textId="77777777" w:rsidR="00B869B5" w:rsidRPr="00B869B5" w:rsidRDefault="00B869B5" w:rsidP="00B869B5">
            <w:pPr>
              <w:ind w:firstLineChars="200" w:firstLine="480"/>
              <w:rPr>
                <w:sz w:val="24"/>
              </w:rPr>
            </w:pPr>
            <w:r w:rsidRPr="00B869B5">
              <w:rPr>
                <w:rFonts w:ascii="宋体" w:hAnsi="宋体" w:cs="宋体" w:hint="eastAsia"/>
                <w:sz w:val="24"/>
              </w:rPr>
              <w:t>④</w:t>
            </w:r>
            <w:r w:rsidRPr="00B869B5">
              <w:rPr>
                <w:rFonts w:hint="eastAsia"/>
                <w:sz w:val="24"/>
              </w:rPr>
              <w:t>端口属性选择：波特率：</w:t>
            </w:r>
            <w:r w:rsidRPr="00B869B5">
              <w:rPr>
                <w:sz w:val="24"/>
              </w:rPr>
              <w:t>9600</w:t>
            </w:r>
            <w:r w:rsidRPr="00B869B5">
              <w:rPr>
                <w:rFonts w:hint="eastAsia"/>
                <w:sz w:val="24"/>
              </w:rPr>
              <w:t>；数据位：</w:t>
            </w:r>
            <w:r w:rsidRPr="00B869B5">
              <w:rPr>
                <w:sz w:val="24"/>
              </w:rPr>
              <w:t>8</w:t>
            </w:r>
            <w:r w:rsidRPr="00B869B5">
              <w:rPr>
                <w:rFonts w:hint="eastAsia"/>
                <w:sz w:val="24"/>
              </w:rPr>
              <w:t>；停止位</w:t>
            </w:r>
            <w:r w:rsidRPr="00B869B5">
              <w:rPr>
                <w:sz w:val="24"/>
              </w:rPr>
              <w:t xml:space="preserve"> </w:t>
            </w:r>
            <w:r w:rsidRPr="00B869B5">
              <w:rPr>
                <w:rFonts w:hint="eastAsia"/>
                <w:sz w:val="24"/>
              </w:rPr>
              <w:t>：</w:t>
            </w:r>
            <w:r w:rsidRPr="00B869B5">
              <w:rPr>
                <w:sz w:val="24"/>
              </w:rPr>
              <w:t>1</w:t>
            </w:r>
            <w:r w:rsidRPr="00B869B5">
              <w:rPr>
                <w:rFonts w:hint="eastAsia"/>
                <w:sz w:val="24"/>
              </w:rPr>
              <w:t>；奇偶校验：无</w:t>
            </w:r>
            <w:bookmarkEnd w:id="1"/>
            <w:bookmarkEnd w:id="2"/>
            <w:r w:rsidRPr="00B869B5">
              <w:rPr>
                <w:rFonts w:hint="eastAsia"/>
                <w:sz w:val="24"/>
              </w:rPr>
              <w:t>。</w:t>
            </w:r>
          </w:p>
          <w:p w14:paraId="1CEEE9DC" w14:textId="77777777" w:rsidR="00B869B5" w:rsidRPr="00B869B5" w:rsidRDefault="00B869B5" w:rsidP="00B869B5">
            <w:pPr>
              <w:ind w:firstLineChars="200" w:firstLine="480"/>
              <w:rPr>
                <w:sz w:val="24"/>
              </w:rPr>
            </w:pPr>
            <w:r w:rsidRPr="00B869B5">
              <w:rPr>
                <w:rFonts w:hint="eastAsia"/>
                <w:sz w:val="24"/>
              </w:rPr>
              <w:t>（</w:t>
            </w:r>
            <w:r w:rsidRPr="00B869B5">
              <w:rPr>
                <w:sz w:val="24"/>
              </w:rPr>
              <w:t>2</w:t>
            </w:r>
            <w:r w:rsidRPr="00B869B5">
              <w:rPr>
                <w:rFonts w:hint="eastAsia"/>
                <w:sz w:val="24"/>
              </w:rPr>
              <w:t>）</w:t>
            </w:r>
            <w:r w:rsidRPr="00B869B5">
              <w:rPr>
                <w:sz w:val="24"/>
              </w:rPr>
              <w:t xml:space="preserve"> </w:t>
            </w:r>
            <w:r w:rsidRPr="00B869B5">
              <w:rPr>
                <w:rFonts w:hint="eastAsia"/>
                <w:sz w:val="24"/>
              </w:rPr>
              <w:t>交换机的基本配置模式</w:t>
            </w:r>
          </w:p>
          <w:p w14:paraId="148E5A37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交换机的基本配置模式如图</w:t>
            </w:r>
            <w:r w:rsidRPr="00B869B5">
              <w:rPr>
                <w:color w:val="000000"/>
                <w:sz w:val="24"/>
              </w:rPr>
              <w:t>2-1</w:t>
            </w:r>
            <w:r w:rsidRPr="00B869B5">
              <w:rPr>
                <w:rFonts w:hint="eastAsia"/>
                <w:color w:val="000000"/>
                <w:sz w:val="24"/>
              </w:rPr>
              <w:t>所示。</w:t>
            </w:r>
          </w:p>
          <w:p w14:paraId="3427B9C9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ascii="宋体" w:hAnsi="宋体" w:cs="宋体" w:hint="eastAsia"/>
                <w:color w:val="000000"/>
                <w:sz w:val="24"/>
              </w:rPr>
              <w:t>①</w:t>
            </w:r>
            <w:r w:rsidRPr="00B869B5">
              <w:rPr>
                <w:rFonts w:hint="eastAsia"/>
                <w:color w:val="000000"/>
                <w:sz w:val="24"/>
              </w:rPr>
              <w:t>用户模式</w:t>
            </w:r>
          </w:p>
          <w:p w14:paraId="730F2AA2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只允许用户访问有限量的基本监视命令。用户执行模式是在从</w:t>
            </w:r>
            <w:r w:rsidRPr="00B869B5">
              <w:rPr>
                <w:color w:val="000000"/>
                <w:sz w:val="24"/>
              </w:rPr>
              <w:t xml:space="preserve"> CLI </w:t>
            </w:r>
            <w:r w:rsidRPr="00B869B5">
              <w:rPr>
                <w:rFonts w:hint="eastAsia"/>
                <w:color w:val="000000"/>
                <w:sz w:val="24"/>
              </w:rPr>
              <w:t>登录到</w:t>
            </w:r>
            <w:r w:rsidRPr="00B869B5">
              <w:rPr>
                <w:color w:val="000000"/>
                <w:sz w:val="24"/>
              </w:rPr>
              <w:t xml:space="preserve"> Cisco </w:t>
            </w:r>
            <w:r w:rsidRPr="00B869B5">
              <w:rPr>
                <w:rFonts w:hint="eastAsia"/>
                <w:color w:val="000000"/>
                <w:sz w:val="24"/>
              </w:rPr>
              <w:t>交换机后所进入的默认模式。在</w:t>
            </w:r>
            <w:r w:rsidRPr="00B869B5">
              <w:rPr>
                <w:color w:val="000000"/>
                <w:sz w:val="24"/>
              </w:rPr>
              <w:t>switch&gt;</w:t>
            </w:r>
            <w:r w:rsidRPr="00B869B5">
              <w:rPr>
                <w:rFonts w:hint="eastAsia"/>
                <w:color w:val="000000"/>
                <w:sz w:val="24"/>
              </w:rPr>
              <w:t>提示符下键入</w:t>
            </w:r>
            <w:r w:rsidRPr="00B869B5">
              <w:rPr>
                <w:color w:val="000000"/>
                <w:sz w:val="24"/>
              </w:rPr>
              <w:t>enable</w:t>
            </w:r>
            <w:r w:rsidRPr="00B869B5">
              <w:rPr>
                <w:rFonts w:hint="eastAsia"/>
                <w:color w:val="000000"/>
                <w:sz w:val="24"/>
              </w:rPr>
              <w:t>，交换机进入特权命令模式。</w:t>
            </w:r>
          </w:p>
          <w:p w14:paraId="27E38828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switch&gt;enable</w:t>
            </w:r>
          </w:p>
          <w:p w14:paraId="5EEB3162" w14:textId="77777777" w:rsidR="00B869B5" w:rsidRPr="00B869B5" w:rsidRDefault="00B869B5" w:rsidP="00B869B5">
            <w:pPr>
              <w:keepNext/>
              <w:jc w:val="center"/>
              <w:rPr>
                <w:color w:val="000000"/>
                <w:sz w:val="24"/>
              </w:rPr>
            </w:pPr>
            <w:r w:rsidRPr="00B869B5">
              <w:rPr>
                <w:noProof/>
                <w:color w:val="000000"/>
                <w:sz w:val="24"/>
              </w:rPr>
              <w:lastRenderedPageBreak/>
              <w:pict w14:anchorId="5B3C62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04.9pt;height:217.25pt;visibility:visible">
                  <v:imagedata r:id="rId7" o:title=""/>
                </v:shape>
              </w:pict>
            </w:r>
          </w:p>
          <w:p w14:paraId="7FD2680C" w14:textId="77777777" w:rsidR="00B869B5" w:rsidRPr="00B869B5" w:rsidRDefault="00B869B5" w:rsidP="00B869B5">
            <w:pPr>
              <w:jc w:val="center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图</w:t>
            </w:r>
            <w:r w:rsidRPr="00B869B5">
              <w:rPr>
                <w:color w:val="000000"/>
                <w:sz w:val="24"/>
              </w:rPr>
              <w:t xml:space="preserve">2-1 </w:t>
            </w:r>
            <w:r w:rsidRPr="00B869B5">
              <w:rPr>
                <w:rFonts w:hint="eastAsia"/>
                <w:color w:val="000000"/>
                <w:sz w:val="24"/>
              </w:rPr>
              <w:t>交换机的基本配置模式</w:t>
            </w:r>
          </w:p>
          <w:p w14:paraId="45EE8055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ascii="宋体" w:hAnsi="宋体" w:cs="宋体" w:hint="eastAsia"/>
                <w:color w:val="000000"/>
                <w:sz w:val="24"/>
              </w:rPr>
              <w:t>②</w:t>
            </w:r>
            <w:r w:rsidRPr="00B869B5">
              <w:rPr>
                <w:rFonts w:hint="eastAsia"/>
                <w:color w:val="000000"/>
                <w:sz w:val="24"/>
              </w:rPr>
              <w:t>特权模式</w:t>
            </w:r>
          </w:p>
          <w:p w14:paraId="69BE0CFA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特权模式的提示符为</w:t>
            </w:r>
            <w:r w:rsidRPr="00B869B5">
              <w:rPr>
                <w:color w:val="000000"/>
                <w:sz w:val="24"/>
              </w:rPr>
              <w:t>“#”</w:t>
            </w:r>
            <w:r w:rsidRPr="00B869B5">
              <w:rPr>
                <w:rFonts w:hint="eastAsia"/>
                <w:color w:val="000000"/>
                <w:sz w:val="24"/>
              </w:rPr>
              <w:t>，允许用户访问所有设备命令，如用于配置和管理的命令，特权执行模式可采用口令加以保护，使得只有获得授权的用户才能访问设备。</w:t>
            </w:r>
          </w:p>
          <w:p w14:paraId="3B04B354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</w:t>
            </w:r>
            <w:r w:rsidRPr="00B869B5">
              <w:rPr>
                <w:color w:val="000000"/>
                <w:sz w:val="24"/>
              </w:rPr>
              <w:t>switch#</w:t>
            </w:r>
            <w:r w:rsidRPr="00B869B5">
              <w:rPr>
                <w:rFonts w:hint="eastAsia"/>
                <w:color w:val="000000"/>
                <w:sz w:val="24"/>
              </w:rPr>
              <w:t>特权模式下输入</w:t>
            </w:r>
            <w:r w:rsidRPr="00B869B5">
              <w:rPr>
                <w:color w:val="000000"/>
                <w:sz w:val="24"/>
              </w:rPr>
              <w:t>disable</w:t>
            </w:r>
            <w:r w:rsidRPr="00B869B5">
              <w:rPr>
                <w:rFonts w:hint="eastAsia"/>
                <w:color w:val="000000"/>
                <w:sz w:val="24"/>
              </w:rPr>
              <w:t>，出现提示符</w:t>
            </w:r>
            <w:r w:rsidRPr="00B869B5">
              <w:rPr>
                <w:color w:val="000000"/>
                <w:sz w:val="24"/>
              </w:rPr>
              <w:t>switch&gt;</w:t>
            </w:r>
            <w:r w:rsidRPr="00B869B5">
              <w:rPr>
                <w:rFonts w:hint="eastAsia"/>
                <w:color w:val="000000"/>
                <w:sz w:val="24"/>
              </w:rPr>
              <w:t>，此时交换机回到用户模式。</w:t>
            </w:r>
          </w:p>
          <w:p w14:paraId="3E60758F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switch#disable</w:t>
            </w:r>
          </w:p>
          <w:p w14:paraId="158AB2D6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switch&gt;</w:t>
            </w:r>
          </w:p>
          <w:p w14:paraId="04FB84F3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ascii="宋体" w:hAnsi="宋体" w:cs="宋体" w:hint="eastAsia"/>
                <w:color w:val="000000"/>
                <w:sz w:val="24"/>
              </w:rPr>
              <w:t>③</w:t>
            </w:r>
            <w:r w:rsidRPr="00B869B5">
              <w:rPr>
                <w:rFonts w:hint="eastAsia"/>
                <w:color w:val="000000"/>
                <w:sz w:val="24"/>
              </w:rPr>
              <w:t>全局设置模式</w:t>
            </w:r>
          </w:p>
          <w:p w14:paraId="40282383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</w:t>
            </w:r>
            <w:r w:rsidRPr="00B869B5">
              <w:rPr>
                <w:color w:val="000000"/>
                <w:sz w:val="24"/>
              </w:rPr>
              <w:t>switch#</w:t>
            </w:r>
            <w:r w:rsidRPr="00B869B5">
              <w:rPr>
                <w:rFonts w:hint="eastAsia"/>
                <w:color w:val="000000"/>
                <w:sz w:val="24"/>
              </w:rPr>
              <w:t>提示符下键入</w:t>
            </w:r>
            <w:r w:rsidRPr="00B869B5">
              <w:rPr>
                <w:color w:val="000000"/>
                <w:sz w:val="24"/>
              </w:rPr>
              <w:t>configure terminal</w:t>
            </w:r>
            <w:r w:rsidRPr="00B869B5">
              <w:rPr>
                <w:rFonts w:hint="eastAsia"/>
                <w:color w:val="000000"/>
                <w:sz w:val="24"/>
              </w:rPr>
              <w:t>，出现提示符</w:t>
            </w:r>
            <w:r w:rsidRPr="00B869B5">
              <w:rPr>
                <w:color w:val="000000"/>
                <w:sz w:val="24"/>
              </w:rPr>
              <w:t>switch(config)#</w:t>
            </w:r>
            <w:r w:rsidRPr="00B869B5">
              <w:rPr>
                <w:rFonts w:hint="eastAsia"/>
                <w:color w:val="000000"/>
                <w:sz w:val="24"/>
              </w:rPr>
              <w:t>，此时交换机处于全局设置模式，可以设置交换机的全局参数。</w:t>
            </w:r>
          </w:p>
          <w:p w14:paraId="5EE72C22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 xml:space="preserve">switch(config)# </w:t>
            </w:r>
          </w:p>
          <w:p w14:paraId="6595027F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在全局设置模式下输入</w:t>
            </w:r>
            <w:r w:rsidRPr="00B869B5">
              <w:rPr>
                <w:color w:val="000000"/>
                <w:sz w:val="24"/>
              </w:rPr>
              <w:t>end</w:t>
            </w:r>
            <w:r w:rsidRPr="00B869B5">
              <w:rPr>
                <w:rFonts w:hint="eastAsia"/>
                <w:color w:val="000000"/>
                <w:sz w:val="24"/>
              </w:rPr>
              <w:t>或按快捷键</w:t>
            </w:r>
            <w:r w:rsidRPr="00B869B5">
              <w:rPr>
                <w:color w:val="000000"/>
                <w:sz w:val="24"/>
              </w:rPr>
              <w:t>ctrl+z</w:t>
            </w:r>
            <w:r w:rsidRPr="00B869B5">
              <w:rPr>
                <w:rFonts w:hint="eastAsia"/>
                <w:color w:val="000000"/>
                <w:sz w:val="24"/>
              </w:rPr>
              <w:t>，交换机回到特权命令模式。</w:t>
            </w:r>
          </w:p>
          <w:p w14:paraId="208D9C6D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switch(config)#end(</w:t>
            </w:r>
            <w:r w:rsidRPr="00B869B5">
              <w:rPr>
                <w:rFonts w:hint="eastAsia"/>
                <w:color w:val="000000"/>
                <w:sz w:val="24"/>
              </w:rPr>
              <w:t>或</w:t>
            </w:r>
            <w:r w:rsidRPr="00B869B5">
              <w:rPr>
                <w:color w:val="000000"/>
                <w:sz w:val="24"/>
              </w:rPr>
              <w:t>^z)</w:t>
            </w:r>
          </w:p>
          <w:p w14:paraId="73B6D6B7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bookmarkStart w:id="3" w:name="OLE_LINK12"/>
            <w:r w:rsidRPr="00B869B5">
              <w:rPr>
                <w:color w:val="000000"/>
                <w:sz w:val="24"/>
              </w:rPr>
              <w:t>switch</w:t>
            </w:r>
            <w:bookmarkEnd w:id="3"/>
            <w:r w:rsidRPr="00B869B5">
              <w:rPr>
                <w:color w:val="000000"/>
                <w:sz w:val="24"/>
              </w:rPr>
              <w:t>#</w:t>
            </w:r>
          </w:p>
          <w:p w14:paraId="48581182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ascii="宋体" w:hAnsi="宋体" w:cs="宋体" w:hint="eastAsia"/>
                <w:color w:val="000000"/>
                <w:sz w:val="24"/>
              </w:rPr>
              <w:t>④</w:t>
            </w:r>
            <w:r w:rsidRPr="00B869B5">
              <w:rPr>
                <w:rFonts w:hint="eastAsia"/>
                <w:color w:val="000000"/>
                <w:sz w:val="24"/>
              </w:rPr>
              <w:t>接口设置模式：</w:t>
            </w:r>
          </w:p>
          <w:p w14:paraId="75A478C6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要从全局配置模式下进入接口配置模式，应输入</w:t>
            </w:r>
            <w:r w:rsidRPr="00B869B5">
              <w:rPr>
                <w:color w:val="000000"/>
                <w:sz w:val="24"/>
              </w:rPr>
              <w:t>interface</w:t>
            </w:r>
            <w:r w:rsidRPr="00B869B5">
              <w:rPr>
                <w:rFonts w:hint="eastAsia"/>
                <w:color w:val="000000"/>
                <w:sz w:val="24"/>
              </w:rPr>
              <w:t>接口类型</w:t>
            </w:r>
            <w:r w:rsidRPr="00B869B5">
              <w:rPr>
                <w:color w:val="000000"/>
                <w:sz w:val="24"/>
              </w:rPr>
              <w:t xml:space="preserve"> </w:t>
            </w:r>
            <w:r w:rsidRPr="00B869B5">
              <w:rPr>
                <w:rFonts w:hint="eastAsia"/>
                <w:color w:val="000000"/>
                <w:sz w:val="24"/>
              </w:rPr>
              <w:t>插槽号</w:t>
            </w:r>
            <w:r w:rsidRPr="00B869B5">
              <w:rPr>
                <w:color w:val="000000"/>
                <w:sz w:val="24"/>
              </w:rPr>
              <w:t>/</w:t>
            </w:r>
            <w:r w:rsidRPr="00B869B5">
              <w:rPr>
                <w:rFonts w:hint="eastAsia"/>
                <w:color w:val="000000"/>
                <w:sz w:val="24"/>
              </w:rPr>
              <w:t>端口号</w:t>
            </w:r>
            <w:r w:rsidRPr="00B869B5">
              <w:rPr>
                <w:color w:val="000000"/>
                <w:sz w:val="24"/>
              </w:rPr>
              <w:t xml:space="preserve"> </w:t>
            </w:r>
            <w:r w:rsidRPr="00B869B5">
              <w:rPr>
                <w:rFonts w:hint="eastAsia"/>
                <w:color w:val="000000"/>
                <w:sz w:val="24"/>
              </w:rPr>
              <w:t>命令。提示符将更改为</w:t>
            </w:r>
            <w:r w:rsidRPr="00B869B5">
              <w:rPr>
                <w:color w:val="000000"/>
                <w:sz w:val="24"/>
              </w:rPr>
              <w:t>switch(config-if)#</w:t>
            </w:r>
            <w:r w:rsidRPr="00B869B5">
              <w:rPr>
                <w:rFonts w:hint="eastAsia"/>
                <w:color w:val="000000"/>
                <w:sz w:val="24"/>
              </w:rPr>
              <w:t>。要退出接口配置模式，使用</w:t>
            </w:r>
            <w:r w:rsidRPr="00B869B5">
              <w:rPr>
                <w:color w:val="000000"/>
                <w:sz w:val="24"/>
              </w:rPr>
              <w:t>exit</w:t>
            </w:r>
            <w:r w:rsidRPr="00B869B5">
              <w:rPr>
                <w:rFonts w:hint="eastAsia"/>
                <w:color w:val="000000"/>
                <w:sz w:val="24"/>
              </w:rPr>
              <w:t>命令。提示符恢复为</w:t>
            </w:r>
            <w:r w:rsidRPr="00B869B5">
              <w:rPr>
                <w:color w:val="000000"/>
                <w:sz w:val="24"/>
              </w:rPr>
              <w:t>switch (config)#</w:t>
            </w:r>
            <w:r w:rsidRPr="00B869B5">
              <w:rPr>
                <w:rFonts w:hint="eastAsia"/>
                <w:color w:val="000000"/>
                <w:sz w:val="24"/>
              </w:rPr>
              <w:t>，要退出全局配置模式，可以再次使用</w:t>
            </w:r>
            <w:r w:rsidRPr="00B869B5">
              <w:rPr>
                <w:color w:val="000000"/>
                <w:sz w:val="24"/>
              </w:rPr>
              <w:t xml:space="preserve">exit </w:t>
            </w:r>
            <w:r w:rsidRPr="00B869B5">
              <w:rPr>
                <w:rFonts w:hint="eastAsia"/>
                <w:color w:val="000000"/>
                <w:sz w:val="24"/>
              </w:rPr>
              <w:t>命令。提示符切换为</w:t>
            </w:r>
            <w:r w:rsidRPr="00B869B5">
              <w:rPr>
                <w:color w:val="000000"/>
                <w:sz w:val="24"/>
              </w:rPr>
              <w:t>#</w:t>
            </w:r>
            <w:r w:rsidRPr="00B869B5">
              <w:rPr>
                <w:rFonts w:hint="eastAsia"/>
                <w:color w:val="000000"/>
                <w:sz w:val="24"/>
              </w:rPr>
              <w:t>，回到特权执行模式。进入交换机快速以太网接口</w:t>
            </w:r>
            <w:r w:rsidRPr="00B869B5">
              <w:rPr>
                <w:color w:val="000000"/>
                <w:sz w:val="24"/>
              </w:rPr>
              <w:t>fastethernet0/1</w:t>
            </w:r>
            <w:r w:rsidRPr="00B869B5">
              <w:rPr>
                <w:rFonts w:hint="eastAsia"/>
                <w:color w:val="000000"/>
                <w:sz w:val="24"/>
              </w:rPr>
              <w:t>，输入的命令是：</w:t>
            </w:r>
          </w:p>
          <w:p w14:paraId="41BA27E2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switch(config)#interface fastethernet 0/1</w:t>
            </w:r>
          </w:p>
          <w:p w14:paraId="1D98EEEE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switch(config-if)#</w:t>
            </w:r>
          </w:p>
          <w:p w14:paraId="0F12F489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（</w:t>
            </w:r>
            <w:r w:rsidRPr="00B869B5">
              <w:rPr>
                <w:color w:val="000000"/>
                <w:sz w:val="24"/>
              </w:rPr>
              <w:t>3</w:t>
            </w:r>
            <w:r w:rsidRPr="00B869B5">
              <w:rPr>
                <w:rFonts w:hint="eastAsia"/>
                <w:color w:val="000000"/>
                <w:sz w:val="24"/>
              </w:rPr>
              <w:t>）上下文帮助</w:t>
            </w:r>
          </w:p>
          <w:p w14:paraId="653BD79A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Cisco</w:t>
            </w:r>
            <w:r w:rsidRPr="00B869B5">
              <w:rPr>
                <w:rFonts w:hint="eastAsia"/>
                <w:color w:val="000000"/>
                <w:sz w:val="24"/>
              </w:rPr>
              <w:t>命令行界面提供了两种类型的帮助：</w:t>
            </w:r>
          </w:p>
          <w:p w14:paraId="43CB12C0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词语帮助：如果记不起完整命令，只记得开头几个字符，则可以按顺序先输入这几个字符，然后再输入一个问号</w:t>
            </w:r>
            <w:r w:rsidRPr="00B869B5">
              <w:rPr>
                <w:color w:val="000000"/>
                <w:sz w:val="24"/>
              </w:rPr>
              <w:t>“?”</w:t>
            </w:r>
            <w:r w:rsidRPr="00B869B5">
              <w:rPr>
                <w:rFonts w:hint="eastAsia"/>
                <w:color w:val="000000"/>
                <w:sz w:val="24"/>
              </w:rPr>
              <w:t>。注意，问号前面不要加入空格。以输入字符开头的一系列命令将随即显示。例如，特权模式下输入</w:t>
            </w:r>
            <w:r w:rsidRPr="00B869B5">
              <w:rPr>
                <w:color w:val="000000"/>
                <w:sz w:val="24"/>
              </w:rPr>
              <w:t>d?</w:t>
            </w:r>
            <w:r w:rsidRPr="00B869B5">
              <w:rPr>
                <w:rFonts w:hint="eastAsia"/>
                <w:color w:val="000000"/>
                <w:sz w:val="24"/>
              </w:rPr>
              <w:t>将返回以</w:t>
            </w:r>
            <w:r w:rsidRPr="00B869B5">
              <w:rPr>
                <w:color w:val="000000"/>
                <w:sz w:val="24"/>
              </w:rPr>
              <w:t>d</w:t>
            </w:r>
            <w:r w:rsidRPr="00B869B5">
              <w:rPr>
                <w:rFonts w:hint="eastAsia"/>
                <w:color w:val="000000"/>
                <w:sz w:val="24"/>
              </w:rPr>
              <w:t>字符序列开头的所有命令的列表。</w:t>
            </w:r>
          </w:p>
          <w:p w14:paraId="609B277D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Switch#d?</w:t>
            </w:r>
          </w:p>
          <w:p w14:paraId="3B46DB26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 xml:space="preserve">debug  delete  dir  disable  disconnect  </w:t>
            </w:r>
          </w:p>
          <w:p w14:paraId="28521A7F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命令语法帮助：如果不熟悉在</w:t>
            </w:r>
            <w:r w:rsidRPr="00B869B5">
              <w:rPr>
                <w:color w:val="000000"/>
                <w:sz w:val="24"/>
              </w:rPr>
              <w:t>CLI</w:t>
            </w:r>
            <w:r w:rsidRPr="00B869B5">
              <w:rPr>
                <w:rFonts w:hint="eastAsia"/>
                <w:color w:val="000000"/>
                <w:sz w:val="24"/>
              </w:rPr>
              <w:t>的当前上下文中可以使用哪些命令，或者不知道要使给定命令完整需要哪些参数或可以使用哪些参数，则可以输入</w:t>
            </w:r>
            <w:r w:rsidRPr="00B869B5">
              <w:rPr>
                <w:color w:val="000000"/>
                <w:sz w:val="24"/>
              </w:rPr>
              <w:t>“?”</w:t>
            </w:r>
            <w:r w:rsidRPr="00B869B5">
              <w:rPr>
                <w:rFonts w:hint="eastAsia"/>
                <w:color w:val="000000"/>
                <w:sz w:val="24"/>
              </w:rPr>
              <w:t>命令。</w:t>
            </w:r>
          </w:p>
          <w:p w14:paraId="70CF3DDF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当仅输入</w:t>
            </w:r>
            <w:r w:rsidRPr="00B869B5">
              <w:rPr>
                <w:color w:val="000000"/>
                <w:sz w:val="24"/>
              </w:rPr>
              <w:t>“?”</w:t>
            </w:r>
            <w:r w:rsidRPr="00B869B5">
              <w:rPr>
                <w:rFonts w:hint="eastAsia"/>
                <w:color w:val="000000"/>
                <w:sz w:val="24"/>
              </w:rPr>
              <w:t>时，将显示可在当前上下文中使用的所有命令的列表。如果在特定命令后面输入</w:t>
            </w:r>
            <w:r w:rsidRPr="00B869B5">
              <w:rPr>
                <w:color w:val="000000"/>
                <w:sz w:val="24"/>
              </w:rPr>
              <w:t>“?”</w:t>
            </w:r>
            <w:r w:rsidRPr="00B869B5">
              <w:rPr>
                <w:rFonts w:hint="eastAsia"/>
                <w:color w:val="000000"/>
                <w:sz w:val="24"/>
              </w:rPr>
              <w:t>命令，则会显示命令参数。如果显示</w:t>
            </w:r>
            <w:r w:rsidRPr="00B869B5">
              <w:rPr>
                <w:color w:val="000000"/>
                <w:sz w:val="24"/>
              </w:rPr>
              <w:t>&lt;cr&gt;</w:t>
            </w:r>
            <w:r w:rsidRPr="00B869B5">
              <w:rPr>
                <w:rFonts w:hint="eastAsia"/>
                <w:color w:val="000000"/>
                <w:sz w:val="24"/>
              </w:rPr>
              <w:t>，则表示命令不需要任何其它参数即可执行。注意，此帮助需要在问号前面加入空格，以防止</w:t>
            </w:r>
            <w:r w:rsidRPr="00B869B5">
              <w:rPr>
                <w:color w:val="000000"/>
                <w:sz w:val="24"/>
              </w:rPr>
              <w:t xml:space="preserve">CLI </w:t>
            </w:r>
            <w:r w:rsidRPr="00B869B5">
              <w:rPr>
                <w:rFonts w:hint="eastAsia"/>
                <w:color w:val="000000"/>
                <w:sz w:val="24"/>
              </w:rPr>
              <w:t>执行词语帮助，而不是命令语法帮助。例如，输入</w:t>
            </w:r>
            <w:r w:rsidRPr="00B869B5">
              <w:rPr>
                <w:color w:val="000000"/>
                <w:sz w:val="24"/>
              </w:rPr>
              <w:t xml:space="preserve"> enable ? </w:t>
            </w:r>
            <w:r w:rsidRPr="00B869B5">
              <w:rPr>
                <w:rFonts w:hint="eastAsia"/>
                <w:color w:val="000000"/>
                <w:sz w:val="24"/>
              </w:rPr>
              <w:t>将获得</w:t>
            </w:r>
            <w:r w:rsidRPr="00B869B5">
              <w:rPr>
                <w:color w:val="000000"/>
                <w:sz w:val="24"/>
              </w:rPr>
              <w:t>enable</w:t>
            </w:r>
            <w:r w:rsidRPr="00B869B5">
              <w:rPr>
                <w:rFonts w:hint="eastAsia"/>
                <w:color w:val="000000"/>
                <w:sz w:val="24"/>
              </w:rPr>
              <w:t>命令所支持的命令选项的列表。</w:t>
            </w:r>
          </w:p>
          <w:p w14:paraId="598575A4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Switch#enable ?</w:t>
            </w:r>
          </w:p>
          <w:p w14:paraId="6FFF087D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 xml:space="preserve">  &lt;0-15&gt;  Enable level</w:t>
            </w:r>
          </w:p>
          <w:p w14:paraId="25F5A38A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 xml:space="preserve">  &lt;cr&gt;</w:t>
            </w:r>
          </w:p>
          <w:p w14:paraId="5B8FAFFC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当输入了不正确的命令时，控制台错误消息有助于确定问题。表</w:t>
            </w:r>
            <w:r w:rsidRPr="00B869B5">
              <w:rPr>
                <w:color w:val="000000"/>
                <w:sz w:val="24"/>
              </w:rPr>
              <w:t>2-1</w:t>
            </w:r>
            <w:r w:rsidRPr="00B869B5">
              <w:rPr>
                <w:rFonts w:hint="eastAsia"/>
                <w:color w:val="000000"/>
                <w:sz w:val="24"/>
              </w:rPr>
              <w:t>中提供了示例错误消息、这些消息的含义，以及当这些消息显示时如何获得帮助。</w:t>
            </w:r>
          </w:p>
          <w:p w14:paraId="325F41FF" w14:textId="77777777" w:rsidR="00B869B5" w:rsidRPr="00B869B5" w:rsidRDefault="00B869B5" w:rsidP="00B869B5">
            <w:pPr>
              <w:jc w:val="center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表</w:t>
            </w:r>
            <w:r w:rsidRPr="00B869B5">
              <w:rPr>
                <w:color w:val="000000"/>
                <w:sz w:val="24"/>
              </w:rPr>
              <w:t xml:space="preserve">2-1 </w:t>
            </w:r>
            <w:r w:rsidRPr="00B869B5">
              <w:rPr>
                <w:rFonts w:hint="eastAsia"/>
                <w:color w:val="000000"/>
                <w:sz w:val="24"/>
              </w:rPr>
              <w:t>命令错误示例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96"/>
              <w:gridCol w:w="2422"/>
              <w:gridCol w:w="2738"/>
            </w:tblGrid>
            <w:tr w:rsidR="00B869B5" w:rsidRPr="00B869B5" w14:paraId="28085850" w14:textId="77777777" w:rsidTr="00B869B5">
              <w:trPr>
                <w:trHeight w:val="286"/>
                <w:tblHeader/>
                <w:jc w:val="center"/>
              </w:trPr>
              <w:tc>
                <w:tcPr>
                  <w:tcW w:w="30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739940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jc w:val="center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示例错误消息</w:t>
                  </w:r>
                </w:p>
              </w:tc>
              <w:tc>
                <w:tcPr>
                  <w:tcW w:w="24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CCAD5E8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jc w:val="center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含义</w:t>
                  </w:r>
                </w:p>
              </w:tc>
              <w:tc>
                <w:tcPr>
                  <w:tcW w:w="27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C7D252F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jc w:val="center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获取帮助</w:t>
                  </w:r>
                </w:p>
              </w:tc>
            </w:tr>
            <w:tr w:rsidR="00B869B5" w:rsidRPr="00B869B5" w14:paraId="67FFB3A4" w14:textId="77777777" w:rsidTr="00B869B5">
              <w:trPr>
                <w:trHeight w:val="581"/>
                <w:jc w:val="center"/>
              </w:trPr>
              <w:tc>
                <w:tcPr>
                  <w:tcW w:w="30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330BF8A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color w:val="000000"/>
                      <w:sz w:val="24"/>
                    </w:rPr>
                    <w:t>switch#con</w:t>
                  </w:r>
                </w:p>
                <w:p w14:paraId="6031001A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color w:val="000000"/>
                      <w:sz w:val="24"/>
                    </w:rPr>
                    <w:t>% Ambiguous command:"con"</w:t>
                  </w:r>
                </w:p>
              </w:tc>
              <w:tc>
                <w:tcPr>
                  <w:tcW w:w="242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2DDBFA8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未输入足够的字符，设备无法识别命令。</w:t>
                  </w:r>
                </w:p>
              </w:tc>
              <w:tc>
                <w:tcPr>
                  <w:tcW w:w="273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00E848C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重新输入命令，后跟问号</w:t>
                  </w:r>
                  <w:r w:rsidRPr="00B869B5">
                    <w:rPr>
                      <w:color w:val="000000"/>
                      <w:sz w:val="24"/>
                    </w:rPr>
                    <w:t>?</w:t>
                  </w:r>
                  <w:r w:rsidRPr="00B869B5">
                    <w:rPr>
                      <w:rFonts w:hint="eastAsia"/>
                      <w:color w:val="000000"/>
                      <w:sz w:val="24"/>
                    </w:rPr>
                    <w:t>，命令和问号之间不要有空格。</w:t>
                  </w:r>
                </w:p>
              </w:tc>
            </w:tr>
            <w:tr w:rsidR="00B869B5" w:rsidRPr="00B869B5" w14:paraId="60F6C602" w14:textId="77777777" w:rsidTr="00B869B5">
              <w:trPr>
                <w:trHeight w:val="286"/>
                <w:jc w:val="center"/>
              </w:trPr>
              <w:tc>
                <w:tcPr>
                  <w:tcW w:w="309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9B910A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color w:val="000000"/>
                      <w:sz w:val="24"/>
                    </w:rPr>
                    <w:t>switch#show</w:t>
                  </w:r>
                </w:p>
                <w:p w14:paraId="06180D25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color w:val="000000"/>
                      <w:sz w:val="24"/>
                    </w:rPr>
                    <w:t>% Incomplete command.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BCF61E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未输入此命令所需要的所有关键字或值。</w:t>
                  </w:r>
                </w:p>
              </w:tc>
              <w:tc>
                <w:tcPr>
                  <w:tcW w:w="273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33AC725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重新输入命令，后跟问号</w:t>
                  </w:r>
                  <w:r w:rsidRPr="00B869B5">
                    <w:rPr>
                      <w:color w:val="000000"/>
                      <w:sz w:val="24"/>
                    </w:rPr>
                    <w:t>?</w:t>
                  </w:r>
                  <w:r w:rsidRPr="00B869B5">
                    <w:rPr>
                      <w:rFonts w:hint="eastAsia"/>
                      <w:color w:val="000000"/>
                      <w:sz w:val="24"/>
                    </w:rPr>
                    <w:t>，命令和问号之间要有空格。</w:t>
                  </w:r>
                </w:p>
              </w:tc>
            </w:tr>
            <w:tr w:rsidR="00B869B5" w:rsidRPr="00B869B5" w14:paraId="67A12650" w14:textId="77777777" w:rsidTr="00B869B5">
              <w:trPr>
                <w:trHeight w:val="1153"/>
                <w:jc w:val="center"/>
              </w:trPr>
              <w:tc>
                <w:tcPr>
                  <w:tcW w:w="3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172652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color w:val="000000"/>
                      <w:sz w:val="24"/>
                    </w:rPr>
                    <w:t>Switch(config)#interface 0/1</w:t>
                  </w:r>
                </w:p>
                <w:p w14:paraId="712611B2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color w:val="000000"/>
                      <w:sz w:val="24"/>
                    </w:rPr>
                    <w:t xml:space="preserve">                    ^</w:t>
                  </w:r>
                </w:p>
                <w:p w14:paraId="5C81C7E2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color w:val="000000"/>
                      <w:sz w:val="24"/>
                    </w:rPr>
                    <w:t>% Invalid input detected at '^' marker.</w:t>
                  </w:r>
                </w:p>
              </w:tc>
              <w:tc>
                <w:tcPr>
                  <w:tcW w:w="24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9DE0A6E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输入的命令不正确。脱字符</w:t>
                  </w:r>
                  <w:r w:rsidRPr="00B869B5">
                    <w:rPr>
                      <w:color w:val="000000"/>
                      <w:sz w:val="24"/>
                    </w:rPr>
                    <w:t xml:space="preserve"> “^” </w:t>
                  </w:r>
                  <w:r w:rsidRPr="00B869B5">
                    <w:rPr>
                      <w:rFonts w:hint="eastAsia"/>
                      <w:color w:val="000000"/>
                      <w:sz w:val="24"/>
                    </w:rPr>
                    <w:t>标出了错误点。</w:t>
                  </w:r>
                </w:p>
              </w:tc>
              <w:tc>
                <w:tcPr>
                  <w:tcW w:w="2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6431C4A" w14:textId="77777777" w:rsidR="00B869B5" w:rsidRPr="00B869B5" w:rsidRDefault="00B869B5" w:rsidP="00B869B5">
                  <w:pPr>
                    <w:framePr w:hSpace="180" w:wrap="around" w:vAnchor="text" w:hAnchor="margin" w:xAlign="right" w:y="2"/>
                    <w:rPr>
                      <w:color w:val="000000"/>
                      <w:sz w:val="24"/>
                    </w:rPr>
                  </w:pPr>
                  <w:r w:rsidRPr="00B869B5">
                    <w:rPr>
                      <w:rFonts w:hint="eastAsia"/>
                      <w:color w:val="000000"/>
                      <w:sz w:val="24"/>
                    </w:rPr>
                    <w:t>输入问号</w:t>
                  </w:r>
                  <w:r w:rsidRPr="00B869B5">
                    <w:rPr>
                      <w:color w:val="000000"/>
                      <w:sz w:val="24"/>
                    </w:rPr>
                    <w:t>?</w:t>
                  </w:r>
                  <w:r w:rsidRPr="00B869B5">
                    <w:rPr>
                      <w:rFonts w:hint="eastAsia"/>
                      <w:color w:val="000000"/>
                      <w:sz w:val="24"/>
                    </w:rPr>
                    <w:t>以显示所有可用的命令或参数。</w:t>
                  </w:r>
                </w:p>
              </w:tc>
            </w:tr>
          </w:tbl>
          <w:p w14:paraId="2C47A654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（</w:t>
            </w:r>
            <w:r w:rsidRPr="00B869B5">
              <w:rPr>
                <w:color w:val="000000"/>
                <w:sz w:val="24"/>
              </w:rPr>
              <w:t>4</w:t>
            </w:r>
            <w:r w:rsidRPr="00B869B5">
              <w:rPr>
                <w:rFonts w:hint="eastAsia"/>
                <w:color w:val="000000"/>
                <w:sz w:val="24"/>
              </w:rPr>
              <w:t>）访问命令历史记录</w:t>
            </w:r>
          </w:p>
          <w:p w14:paraId="53C4A122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如果要在交换机上配置很多接口，使用</w:t>
            </w:r>
            <w:r w:rsidRPr="00B869B5">
              <w:rPr>
                <w:color w:val="000000"/>
                <w:sz w:val="24"/>
              </w:rPr>
              <w:t xml:space="preserve"> Cisco IOS</w:t>
            </w:r>
            <w:r w:rsidRPr="00B869B5">
              <w:rPr>
                <w:rFonts w:hint="eastAsia"/>
                <w:color w:val="000000"/>
                <w:sz w:val="24"/>
              </w:rPr>
              <w:t>命令历史记录缓冲区可以节省重复输入命令的时间。</w:t>
            </w:r>
            <w:r w:rsidRPr="00B869B5">
              <w:rPr>
                <w:color w:val="000000"/>
                <w:sz w:val="24"/>
              </w:rPr>
              <w:t xml:space="preserve">Cisco CLI </w:t>
            </w:r>
            <w:r w:rsidRPr="00B869B5">
              <w:rPr>
                <w:rFonts w:hint="eastAsia"/>
                <w:color w:val="000000"/>
                <w:sz w:val="24"/>
              </w:rPr>
              <w:t>提供已输入命令的历史记录。这种功能称为命令历史记录，它对于重复调用较长或较复杂的命令或输入项特别有用。</w:t>
            </w:r>
          </w:p>
          <w:p w14:paraId="39666D2B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默认情况下，命令历史记录功能启用，系统会在其历史记录缓冲区中记录最近输入的</w:t>
            </w:r>
            <w:r w:rsidRPr="00B869B5">
              <w:rPr>
                <w:color w:val="000000"/>
                <w:sz w:val="24"/>
              </w:rPr>
              <w:t>10</w:t>
            </w:r>
            <w:r w:rsidRPr="00B869B5">
              <w:rPr>
                <w:rFonts w:hint="eastAsia"/>
                <w:color w:val="000000"/>
                <w:sz w:val="24"/>
              </w:rPr>
              <w:t>条命令。可以使用</w:t>
            </w:r>
            <w:r w:rsidRPr="00B869B5">
              <w:rPr>
                <w:color w:val="000000"/>
                <w:sz w:val="24"/>
              </w:rPr>
              <w:t>show history</w:t>
            </w:r>
            <w:r w:rsidRPr="00B869B5">
              <w:rPr>
                <w:rFonts w:hint="eastAsia"/>
                <w:color w:val="000000"/>
                <w:sz w:val="24"/>
              </w:rPr>
              <w:t>命令来查看最新输入的执行命令。使用光标的上下键可以访问某个模式最近使用到的命令。</w:t>
            </w:r>
            <w:bookmarkStart w:id="4" w:name="OLE_LINK27"/>
            <w:bookmarkStart w:id="5" w:name="OLE_LINK26"/>
          </w:p>
          <w:p w14:paraId="2976DFF7" w14:textId="77777777" w:rsidR="00B869B5" w:rsidRPr="00B869B5" w:rsidRDefault="00B869B5" w:rsidP="00B869B5">
            <w:pPr>
              <w:rPr>
                <w:b/>
                <w:color w:val="000000"/>
                <w:sz w:val="24"/>
              </w:rPr>
            </w:pPr>
            <w:r w:rsidRPr="00B869B5">
              <w:rPr>
                <w:b/>
                <w:color w:val="000000"/>
                <w:sz w:val="24"/>
              </w:rPr>
              <w:t>2</w:t>
            </w:r>
            <w:r w:rsidRPr="00B869B5">
              <w:rPr>
                <w:rFonts w:hint="eastAsia"/>
                <w:b/>
                <w:color w:val="000000"/>
                <w:sz w:val="24"/>
              </w:rPr>
              <w:t>）配置主机与交换机</w:t>
            </w:r>
          </w:p>
          <w:p w14:paraId="507ADC4C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（</w:t>
            </w:r>
            <w:r w:rsidRPr="00B869B5">
              <w:rPr>
                <w:color w:val="000000"/>
                <w:sz w:val="24"/>
              </w:rPr>
              <w:t>1</w:t>
            </w:r>
            <w:r w:rsidRPr="00B869B5">
              <w:rPr>
                <w:rFonts w:hint="eastAsia"/>
                <w:color w:val="000000"/>
                <w:sz w:val="24"/>
              </w:rPr>
              <w:t>）网络拓扑图</w:t>
            </w:r>
          </w:p>
          <w:p w14:paraId="14623A16" w14:textId="77777777" w:rsidR="00B869B5" w:rsidRPr="00B869B5" w:rsidRDefault="00B869B5" w:rsidP="00B869B5">
            <w:pPr>
              <w:keepNext/>
              <w:jc w:val="center"/>
              <w:rPr>
                <w:color w:val="000000"/>
                <w:sz w:val="24"/>
              </w:rPr>
            </w:pPr>
            <w:r w:rsidRPr="00B869B5">
              <w:rPr>
                <w:noProof/>
                <w:color w:val="000000"/>
                <w:sz w:val="24"/>
              </w:rPr>
              <w:pict w14:anchorId="369D4B68">
                <v:shape id="图片 9" o:spid="_x0000_i1026" type="#_x0000_t75" style="width:353.75pt;height:177.8pt;visibility:visible">
                  <v:imagedata r:id="rId8" o:title=""/>
                </v:shape>
              </w:pict>
            </w:r>
          </w:p>
          <w:p w14:paraId="175B15BE" w14:textId="77777777" w:rsidR="00B869B5" w:rsidRPr="00B869B5" w:rsidRDefault="00B869B5" w:rsidP="00B869B5">
            <w:pPr>
              <w:jc w:val="center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图</w:t>
            </w:r>
            <w:r w:rsidRPr="00B869B5">
              <w:rPr>
                <w:color w:val="000000"/>
                <w:sz w:val="24"/>
              </w:rPr>
              <w:t xml:space="preserve"> 2-2 </w:t>
            </w:r>
            <w:r w:rsidRPr="00B869B5">
              <w:rPr>
                <w:rFonts w:hint="eastAsia"/>
                <w:color w:val="000000"/>
                <w:sz w:val="24"/>
              </w:rPr>
              <w:t>交换机实验拓扑图</w:t>
            </w:r>
          </w:p>
          <w:p w14:paraId="1C5DD2E6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ab/>
            </w:r>
            <w:r w:rsidRPr="00B869B5">
              <w:rPr>
                <w:rFonts w:hint="eastAsia"/>
                <w:color w:val="000000"/>
                <w:sz w:val="24"/>
              </w:rPr>
              <w:t>（</w:t>
            </w:r>
            <w:r w:rsidRPr="00B869B5">
              <w:rPr>
                <w:color w:val="000000"/>
                <w:sz w:val="24"/>
              </w:rPr>
              <w:t>2</w:t>
            </w:r>
            <w:r w:rsidRPr="00B869B5">
              <w:rPr>
                <w:rFonts w:hint="eastAsia"/>
                <w:color w:val="000000"/>
                <w:sz w:val="24"/>
              </w:rPr>
              <w:t>）主机设置</w:t>
            </w:r>
          </w:p>
          <w:p w14:paraId="56706FDC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主机的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地址与子网掩码可按图</w:t>
            </w:r>
            <w:r w:rsidRPr="00B869B5">
              <w:rPr>
                <w:color w:val="000000"/>
                <w:sz w:val="24"/>
              </w:rPr>
              <w:t>3</w:t>
            </w:r>
            <w:r w:rsidRPr="00B869B5">
              <w:rPr>
                <w:rFonts w:hint="eastAsia"/>
                <w:color w:val="000000"/>
                <w:sz w:val="24"/>
              </w:rPr>
              <w:t>的两种方法进行设置。</w:t>
            </w:r>
          </w:p>
          <w:p w14:paraId="32802E81" w14:textId="77777777" w:rsidR="00B869B5" w:rsidRPr="00B869B5" w:rsidRDefault="00B869B5" w:rsidP="00B869B5">
            <w:pPr>
              <w:numPr>
                <w:ilvl w:val="0"/>
                <w:numId w:val="7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各</w:t>
            </w: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主机的配置内容如下：</w:t>
            </w:r>
          </w:p>
          <w:p w14:paraId="7A84CDB2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PC0: 192.168.2.1    255.255.254.0</w:t>
            </w:r>
          </w:p>
          <w:p w14:paraId="53D426C4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PC1: 192.168.2.2    255.255.254.0</w:t>
            </w:r>
          </w:p>
          <w:p w14:paraId="0CE005D9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PC4: 192.168.2.3    255.255.254.0</w:t>
            </w:r>
          </w:p>
          <w:p w14:paraId="094D04BE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PC5: 192.168.2.4    255.255.254.0</w:t>
            </w:r>
          </w:p>
          <w:p w14:paraId="6ABB9542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PC2: 192.168.3.1    255.255.254.0</w:t>
            </w:r>
          </w:p>
          <w:p w14:paraId="3959F392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PC3: 192.168.3.2    255.255.254.0</w:t>
            </w:r>
          </w:p>
          <w:p w14:paraId="4AE205C6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PC6: 192.168.3.3    255.255.254.0</w:t>
            </w:r>
          </w:p>
          <w:p w14:paraId="5C045FAF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PC7: 192.168.3.4    255.255.254.0</w:t>
            </w:r>
          </w:p>
          <w:p w14:paraId="2ED7A5DA" w14:textId="77777777" w:rsidR="00B869B5" w:rsidRPr="00B869B5" w:rsidRDefault="00B869B5" w:rsidP="00B869B5">
            <w:pPr>
              <w:numPr>
                <w:ilvl w:val="0"/>
                <w:numId w:val="7"/>
              </w:numPr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2</w:t>
            </w:r>
            <w:r w:rsidRPr="00B869B5">
              <w:rPr>
                <w:rFonts w:hint="eastAsia"/>
                <w:color w:val="000000"/>
                <w:sz w:val="24"/>
              </w:rPr>
              <w:t>）各</w:t>
            </w: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主机均不设置缺省网关。</w:t>
            </w:r>
          </w:p>
          <w:p w14:paraId="2202578A" w14:textId="77777777" w:rsidR="0091517E" w:rsidRDefault="00B869B5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  <w:r w:rsidRPr="00B869B5">
              <w:rPr>
                <w:b/>
                <w:noProof/>
                <w:color w:val="000000"/>
                <w:sz w:val="24"/>
              </w:rPr>
              <w:pict w14:anchorId="4B62B79C">
                <v:shape id="图片 10" o:spid="_x0000_i1027" type="#_x0000_t75" style="width:236.05pt;height:159.65pt;visibility:visible">
                  <v:imagedata r:id="rId9" o:title=""/>
                </v:shape>
              </w:pict>
            </w:r>
            <w:r w:rsidRPr="00B869B5">
              <w:rPr>
                <w:b/>
                <w:color w:val="000000"/>
                <w:sz w:val="24"/>
              </w:rPr>
              <w:t xml:space="preserve"> </w:t>
            </w:r>
          </w:p>
          <w:p w14:paraId="4EE51D94" w14:textId="77777777" w:rsidR="0091517E" w:rsidRDefault="0091517E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</w:p>
          <w:p w14:paraId="46AC8571" w14:textId="77777777" w:rsidR="0091517E" w:rsidRDefault="0091517E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</w:p>
          <w:p w14:paraId="63880F40" w14:textId="77777777" w:rsidR="0091517E" w:rsidRDefault="0091517E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</w:p>
          <w:p w14:paraId="75BDE3DC" w14:textId="77777777" w:rsidR="0091517E" w:rsidRDefault="0091517E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</w:p>
          <w:p w14:paraId="10DB786B" w14:textId="77777777" w:rsidR="0091517E" w:rsidRDefault="0091517E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</w:p>
          <w:p w14:paraId="4EA76056" w14:textId="77777777" w:rsidR="0091517E" w:rsidRDefault="0091517E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</w:p>
          <w:p w14:paraId="06279751" w14:textId="77777777" w:rsidR="0091517E" w:rsidRDefault="0091517E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</w:p>
          <w:p w14:paraId="37E4AA42" w14:textId="77777777" w:rsidR="0091517E" w:rsidRDefault="0091517E" w:rsidP="00B869B5">
            <w:pPr>
              <w:keepNext/>
              <w:jc w:val="center"/>
              <w:rPr>
                <w:rFonts w:hint="eastAsia"/>
                <w:b/>
                <w:color w:val="000000"/>
                <w:sz w:val="24"/>
              </w:rPr>
            </w:pPr>
          </w:p>
          <w:p w14:paraId="5A6489C8" w14:textId="77777777" w:rsidR="00B869B5" w:rsidRPr="00B869B5" w:rsidRDefault="00B869B5" w:rsidP="00B869B5">
            <w:pPr>
              <w:keepNext/>
              <w:jc w:val="center"/>
              <w:rPr>
                <w:color w:val="000000"/>
                <w:sz w:val="24"/>
              </w:rPr>
            </w:pPr>
            <w:r w:rsidRPr="00B869B5">
              <w:rPr>
                <w:b/>
                <w:noProof/>
                <w:color w:val="000000"/>
                <w:sz w:val="24"/>
              </w:rPr>
              <w:pict w14:anchorId="252ACBEB">
                <v:shape id="图片 8" o:spid="_x0000_i1028" type="#_x0000_t75" style="width:237.3pt;height:160.9pt;visibility:visible">
                  <v:imagedata r:id="rId10" o:title=""/>
                </v:shape>
              </w:pict>
            </w:r>
          </w:p>
          <w:p w14:paraId="5E069565" w14:textId="77777777" w:rsidR="00B869B5" w:rsidRPr="00B869B5" w:rsidRDefault="00B869B5" w:rsidP="00B869B5">
            <w:pPr>
              <w:jc w:val="center"/>
              <w:rPr>
                <w:b/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图</w:t>
            </w:r>
            <w:r w:rsidRPr="00B869B5">
              <w:rPr>
                <w:color w:val="000000"/>
                <w:sz w:val="24"/>
              </w:rPr>
              <w:t xml:space="preserve"> 2-3 </w:t>
            </w:r>
            <w:r w:rsidRPr="00B869B5">
              <w:rPr>
                <w:rFonts w:hint="eastAsia"/>
                <w:color w:val="000000"/>
                <w:sz w:val="24"/>
              </w:rPr>
              <w:t>主机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设置</w:t>
            </w:r>
          </w:p>
          <w:p w14:paraId="3D9E386E" w14:textId="77777777" w:rsidR="00B869B5" w:rsidRPr="00B869B5" w:rsidRDefault="00B869B5" w:rsidP="00B869B5">
            <w:pPr>
              <w:ind w:firstLineChars="177" w:firstLine="425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（</w:t>
            </w:r>
            <w:r w:rsidRPr="00B869B5">
              <w:rPr>
                <w:color w:val="000000"/>
                <w:sz w:val="24"/>
              </w:rPr>
              <w:t>3</w:t>
            </w:r>
            <w:r w:rsidRPr="00B869B5">
              <w:rPr>
                <w:rFonts w:hint="eastAsia"/>
                <w:color w:val="000000"/>
                <w:sz w:val="24"/>
              </w:rPr>
              <w:t>）用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和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做子网划分实验</w:t>
            </w:r>
          </w:p>
          <w:p w14:paraId="79E7ADA6" w14:textId="77777777" w:rsidR="00B869B5" w:rsidRPr="00B869B5" w:rsidRDefault="00B869B5" w:rsidP="00B869B5">
            <w:pPr>
              <w:ind w:firstLineChars="200" w:firstLine="482"/>
              <w:rPr>
                <w:b/>
                <w:bCs/>
                <w:color w:val="000000"/>
                <w:sz w:val="24"/>
              </w:rPr>
            </w:pPr>
            <w:r w:rsidRPr="00071E3C">
              <w:rPr>
                <w:rFonts w:hint="eastAsia"/>
                <w:b/>
                <w:bCs/>
                <w:color w:val="000000"/>
                <w:sz w:val="24"/>
                <w:highlight w:val="yellow"/>
              </w:rPr>
              <w:t>测试</w:t>
            </w:r>
            <w:r w:rsidRPr="00071E3C">
              <w:rPr>
                <w:b/>
                <w:bCs/>
                <w:color w:val="000000"/>
                <w:sz w:val="24"/>
                <w:highlight w:val="yellow"/>
              </w:rPr>
              <w:t>1</w:t>
            </w:r>
          </w:p>
          <w:p w14:paraId="47FDA367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PC0: 192.168.2.1    255.255.254.0</w:t>
            </w:r>
          </w:p>
          <w:p w14:paraId="6872880C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PC2: 192.168.3.1    255.255.254.0</w:t>
            </w:r>
          </w:p>
          <w:p w14:paraId="0CDA2834" w14:textId="77777777" w:rsidR="00B869B5" w:rsidRPr="00B869B5" w:rsidRDefault="00B869B5" w:rsidP="00B869B5">
            <w:pPr>
              <w:numPr>
                <w:ilvl w:val="0"/>
                <w:numId w:val="7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用</w:t>
            </w:r>
            <w:r w:rsidRPr="00B869B5">
              <w:rPr>
                <w:color w:val="000000"/>
                <w:sz w:val="24"/>
              </w:rPr>
              <w:t>arp -d</w:t>
            </w:r>
            <w:r w:rsidRPr="00B869B5">
              <w:rPr>
                <w:rFonts w:hint="eastAsia"/>
                <w:color w:val="000000"/>
                <w:sz w:val="24"/>
              </w:rPr>
              <w:t>命令清除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和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两台主机上的</w:t>
            </w:r>
            <w:r w:rsidRPr="00B869B5">
              <w:rPr>
                <w:color w:val="000000"/>
                <w:sz w:val="24"/>
              </w:rPr>
              <w:t>ARP</w:t>
            </w:r>
            <w:r w:rsidRPr="00B869B5">
              <w:rPr>
                <w:rFonts w:hint="eastAsia"/>
                <w:color w:val="000000"/>
                <w:sz w:val="24"/>
              </w:rPr>
              <w:t>表，然后在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与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上分别用</w:t>
            </w:r>
            <w:r w:rsidRPr="00B869B5">
              <w:rPr>
                <w:color w:val="000000"/>
                <w:sz w:val="24"/>
              </w:rPr>
              <w:t>ping</w:t>
            </w:r>
            <w:r w:rsidRPr="00B869B5">
              <w:rPr>
                <w:rFonts w:hint="eastAsia"/>
                <w:color w:val="000000"/>
                <w:sz w:val="24"/>
              </w:rPr>
              <w:t>命令与对方通信，观察并记录结果，并分析原因。</w:t>
            </w:r>
          </w:p>
          <w:p w14:paraId="2844FF53" w14:textId="77777777" w:rsidR="00B869B5" w:rsidRPr="00B869B5" w:rsidRDefault="00B869B5" w:rsidP="00B869B5">
            <w:pPr>
              <w:numPr>
                <w:ilvl w:val="0"/>
                <w:numId w:val="7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在两台</w:t>
            </w: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上分别执行</w:t>
            </w:r>
            <w:r w:rsidRPr="00B869B5">
              <w:rPr>
                <w:color w:val="000000"/>
                <w:sz w:val="24"/>
              </w:rPr>
              <w:t>arp -a</w:t>
            </w:r>
            <w:r w:rsidRPr="00B869B5">
              <w:rPr>
                <w:rFonts w:hint="eastAsia"/>
                <w:color w:val="000000"/>
                <w:sz w:val="24"/>
              </w:rPr>
              <w:t>命令，观察并记录结果，并分析原因。</w:t>
            </w:r>
          </w:p>
          <w:p w14:paraId="7A03E1F9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提示：分析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和</w:t>
            </w:r>
            <w:r w:rsidRPr="00B869B5">
              <w:rPr>
                <w:color w:val="000000"/>
                <w:sz w:val="24"/>
              </w:rPr>
              <w:t>PC1</w:t>
            </w:r>
            <w:r w:rsidRPr="00B869B5">
              <w:rPr>
                <w:rFonts w:hint="eastAsia"/>
                <w:color w:val="000000"/>
                <w:sz w:val="24"/>
              </w:rPr>
              <w:t>在不在同一网段？如何判断？同一网段是什么情况？不同网段又是什么情况？按此思路去分析。</w:t>
            </w:r>
          </w:p>
          <w:p w14:paraId="020110F6" w14:textId="77777777" w:rsidR="00B869B5" w:rsidRPr="00B869B5" w:rsidRDefault="00B869B5" w:rsidP="00B869B5">
            <w:pPr>
              <w:ind w:firstLineChars="200" w:firstLine="482"/>
              <w:rPr>
                <w:b/>
                <w:bCs/>
                <w:color w:val="000000"/>
                <w:sz w:val="24"/>
              </w:rPr>
            </w:pPr>
            <w:r w:rsidRPr="00071E3C">
              <w:rPr>
                <w:rFonts w:hint="eastAsia"/>
                <w:b/>
                <w:bCs/>
                <w:color w:val="000000"/>
                <w:sz w:val="24"/>
                <w:highlight w:val="yellow"/>
              </w:rPr>
              <w:t>测试</w:t>
            </w:r>
            <w:r w:rsidRPr="00071E3C">
              <w:rPr>
                <w:b/>
                <w:bCs/>
                <w:color w:val="000000"/>
                <w:sz w:val="24"/>
                <w:highlight w:val="yellow"/>
              </w:rPr>
              <w:t>2</w:t>
            </w:r>
          </w:p>
          <w:p w14:paraId="7DF45873" w14:textId="77777777" w:rsidR="00B869B5" w:rsidRPr="00B869B5" w:rsidRDefault="00B869B5" w:rsidP="00B869B5">
            <w:pPr>
              <w:numPr>
                <w:ilvl w:val="0"/>
                <w:numId w:val="8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将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的子网掩码改为：</w:t>
            </w:r>
            <w:r w:rsidRPr="00B869B5">
              <w:rPr>
                <w:color w:val="000000"/>
                <w:sz w:val="24"/>
              </w:rPr>
              <w:t>255.255.255.0</w:t>
            </w:r>
            <w:r w:rsidRPr="00B869B5">
              <w:rPr>
                <w:rFonts w:hint="eastAsia"/>
                <w:color w:val="000000"/>
                <w:sz w:val="24"/>
              </w:rPr>
              <w:t>，其他设置保持不变。</w:t>
            </w:r>
          </w:p>
          <w:p w14:paraId="21F21EA1" w14:textId="77777777" w:rsidR="00B869B5" w:rsidRPr="00B869B5" w:rsidRDefault="00B869B5" w:rsidP="00B869B5">
            <w:pPr>
              <w:numPr>
                <w:ilvl w:val="0"/>
                <w:numId w:val="8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在两台</w:t>
            </w: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上分别执行</w:t>
            </w:r>
            <w:r w:rsidRPr="00B869B5">
              <w:rPr>
                <w:color w:val="000000"/>
                <w:sz w:val="24"/>
              </w:rPr>
              <w:t>arp -d</w:t>
            </w:r>
            <w:r w:rsidRPr="00B869B5">
              <w:rPr>
                <w:rFonts w:hint="eastAsia"/>
                <w:color w:val="000000"/>
                <w:sz w:val="24"/>
              </w:rPr>
              <w:t>命令清除两台主机上的</w:t>
            </w:r>
            <w:r w:rsidRPr="00B869B5">
              <w:rPr>
                <w:color w:val="000000"/>
                <w:sz w:val="24"/>
              </w:rPr>
              <w:t>ARP</w:t>
            </w:r>
            <w:r w:rsidRPr="00B869B5">
              <w:rPr>
                <w:rFonts w:hint="eastAsia"/>
                <w:color w:val="000000"/>
                <w:sz w:val="24"/>
              </w:rPr>
              <w:t>表。然后在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上</w:t>
            </w:r>
            <w:r w:rsidRPr="00B869B5">
              <w:rPr>
                <w:color w:val="000000"/>
                <w:sz w:val="24"/>
              </w:rPr>
              <w:t>"ping"PC2</w:t>
            </w:r>
            <w:r w:rsidRPr="00B869B5">
              <w:rPr>
                <w:rFonts w:hint="eastAsia"/>
                <w:color w:val="000000"/>
                <w:sz w:val="24"/>
              </w:rPr>
              <w:t>，观察并记录结果。</w:t>
            </w:r>
          </w:p>
          <w:p w14:paraId="608DD1CA" w14:textId="77777777" w:rsidR="00B869B5" w:rsidRPr="00B869B5" w:rsidRDefault="00B869B5" w:rsidP="00B869B5">
            <w:pPr>
              <w:numPr>
                <w:ilvl w:val="0"/>
                <w:numId w:val="8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在两台</w:t>
            </w: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上分别执行</w:t>
            </w:r>
            <w:r w:rsidRPr="00B869B5">
              <w:rPr>
                <w:color w:val="000000"/>
                <w:sz w:val="24"/>
              </w:rPr>
              <w:t xml:space="preserve"> arp -a</w:t>
            </w:r>
            <w:r w:rsidRPr="00B869B5">
              <w:rPr>
                <w:rFonts w:hint="eastAsia"/>
                <w:color w:val="000000"/>
                <w:sz w:val="24"/>
              </w:rPr>
              <w:t>命令，观察并记录结果，并分析原因。</w:t>
            </w:r>
          </w:p>
          <w:p w14:paraId="3BB62147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提示：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将目标设备的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地址（</w:t>
            </w:r>
            <w:r w:rsidRPr="00B869B5">
              <w:rPr>
                <w:color w:val="000000"/>
                <w:sz w:val="24"/>
              </w:rPr>
              <w:t>192.168.3.1</w:t>
            </w:r>
            <w:r w:rsidRPr="00B869B5">
              <w:rPr>
                <w:rFonts w:hint="eastAsia"/>
                <w:color w:val="000000"/>
                <w:sz w:val="24"/>
              </w:rPr>
              <w:t>）和自己的子网掩码（</w:t>
            </w:r>
            <w:r w:rsidRPr="00B869B5">
              <w:rPr>
                <w:color w:val="000000"/>
                <w:sz w:val="24"/>
              </w:rPr>
              <w:t>255.255.255.0</w:t>
            </w:r>
            <w:r w:rsidRPr="00B869B5">
              <w:rPr>
                <w:rFonts w:hint="eastAsia"/>
                <w:color w:val="000000"/>
                <w:sz w:val="24"/>
              </w:rPr>
              <w:t>）相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与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得</w:t>
            </w:r>
            <w:r w:rsidRPr="00B869B5">
              <w:rPr>
                <w:color w:val="000000"/>
                <w:sz w:val="24"/>
              </w:rPr>
              <w:t>192.168.3.0</w:t>
            </w:r>
            <w:r w:rsidRPr="00B869B5">
              <w:rPr>
                <w:rFonts w:hint="eastAsia"/>
                <w:color w:val="000000"/>
                <w:sz w:val="24"/>
              </w:rPr>
              <w:t>，和自己不在同一网段（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所在网段为：</w:t>
            </w:r>
            <w:r w:rsidRPr="00B869B5">
              <w:rPr>
                <w:color w:val="000000"/>
                <w:sz w:val="24"/>
              </w:rPr>
              <w:t>192.168.2.0</w:t>
            </w:r>
            <w:r w:rsidRPr="00B869B5">
              <w:rPr>
                <w:rFonts w:hint="eastAsia"/>
                <w:color w:val="000000"/>
                <w:sz w:val="24"/>
              </w:rPr>
              <w:t>），则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必须将该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分组首先发向缺省网关。</w:t>
            </w:r>
          </w:p>
          <w:p w14:paraId="5527740A" w14:textId="77777777" w:rsidR="00B869B5" w:rsidRPr="00B869B5" w:rsidRDefault="00B869B5" w:rsidP="00B869B5">
            <w:pPr>
              <w:ind w:firstLineChars="200" w:firstLine="482"/>
              <w:rPr>
                <w:b/>
                <w:bCs/>
                <w:color w:val="000000"/>
                <w:sz w:val="24"/>
              </w:rPr>
            </w:pPr>
            <w:r w:rsidRPr="00071E3C">
              <w:rPr>
                <w:rFonts w:hint="eastAsia"/>
                <w:b/>
                <w:bCs/>
                <w:color w:val="000000"/>
                <w:sz w:val="24"/>
                <w:highlight w:val="yellow"/>
              </w:rPr>
              <w:t>测试</w:t>
            </w:r>
            <w:r w:rsidRPr="00071E3C">
              <w:rPr>
                <w:b/>
                <w:bCs/>
                <w:color w:val="000000"/>
                <w:sz w:val="24"/>
                <w:highlight w:val="yellow"/>
              </w:rPr>
              <w:t>3</w:t>
            </w:r>
          </w:p>
          <w:p w14:paraId="659B75E7" w14:textId="77777777" w:rsidR="00B869B5" w:rsidRPr="00B869B5" w:rsidRDefault="00B869B5" w:rsidP="00B869B5">
            <w:pPr>
              <w:numPr>
                <w:ilvl w:val="0"/>
                <w:numId w:val="9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按照测试</w:t>
            </w:r>
            <w:r w:rsidRPr="00B869B5">
              <w:rPr>
                <w:color w:val="000000"/>
                <w:sz w:val="24"/>
              </w:rPr>
              <w:t xml:space="preserve">2 </w:t>
            </w:r>
            <w:r w:rsidRPr="00B869B5">
              <w:rPr>
                <w:rFonts w:hint="eastAsia"/>
                <w:color w:val="000000"/>
                <w:sz w:val="24"/>
              </w:rPr>
              <w:t>的配置，接着在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上</w:t>
            </w:r>
            <w:r w:rsidRPr="00B869B5">
              <w:rPr>
                <w:color w:val="000000"/>
                <w:sz w:val="24"/>
              </w:rPr>
              <w:t>"ping"PC0</w:t>
            </w:r>
            <w:r w:rsidRPr="00B869B5">
              <w:rPr>
                <w:rFonts w:hint="eastAsia"/>
                <w:color w:val="000000"/>
                <w:sz w:val="24"/>
              </w:rPr>
              <w:t>，观察并记录结果，并分析原因。</w:t>
            </w:r>
          </w:p>
          <w:p w14:paraId="180709B2" w14:textId="77777777" w:rsidR="00B869B5" w:rsidRPr="00B869B5" w:rsidRDefault="00B869B5" w:rsidP="00B869B5">
            <w:pPr>
              <w:numPr>
                <w:ilvl w:val="0"/>
                <w:numId w:val="9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上执行</w:t>
            </w:r>
            <w:r w:rsidRPr="00B869B5">
              <w:rPr>
                <w:color w:val="000000"/>
                <w:sz w:val="24"/>
              </w:rPr>
              <w:t>arp -a</w:t>
            </w:r>
            <w:r w:rsidRPr="00B869B5">
              <w:rPr>
                <w:rFonts w:hint="eastAsia"/>
                <w:color w:val="000000"/>
                <w:sz w:val="24"/>
              </w:rPr>
              <w:t>命令，观察并记录结果，并分析原因。</w:t>
            </w:r>
          </w:p>
          <w:p w14:paraId="610B9EEB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提示：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将目标设备的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地址（</w:t>
            </w:r>
            <w:r w:rsidRPr="00B869B5">
              <w:rPr>
                <w:color w:val="000000"/>
                <w:sz w:val="24"/>
              </w:rPr>
              <w:t>192.168.2.1</w:t>
            </w:r>
            <w:r w:rsidRPr="00B869B5">
              <w:rPr>
                <w:rFonts w:hint="eastAsia"/>
                <w:color w:val="000000"/>
                <w:sz w:val="24"/>
              </w:rPr>
              <w:t>）和自己的子网掩码（</w:t>
            </w:r>
            <w:r w:rsidRPr="00B869B5">
              <w:rPr>
                <w:color w:val="000000"/>
                <w:sz w:val="24"/>
              </w:rPr>
              <w:t>255.255.254.0</w:t>
            </w:r>
            <w:r w:rsidRPr="00B869B5">
              <w:rPr>
                <w:rFonts w:hint="eastAsia"/>
                <w:color w:val="000000"/>
                <w:sz w:val="24"/>
              </w:rPr>
              <w:t>）相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与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，发现目标主机与自己均位于同一网段（</w:t>
            </w:r>
            <w:r w:rsidRPr="00B869B5">
              <w:rPr>
                <w:color w:val="000000"/>
                <w:sz w:val="24"/>
              </w:rPr>
              <w:t>192.168.2.0</w:t>
            </w:r>
            <w:r w:rsidRPr="00B869B5">
              <w:rPr>
                <w:rFonts w:hint="eastAsia"/>
                <w:color w:val="000000"/>
                <w:sz w:val="24"/>
              </w:rPr>
              <w:t>），因此，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通过</w:t>
            </w:r>
            <w:r w:rsidRPr="00B869B5">
              <w:rPr>
                <w:color w:val="000000"/>
                <w:sz w:val="24"/>
              </w:rPr>
              <w:t>ARP</w:t>
            </w:r>
            <w:r w:rsidRPr="00B869B5">
              <w:rPr>
                <w:rFonts w:hint="eastAsia"/>
                <w:color w:val="000000"/>
                <w:sz w:val="24"/>
              </w:rPr>
              <w:t>协议获得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的</w:t>
            </w:r>
            <w:r w:rsidRPr="00B869B5">
              <w:rPr>
                <w:color w:val="000000"/>
                <w:sz w:val="24"/>
              </w:rPr>
              <w:t>MAC</w:t>
            </w:r>
            <w:r w:rsidRPr="00B869B5">
              <w:rPr>
                <w:rFonts w:hint="eastAsia"/>
                <w:color w:val="000000"/>
                <w:sz w:val="24"/>
              </w:rPr>
              <w:t>地址，并可以正确地向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发送</w:t>
            </w:r>
            <w:r w:rsidRPr="00B869B5">
              <w:rPr>
                <w:color w:val="000000"/>
                <w:sz w:val="24"/>
              </w:rPr>
              <w:t>Echo Request</w:t>
            </w:r>
            <w:r w:rsidRPr="00B869B5">
              <w:rPr>
                <w:rFonts w:hint="eastAsia"/>
                <w:color w:val="000000"/>
                <w:sz w:val="24"/>
              </w:rPr>
              <w:t>报文。但由于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不能向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正确地发回</w:t>
            </w:r>
            <w:r w:rsidRPr="00B869B5">
              <w:rPr>
                <w:color w:val="000000"/>
                <w:sz w:val="24"/>
              </w:rPr>
              <w:t>Echo Reply</w:t>
            </w:r>
            <w:r w:rsidRPr="00B869B5">
              <w:rPr>
                <w:rFonts w:hint="eastAsia"/>
                <w:color w:val="000000"/>
                <w:sz w:val="24"/>
              </w:rPr>
              <w:t>报文，故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上显示</w:t>
            </w:r>
            <w:r w:rsidRPr="00B869B5">
              <w:rPr>
                <w:color w:val="000000"/>
                <w:sz w:val="24"/>
              </w:rPr>
              <w:t>ping</w:t>
            </w:r>
            <w:r w:rsidRPr="00B869B5">
              <w:rPr>
                <w:rFonts w:hint="eastAsia"/>
                <w:color w:val="000000"/>
                <w:sz w:val="24"/>
              </w:rPr>
              <w:t>的结果为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请求超时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。</w:t>
            </w:r>
          </w:p>
          <w:p w14:paraId="15DC927D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在上述实验操作中，通过观察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与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的</w:t>
            </w:r>
            <w:r w:rsidRPr="00B869B5">
              <w:rPr>
                <w:color w:val="000000"/>
                <w:sz w:val="24"/>
              </w:rPr>
              <w:t>ARP</w:t>
            </w:r>
            <w:r w:rsidRPr="00B869B5">
              <w:rPr>
                <w:rFonts w:hint="eastAsia"/>
                <w:color w:val="000000"/>
                <w:sz w:val="24"/>
              </w:rPr>
              <w:t>表的变化，可以验证：在一次</w:t>
            </w:r>
            <w:r w:rsidRPr="00B869B5">
              <w:rPr>
                <w:color w:val="000000"/>
                <w:sz w:val="24"/>
              </w:rPr>
              <w:t>ARP</w:t>
            </w:r>
            <w:r w:rsidRPr="00B869B5">
              <w:rPr>
                <w:rFonts w:hint="eastAsia"/>
                <w:color w:val="000000"/>
                <w:sz w:val="24"/>
              </w:rPr>
              <w:t>的请求与响应过程中，通信双方就可以获知对方的</w:t>
            </w:r>
            <w:r w:rsidRPr="00B869B5">
              <w:rPr>
                <w:color w:val="000000"/>
                <w:sz w:val="24"/>
              </w:rPr>
              <w:t>MAC</w:t>
            </w:r>
            <w:r w:rsidRPr="00B869B5">
              <w:rPr>
                <w:rFonts w:hint="eastAsia"/>
                <w:color w:val="000000"/>
                <w:sz w:val="24"/>
              </w:rPr>
              <w:t>地址与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地址的对应关系，并保存在各自的</w:t>
            </w:r>
            <w:r w:rsidRPr="00B869B5">
              <w:rPr>
                <w:color w:val="000000"/>
                <w:sz w:val="24"/>
              </w:rPr>
              <w:t>ARP</w:t>
            </w:r>
            <w:r w:rsidRPr="00B869B5">
              <w:rPr>
                <w:rFonts w:hint="eastAsia"/>
                <w:color w:val="000000"/>
                <w:sz w:val="24"/>
              </w:rPr>
              <w:t>表中。</w:t>
            </w:r>
          </w:p>
          <w:p w14:paraId="49EC7537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</w:p>
          <w:p w14:paraId="0F59947A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</w:p>
          <w:p w14:paraId="7AA1C975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</w:p>
          <w:p w14:paraId="2BBA961A" w14:textId="77777777" w:rsidR="00B869B5" w:rsidRPr="00B869B5" w:rsidRDefault="00B869B5" w:rsidP="00B869B5">
            <w:pPr>
              <w:ind w:firstLine="42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（</w:t>
            </w:r>
            <w:r w:rsidRPr="00B869B5">
              <w:rPr>
                <w:color w:val="000000"/>
                <w:sz w:val="24"/>
              </w:rPr>
              <w:t>4</w:t>
            </w:r>
            <w:r w:rsidRPr="00B869B5">
              <w:rPr>
                <w:rFonts w:hint="eastAsia"/>
                <w:color w:val="000000"/>
                <w:sz w:val="24"/>
              </w:rPr>
              <w:t>）设置</w:t>
            </w:r>
            <w:r w:rsidRPr="00B869B5">
              <w:rPr>
                <w:color w:val="000000"/>
                <w:sz w:val="24"/>
              </w:rPr>
              <w:t>VLAN</w:t>
            </w:r>
          </w:p>
          <w:p w14:paraId="301D1C04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在两台交换机上分别添加</w:t>
            </w:r>
            <w:r w:rsidRPr="00B869B5">
              <w:rPr>
                <w:color w:val="000000"/>
                <w:sz w:val="24"/>
              </w:rPr>
              <w:t>2</w:t>
            </w:r>
            <w:r w:rsidRPr="00B869B5">
              <w:rPr>
                <w:rFonts w:hint="eastAsia"/>
                <w:color w:val="000000"/>
                <w:sz w:val="24"/>
              </w:rPr>
              <w:t>、</w:t>
            </w:r>
            <w:r w:rsidRPr="00B869B5">
              <w:rPr>
                <w:color w:val="000000"/>
                <w:sz w:val="24"/>
              </w:rPr>
              <w:t>3</w:t>
            </w:r>
            <w:r w:rsidRPr="00B869B5">
              <w:rPr>
                <w:rFonts w:hint="eastAsia"/>
                <w:color w:val="000000"/>
                <w:sz w:val="24"/>
              </w:rPr>
              <w:t>号的</w:t>
            </w:r>
            <w:r w:rsidRPr="00B869B5">
              <w:rPr>
                <w:color w:val="000000"/>
                <w:sz w:val="24"/>
              </w:rPr>
              <w:t>VLAN</w:t>
            </w:r>
            <w:r w:rsidRPr="00B869B5">
              <w:rPr>
                <w:rFonts w:hint="eastAsia"/>
                <w:color w:val="000000"/>
                <w:sz w:val="24"/>
              </w:rPr>
              <w:t>：命名为</w:t>
            </w:r>
            <w:r w:rsidRPr="00B869B5">
              <w:rPr>
                <w:color w:val="000000"/>
                <w:sz w:val="24"/>
              </w:rPr>
              <w:t>VLAN2</w:t>
            </w:r>
            <w:r w:rsidRPr="00B869B5">
              <w:rPr>
                <w:rFonts w:hint="eastAsia"/>
                <w:color w:val="000000"/>
                <w:sz w:val="24"/>
              </w:rPr>
              <w:t>、</w:t>
            </w:r>
            <w:r w:rsidRPr="00B869B5">
              <w:rPr>
                <w:color w:val="000000"/>
                <w:sz w:val="24"/>
              </w:rPr>
              <w:t>VLAN3</w:t>
            </w:r>
            <w:r w:rsidRPr="00B869B5">
              <w:rPr>
                <w:rFonts w:hint="eastAsia"/>
                <w:color w:val="000000"/>
                <w:sz w:val="24"/>
              </w:rPr>
              <w:t>。</w:t>
            </w:r>
          </w:p>
          <w:p w14:paraId="67C8A49C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设置交换机连接各主机的接口，分别设置其</w:t>
            </w:r>
            <w:r w:rsidRPr="00B869B5">
              <w:rPr>
                <w:color w:val="000000"/>
                <w:sz w:val="24"/>
              </w:rPr>
              <w:t>VLAN</w:t>
            </w:r>
            <w:r w:rsidRPr="00B869B5">
              <w:rPr>
                <w:rFonts w:hint="eastAsia"/>
                <w:color w:val="000000"/>
                <w:sz w:val="24"/>
              </w:rPr>
              <w:t>号如下：</w:t>
            </w:r>
          </w:p>
          <w:p w14:paraId="175FE8BD" w14:textId="77777777" w:rsidR="00B869B5" w:rsidRPr="00B869B5" w:rsidRDefault="00B869B5" w:rsidP="00B869B5">
            <w:pPr>
              <w:ind w:firstLineChars="199" w:firstLine="478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上面的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，</w:t>
            </w:r>
            <w:r w:rsidRPr="00B869B5">
              <w:rPr>
                <w:color w:val="000000"/>
                <w:sz w:val="24"/>
              </w:rPr>
              <w:t>PC1</w:t>
            </w:r>
            <w:r w:rsidRPr="00B869B5">
              <w:rPr>
                <w:rFonts w:hint="eastAsia"/>
                <w:color w:val="000000"/>
                <w:sz w:val="24"/>
              </w:rPr>
              <w:t>，</w:t>
            </w:r>
            <w:r w:rsidRPr="00B869B5">
              <w:rPr>
                <w:color w:val="000000"/>
                <w:sz w:val="24"/>
              </w:rPr>
              <w:t>PC4,PC5</w:t>
            </w:r>
            <w:r w:rsidRPr="00B869B5">
              <w:rPr>
                <w:rFonts w:hint="eastAsia"/>
                <w:color w:val="000000"/>
                <w:sz w:val="24"/>
              </w:rPr>
              <w:t>等都属于</w:t>
            </w:r>
            <w:r w:rsidRPr="00B869B5">
              <w:rPr>
                <w:color w:val="000000"/>
                <w:sz w:val="24"/>
              </w:rPr>
              <w:t>VLAN 2</w:t>
            </w:r>
          </w:p>
          <w:p w14:paraId="55705BFF" w14:textId="77777777" w:rsidR="00B869B5" w:rsidRPr="00B869B5" w:rsidRDefault="00B869B5" w:rsidP="00B869B5">
            <w:pPr>
              <w:ind w:firstLineChars="199" w:firstLine="478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下面的</w:t>
            </w:r>
            <w:r w:rsidRPr="00B869B5">
              <w:rPr>
                <w:color w:val="000000"/>
                <w:sz w:val="24"/>
              </w:rPr>
              <w:t>PC2, PC3, PC6,PC7</w:t>
            </w:r>
            <w:r w:rsidRPr="00B869B5">
              <w:rPr>
                <w:rFonts w:hint="eastAsia"/>
                <w:color w:val="000000"/>
                <w:sz w:val="24"/>
              </w:rPr>
              <w:t>等都属于</w:t>
            </w:r>
            <w:r w:rsidRPr="00B869B5">
              <w:rPr>
                <w:color w:val="000000"/>
                <w:sz w:val="24"/>
              </w:rPr>
              <w:t>VLAN 3</w:t>
            </w:r>
          </w:p>
          <w:p w14:paraId="52862E76" w14:textId="77777777" w:rsidR="00B869B5" w:rsidRPr="00B869B5" w:rsidRDefault="00B869B5" w:rsidP="00B869B5">
            <w:pPr>
              <w:keepNext/>
              <w:jc w:val="center"/>
              <w:rPr>
                <w:color w:val="000000"/>
                <w:sz w:val="24"/>
              </w:rPr>
            </w:pPr>
            <w:r w:rsidRPr="00B869B5">
              <w:rPr>
                <w:noProof/>
                <w:color w:val="000000"/>
                <w:sz w:val="24"/>
              </w:rPr>
              <w:pict w14:anchorId="75DDAD97">
                <v:shape id="图片 12" o:spid="_x0000_i1029" type="#_x0000_t75" style="width:308.65pt;height:185.3pt;visibility:visible">
                  <v:imagedata r:id="rId11" o:title=""/>
                </v:shape>
              </w:pict>
            </w:r>
          </w:p>
          <w:p w14:paraId="00B14322" w14:textId="77777777" w:rsidR="00B869B5" w:rsidRPr="00B869B5" w:rsidRDefault="00B869B5" w:rsidP="00B869B5">
            <w:pPr>
              <w:jc w:val="center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图</w:t>
            </w:r>
            <w:r w:rsidRPr="00B869B5">
              <w:rPr>
                <w:color w:val="000000"/>
                <w:sz w:val="24"/>
              </w:rPr>
              <w:t xml:space="preserve">2-4 </w:t>
            </w:r>
            <w:r w:rsidRPr="00B869B5">
              <w:rPr>
                <w:rFonts w:hint="eastAsia"/>
                <w:color w:val="000000"/>
                <w:sz w:val="24"/>
              </w:rPr>
              <w:t>交换机上添加</w:t>
            </w:r>
            <w:r w:rsidRPr="00B869B5">
              <w:rPr>
                <w:color w:val="000000"/>
                <w:sz w:val="24"/>
              </w:rPr>
              <w:t>2</w:t>
            </w:r>
            <w:r w:rsidRPr="00B869B5">
              <w:rPr>
                <w:rFonts w:hint="eastAsia"/>
                <w:color w:val="000000"/>
                <w:sz w:val="24"/>
              </w:rPr>
              <w:t>、</w:t>
            </w:r>
            <w:r w:rsidRPr="00B869B5">
              <w:rPr>
                <w:color w:val="000000"/>
                <w:sz w:val="24"/>
              </w:rPr>
              <w:t>3</w:t>
            </w:r>
            <w:r w:rsidRPr="00B869B5">
              <w:rPr>
                <w:rFonts w:hint="eastAsia"/>
                <w:color w:val="000000"/>
                <w:sz w:val="24"/>
              </w:rPr>
              <w:t>号</w:t>
            </w:r>
            <w:r w:rsidRPr="00B869B5">
              <w:rPr>
                <w:color w:val="000000"/>
                <w:sz w:val="24"/>
              </w:rPr>
              <w:t>VLAN</w:t>
            </w:r>
          </w:p>
          <w:p w14:paraId="2B690FCC" w14:textId="77777777" w:rsidR="00B869B5" w:rsidRPr="00B869B5" w:rsidRDefault="00B869B5" w:rsidP="00B869B5">
            <w:pPr>
              <w:keepNext/>
              <w:jc w:val="center"/>
              <w:rPr>
                <w:color w:val="000000"/>
                <w:sz w:val="24"/>
              </w:rPr>
            </w:pPr>
            <w:r w:rsidRPr="00B869B5">
              <w:rPr>
                <w:noProof/>
                <w:color w:val="000000"/>
                <w:sz w:val="24"/>
              </w:rPr>
              <w:pict w14:anchorId="54597509">
                <v:shape id="图片 13" o:spid="_x0000_i1030" type="#_x0000_t75" style="width:303.05pt;height:210.35pt;visibility:visible">
                  <v:imagedata r:id="rId12" o:title=""/>
                </v:shape>
              </w:pict>
            </w:r>
          </w:p>
          <w:p w14:paraId="788FD189" w14:textId="77777777" w:rsidR="00B869B5" w:rsidRPr="00B869B5" w:rsidRDefault="00B869B5" w:rsidP="00B869B5">
            <w:pPr>
              <w:jc w:val="center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图</w:t>
            </w:r>
            <w:r w:rsidRPr="00B869B5">
              <w:rPr>
                <w:color w:val="000000"/>
                <w:sz w:val="24"/>
              </w:rPr>
              <w:t xml:space="preserve">2-5 </w:t>
            </w:r>
            <w:r w:rsidRPr="00B869B5">
              <w:rPr>
                <w:rFonts w:hint="eastAsia"/>
                <w:color w:val="000000"/>
                <w:sz w:val="24"/>
              </w:rPr>
              <w:t>交换机连接主机的接口设置为</w:t>
            </w:r>
            <w:r w:rsidRPr="00B869B5">
              <w:rPr>
                <w:color w:val="000000"/>
                <w:sz w:val="24"/>
              </w:rPr>
              <w:t>Access/VLAN 2</w:t>
            </w:r>
          </w:p>
          <w:p w14:paraId="4066649A" w14:textId="77777777" w:rsidR="00B869B5" w:rsidRPr="00B869B5" w:rsidRDefault="00B869B5" w:rsidP="00B869B5">
            <w:pPr>
              <w:ind w:firstLineChars="200" w:firstLine="482"/>
              <w:rPr>
                <w:b/>
                <w:bCs/>
                <w:color w:val="000000"/>
                <w:sz w:val="24"/>
              </w:rPr>
            </w:pPr>
            <w:r w:rsidRPr="00071E3C">
              <w:rPr>
                <w:rFonts w:hint="eastAsia"/>
                <w:b/>
                <w:bCs/>
                <w:color w:val="000000"/>
                <w:sz w:val="24"/>
                <w:highlight w:val="yellow"/>
              </w:rPr>
              <w:t>测试</w:t>
            </w:r>
            <w:r w:rsidRPr="00071E3C">
              <w:rPr>
                <w:b/>
                <w:bCs/>
                <w:color w:val="000000"/>
                <w:sz w:val="24"/>
                <w:highlight w:val="yellow"/>
              </w:rPr>
              <w:t>1</w:t>
            </w:r>
          </w:p>
          <w:p w14:paraId="332E3280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PC0: 192.168.2.1    255.255.254.0</w:t>
            </w:r>
            <w:r w:rsidRPr="00B869B5">
              <w:rPr>
                <w:color w:val="000000"/>
                <w:sz w:val="24"/>
              </w:rPr>
              <w:tab/>
              <w:t>VLAN 2</w:t>
            </w:r>
          </w:p>
          <w:p w14:paraId="0E542814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PC2: 192.168.3.1    255.255.254.0</w:t>
            </w:r>
            <w:r w:rsidRPr="00B869B5">
              <w:rPr>
                <w:color w:val="000000"/>
                <w:sz w:val="24"/>
              </w:rPr>
              <w:tab/>
              <w:t>VLAN 3</w:t>
            </w:r>
          </w:p>
          <w:p w14:paraId="4D9236FF" w14:textId="77777777" w:rsidR="00B869B5" w:rsidRPr="00B869B5" w:rsidRDefault="00B869B5" w:rsidP="00B869B5">
            <w:pPr>
              <w:numPr>
                <w:ilvl w:val="0"/>
                <w:numId w:val="10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用</w:t>
            </w:r>
            <w:r w:rsidRPr="00B869B5">
              <w:rPr>
                <w:color w:val="000000"/>
                <w:sz w:val="24"/>
              </w:rPr>
              <w:t>arp -d</w:t>
            </w:r>
            <w:r w:rsidRPr="00B869B5">
              <w:rPr>
                <w:rFonts w:hint="eastAsia"/>
                <w:color w:val="000000"/>
                <w:sz w:val="24"/>
              </w:rPr>
              <w:t>命令清除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和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两台主机上的</w:t>
            </w:r>
            <w:r w:rsidRPr="00B869B5">
              <w:rPr>
                <w:color w:val="000000"/>
                <w:sz w:val="24"/>
              </w:rPr>
              <w:t>ARP</w:t>
            </w:r>
            <w:r w:rsidRPr="00B869B5">
              <w:rPr>
                <w:rFonts w:hint="eastAsia"/>
                <w:color w:val="000000"/>
                <w:sz w:val="24"/>
              </w:rPr>
              <w:t>表，然后在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与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上分别用</w:t>
            </w:r>
            <w:r w:rsidRPr="00B869B5">
              <w:rPr>
                <w:color w:val="000000"/>
                <w:sz w:val="24"/>
              </w:rPr>
              <w:t>ping</w:t>
            </w:r>
            <w:r w:rsidRPr="00B869B5">
              <w:rPr>
                <w:rFonts w:hint="eastAsia"/>
                <w:color w:val="000000"/>
                <w:sz w:val="24"/>
              </w:rPr>
              <w:t>命令与对方通信，观察并记录结果，并分析原因。</w:t>
            </w:r>
          </w:p>
          <w:p w14:paraId="7D54A328" w14:textId="77777777" w:rsidR="00B869B5" w:rsidRPr="00B869B5" w:rsidRDefault="00B869B5" w:rsidP="00B869B5">
            <w:pPr>
              <w:numPr>
                <w:ilvl w:val="0"/>
                <w:numId w:val="10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在两台</w:t>
            </w: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上分别执行</w:t>
            </w:r>
            <w:r w:rsidRPr="00B869B5">
              <w:rPr>
                <w:color w:val="000000"/>
                <w:sz w:val="24"/>
              </w:rPr>
              <w:t>arp -a</w:t>
            </w:r>
            <w:r w:rsidRPr="00B869B5">
              <w:rPr>
                <w:rFonts w:hint="eastAsia"/>
                <w:color w:val="000000"/>
                <w:sz w:val="24"/>
              </w:rPr>
              <w:t>命令，观察并记录结果，并分析原因。</w:t>
            </w:r>
          </w:p>
          <w:p w14:paraId="33044385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提示：由于主机将各自通信目标的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地址与自己的子网掩码相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与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后，发现目标主机与自己均位于同一网段（</w:t>
            </w:r>
            <w:r w:rsidRPr="00B869B5">
              <w:rPr>
                <w:color w:val="000000"/>
                <w:sz w:val="24"/>
              </w:rPr>
              <w:t>192.168.2.0</w:t>
            </w:r>
            <w:r w:rsidRPr="00B869B5">
              <w:rPr>
                <w:rFonts w:hint="eastAsia"/>
                <w:color w:val="000000"/>
                <w:sz w:val="24"/>
              </w:rPr>
              <w:t>），因此将数据包发往本网络，由于交换机只向相同的</w:t>
            </w:r>
            <w:r w:rsidRPr="00B869B5">
              <w:rPr>
                <w:color w:val="000000"/>
                <w:sz w:val="24"/>
              </w:rPr>
              <w:t>VLAN</w:t>
            </w:r>
            <w:r w:rsidRPr="00B869B5">
              <w:rPr>
                <w:rFonts w:hint="eastAsia"/>
                <w:color w:val="000000"/>
                <w:sz w:val="24"/>
              </w:rPr>
              <w:t>接口发送数据包，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接口不属于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接口的</w:t>
            </w:r>
            <w:r w:rsidRPr="00B869B5">
              <w:rPr>
                <w:color w:val="000000"/>
                <w:sz w:val="24"/>
              </w:rPr>
              <w:t>VLAN</w:t>
            </w:r>
            <w:r w:rsidRPr="00B869B5">
              <w:rPr>
                <w:rFonts w:hint="eastAsia"/>
                <w:color w:val="000000"/>
                <w:sz w:val="24"/>
              </w:rPr>
              <w:t>，故数据包未发往</w:t>
            </w:r>
            <w:r w:rsidRPr="00B869B5">
              <w:rPr>
                <w:color w:val="000000"/>
                <w:sz w:val="24"/>
              </w:rPr>
              <w:t>PC2</w:t>
            </w:r>
            <w:r w:rsidRPr="00B869B5">
              <w:rPr>
                <w:rFonts w:hint="eastAsia"/>
                <w:color w:val="000000"/>
                <w:sz w:val="24"/>
              </w:rPr>
              <w:t>，相应的也未能获得对方的</w:t>
            </w:r>
            <w:r w:rsidRPr="00B869B5">
              <w:rPr>
                <w:color w:val="000000"/>
                <w:sz w:val="24"/>
              </w:rPr>
              <w:t>MAC</w:t>
            </w:r>
            <w:r w:rsidRPr="00B869B5">
              <w:rPr>
                <w:rFonts w:hint="eastAsia"/>
                <w:color w:val="000000"/>
                <w:sz w:val="24"/>
              </w:rPr>
              <w:t>地址。</w:t>
            </w:r>
          </w:p>
          <w:p w14:paraId="459F273F" w14:textId="77777777" w:rsidR="00B869B5" w:rsidRPr="00B869B5" w:rsidRDefault="00B869B5" w:rsidP="00B869B5">
            <w:pPr>
              <w:ind w:firstLineChars="200" w:firstLine="482"/>
              <w:rPr>
                <w:b/>
                <w:bCs/>
                <w:color w:val="000000"/>
                <w:sz w:val="24"/>
              </w:rPr>
            </w:pPr>
          </w:p>
          <w:p w14:paraId="05B1853D" w14:textId="77777777" w:rsidR="00B869B5" w:rsidRPr="00B869B5" w:rsidRDefault="00B869B5" w:rsidP="00B869B5">
            <w:pPr>
              <w:ind w:firstLineChars="200" w:firstLine="482"/>
              <w:rPr>
                <w:b/>
                <w:bCs/>
                <w:color w:val="000000"/>
                <w:sz w:val="24"/>
              </w:rPr>
            </w:pPr>
            <w:r w:rsidRPr="00071E3C">
              <w:rPr>
                <w:rFonts w:hint="eastAsia"/>
                <w:b/>
                <w:bCs/>
                <w:color w:val="000000"/>
                <w:sz w:val="24"/>
                <w:highlight w:val="yellow"/>
              </w:rPr>
              <w:t>测试</w:t>
            </w:r>
            <w:r w:rsidRPr="00071E3C">
              <w:rPr>
                <w:b/>
                <w:bCs/>
                <w:color w:val="000000"/>
                <w:sz w:val="24"/>
                <w:highlight w:val="yellow"/>
              </w:rPr>
              <w:t>2</w:t>
            </w:r>
          </w:p>
          <w:p w14:paraId="0651377A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PC0: 192.168.2.1    255.255.254.0</w:t>
            </w:r>
            <w:r w:rsidRPr="00B869B5">
              <w:rPr>
                <w:color w:val="000000"/>
                <w:sz w:val="24"/>
              </w:rPr>
              <w:tab/>
              <w:t>VLAN 2</w:t>
            </w:r>
          </w:p>
          <w:p w14:paraId="74C9ED47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color w:val="000000"/>
                <w:sz w:val="24"/>
              </w:rPr>
              <w:t>PC4: 192.168.2.3    255.255.254.0</w:t>
            </w:r>
            <w:r w:rsidRPr="00B869B5">
              <w:rPr>
                <w:color w:val="000000"/>
                <w:sz w:val="24"/>
              </w:rPr>
              <w:tab/>
              <w:t>VLAN 2</w:t>
            </w:r>
          </w:p>
          <w:p w14:paraId="01A0B236" w14:textId="77777777" w:rsidR="00B869B5" w:rsidRPr="00B869B5" w:rsidRDefault="00B869B5" w:rsidP="00B869B5">
            <w:pPr>
              <w:numPr>
                <w:ilvl w:val="0"/>
                <w:numId w:val="11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在两台</w:t>
            </w: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上分别执行</w:t>
            </w:r>
            <w:r w:rsidRPr="00B869B5">
              <w:rPr>
                <w:color w:val="000000"/>
                <w:sz w:val="24"/>
              </w:rPr>
              <w:t>arp -d</w:t>
            </w:r>
            <w:r w:rsidRPr="00B869B5">
              <w:rPr>
                <w:rFonts w:hint="eastAsia"/>
                <w:color w:val="000000"/>
                <w:sz w:val="24"/>
              </w:rPr>
              <w:t>命令清除两台主机上的</w:t>
            </w:r>
            <w:r w:rsidRPr="00B869B5">
              <w:rPr>
                <w:color w:val="000000"/>
                <w:sz w:val="24"/>
              </w:rPr>
              <w:t>ARP</w:t>
            </w:r>
            <w:r w:rsidRPr="00B869B5">
              <w:rPr>
                <w:rFonts w:hint="eastAsia"/>
                <w:color w:val="000000"/>
                <w:sz w:val="24"/>
              </w:rPr>
              <w:t>表。然后在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上</w:t>
            </w:r>
            <w:r w:rsidRPr="00B869B5">
              <w:rPr>
                <w:color w:val="000000"/>
                <w:sz w:val="24"/>
              </w:rPr>
              <w:t>"ping" PC4</w:t>
            </w:r>
            <w:r w:rsidRPr="00B869B5">
              <w:rPr>
                <w:rFonts w:hint="eastAsia"/>
                <w:color w:val="000000"/>
                <w:sz w:val="24"/>
              </w:rPr>
              <w:t>，观察并记录结果。</w:t>
            </w:r>
          </w:p>
          <w:p w14:paraId="0CE16703" w14:textId="77777777" w:rsidR="00B869B5" w:rsidRPr="00B869B5" w:rsidRDefault="00B869B5" w:rsidP="00B869B5">
            <w:pPr>
              <w:numPr>
                <w:ilvl w:val="0"/>
                <w:numId w:val="11"/>
              </w:numPr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在两台</w:t>
            </w:r>
            <w:r w:rsidRPr="00B869B5">
              <w:rPr>
                <w:color w:val="000000"/>
                <w:sz w:val="24"/>
              </w:rPr>
              <w:t>PC</w:t>
            </w:r>
            <w:r w:rsidRPr="00B869B5">
              <w:rPr>
                <w:rFonts w:hint="eastAsia"/>
                <w:color w:val="000000"/>
                <w:sz w:val="24"/>
              </w:rPr>
              <w:t>上分别执行</w:t>
            </w:r>
            <w:r w:rsidRPr="00B869B5">
              <w:rPr>
                <w:color w:val="000000"/>
                <w:sz w:val="24"/>
              </w:rPr>
              <w:t xml:space="preserve"> arp -a</w:t>
            </w:r>
            <w:r w:rsidRPr="00B869B5">
              <w:rPr>
                <w:rFonts w:hint="eastAsia"/>
                <w:color w:val="000000"/>
                <w:sz w:val="24"/>
              </w:rPr>
              <w:t>命令，观察并记录结果，并分析原因。</w:t>
            </w:r>
          </w:p>
          <w:p w14:paraId="3E3983B5" w14:textId="77777777" w:rsidR="00B869B5" w:rsidRPr="00B869B5" w:rsidRDefault="00B869B5" w:rsidP="00B869B5">
            <w:pPr>
              <w:ind w:firstLineChars="200" w:firstLine="480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提示：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将目标设备的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地址（</w:t>
            </w:r>
            <w:r w:rsidRPr="00B869B5">
              <w:rPr>
                <w:color w:val="000000"/>
                <w:sz w:val="24"/>
              </w:rPr>
              <w:t>192.168.2.1</w:t>
            </w:r>
            <w:r w:rsidRPr="00B869B5">
              <w:rPr>
                <w:rFonts w:hint="eastAsia"/>
                <w:color w:val="000000"/>
                <w:sz w:val="24"/>
              </w:rPr>
              <w:t>）和自己的子网掩码（</w:t>
            </w:r>
            <w:r w:rsidRPr="00B869B5">
              <w:rPr>
                <w:color w:val="000000"/>
                <w:sz w:val="24"/>
              </w:rPr>
              <w:t>255.255.254.0</w:t>
            </w:r>
            <w:r w:rsidRPr="00B869B5">
              <w:rPr>
                <w:rFonts w:hint="eastAsia"/>
                <w:color w:val="000000"/>
                <w:sz w:val="24"/>
              </w:rPr>
              <w:t>）相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与</w:t>
            </w:r>
            <w:r w:rsidRPr="00B869B5">
              <w:rPr>
                <w:color w:val="000000"/>
                <w:sz w:val="24"/>
              </w:rPr>
              <w:t>"</w:t>
            </w:r>
            <w:r w:rsidRPr="00B869B5">
              <w:rPr>
                <w:rFonts w:hint="eastAsia"/>
                <w:color w:val="000000"/>
                <w:sz w:val="24"/>
              </w:rPr>
              <w:t>得</w:t>
            </w:r>
            <w:r w:rsidRPr="00B869B5">
              <w:rPr>
                <w:color w:val="000000"/>
                <w:sz w:val="24"/>
              </w:rPr>
              <w:t>192.168.2.0</w:t>
            </w:r>
            <w:r w:rsidRPr="00B869B5">
              <w:rPr>
                <w:rFonts w:hint="eastAsia"/>
                <w:color w:val="000000"/>
                <w:sz w:val="24"/>
              </w:rPr>
              <w:t>，和自己在同一网段，则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将该</w:t>
            </w:r>
            <w:r w:rsidRPr="00B869B5">
              <w:rPr>
                <w:color w:val="000000"/>
                <w:sz w:val="24"/>
              </w:rPr>
              <w:t>IP</w:t>
            </w:r>
            <w:r w:rsidRPr="00B869B5">
              <w:rPr>
                <w:rFonts w:hint="eastAsia"/>
                <w:color w:val="000000"/>
                <w:sz w:val="24"/>
              </w:rPr>
              <w:t>分组发向本网段。但由于两台交换机连接接口与</w:t>
            </w:r>
            <w:r w:rsidRPr="00B869B5">
              <w:rPr>
                <w:color w:val="000000"/>
                <w:sz w:val="24"/>
              </w:rPr>
              <w:t>PC0</w:t>
            </w:r>
            <w:r w:rsidRPr="00B869B5">
              <w:rPr>
                <w:rFonts w:hint="eastAsia"/>
                <w:color w:val="000000"/>
                <w:sz w:val="24"/>
              </w:rPr>
              <w:t>处于不同的</w:t>
            </w:r>
            <w:r w:rsidRPr="00B869B5">
              <w:rPr>
                <w:color w:val="000000"/>
                <w:sz w:val="24"/>
              </w:rPr>
              <w:t>VLAN</w:t>
            </w:r>
            <w:r w:rsidRPr="00B869B5">
              <w:rPr>
                <w:rFonts w:hint="eastAsia"/>
                <w:color w:val="000000"/>
                <w:sz w:val="24"/>
              </w:rPr>
              <w:t>，故第二个交换机收不到任何数据包。</w:t>
            </w:r>
          </w:p>
          <w:p w14:paraId="3F7E7CC6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改进：设置两台交换机直接相连的接口为</w:t>
            </w:r>
            <w:r w:rsidRPr="00B869B5">
              <w:rPr>
                <w:color w:val="000000"/>
                <w:sz w:val="24"/>
              </w:rPr>
              <w:t>Trunk</w:t>
            </w:r>
            <w:r w:rsidRPr="00B869B5">
              <w:rPr>
                <w:rFonts w:hint="eastAsia"/>
                <w:color w:val="000000"/>
                <w:sz w:val="24"/>
              </w:rPr>
              <w:t>，如下：</w:t>
            </w:r>
          </w:p>
          <w:p w14:paraId="72859B22" w14:textId="77777777" w:rsidR="00B869B5" w:rsidRPr="00B869B5" w:rsidRDefault="00B869B5" w:rsidP="00B869B5">
            <w:pPr>
              <w:keepNext/>
              <w:jc w:val="center"/>
              <w:rPr>
                <w:color w:val="000000"/>
                <w:sz w:val="24"/>
              </w:rPr>
            </w:pPr>
            <w:r w:rsidRPr="00B869B5">
              <w:rPr>
                <w:noProof/>
                <w:color w:val="000000"/>
                <w:sz w:val="24"/>
              </w:rPr>
              <w:pict w14:anchorId="06EBCBCA">
                <v:shape id="图片 7" o:spid="_x0000_i1031" type="#_x0000_t75" style="width:299.9pt;height:208.5pt;visibility:visible">
                  <v:imagedata r:id="rId13" o:title=""/>
                </v:shape>
              </w:pict>
            </w:r>
          </w:p>
          <w:p w14:paraId="0A9D5413" w14:textId="77777777" w:rsidR="00B869B5" w:rsidRPr="00B869B5" w:rsidRDefault="00B869B5" w:rsidP="00B869B5">
            <w:pPr>
              <w:jc w:val="center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图</w:t>
            </w:r>
            <w:r w:rsidRPr="00B869B5">
              <w:rPr>
                <w:color w:val="000000"/>
                <w:sz w:val="24"/>
              </w:rPr>
              <w:t xml:space="preserve">2-6 </w:t>
            </w:r>
            <w:r w:rsidRPr="00B869B5">
              <w:rPr>
                <w:rFonts w:hint="eastAsia"/>
                <w:color w:val="000000"/>
                <w:sz w:val="24"/>
              </w:rPr>
              <w:t>两个交换机相连的接口设置为</w:t>
            </w:r>
            <w:r w:rsidRPr="00B869B5">
              <w:rPr>
                <w:color w:val="000000"/>
                <w:sz w:val="24"/>
              </w:rPr>
              <w:t>Trunk</w:t>
            </w:r>
          </w:p>
          <w:p w14:paraId="50AF25F5" w14:textId="77777777" w:rsidR="00B869B5" w:rsidRPr="00B869B5" w:rsidRDefault="00B869B5" w:rsidP="00B869B5">
            <w:pPr>
              <w:ind w:firstLineChars="149" w:firstLine="358"/>
              <w:rPr>
                <w:color w:val="000000"/>
                <w:sz w:val="24"/>
              </w:rPr>
            </w:pPr>
            <w:r w:rsidRPr="00B869B5">
              <w:rPr>
                <w:rFonts w:hint="eastAsia"/>
                <w:color w:val="000000"/>
                <w:sz w:val="24"/>
              </w:rPr>
              <w:t>此时再次用</w:t>
            </w:r>
            <w:r w:rsidRPr="00B869B5">
              <w:rPr>
                <w:color w:val="000000"/>
                <w:sz w:val="24"/>
              </w:rPr>
              <w:t xml:space="preserve">PC0 ping PC4 </w:t>
            </w:r>
            <w:r w:rsidRPr="00B869B5">
              <w:rPr>
                <w:rFonts w:hint="eastAsia"/>
                <w:color w:val="000000"/>
                <w:sz w:val="24"/>
              </w:rPr>
              <w:t>即可</w:t>
            </w:r>
            <w:r w:rsidRPr="00B869B5">
              <w:rPr>
                <w:color w:val="000000"/>
                <w:sz w:val="24"/>
              </w:rPr>
              <w:t>PING</w:t>
            </w:r>
            <w:r w:rsidRPr="00B869B5">
              <w:rPr>
                <w:rFonts w:hint="eastAsia"/>
                <w:color w:val="000000"/>
                <w:sz w:val="24"/>
              </w:rPr>
              <w:t>通，但</w:t>
            </w:r>
            <w:r w:rsidRPr="00B869B5">
              <w:rPr>
                <w:color w:val="000000"/>
                <w:sz w:val="24"/>
              </w:rPr>
              <w:t>ping</w:t>
            </w:r>
            <w:r w:rsidRPr="00B869B5">
              <w:rPr>
                <w:rFonts w:hint="eastAsia"/>
                <w:color w:val="000000"/>
                <w:sz w:val="24"/>
              </w:rPr>
              <w:t>不通所有其它</w:t>
            </w:r>
            <w:r w:rsidRPr="00B869B5">
              <w:rPr>
                <w:color w:val="000000"/>
                <w:sz w:val="24"/>
              </w:rPr>
              <w:t>VLAN</w:t>
            </w:r>
            <w:r w:rsidRPr="00B869B5">
              <w:rPr>
                <w:rFonts w:hint="eastAsia"/>
                <w:color w:val="000000"/>
                <w:sz w:val="24"/>
              </w:rPr>
              <w:t>号的主机。</w:t>
            </w:r>
          </w:p>
          <w:bookmarkEnd w:id="4"/>
          <w:bookmarkEnd w:id="5"/>
          <w:p w14:paraId="6A5005A9" w14:textId="77777777" w:rsidR="005E7234" w:rsidRPr="004A0CC1" w:rsidRDefault="0091517E" w:rsidP="0091517E">
            <w:pPr>
              <w:jc w:val="center"/>
              <w:rPr>
                <w:rFonts w:hint="eastAsia"/>
                <w:sz w:val="28"/>
                <w:szCs w:val="28"/>
              </w:rPr>
            </w:pPr>
            <w:r w:rsidRPr="00B869B5">
              <w:rPr>
                <w:noProof/>
                <w:color w:val="000000"/>
                <w:sz w:val="24"/>
              </w:rPr>
              <w:pict w14:anchorId="1EF5BEFB">
                <v:shape id="图片 14" o:spid="_x0000_i1032" type="#_x0000_t75" style="width:347.5pt;height:244.8pt;visibility:visible">
                  <v:imagedata r:id="rId14" o:title=""/>
                </v:shape>
              </w:pict>
            </w:r>
          </w:p>
        </w:tc>
      </w:tr>
    </w:tbl>
    <w:p w14:paraId="70318FE4" w14:textId="77777777" w:rsidR="0063296F" w:rsidRPr="0063296F" w:rsidRDefault="0063296F" w:rsidP="0063296F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17C3681C" w14:textId="77777777" w:rsidTr="0091517E">
        <w:trPr>
          <w:trHeight w:val="9771"/>
        </w:trPr>
        <w:tc>
          <w:tcPr>
            <w:tcW w:w="8492" w:type="dxa"/>
            <w:shd w:val="clear" w:color="auto" w:fill="auto"/>
          </w:tcPr>
          <w:p w14:paraId="3869FF29" w14:textId="77777777" w:rsidR="003A158B" w:rsidRDefault="00CD343F" w:rsidP="005E723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四、</w:t>
            </w:r>
            <w:r w:rsidR="00341323"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556E9FEF" w14:textId="77777777" w:rsidR="00B869B5" w:rsidRPr="00B869B5" w:rsidRDefault="00B869B5" w:rsidP="00B869B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Pr="00B869B5">
              <w:rPr>
                <w:rFonts w:hint="eastAsia"/>
                <w:sz w:val="28"/>
                <w:szCs w:val="28"/>
              </w:rPr>
              <w:t>、子网掩码与</w:t>
            </w:r>
            <w:r w:rsidRPr="00B869B5">
              <w:rPr>
                <w:rFonts w:hint="eastAsia"/>
                <w:sz w:val="28"/>
                <w:szCs w:val="28"/>
              </w:rPr>
              <w:t>VLAN</w:t>
            </w:r>
            <w:r w:rsidRPr="00B869B5">
              <w:rPr>
                <w:rFonts w:hint="eastAsia"/>
                <w:sz w:val="28"/>
                <w:szCs w:val="28"/>
              </w:rPr>
              <w:t>都可以进行网络划分，阐述二者的区别是什么？</w:t>
            </w:r>
          </w:p>
          <w:p w14:paraId="0FFA7E13" w14:textId="77777777" w:rsidR="0034588F" w:rsidRPr="003A158B" w:rsidRDefault="00B869B5" w:rsidP="00B869B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Pr="00B869B5">
              <w:rPr>
                <w:rFonts w:hint="eastAsia"/>
                <w:sz w:val="28"/>
                <w:szCs w:val="28"/>
              </w:rPr>
              <w:t>、思考交叉线与直通线的区别是什么？</w:t>
            </w:r>
          </w:p>
        </w:tc>
      </w:tr>
      <w:tr w:rsidR="00F15EC0" w14:paraId="7079FF69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3E7DBF68" w14:textId="77777777" w:rsidR="00F15EC0" w:rsidRDefault="0034588F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</w:t>
            </w:r>
            <w:r w:rsidR="007564A1">
              <w:rPr>
                <w:rFonts w:hint="eastAsia"/>
                <w:sz w:val="28"/>
                <w:szCs w:val="28"/>
              </w:rPr>
              <w:t>指导教师意见</w:t>
            </w:r>
          </w:p>
          <w:p w14:paraId="7924CC53" w14:textId="77777777" w:rsidR="007564A1" w:rsidRDefault="0034588F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13BF7A4D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  <w:r w:rsidR="009B3B33" w:rsidRPr="00560184">
              <w:rPr>
                <w:rFonts w:hint="eastAsia"/>
                <w:sz w:val="28"/>
                <w:szCs w:val="28"/>
              </w:rPr>
              <w:t xml:space="preserve"> </w:t>
            </w:r>
          </w:p>
          <w:p w14:paraId="33C3900D" w14:textId="77777777" w:rsidR="00F15EC0" w:rsidRDefault="00F15EC0" w:rsidP="009B3B33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</w:t>
            </w:r>
            <w:r w:rsidR="009B3B33">
              <w:rPr>
                <w:rFonts w:hint="eastAsia"/>
                <w:sz w:val="28"/>
                <w:szCs w:val="28"/>
              </w:rPr>
              <w:t xml:space="preserve">    </w:t>
            </w:r>
            <w:r w:rsidRPr="00560184">
              <w:rPr>
                <w:rFonts w:hint="eastAsia"/>
                <w:sz w:val="28"/>
                <w:szCs w:val="28"/>
              </w:rPr>
              <w:t xml:space="preserve">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="009B3B33">
              <w:rPr>
                <w:rFonts w:hint="eastAsia"/>
                <w:sz w:val="28"/>
                <w:szCs w:val="28"/>
              </w:rPr>
              <w:t xml:space="preserve">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="009B3B33">
              <w:rPr>
                <w:rFonts w:hint="eastAsia"/>
                <w:sz w:val="28"/>
                <w:szCs w:val="28"/>
              </w:rPr>
              <w:t xml:space="preserve">  </w:t>
            </w:r>
            <w:r w:rsidRPr="00560184">
              <w:rPr>
                <w:rFonts w:hint="eastAsia"/>
                <w:sz w:val="28"/>
                <w:szCs w:val="28"/>
              </w:rPr>
              <w:t xml:space="preserve">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348644C" w14:textId="77777777" w:rsidR="00CD343F" w:rsidRPr="00937FBD" w:rsidRDefault="00CD343F" w:rsidP="000B4B57">
      <w:pPr>
        <w:rPr>
          <w:rFonts w:hint="eastAsia"/>
          <w:sz w:val="28"/>
          <w:szCs w:val="28"/>
        </w:rPr>
      </w:pPr>
    </w:p>
    <w:sectPr w:rsidR="00CD343F" w:rsidRPr="00937FBD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D552A" w14:textId="77777777" w:rsidR="00802BEE" w:rsidRDefault="00802BEE">
      <w:r>
        <w:separator/>
      </w:r>
    </w:p>
  </w:endnote>
  <w:endnote w:type="continuationSeparator" w:id="0">
    <w:p w14:paraId="5D977426" w14:textId="77777777" w:rsidR="00802BEE" w:rsidRDefault="0080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4A038" w14:textId="77777777" w:rsidR="00802BEE" w:rsidRDefault="00802BEE">
      <w:r>
        <w:separator/>
      </w:r>
    </w:p>
  </w:footnote>
  <w:footnote w:type="continuationSeparator" w:id="0">
    <w:p w14:paraId="4318D970" w14:textId="77777777" w:rsidR="00802BEE" w:rsidRDefault="0080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92B8" w14:textId="77777777" w:rsidR="00791A33" w:rsidRDefault="00791A33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1F51"/>
    <w:multiLevelType w:val="hybridMultilevel"/>
    <w:tmpl w:val="59162C7C"/>
    <w:lvl w:ilvl="0" w:tplc="6DC45DF8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14007A2C"/>
    <w:multiLevelType w:val="multilevel"/>
    <w:tmpl w:val="14007A2C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AE71E24"/>
    <w:multiLevelType w:val="multilevel"/>
    <w:tmpl w:val="2AE71E24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0F84D84"/>
    <w:multiLevelType w:val="multilevel"/>
    <w:tmpl w:val="30F84D84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33C43F9"/>
    <w:multiLevelType w:val="hybridMultilevel"/>
    <w:tmpl w:val="F93C3CB6"/>
    <w:lvl w:ilvl="0" w:tplc="85FEC3E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54C30BB3"/>
    <w:multiLevelType w:val="multilevel"/>
    <w:tmpl w:val="54C30BB3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682880C"/>
    <w:multiLevelType w:val="singleLevel"/>
    <w:tmpl w:val="5682880C"/>
    <w:lvl w:ilvl="0">
      <w:start w:val="2"/>
      <w:numFmt w:val="decimal"/>
      <w:suff w:val="nothing"/>
      <w:lvlText w:val="%1."/>
      <w:lvlJc w:val="left"/>
    </w:lvl>
  </w:abstractNum>
  <w:abstractNum w:abstractNumId="7" w15:restartNumberingAfterBreak="0">
    <w:nsid w:val="56828AA7"/>
    <w:multiLevelType w:val="singleLevel"/>
    <w:tmpl w:val="56828AA7"/>
    <w:lvl w:ilvl="0">
      <w:start w:val="4"/>
      <w:numFmt w:val="decimal"/>
      <w:suff w:val="nothing"/>
      <w:lvlText w:val="%1."/>
      <w:lvlJc w:val="left"/>
    </w:lvl>
  </w:abstractNum>
  <w:abstractNum w:abstractNumId="8" w15:restartNumberingAfterBreak="0">
    <w:nsid w:val="5E75082A"/>
    <w:multiLevelType w:val="multilevel"/>
    <w:tmpl w:val="5E75082A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1FF2375"/>
    <w:multiLevelType w:val="hybridMultilevel"/>
    <w:tmpl w:val="39A86564"/>
    <w:lvl w:ilvl="0" w:tplc="DE087C8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76771227"/>
    <w:multiLevelType w:val="multilevel"/>
    <w:tmpl w:val="76771227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5612713">
    <w:abstractNumId w:val="6"/>
  </w:num>
  <w:num w:numId="2" w16cid:durableId="1302152811">
    <w:abstractNumId w:val="7"/>
  </w:num>
  <w:num w:numId="3" w16cid:durableId="1245408259">
    <w:abstractNumId w:val="10"/>
  </w:num>
  <w:num w:numId="4" w16cid:durableId="18596129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5481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9858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2305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25265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351362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212094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6796694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1E3C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443A"/>
    <w:rsid w:val="000C6D5B"/>
    <w:rsid w:val="000D7BA5"/>
    <w:rsid w:val="000E1B79"/>
    <w:rsid w:val="000E2711"/>
    <w:rsid w:val="000E38DD"/>
    <w:rsid w:val="000E5A4E"/>
    <w:rsid w:val="000E664F"/>
    <w:rsid w:val="000E6777"/>
    <w:rsid w:val="000F43A2"/>
    <w:rsid w:val="000F7373"/>
    <w:rsid w:val="00101CFD"/>
    <w:rsid w:val="00102230"/>
    <w:rsid w:val="00104026"/>
    <w:rsid w:val="0010426A"/>
    <w:rsid w:val="00104F61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1F08EA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8781A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B0BE8"/>
    <w:rsid w:val="004B1DDB"/>
    <w:rsid w:val="004B6437"/>
    <w:rsid w:val="004B7227"/>
    <w:rsid w:val="004C1E43"/>
    <w:rsid w:val="004C5C93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1C75"/>
    <w:rsid w:val="005B2172"/>
    <w:rsid w:val="005C042C"/>
    <w:rsid w:val="005C6687"/>
    <w:rsid w:val="005D2925"/>
    <w:rsid w:val="005E7234"/>
    <w:rsid w:val="0060228F"/>
    <w:rsid w:val="00602F11"/>
    <w:rsid w:val="006118E2"/>
    <w:rsid w:val="00614AFA"/>
    <w:rsid w:val="006168F3"/>
    <w:rsid w:val="006307E2"/>
    <w:rsid w:val="0063296F"/>
    <w:rsid w:val="00635741"/>
    <w:rsid w:val="00654B01"/>
    <w:rsid w:val="00656A13"/>
    <w:rsid w:val="00660674"/>
    <w:rsid w:val="00665D20"/>
    <w:rsid w:val="00671D6F"/>
    <w:rsid w:val="00673DB2"/>
    <w:rsid w:val="00686760"/>
    <w:rsid w:val="006904A0"/>
    <w:rsid w:val="006968F9"/>
    <w:rsid w:val="006A33DC"/>
    <w:rsid w:val="006A63BD"/>
    <w:rsid w:val="006B02EC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7745"/>
    <w:rsid w:val="00704B44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EB2"/>
    <w:rsid w:val="00786D9F"/>
    <w:rsid w:val="00787FCA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2BEE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55046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D1B6E"/>
    <w:rsid w:val="008D625A"/>
    <w:rsid w:val="008D6650"/>
    <w:rsid w:val="008D77AA"/>
    <w:rsid w:val="008E557A"/>
    <w:rsid w:val="008F22C6"/>
    <w:rsid w:val="008F4860"/>
    <w:rsid w:val="00914DBD"/>
    <w:rsid w:val="0091517E"/>
    <w:rsid w:val="00925E21"/>
    <w:rsid w:val="00935B7C"/>
    <w:rsid w:val="00937FBD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77FD"/>
    <w:rsid w:val="009F026B"/>
    <w:rsid w:val="009F035C"/>
    <w:rsid w:val="009F24B1"/>
    <w:rsid w:val="00A008E9"/>
    <w:rsid w:val="00A01D7A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85E"/>
    <w:rsid w:val="00B55BDC"/>
    <w:rsid w:val="00B5611D"/>
    <w:rsid w:val="00B74974"/>
    <w:rsid w:val="00B7641E"/>
    <w:rsid w:val="00B817DE"/>
    <w:rsid w:val="00B8181E"/>
    <w:rsid w:val="00B82602"/>
    <w:rsid w:val="00B8504C"/>
    <w:rsid w:val="00B861FC"/>
    <w:rsid w:val="00B869B5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E759E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71E0B"/>
    <w:rsid w:val="00C76631"/>
    <w:rsid w:val="00C76EF8"/>
    <w:rsid w:val="00C82271"/>
    <w:rsid w:val="00C8337B"/>
    <w:rsid w:val="00C8654B"/>
    <w:rsid w:val="00C92E99"/>
    <w:rsid w:val="00CA2040"/>
    <w:rsid w:val="00CA3D93"/>
    <w:rsid w:val="00CA5324"/>
    <w:rsid w:val="00CA78A2"/>
    <w:rsid w:val="00CB0644"/>
    <w:rsid w:val="00CB2A0F"/>
    <w:rsid w:val="00CC6568"/>
    <w:rsid w:val="00CD0A2A"/>
    <w:rsid w:val="00CD1A88"/>
    <w:rsid w:val="00CD343F"/>
    <w:rsid w:val="00CD4C2E"/>
    <w:rsid w:val="00CD60DF"/>
    <w:rsid w:val="00CE1269"/>
    <w:rsid w:val="00CF0682"/>
    <w:rsid w:val="00D01B51"/>
    <w:rsid w:val="00D01FBE"/>
    <w:rsid w:val="00D121A7"/>
    <w:rsid w:val="00D17025"/>
    <w:rsid w:val="00D24CEF"/>
    <w:rsid w:val="00D27E0C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808D1"/>
    <w:rsid w:val="00D8246B"/>
    <w:rsid w:val="00D836EE"/>
    <w:rsid w:val="00D83BB6"/>
    <w:rsid w:val="00D878CB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5856"/>
    <w:rsid w:val="00E000DA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D2D"/>
    <w:rsid w:val="00E673D0"/>
    <w:rsid w:val="00E7016A"/>
    <w:rsid w:val="00E708D2"/>
    <w:rsid w:val="00E70ADC"/>
    <w:rsid w:val="00E804A4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845"/>
    <w:rsid w:val="00EC3C97"/>
    <w:rsid w:val="00ED6ECC"/>
    <w:rsid w:val="00EE1E1D"/>
    <w:rsid w:val="00EE2F00"/>
    <w:rsid w:val="00EE5879"/>
    <w:rsid w:val="00EF0FF5"/>
    <w:rsid w:val="00EF1A0C"/>
    <w:rsid w:val="00EF27FE"/>
    <w:rsid w:val="00EF5243"/>
    <w:rsid w:val="00EF7597"/>
    <w:rsid w:val="00F04B6A"/>
    <w:rsid w:val="00F15EC0"/>
    <w:rsid w:val="00F16FD0"/>
    <w:rsid w:val="00F2388C"/>
    <w:rsid w:val="00F242FC"/>
    <w:rsid w:val="00F24527"/>
    <w:rsid w:val="00F3026D"/>
    <w:rsid w:val="00F308D3"/>
    <w:rsid w:val="00F31A34"/>
    <w:rsid w:val="00F3259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A0FE9"/>
    <w:rsid w:val="00FA6FD5"/>
    <w:rsid w:val="00FB07E2"/>
    <w:rsid w:val="00FB25B4"/>
    <w:rsid w:val="00FB3373"/>
    <w:rsid w:val="00FB4F2A"/>
    <w:rsid w:val="00FC0AC1"/>
    <w:rsid w:val="00FC0FE9"/>
    <w:rsid w:val="00FC2664"/>
    <w:rsid w:val="00FD3E03"/>
    <w:rsid w:val="00FD7289"/>
    <w:rsid w:val="00FE080C"/>
    <w:rsid w:val="00FE0FD2"/>
    <w:rsid w:val="00FE16DF"/>
    <w:rsid w:val="00FE20AA"/>
    <w:rsid w:val="00FE42D0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04C826"/>
  <w15:chartTrackingRefBased/>
  <w15:docId w15:val="{54B816F5-FDA5-44B0-921F-1347A898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TMLChar">
    <w:name w:val="HTML 预设格式 Char"/>
    <w:link w:val="HTML"/>
    <w:uiPriority w:val="99"/>
    <w:rsid w:val="002D70C7"/>
    <w:rPr>
      <w:rFonts w:ascii="Courier New" w:hAnsi="Courier New"/>
    </w:rPr>
  </w:style>
  <w:style w:type="paragraph" w:styleId="HTML">
    <w:name w:val="HTML Preformatted"/>
    <w:basedOn w:val="a"/>
    <w:link w:val="HTMLChar"/>
    <w:uiPriority w:val="99"/>
    <w:rsid w:val="002D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1">
    <w:name w:val="HTML 预设格式 Char1"/>
    <w:link w:val="HTML"/>
    <w:rsid w:val="002D70C7"/>
    <w:rPr>
      <w:rFonts w:ascii="Courier New" w:hAnsi="Courier New" w:cs="Courier New"/>
      <w:kern w:val="2"/>
    </w:rPr>
  </w:style>
  <w:style w:type="paragraph" w:styleId="a7">
    <w:name w:val="Normal (Web)"/>
    <w:basedOn w:val="a"/>
    <w:rsid w:val="00AF68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qFormat/>
    <w:rsid w:val="00AF6865"/>
    <w:rPr>
      <w:b/>
      <w:bCs/>
    </w:rPr>
  </w:style>
  <w:style w:type="character" w:customStyle="1" w:styleId="apple-converted-space">
    <w:name w:val="apple-converted-space"/>
    <w:basedOn w:val="a0"/>
    <w:rsid w:val="00AF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3619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922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28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025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715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851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166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490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042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75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506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10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36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94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070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92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95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5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279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696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818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142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168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33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681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44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4047</Characters>
  <Application>Microsoft Office Word</Application>
  <DocSecurity>0</DocSecurity>
  <Lines>33</Lines>
  <Paragraphs>9</Paragraphs>
  <ScaleCrop>false</ScaleCrop>
  <Company>MC SYSTEM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