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F1F6C" w14:textId="77777777" w:rsidR="00A0425F" w:rsidRDefault="00A0425F" w:rsidP="00F71ED7">
      <w:pPr>
        <w:spacing w:afterLines="50" w:after="156"/>
        <w:jc w:val="center"/>
        <w:rPr>
          <w:rFonts w:hAnsi="宋体" w:hint="eastAsia"/>
          <w:sz w:val="30"/>
        </w:rPr>
      </w:pPr>
      <w:r w:rsidRPr="00BD758B">
        <w:rPr>
          <w:rFonts w:hAnsi="宋体" w:hint="eastAsia"/>
          <w:b/>
          <w:sz w:val="30"/>
          <w:szCs w:val="30"/>
        </w:rPr>
        <w:t>实验一</w:t>
      </w:r>
      <w:r w:rsidRPr="00BD758B">
        <w:rPr>
          <w:rFonts w:hAnsi="宋体" w:hint="eastAsia"/>
          <w:b/>
          <w:sz w:val="30"/>
          <w:szCs w:val="30"/>
        </w:rPr>
        <w:t xml:space="preserve">  </w:t>
      </w:r>
      <w:r w:rsidRPr="00BD758B">
        <w:rPr>
          <w:rFonts w:hAnsi="宋体" w:hint="eastAsia"/>
          <w:b/>
          <w:sz w:val="30"/>
          <w:szCs w:val="30"/>
        </w:rPr>
        <w:t>结构化分析与设计——数据流图</w:t>
      </w:r>
      <w:r w:rsidRPr="00BD758B">
        <w:rPr>
          <w:rFonts w:hAnsi="宋体"/>
          <w:b/>
          <w:sz w:val="30"/>
          <w:szCs w:val="30"/>
        </w:rPr>
        <w:t>DFD</w:t>
      </w:r>
      <w:r w:rsidRPr="00BD758B">
        <w:rPr>
          <w:rFonts w:hAnsi="宋体" w:hint="eastAsia"/>
          <w:b/>
          <w:sz w:val="30"/>
          <w:szCs w:val="30"/>
        </w:rPr>
        <w:t>与模块结构图</w:t>
      </w:r>
      <w:r w:rsidRPr="00BD758B">
        <w:rPr>
          <w:rFonts w:hAnsi="宋体"/>
          <w:b/>
          <w:sz w:val="30"/>
          <w:szCs w:val="30"/>
        </w:rPr>
        <w:t>SC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4"/>
        <w:gridCol w:w="5021"/>
      </w:tblGrid>
      <w:tr w:rsidR="00DF798D" w14:paraId="1B211196" w14:textId="77777777">
        <w:trPr>
          <w:trHeight w:val="452"/>
          <w:jc w:val="center"/>
        </w:trPr>
        <w:tc>
          <w:tcPr>
            <w:tcW w:w="9195" w:type="dxa"/>
            <w:gridSpan w:val="2"/>
          </w:tcPr>
          <w:p w14:paraId="32E5209E" w14:textId="77777777" w:rsidR="00DF798D" w:rsidRPr="007E741A" w:rsidRDefault="00DF798D" w:rsidP="007E741A">
            <w:pPr>
              <w:jc w:val="left"/>
              <w:rPr>
                <w:rFonts w:ascii="宋体" w:hAnsi="宋体" w:cs="宋体" w:hint="eastAsia"/>
                <w:sz w:val="24"/>
              </w:rPr>
            </w:pPr>
            <w:r w:rsidRPr="007E741A">
              <w:rPr>
                <w:rFonts w:ascii="宋体" w:hAnsi="宋体" w:hint="eastAsia"/>
                <w:sz w:val="24"/>
              </w:rPr>
              <w:t>实验名称：</w:t>
            </w:r>
            <w:r w:rsidR="00A16AD0" w:rsidRPr="00A16AD0">
              <w:rPr>
                <w:rFonts w:ascii="宋体" w:hAnsi="宋体" w:hint="eastAsia"/>
                <w:sz w:val="24"/>
              </w:rPr>
              <w:t>结构化分析与设计——数据流图</w:t>
            </w:r>
            <w:r w:rsidR="00A16AD0" w:rsidRPr="00A57C20">
              <w:rPr>
                <w:sz w:val="24"/>
              </w:rPr>
              <w:t>DFD</w:t>
            </w:r>
            <w:r w:rsidR="00A16AD0" w:rsidRPr="00A57C20">
              <w:rPr>
                <w:sz w:val="24"/>
              </w:rPr>
              <w:t>与模块结构图</w:t>
            </w:r>
            <w:r w:rsidR="00A16AD0" w:rsidRPr="00A57C20">
              <w:rPr>
                <w:sz w:val="24"/>
              </w:rPr>
              <w:t>SC</w:t>
            </w:r>
          </w:p>
        </w:tc>
      </w:tr>
      <w:tr w:rsidR="00DF798D" w14:paraId="3E9B1D31" w14:textId="77777777">
        <w:trPr>
          <w:trHeight w:val="474"/>
          <w:jc w:val="center"/>
        </w:trPr>
        <w:tc>
          <w:tcPr>
            <w:tcW w:w="4174" w:type="dxa"/>
          </w:tcPr>
          <w:p w14:paraId="5EAC6635" w14:textId="77777777" w:rsidR="00DF798D" w:rsidRPr="007E741A" w:rsidRDefault="00DF798D" w:rsidP="00DF798D">
            <w:pPr>
              <w:jc w:val="left"/>
              <w:rPr>
                <w:rFonts w:ascii="宋体" w:hAnsi="宋体" w:cs="宋体" w:hint="eastAsia"/>
                <w:sz w:val="24"/>
              </w:rPr>
            </w:pPr>
            <w:r w:rsidRPr="007E741A">
              <w:rPr>
                <w:rFonts w:ascii="宋体" w:hAnsi="宋体" w:hint="eastAsia"/>
                <w:sz w:val="24"/>
              </w:rPr>
              <w:t>实验室：</w:t>
            </w:r>
          </w:p>
        </w:tc>
        <w:tc>
          <w:tcPr>
            <w:tcW w:w="5021" w:type="dxa"/>
          </w:tcPr>
          <w:p w14:paraId="16D9DA5F" w14:textId="77777777" w:rsidR="00DF798D" w:rsidRPr="007E741A" w:rsidRDefault="00DF798D" w:rsidP="006F16BB">
            <w:pPr>
              <w:jc w:val="left"/>
              <w:rPr>
                <w:rFonts w:ascii="宋体" w:hAnsi="宋体" w:cs="宋体" w:hint="eastAsia"/>
                <w:sz w:val="24"/>
              </w:rPr>
            </w:pPr>
            <w:r w:rsidRPr="007E741A">
              <w:rPr>
                <w:rFonts w:ascii="宋体" w:hAnsi="宋体" w:hint="eastAsia"/>
                <w:sz w:val="24"/>
              </w:rPr>
              <w:t>实验台号：</w:t>
            </w:r>
          </w:p>
        </w:tc>
      </w:tr>
      <w:tr w:rsidR="00DF798D" w14:paraId="4E358090" w14:textId="77777777">
        <w:trPr>
          <w:trHeight w:val="452"/>
          <w:jc w:val="center"/>
        </w:trPr>
        <w:tc>
          <w:tcPr>
            <w:tcW w:w="4174" w:type="dxa"/>
          </w:tcPr>
          <w:p w14:paraId="5FBBC0DB" w14:textId="77777777" w:rsidR="00DF798D" w:rsidRPr="007E741A" w:rsidRDefault="00DF798D" w:rsidP="00DF798D">
            <w:pPr>
              <w:jc w:val="left"/>
              <w:rPr>
                <w:rFonts w:ascii="宋体" w:hAnsi="宋体" w:cs="宋体" w:hint="eastAsia"/>
                <w:sz w:val="24"/>
              </w:rPr>
            </w:pPr>
            <w:r w:rsidRPr="007E741A">
              <w:rPr>
                <w:rFonts w:ascii="宋体" w:hAnsi="宋体" w:hint="eastAsia"/>
                <w:sz w:val="24"/>
              </w:rPr>
              <w:t>学生姓名：</w:t>
            </w:r>
          </w:p>
        </w:tc>
        <w:tc>
          <w:tcPr>
            <w:tcW w:w="5021" w:type="dxa"/>
          </w:tcPr>
          <w:p w14:paraId="40E28C84" w14:textId="77777777" w:rsidR="00DF798D" w:rsidRPr="007E741A" w:rsidRDefault="00DF798D" w:rsidP="00DF798D">
            <w:pPr>
              <w:jc w:val="left"/>
              <w:rPr>
                <w:rFonts w:ascii="宋体" w:hAnsi="宋体" w:cs="宋体" w:hint="eastAsia"/>
                <w:sz w:val="24"/>
              </w:rPr>
            </w:pPr>
            <w:r w:rsidRPr="007E741A">
              <w:rPr>
                <w:rFonts w:ascii="宋体" w:hAnsi="宋体" w:hint="eastAsia"/>
                <w:sz w:val="24"/>
              </w:rPr>
              <w:t>专业班级：</w:t>
            </w:r>
          </w:p>
        </w:tc>
      </w:tr>
      <w:tr w:rsidR="00DF798D" w14:paraId="53D7E037" w14:textId="77777777">
        <w:trPr>
          <w:trHeight w:val="498"/>
          <w:jc w:val="center"/>
        </w:trPr>
        <w:tc>
          <w:tcPr>
            <w:tcW w:w="4174" w:type="dxa"/>
          </w:tcPr>
          <w:p w14:paraId="759201A1" w14:textId="77777777" w:rsidR="00DF798D" w:rsidRPr="007E741A" w:rsidRDefault="00DF798D" w:rsidP="00DF798D">
            <w:pPr>
              <w:jc w:val="left"/>
              <w:rPr>
                <w:rFonts w:ascii="宋体" w:hAnsi="宋体" w:cs="宋体" w:hint="eastAsia"/>
                <w:sz w:val="24"/>
              </w:rPr>
            </w:pPr>
            <w:r w:rsidRPr="007E741A">
              <w:rPr>
                <w:rFonts w:ascii="宋体" w:hAnsi="宋体" w:hint="eastAsia"/>
                <w:sz w:val="24"/>
              </w:rPr>
              <w:t>指导教师：</w:t>
            </w:r>
            <w:r w:rsidR="00A16AD0">
              <w:rPr>
                <w:rFonts w:ascii="宋体" w:hAnsi="宋体" w:hint="eastAsia"/>
                <w:sz w:val="24"/>
              </w:rPr>
              <w:t>吴妍</w:t>
            </w:r>
          </w:p>
        </w:tc>
        <w:tc>
          <w:tcPr>
            <w:tcW w:w="5021" w:type="dxa"/>
          </w:tcPr>
          <w:p w14:paraId="7D557E36" w14:textId="77777777" w:rsidR="00DF798D" w:rsidRPr="007E741A" w:rsidRDefault="00DF798D" w:rsidP="00DF798D">
            <w:pPr>
              <w:jc w:val="left"/>
              <w:rPr>
                <w:rFonts w:ascii="宋体" w:hAnsi="宋体" w:cs="宋体" w:hint="eastAsia"/>
                <w:sz w:val="24"/>
              </w:rPr>
            </w:pPr>
            <w:r w:rsidRPr="007E741A">
              <w:rPr>
                <w:rFonts w:ascii="宋体" w:hAnsi="宋体" w:hint="eastAsia"/>
                <w:sz w:val="24"/>
              </w:rPr>
              <w:t>实验日期：</w:t>
            </w:r>
          </w:p>
        </w:tc>
      </w:tr>
    </w:tbl>
    <w:p w14:paraId="1BC18EE6" w14:textId="77777777" w:rsidR="00DF798D" w:rsidRDefault="00DF798D">
      <w:pPr>
        <w:spacing w:line="360" w:lineRule="auto"/>
        <w:rPr>
          <w:rFonts w:ascii="宋体" w:hAnsi="宋体" w:hint="eastAsia"/>
          <w:b/>
          <w:bCs/>
          <w:sz w:val="24"/>
        </w:rPr>
      </w:pPr>
    </w:p>
    <w:p w14:paraId="6B93DD20" w14:textId="77777777" w:rsidR="00A0425F" w:rsidRDefault="00A0425F">
      <w:pPr>
        <w:spacing w:line="360" w:lineRule="auto"/>
        <w:rPr>
          <w:rFonts w:ascii="宋体" w:hAnsi="宋体" w:hint="eastAsia"/>
          <w:b/>
          <w:bCs/>
          <w:sz w:val="24"/>
        </w:rPr>
      </w:pPr>
      <w:r>
        <w:rPr>
          <w:rFonts w:ascii="宋体" w:hAnsi="宋体" w:hint="eastAsia"/>
          <w:b/>
          <w:bCs/>
          <w:sz w:val="24"/>
        </w:rPr>
        <w:t>一、实验目的：</w:t>
      </w:r>
    </w:p>
    <w:p w14:paraId="22971115" w14:textId="77777777" w:rsidR="00A0425F" w:rsidRDefault="00A0425F">
      <w:pPr>
        <w:spacing w:line="360" w:lineRule="auto"/>
        <w:ind w:firstLineChars="200" w:firstLine="480"/>
        <w:rPr>
          <w:rFonts w:ascii="宋体" w:hAnsi="宋体" w:hint="eastAsia"/>
          <w:spacing w:val="-4"/>
          <w:sz w:val="24"/>
        </w:rPr>
      </w:pPr>
      <w:r>
        <w:rPr>
          <w:rFonts w:hint="eastAsia"/>
          <w:sz w:val="24"/>
        </w:rPr>
        <w:t>掌握传统结构化分析方法中功能建模的基本思想，即数据流分析技术。</w:t>
      </w:r>
      <w:r>
        <w:rPr>
          <w:rFonts w:ascii="宋体" w:hAnsi="宋体" w:hint="eastAsia"/>
          <w:spacing w:val="-4"/>
          <w:sz w:val="24"/>
        </w:rPr>
        <w:t>数据流图</w:t>
      </w:r>
      <w:r>
        <w:rPr>
          <w:spacing w:val="-4"/>
          <w:sz w:val="24"/>
        </w:rPr>
        <w:t>DFD</w:t>
      </w:r>
      <w:r>
        <w:rPr>
          <w:rFonts w:ascii="宋体" w:hAnsi="宋体" w:hint="eastAsia"/>
          <w:spacing w:val="-4"/>
          <w:sz w:val="24"/>
        </w:rPr>
        <w:t>是软件系统的逻辑模型，描绘数据在系统中从输入到输出所经历的变换（即加工处理）。</w:t>
      </w:r>
    </w:p>
    <w:p w14:paraId="1877213B" w14:textId="77777777" w:rsidR="00A0425F" w:rsidRDefault="00A0425F">
      <w:pPr>
        <w:spacing w:line="360" w:lineRule="auto"/>
        <w:ind w:firstLineChars="200" w:firstLine="480"/>
        <w:rPr>
          <w:rFonts w:hint="eastAsia"/>
          <w:spacing w:val="-4"/>
          <w:sz w:val="24"/>
        </w:rPr>
      </w:pPr>
      <w:r>
        <w:rPr>
          <w:rFonts w:hint="eastAsia"/>
          <w:sz w:val="24"/>
        </w:rPr>
        <w:t>同时，了解变换型和事务型数据流图的基本特征，</w:t>
      </w:r>
      <w:r>
        <w:rPr>
          <w:rFonts w:hint="eastAsia"/>
          <w:color w:val="000000"/>
          <w:sz w:val="24"/>
        </w:rPr>
        <w:t>掌握面向数据流的</w:t>
      </w:r>
      <w:r>
        <w:rPr>
          <w:rFonts w:hint="eastAsia"/>
          <w:sz w:val="24"/>
        </w:rPr>
        <w:t>结构化设计方法，运用变换分析或事务分析将数据流图映射成模块结构图</w:t>
      </w:r>
      <w:r>
        <w:rPr>
          <w:sz w:val="24"/>
        </w:rPr>
        <w:t>SC</w:t>
      </w:r>
      <w:r>
        <w:rPr>
          <w:rFonts w:ascii="宋体" w:hAnsi="宋体" w:hint="eastAsia"/>
          <w:sz w:val="24"/>
        </w:rPr>
        <w:t>。</w:t>
      </w:r>
    </w:p>
    <w:p w14:paraId="2D429CAA" w14:textId="77777777" w:rsidR="00A0425F" w:rsidRDefault="009C4011">
      <w:pPr>
        <w:tabs>
          <w:tab w:val="left" w:pos="7380"/>
        </w:tabs>
        <w:spacing w:beforeLines="50" w:before="156" w:line="360" w:lineRule="auto"/>
        <w:rPr>
          <w:rFonts w:ascii="宋体" w:hAnsi="宋体" w:hint="eastAsia"/>
          <w:b/>
          <w:bCs/>
          <w:sz w:val="24"/>
        </w:rPr>
      </w:pPr>
      <w:r>
        <w:rPr>
          <w:rFonts w:ascii="宋体" w:hAnsi="宋体" w:hint="eastAsia"/>
          <w:b/>
          <w:bCs/>
          <w:sz w:val="24"/>
        </w:rPr>
        <w:t>二、</w:t>
      </w:r>
      <w:r w:rsidRPr="009C5AF1">
        <w:rPr>
          <w:rFonts w:ascii="宋体" w:hAnsi="宋体" w:hint="eastAsia"/>
          <w:b/>
          <w:bCs/>
          <w:sz w:val="24"/>
        </w:rPr>
        <w:t>实验仪器及实验环境</w:t>
      </w:r>
      <w:r>
        <w:rPr>
          <w:rFonts w:ascii="宋体" w:hAnsi="宋体" w:hint="eastAsia"/>
          <w:b/>
          <w:bCs/>
          <w:sz w:val="24"/>
        </w:rPr>
        <w:t>：</w:t>
      </w:r>
    </w:p>
    <w:p w14:paraId="6F81037E" w14:textId="77777777" w:rsidR="00A0425F" w:rsidRDefault="00A0425F">
      <w:pPr>
        <w:spacing w:line="360" w:lineRule="auto"/>
        <w:ind w:firstLineChars="200" w:firstLine="480"/>
        <w:rPr>
          <w:rFonts w:hint="eastAsia"/>
          <w:bCs/>
          <w:sz w:val="24"/>
        </w:rPr>
      </w:pPr>
      <w:r>
        <w:rPr>
          <w:rFonts w:ascii="宋体" w:hAnsi="宋体" w:hint="eastAsia"/>
          <w:bCs/>
          <w:sz w:val="24"/>
        </w:rPr>
        <w:t>计算机，</w:t>
      </w:r>
      <w:r>
        <w:rPr>
          <w:bCs/>
          <w:sz w:val="24"/>
        </w:rPr>
        <w:t>Windows 7</w:t>
      </w:r>
      <w:r>
        <w:rPr>
          <w:rFonts w:hAnsi="宋体"/>
          <w:bCs/>
          <w:sz w:val="24"/>
        </w:rPr>
        <w:t>，</w:t>
      </w:r>
      <w:r>
        <w:rPr>
          <w:bCs/>
          <w:sz w:val="24"/>
        </w:rPr>
        <w:t>MS Office Visio</w:t>
      </w:r>
    </w:p>
    <w:p w14:paraId="436FDB87" w14:textId="77777777" w:rsidR="00C91A17" w:rsidRPr="000F484C" w:rsidRDefault="00C91A17" w:rsidP="00C91A17">
      <w:pPr>
        <w:tabs>
          <w:tab w:val="left" w:pos="7380"/>
        </w:tabs>
        <w:spacing w:beforeLines="50" w:before="156" w:line="360" w:lineRule="auto"/>
        <w:rPr>
          <w:rFonts w:ascii="宋体" w:hAnsi="宋体" w:hint="eastAsia"/>
          <w:b/>
          <w:bCs/>
          <w:sz w:val="24"/>
        </w:rPr>
      </w:pPr>
      <w:r w:rsidRPr="000F484C">
        <w:rPr>
          <w:rFonts w:ascii="宋体" w:hAnsi="宋体" w:hint="eastAsia"/>
          <w:b/>
          <w:bCs/>
          <w:sz w:val="24"/>
        </w:rPr>
        <w:t>三、实验原理：</w:t>
      </w:r>
    </w:p>
    <w:p w14:paraId="3545B378" w14:textId="77777777" w:rsidR="00C91A17" w:rsidRDefault="00C91A17" w:rsidP="00C91A17">
      <w:pPr>
        <w:spacing w:line="360" w:lineRule="auto"/>
        <w:ind w:firstLineChars="200" w:firstLine="480"/>
        <w:rPr>
          <w:rFonts w:ascii="宋体" w:hAnsi="宋体" w:hint="eastAsia"/>
          <w:bCs/>
          <w:sz w:val="24"/>
        </w:rPr>
      </w:pPr>
      <w:r>
        <w:rPr>
          <w:rFonts w:hint="eastAsia"/>
          <w:sz w:val="24"/>
        </w:rPr>
        <w:t>结构化分析方法中的功能模型与结构化设计方法中的模块结构。</w:t>
      </w:r>
    </w:p>
    <w:p w14:paraId="4E02CBE0" w14:textId="77777777" w:rsidR="00A0425F" w:rsidRDefault="00C91A17">
      <w:pPr>
        <w:spacing w:beforeLines="50" w:before="156" w:line="360" w:lineRule="auto"/>
        <w:rPr>
          <w:rFonts w:ascii="宋体" w:hAnsi="宋体" w:hint="eastAsia"/>
          <w:b/>
          <w:bCs/>
          <w:sz w:val="24"/>
        </w:rPr>
      </w:pPr>
      <w:r>
        <w:rPr>
          <w:rFonts w:ascii="宋体" w:hAnsi="宋体" w:hint="eastAsia"/>
          <w:b/>
          <w:bCs/>
          <w:sz w:val="24"/>
        </w:rPr>
        <w:t>四</w:t>
      </w:r>
      <w:r w:rsidR="00A0425F">
        <w:rPr>
          <w:rFonts w:ascii="宋体" w:hAnsi="宋体" w:hint="eastAsia"/>
          <w:b/>
          <w:bCs/>
          <w:sz w:val="24"/>
        </w:rPr>
        <w:t>、实验内容</w:t>
      </w:r>
      <w:r w:rsidR="003D0FAD">
        <w:rPr>
          <w:rFonts w:ascii="宋体" w:hAnsi="宋体" w:hint="eastAsia"/>
          <w:b/>
          <w:bCs/>
          <w:sz w:val="24"/>
        </w:rPr>
        <w:t>及结果</w:t>
      </w:r>
      <w:r w:rsidR="00A0425F">
        <w:rPr>
          <w:rFonts w:ascii="宋体" w:hAnsi="宋体" w:hint="eastAsia"/>
          <w:b/>
          <w:bCs/>
          <w:sz w:val="24"/>
        </w:rPr>
        <w:t>：</w:t>
      </w:r>
    </w:p>
    <w:p w14:paraId="5C541C93" w14:textId="77777777" w:rsidR="00A0425F" w:rsidRDefault="00A0425F" w:rsidP="00C91A17">
      <w:pPr>
        <w:spacing w:line="360" w:lineRule="auto"/>
        <w:ind w:firstLineChars="200" w:firstLine="480"/>
        <w:rPr>
          <w:rFonts w:hint="eastAsia"/>
          <w:sz w:val="24"/>
        </w:rPr>
      </w:pPr>
      <w:r w:rsidRPr="00C91A17">
        <w:rPr>
          <w:rFonts w:hint="eastAsia"/>
          <w:sz w:val="24"/>
        </w:rPr>
        <w:t>内容</w:t>
      </w:r>
      <w:r w:rsidRPr="00C91A17">
        <w:rPr>
          <w:rFonts w:hint="eastAsia"/>
          <w:sz w:val="24"/>
        </w:rPr>
        <w:t>1</w:t>
      </w:r>
      <w:r w:rsidRPr="00C91A17">
        <w:rPr>
          <w:rFonts w:hint="eastAsia"/>
          <w:sz w:val="24"/>
        </w:rPr>
        <w:t>：</w:t>
      </w:r>
      <w:r>
        <w:rPr>
          <w:rFonts w:hint="eastAsia"/>
          <w:sz w:val="24"/>
        </w:rPr>
        <w:t>根据以下题目中的</w:t>
      </w:r>
      <w:r>
        <w:rPr>
          <w:rFonts w:hint="eastAsia"/>
          <w:spacing w:val="-4"/>
          <w:sz w:val="24"/>
        </w:rPr>
        <w:t>问题描述</w:t>
      </w:r>
      <w:r>
        <w:rPr>
          <w:rFonts w:hint="eastAsia"/>
          <w:sz w:val="24"/>
        </w:rPr>
        <w:t>，使用数据流分析技术建立系统的功能模型。</w:t>
      </w:r>
      <w:r>
        <w:rPr>
          <w:rFonts w:hint="eastAsia"/>
          <w:spacing w:val="-4"/>
          <w:sz w:val="24"/>
        </w:rPr>
        <w:t>从问题描述中分析提取数据流图的四种基本成分，包括外部实体（即数据源点或终点）、数据加工、数据存储和数据流，然后依据“自顶向下，逐步细化”的基本原则进行功能分解，</w:t>
      </w:r>
      <w:r>
        <w:rPr>
          <w:rFonts w:hint="eastAsia"/>
          <w:sz w:val="24"/>
        </w:rPr>
        <w:t>使</w:t>
      </w:r>
      <w:r>
        <w:rPr>
          <w:sz w:val="24"/>
        </w:rPr>
        <w:t>用</w:t>
      </w:r>
      <w:r>
        <w:rPr>
          <w:color w:val="000000"/>
          <w:sz w:val="24"/>
        </w:rPr>
        <w:t>MS Office Visio</w:t>
      </w:r>
      <w:r>
        <w:rPr>
          <w:sz w:val="24"/>
        </w:rPr>
        <w:t>绘制</w:t>
      </w:r>
      <w:r>
        <w:rPr>
          <w:rFonts w:hint="eastAsia"/>
          <w:sz w:val="24"/>
        </w:rPr>
        <w:t>分层数据流图</w:t>
      </w:r>
      <w:r>
        <w:rPr>
          <w:rFonts w:ascii="宋体" w:hAnsi="宋体" w:hint="eastAsia"/>
          <w:sz w:val="24"/>
        </w:rPr>
        <w:t>。</w:t>
      </w:r>
    </w:p>
    <w:p w14:paraId="21D92931" w14:textId="77777777" w:rsidR="00A0425F" w:rsidRDefault="00A0425F" w:rsidP="00C91A17">
      <w:pPr>
        <w:spacing w:line="360" w:lineRule="auto"/>
        <w:ind w:firstLineChars="200" w:firstLine="480"/>
        <w:rPr>
          <w:rFonts w:hint="eastAsia"/>
          <w:sz w:val="24"/>
        </w:rPr>
      </w:pPr>
      <w:r w:rsidRPr="00C91A17">
        <w:rPr>
          <w:rFonts w:hint="eastAsia"/>
          <w:sz w:val="24"/>
        </w:rPr>
        <w:t>题目：</w:t>
      </w:r>
      <w:r>
        <w:rPr>
          <w:rFonts w:hint="eastAsia"/>
          <w:sz w:val="24"/>
        </w:rPr>
        <w:t>某职业高中进行信息系统建设与维护。现在，财务科长提出一个建议：学校一直由会计人工计算工资并编制财务报表，随着学校规模逐渐扩大，目前，每个月都需要两名会计紧张工作半个月才能完成，不仅效率低，而且成本高。现在考虑并研究使用学校现有的计算机生成工资明细表和各种财务报表，实现一个基于计算机的自动化的“工资支付系统”。</w:t>
      </w:r>
    </w:p>
    <w:p w14:paraId="230E04F5" w14:textId="77777777" w:rsidR="00A0425F" w:rsidRDefault="00A0425F">
      <w:pPr>
        <w:spacing w:line="360" w:lineRule="auto"/>
        <w:ind w:firstLineChars="200" w:firstLine="480"/>
        <w:rPr>
          <w:rFonts w:hint="eastAsia"/>
          <w:color w:val="000000"/>
          <w:sz w:val="24"/>
        </w:rPr>
      </w:pPr>
      <w:r>
        <w:rPr>
          <w:rFonts w:hint="eastAsia"/>
          <w:sz w:val="24"/>
        </w:rPr>
        <w:t>通过访问具体处理工资事务的两名会计</w:t>
      </w:r>
      <w:r>
        <w:rPr>
          <w:rFonts w:hint="eastAsia"/>
          <w:color w:val="000000"/>
          <w:sz w:val="24"/>
        </w:rPr>
        <w:t>，得知</w:t>
      </w:r>
      <w:r>
        <w:rPr>
          <w:rFonts w:ascii="宋体" w:hAnsi="宋体" w:hint="eastAsia"/>
          <w:bCs/>
          <w:color w:val="000000"/>
          <w:sz w:val="24"/>
        </w:rPr>
        <w:t>处理工资事务的大致过程是：每月月末</w:t>
      </w:r>
      <w:r>
        <w:rPr>
          <w:rFonts w:ascii="宋体" w:hAnsi="宋体" w:cs="黑体" w:hint="eastAsia"/>
          <w:color w:val="000000"/>
          <w:kern w:val="0"/>
          <w:sz w:val="24"/>
        </w:rPr>
        <w:t>，</w:t>
      </w:r>
      <w:r w:rsidRPr="00A13FF3">
        <w:rPr>
          <w:rFonts w:ascii="宋体" w:hAnsi="宋体" w:cs="黑体" w:hint="eastAsia"/>
          <w:color w:val="000000"/>
          <w:kern w:val="0"/>
          <w:sz w:val="24"/>
        </w:rPr>
        <w:t>教师</w:t>
      </w:r>
      <w:r>
        <w:rPr>
          <w:rFonts w:ascii="宋体" w:hAnsi="宋体" w:cs="黑体" w:hint="eastAsia"/>
          <w:color w:val="000000"/>
          <w:kern w:val="0"/>
          <w:sz w:val="24"/>
        </w:rPr>
        <w:t>把他们当月实际授课时数登记在</w:t>
      </w:r>
      <w:r w:rsidRPr="00A13FF3">
        <w:rPr>
          <w:rFonts w:ascii="宋体" w:hAnsi="宋体" w:cs="黑体" w:hint="eastAsia"/>
          <w:color w:val="000000"/>
          <w:kern w:val="0"/>
          <w:sz w:val="24"/>
        </w:rPr>
        <w:t>课时表</w:t>
      </w:r>
      <w:r>
        <w:rPr>
          <w:rFonts w:ascii="宋体" w:hAnsi="宋体" w:cs="黑体" w:hint="eastAsia"/>
          <w:color w:val="000000"/>
          <w:kern w:val="0"/>
          <w:sz w:val="24"/>
        </w:rPr>
        <w:t>上，由各系汇总后交给财务科。</w:t>
      </w:r>
      <w:r w:rsidRPr="00A13FF3">
        <w:rPr>
          <w:rFonts w:ascii="宋体" w:hAnsi="宋体" w:cs="黑体" w:hint="eastAsia"/>
          <w:color w:val="000000"/>
          <w:kern w:val="0"/>
          <w:sz w:val="24"/>
        </w:rPr>
        <w:t>职工</w:t>
      </w:r>
      <w:r>
        <w:rPr>
          <w:rFonts w:ascii="宋体" w:hAnsi="宋体" w:cs="黑体" w:hint="eastAsia"/>
          <w:color w:val="000000"/>
          <w:kern w:val="0"/>
          <w:sz w:val="24"/>
        </w:rPr>
        <w:t>把</w:t>
      </w:r>
      <w:r>
        <w:rPr>
          <w:rFonts w:ascii="宋体" w:hAnsi="宋体" w:cs="黑体" w:hint="eastAsia"/>
          <w:color w:val="000000"/>
          <w:kern w:val="0"/>
          <w:sz w:val="24"/>
        </w:rPr>
        <w:lastRenderedPageBreak/>
        <w:t>他们当月完成承包任务的情况登记在</w:t>
      </w:r>
      <w:r w:rsidRPr="00A13FF3">
        <w:rPr>
          <w:rFonts w:ascii="宋体" w:hAnsi="宋体" w:cs="黑体" w:hint="eastAsia"/>
          <w:color w:val="000000"/>
          <w:kern w:val="0"/>
          <w:sz w:val="24"/>
        </w:rPr>
        <w:t>任务表</w:t>
      </w:r>
      <w:r>
        <w:rPr>
          <w:rFonts w:ascii="宋体" w:hAnsi="宋体" w:cs="黑体" w:hint="eastAsia"/>
          <w:color w:val="000000"/>
          <w:kern w:val="0"/>
          <w:sz w:val="24"/>
        </w:rPr>
        <w:t>上，汇总后交给财务科。两名会计根据这些原始数据计算每名教职工的工资，编制</w:t>
      </w:r>
      <w:r w:rsidRPr="00A13FF3">
        <w:rPr>
          <w:rFonts w:ascii="宋体" w:hAnsi="宋体" w:cs="黑体" w:hint="eastAsia"/>
          <w:color w:val="000000"/>
          <w:kern w:val="0"/>
          <w:sz w:val="24"/>
        </w:rPr>
        <w:t>工资表和工资明细表</w:t>
      </w:r>
      <w:r>
        <w:rPr>
          <w:rFonts w:ascii="宋体" w:hAnsi="宋体" w:cs="黑体" w:hint="eastAsia"/>
          <w:color w:val="000000"/>
          <w:kern w:val="0"/>
          <w:sz w:val="24"/>
        </w:rPr>
        <w:t>。然后，把记有每名教职工工资总额的</w:t>
      </w:r>
      <w:r w:rsidRPr="00A13FF3">
        <w:rPr>
          <w:rFonts w:ascii="宋体" w:hAnsi="宋体" w:cs="黑体" w:hint="eastAsia"/>
          <w:color w:val="000000"/>
          <w:kern w:val="0"/>
          <w:sz w:val="24"/>
        </w:rPr>
        <w:t>工资表报送银行</w:t>
      </w:r>
      <w:r>
        <w:rPr>
          <w:rFonts w:ascii="宋体" w:hAnsi="宋体" w:cs="黑体" w:hint="eastAsia"/>
          <w:color w:val="000000"/>
          <w:kern w:val="0"/>
          <w:sz w:val="24"/>
        </w:rPr>
        <w:t>，再由银行把钱打到每名教职工的工资存折上，同时把</w:t>
      </w:r>
      <w:r w:rsidRPr="00A13FF3">
        <w:rPr>
          <w:rFonts w:ascii="宋体" w:hAnsi="宋体" w:cs="黑体" w:hint="eastAsia"/>
          <w:color w:val="000000"/>
          <w:kern w:val="0"/>
          <w:sz w:val="24"/>
        </w:rPr>
        <w:t>工资明细表发给每名教职工</w:t>
      </w:r>
      <w:r>
        <w:rPr>
          <w:rFonts w:ascii="宋体" w:hAnsi="宋体" w:cs="黑体" w:hint="eastAsia"/>
          <w:color w:val="000000"/>
          <w:kern w:val="0"/>
          <w:sz w:val="24"/>
        </w:rPr>
        <w:t>。</w:t>
      </w:r>
    </w:p>
    <w:p w14:paraId="6BE101C5" w14:textId="77777777" w:rsidR="00A0425F" w:rsidRDefault="00A0425F">
      <w:pPr>
        <w:spacing w:line="360" w:lineRule="auto"/>
        <w:ind w:firstLineChars="200" w:firstLine="480"/>
        <w:rPr>
          <w:rFonts w:ascii="宋体" w:hAnsi="宋体" w:hint="eastAsia"/>
          <w:bCs/>
          <w:sz w:val="24"/>
        </w:rPr>
      </w:pPr>
      <w:r>
        <w:rPr>
          <w:rFonts w:ascii="宋体" w:hAnsi="宋体" w:hint="eastAsia"/>
          <w:bCs/>
          <w:sz w:val="24"/>
        </w:rPr>
        <w:t>通过反复询问财务人员，得知现有的人工系统计算工资和编制报表的流程为：接到课时表和任务表之后，首先</w:t>
      </w:r>
      <w:r w:rsidRPr="00423032">
        <w:rPr>
          <w:rFonts w:ascii="宋体" w:hAnsi="宋体" w:hint="eastAsia"/>
          <w:bCs/>
          <w:sz w:val="24"/>
        </w:rPr>
        <w:t>审核这些数据</w:t>
      </w:r>
      <w:r>
        <w:rPr>
          <w:rFonts w:ascii="宋体" w:hAnsi="宋体" w:hint="eastAsia"/>
          <w:bCs/>
          <w:sz w:val="24"/>
        </w:rPr>
        <w:t>，然后把审核后的数据按教职工编号排序并抄写到专用的表格上，该表格预先印有</w:t>
      </w:r>
      <w:r w:rsidRPr="00423032">
        <w:rPr>
          <w:rFonts w:ascii="宋体" w:hAnsi="宋体" w:hint="eastAsia"/>
          <w:bCs/>
          <w:sz w:val="24"/>
        </w:rPr>
        <w:t>教职工编号、姓名、职务、职称、基本工资、生活补贴</w:t>
      </w:r>
      <w:r>
        <w:rPr>
          <w:rFonts w:ascii="宋体" w:hAnsi="宋体" w:hint="eastAsia"/>
          <w:bCs/>
          <w:sz w:val="24"/>
        </w:rPr>
        <w:t>等数据。接下来，根据当月课时数或完成承包任务的情况，</w:t>
      </w:r>
      <w:r w:rsidRPr="00423032">
        <w:rPr>
          <w:rFonts w:ascii="宋体" w:hAnsi="宋体" w:hint="eastAsia"/>
          <w:bCs/>
          <w:sz w:val="24"/>
        </w:rPr>
        <w:t>计算课时费或岗位津贴</w:t>
      </w:r>
      <w:r>
        <w:rPr>
          <w:rFonts w:ascii="宋体" w:hAnsi="宋体" w:hint="eastAsia"/>
          <w:bCs/>
          <w:sz w:val="24"/>
        </w:rPr>
        <w:t>。算出每个人的工资总额后，</w:t>
      </w:r>
      <w:r w:rsidRPr="00423032">
        <w:rPr>
          <w:rFonts w:ascii="宋体" w:hAnsi="宋体" w:hint="eastAsia"/>
          <w:bCs/>
          <w:sz w:val="24"/>
        </w:rPr>
        <w:t>再计算应该扣除的个人所得税、应该交纳的住房公积金和保险费</w:t>
      </w:r>
      <w:r>
        <w:rPr>
          <w:rFonts w:ascii="宋体" w:hAnsi="宋体" w:hint="eastAsia"/>
          <w:bCs/>
          <w:sz w:val="24"/>
        </w:rPr>
        <w:t>，最后</w:t>
      </w:r>
      <w:r w:rsidRPr="00423032">
        <w:rPr>
          <w:rFonts w:ascii="宋体" w:hAnsi="宋体" w:hint="eastAsia"/>
          <w:bCs/>
          <w:sz w:val="24"/>
        </w:rPr>
        <w:t>算出每个人当月的实发工资数</w:t>
      </w:r>
      <w:r>
        <w:rPr>
          <w:rFonts w:ascii="宋体" w:hAnsi="宋体" w:hint="eastAsia"/>
          <w:bCs/>
          <w:sz w:val="24"/>
        </w:rPr>
        <w:t>。把算出的上述各项数据登记到前述的专用表格上，就得到了工资明细表。工资表只是简化的工资明细表，它只包含工资明细表中的教职工编号、姓名和实发工资这三项内容。如图1-1所示的系统流程图，描绘了现有的人工工资支付系统的业务流程。</w:t>
      </w:r>
    </w:p>
    <w:p w14:paraId="320DC972" w14:textId="77777777" w:rsidR="00A0425F" w:rsidRDefault="00A0425F">
      <w:pPr>
        <w:spacing w:line="360" w:lineRule="auto"/>
        <w:jc w:val="center"/>
        <w:rPr>
          <w:rFonts w:ascii="宋体" w:hAnsi="宋体" w:hint="eastAsia"/>
          <w:bCs/>
          <w:sz w:val="24"/>
        </w:rPr>
      </w:pPr>
      <w:r>
        <w:rPr>
          <w:rFonts w:ascii="宋体" w:hAnsi="宋体" w:hint="eastAsia"/>
          <w:bCs/>
          <w:sz w:val="24"/>
        </w:rPr>
        <w:pict w14:anchorId="7404E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3.85pt;height:326.8pt;mso-position-horizontal-relative:page;mso-position-vertical-relative:page">
            <v:imagedata r:id="rId7" o:title="" gain="69719f"/>
          </v:shape>
        </w:pict>
      </w:r>
    </w:p>
    <w:p w14:paraId="55F5DD06" w14:textId="77777777" w:rsidR="00A0425F" w:rsidRDefault="00A0425F">
      <w:pPr>
        <w:spacing w:line="360" w:lineRule="auto"/>
        <w:jc w:val="center"/>
        <w:rPr>
          <w:rFonts w:ascii="宋体" w:hAnsi="宋体" w:hint="eastAsia"/>
          <w:sz w:val="24"/>
        </w:rPr>
      </w:pPr>
      <w:r>
        <w:rPr>
          <w:rFonts w:hint="eastAsia"/>
          <w:sz w:val="24"/>
        </w:rPr>
        <w:t>图</w:t>
      </w:r>
      <w:r>
        <w:rPr>
          <w:rFonts w:ascii="宋体" w:hAnsi="宋体" w:hint="eastAsia"/>
          <w:sz w:val="24"/>
        </w:rPr>
        <w:t>1-1  现有的人工工资支付系统的业务流程</w:t>
      </w:r>
    </w:p>
    <w:p w14:paraId="542D1B60" w14:textId="77777777" w:rsidR="00A0425F" w:rsidRDefault="00A0425F">
      <w:pPr>
        <w:spacing w:line="360" w:lineRule="auto"/>
        <w:jc w:val="center"/>
        <w:rPr>
          <w:rFonts w:ascii="宋体" w:hAnsi="宋体" w:hint="eastAsia"/>
          <w:bCs/>
          <w:sz w:val="24"/>
        </w:rPr>
      </w:pPr>
    </w:p>
    <w:p w14:paraId="618016CD" w14:textId="77777777" w:rsidR="00A0425F" w:rsidRDefault="00A0425F">
      <w:pPr>
        <w:spacing w:line="360" w:lineRule="auto"/>
        <w:ind w:firstLineChars="200" w:firstLine="480"/>
        <w:rPr>
          <w:rFonts w:ascii="宋体" w:hAnsi="宋体" w:hint="eastAsia"/>
          <w:sz w:val="24"/>
        </w:rPr>
      </w:pPr>
      <w:r>
        <w:rPr>
          <w:rFonts w:ascii="宋体" w:hAnsi="宋体" w:hint="eastAsia"/>
          <w:bCs/>
          <w:sz w:val="24"/>
        </w:rPr>
        <w:t>当前准备设计一个能完成与现有人工系统同样功能的基于计算机的工资支付系统，</w:t>
      </w:r>
      <w:r w:rsidRPr="00AB0C48">
        <w:rPr>
          <w:rFonts w:ascii="宋体" w:hAnsi="宋体" w:hint="eastAsia"/>
          <w:bCs/>
          <w:sz w:val="24"/>
        </w:rPr>
        <w:lastRenderedPageBreak/>
        <w:t>建议基本上复制现有人工系统的主要功能</w:t>
      </w:r>
      <w:r>
        <w:rPr>
          <w:rFonts w:ascii="宋体" w:hAnsi="宋体" w:hint="eastAsia"/>
          <w:bCs/>
          <w:sz w:val="24"/>
        </w:rPr>
        <w:t>。</w:t>
      </w:r>
      <w:r w:rsidRPr="00AB0C48">
        <w:rPr>
          <w:rFonts w:ascii="宋体" w:hAnsi="宋体" w:hint="eastAsia"/>
          <w:bCs/>
          <w:sz w:val="24"/>
        </w:rPr>
        <w:t>课时表和任务表</w:t>
      </w:r>
      <w:r>
        <w:rPr>
          <w:rFonts w:ascii="宋体" w:hAnsi="宋体" w:hint="eastAsia"/>
          <w:bCs/>
          <w:sz w:val="24"/>
        </w:rPr>
        <w:t>交到处理工资事务的专用机房，财务人员把这些数据</w:t>
      </w:r>
      <w:r w:rsidRPr="00AB0C48">
        <w:rPr>
          <w:rFonts w:ascii="宋体" w:hAnsi="宋体" w:hint="eastAsia"/>
          <w:bCs/>
          <w:sz w:val="24"/>
        </w:rPr>
        <w:t>通过计算机终端输入系统</w:t>
      </w:r>
      <w:r>
        <w:rPr>
          <w:rFonts w:ascii="宋体" w:hAnsi="宋体" w:hint="eastAsia"/>
          <w:bCs/>
          <w:sz w:val="24"/>
        </w:rPr>
        <w:t>，</w:t>
      </w:r>
      <w:r w:rsidRPr="00AB0C48">
        <w:rPr>
          <w:rFonts w:ascii="宋体" w:hAnsi="宋体" w:hint="eastAsia"/>
          <w:bCs/>
          <w:sz w:val="24"/>
        </w:rPr>
        <w:t>系统接收并审核这些数据</w:t>
      </w:r>
      <w:r>
        <w:rPr>
          <w:rFonts w:ascii="宋体" w:hAnsi="宋体" w:hint="eastAsia"/>
          <w:bCs/>
          <w:sz w:val="24"/>
        </w:rPr>
        <w:t>。然后，系统根据所存储的这些数据，</w:t>
      </w:r>
      <w:r w:rsidRPr="00AB0C48">
        <w:rPr>
          <w:rFonts w:ascii="宋体" w:hAnsi="宋体" w:hint="eastAsia"/>
          <w:bCs/>
          <w:sz w:val="24"/>
        </w:rPr>
        <w:t>计算工资，打印输出工资表、工资明细表</w:t>
      </w:r>
      <w:r>
        <w:rPr>
          <w:rFonts w:ascii="宋体" w:hAnsi="宋体" w:hint="eastAsia"/>
          <w:bCs/>
          <w:sz w:val="24"/>
        </w:rPr>
        <w:t>。</w:t>
      </w:r>
    </w:p>
    <w:p w14:paraId="09F7AA04" w14:textId="77777777" w:rsidR="00A80E72" w:rsidRDefault="00A0425F">
      <w:pPr>
        <w:spacing w:line="360" w:lineRule="auto"/>
        <w:ind w:firstLineChars="200" w:firstLine="480"/>
        <w:rPr>
          <w:rFonts w:ascii="宋体" w:hAnsi="宋体" w:hint="eastAsia"/>
          <w:sz w:val="24"/>
        </w:rPr>
      </w:pPr>
      <w:r>
        <w:rPr>
          <w:rFonts w:ascii="宋体" w:hAnsi="宋体" w:hint="eastAsia"/>
          <w:sz w:val="24"/>
        </w:rPr>
        <w:t>假设，这里</w:t>
      </w:r>
      <w:r w:rsidRPr="00AB0C48">
        <w:rPr>
          <w:rFonts w:ascii="宋体" w:hAnsi="宋体" w:hint="eastAsia"/>
          <w:sz w:val="24"/>
        </w:rPr>
        <w:t>使用“事务数据”代表课时表和任务表中包含的所有数据信息，使用“</w:t>
      </w:r>
      <w:r w:rsidRPr="00AB0C48">
        <w:rPr>
          <w:rFonts w:ascii="宋体" w:hAnsi="宋体" w:hint="eastAsia"/>
          <w:bCs/>
          <w:sz w:val="24"/>
        </w:rPr>
        <w:t>处理工资事务</w:t>
      </w:r>
      <w:r w:rsidRPr="00AB0C48">
        <w:rPr>
          <w:rFonts w:ascii="宋体" w:hAnsi="宋体" w:hint="eastAsia"/>
          <w:sz w:val="24"/>
        </w:rPr>
        <w:t>”笼统地代表计算课时费或岗位津贴、工资总额、个人所得税、住房公积金、保险费、实发工资等一系列功能</w:t>
      </w:r>
      <w:r>
        <w:rPr>
          <w:rFonts w:ascii="宋体" w:hAnsi="宋体" w:hint="eastAsia"/>
          <w:sz w:val="24"/>
        </w:rPr>
        <w:t>。</w:t>
      </w:r>
    </w:p>
    <w:p w14:paraId="7D42125F" w14:textId="77777777" w:rsidR="00A0425F" w:rsidRPr="00BD7A0D" w:rsidRDefault="00A0425F" w:rsidP="00BD7A0D">
      <w:pPr>
        <w:spacing w:line="360" w:lineRule="auto"/>
        <w:ind w:firstLineChars="200" w:firstLine="480"/>
        <w:rPr>
          <w:rFonts w:ascii="宋体" w:hAnsi="宋体" w:hint="eastAsia"/>
          <w:color w:val="000000"/>
          <w:sz w:val="24"/>
        </w:rPr>
      </w:pPr>
      <w:r w:rsidRPr="00BD7A0D">
        <w:rPr>
          <w:rFonts w:ascii="宋体" w:hAnsi="宋体" w:hint="eastAsia"/>
          <w:color w:val="000000"/>
          <w:sz w:val="24"/>
        </w:rPr>
        <w:t>（1）</w:t>
      </w:r>
      <w:r w:rsidRPr="00BD7A0D">
        <w:rPr>
          <w:rFonts w:ascii="宋体" w:hAnsi="宋体" w:hint="eastAsia"/>
          <w:bCs/>
          <w:color w:val="000000"/>
          <w:sz w:val="24"/>
        </w:rPr>
        <w:t>根据当前的分析结果，描绘出工资支付系统的高层数据流图。</w:t>
      </w:r>
    </w:p>
    <w:p w14:paraId="6AC7CC2E" w14:textId="77777777" w:rsidR="00A0425F" w:rsidRDefault="00A0425F">
      <w:pPr>
        <w:spacing w:line="360" w:lineRule="auto"/>
        <w:jc w:val="center"/>
        <w:rPr>
          <w:rFonts w:ascii="宋体" w:hAnsi="宋体" w:hint="eastAsia"/>
          <w:sz w:val="24"/>
        </w:rPr>
      </w:pPr>
    </w:p>
    <w:p w14:paraId="0DF102B7" w14:textId="77777777" w:rsidR="00AB0C48" w:rsidRDefault="00AB0C48">
      <w:pPr>
        <w:spacing w:line="360" w:lineRule="auto"/>
        <w:jc w:val="center"/>
        <w:rPr>
          <w:rFonts w:ascii="宋体" w:hAnsi="宋体" w:hint="eastAsia"/>
          <w:sz w:val="24"/>
        </w:rPr>
      </w:pPr>
    </w:p>
    <w:p w14:paraId="7201DFA6" w14:textId="77777777" w:rsidR="001A7B07" w:rsidRDefault="001A7B07">
      <w:pPr>
        <w:spacing w:line="360" w:lineRule="auto"/>
        <w:jc w:val="center"/>
        <w:rPr>
          <w:rFonts w:ascii="宋体" w:hAnsi="宋体" w:hint="eastAsia"/>
          <w:sz w:val="24"/>
        </w:rPr>
      </w:pPr>
    </w:p>
    <w:p w14:paraId="4CEDD3D9" w14:textId="77777777" w:rsidR="00AB0C48" w:rsidRDefault="00AB0C48">
      <w:pPr>
        <w:spacing w:line="360" w:lineRule="auto"/>
        <w:jc w:val="center"/>
        <w:rPr>
          <w:rFonts w:ascii="宋体" w:hAnsi="宋体" w:hint="eastAsia"/>
          <w:sz w:val="24"/>
        </w:rPr>
      </w:pPr>
    </w:p>
    <w:p w14:paraId="5AE4FF13" w14:textId="77777777" w:rsidR="00A0425F" w:rsidRDefault="00A0425F">
      <w:pPr>
        <w:spacing w:line="360" w:lineRule="auto"/>
        <w:jc w:val="center"/>
        <w:rPr>
          <w:rFonts w:ascii="宋体" w:hAnsi="宋体" w:hint="eastAsia"/>
          <w:sz w:val="24"/>
        </w:rPr>
      </w:pPr>
      <w:r>
        <w:rPr>
          <w:rFonts w:hint="eastAsia"/>
          <w:sz w:val="24"/>
        </w:rPr>
        <w:t>图</w:t>
      </w:r>
      <w:r>
        <w:rPr>
          <w:rFonts w:ascii="宋体" w:hAnsi="宋体" w:hint="eastAsia"/>
          <w:sz w:val="24"/>
        </w:rPr>
        <w:t>1-2  工资支付系统的初始高层数据流图</w:t>
      </w:r>
    </w:p>
    <w:p w14:paraId="1E1A748A" w14:textId="77777777" w:rsidR="00A0425F" w:rsidRDefault="00A0425F">
      <w:pPr>
        <w:spacing w:line="360" w:lineRule="auto"/>
        <w:jc w:val="center"/>
        <w:rPr>
          <w:rFonts w:ascii="宋体" w:hAnsi="宋体" w:hint="eastAsia"/>
          <w:sz w:val="24"/>
        </w:rPr>
      </w:pPr>
    </w:p>
    <w:p w14:paraId="77F5968A" w14:textId="77777777" w:rsidR="00A0425F" w:rsidRDefault="00A0425F">
      <w:pPr>
        <w:spacing w:line="360" w:lineRule="auto"/>
        <w:ind w:firstLineChars="200" w:firstLine="480"/>
        <w:rPr>
          <w:rFonts w:ascii="宋体" w:hAnsi="宋体" w:hint="eastAsia"/>
          <w:bCs/>
          <w:color w:val="000000"/>
          <w:sz w:val="24"/>
        </w:rPr>
      </w:pPr>
      <w:r>
        <w:rPr>
          <w:rFonts w:ascii="宋体" w:hAnsi="宋体" w:hint="eastAsia"/>
          <w:bCs/>
          <w:color w:val="000000"/>
          <w:sz w:val="24"/>
        </w:rPr>
        <w:t>通过对财务科长以及处理工资事务的两位会计进一步的调查走访，得知：通常，课时费或岗位津贴对于同一个人来说可能每个月都有所变化。但是，</w:t>
      </w:r>
      <w:r w:rsidRPr="00AB0C48">
        <w:rPr>
          <w:rFonts w:ascii="宋体" w:hAnsi="宋体" w:hint="eastAsia"/>
          <w:bCs/>
          <w:color w:val="000000"/>
          <w:sz w:val="24"/>
        </w:rPr>
        <w:t>每位教职工的基本工资、生活补贴等数额，在一段时间内对于同一个人来说，是稳定不变的</w:t>
      </w:r>
      <w:r>
        <w:rPr>
          <w:rFonts w:ascii="宋体" w:hAnsi="宋体" w:hint="eastAsia"/>
          <w:bCs/>
          <w:color w:val="000000"/>
          <w:sz w:val="24"/>
        </w:rPr>
        <w:t>，会计说：“</w:t>
      </w:r>
      <w:r w:rsidRPr="00AB0C48">
        <w:rPr>
          <w:rFonts w:ascii="宋体" w:hAnsi="宋体" w:hint="eastAsia"/>
          <w:bCs/>
          <w:color w:val="000000"/>
          <w:sz w:val="24"/>
        </w:rPr>
        <w:t>这些数据属于人事数据</w:t>
      </w:r>
      <w:r>
        <w:rPr>
          <w:rFonts w:ascii="宋体" w:hAnsi="宋体" w:hint="eastAsia"/>
          <w:bCs/>
          <w:color w:val="000000"/>
          <w:sz w:val="24"/>
        </w:rPr>
        <w:t>，所以我们不需要每次都从外面输入这些数据。”即事实上，</w:t>
      </w:r>
      <w:r w:rsidRPr="00AB0C48">
        <w:rPr>
          <w:rFonts w:ascii="宋体" w:hAnsi="宋体" w:hint="eastAsia"/>
          <w:bCs/>
          <w:color w:val="000000"/>
          <w:sz w:val="24"/>
        </w:rPr>
        <w:t>输入的“事务数据”中并不包含这些数据信息，它们应该被保存在另外的某个数据存储中</w:t>
      </w:r>
      <w:r>
        <w:rPr>
          <w:rFonts w:ascii="宋体" w:hAnsi="宋体" w:hint="eastAsia"/>
          <w:bCs/>
          <w:color w:val="000000"/>
          <w:sz w:val="24"/>
        </w:rPr>
        <w:t>。后来，又经询问得知：</w:t>
      </w:r>
      <w:r w:rsidRPr="00AB0C48">
        <w:rPr>
          <w:rFonts w:ascii="宋体" w:hAnsi="宋体" w:hint="eastAsia"/>
          <w:bCs/>
          <w:color w:val="000000"/>
          <w:sz w:val="24"/>
        </w:rPr>
        <w:t>这些数据的来源是人事科</w:t>
      </w:r>
      <w:r>
        <w:rPr>
          <w:rFonts w:ascii="宋体" w:hAnsi="宋体" w:hint="eastAsia"/>
          <w:bCs/>
          <w:color w:val="000000"/>
          <w:sz w:val="24"/>
        </w:rPr>
        <w:t>，</w:t>
      </w:r>
      <w:r w:rsidRPr="00AB0C48">
        <w:rPr>
          <w:rFonts w:ascii="宋体" w:hAnsi="宋体" w:hint="eastAsia"/>
          <w:bCs/>
          <w:color w:val="000000"/>
          <w:sz w:val="24"/>
        </w:rPr>
        <w:t>一旦出现人事变动，</w:t>
      </w:r>
      <w:r>
        <w:rPr>
          <w:rFonts w:ascii="宋体" w:hAnsi="宋体" w:hint="eastAsia"/>
          <w:bCs/>
          <w:color w:val="000000"/>
          <w:sz w:val="24"/>
        </w:rPr>
        <w:t>或者某位教职工晋升，则</w:t>
      </w:r>
      <w:r w:rsidRPr="00AB0C48">
        <w:rPr>
          <w:rFonts w:ascii="宋体" w:hAnsi="宋体" w:hint="eastAsia"/>
          <w:bCs/>
          <w:color w:val="000000"/>
          <w:sz w:val="24"/>
        </w:rPr>
        <w:t>这些数据将会被更新</w:t>
      </w:r>
      <w:r>
        <w:rPr>
          <w:rFonts w:ascii="宋体" w:hAnsi="宋体" w:hint="eastAsia"/>
          <w:bCs/>
          <w:color w:val="000000"/>
          <w:sz w:val="24"/>
        </w:rPr>
        <w:t>。</w:t>
      </w:r>
    </w:p>
    <w:p w14:paraId="239D261E" w14:textId="77777777" w:rsidR="00A0425F" w:rsidRDefault="00A0425F">
      <w:pPr>
        <w:spacing w:line="360" w:lineRule="auto"/>
        <w:ind w:firstLineChars="200" w:firstLine="480"/>
        <w:rPr>
          <w:rFonts w:ascii="宋体" w:hAnsi="宋体" w:hint="eastAsia"/>
          <w:bCs/>
          <w:color w:val="000000"/>
          <w:sz w:val="24"/>
        </w:rPr>
      </w:pPr>
      <w:r>
        <w:rPr>
          <w:rFonts w:ascii="宋体" w:hAnsi="宋体" w:hint="eastAsia"/>
          <w:bCs/>
          <w:color w:val="000000"/>
          <w:sz w:val="24"/>
        </w:rPr>
        <w:t>接下来，讨论计算课时费和岗位津贴的方法。会计告诉分析员：课时费等于教师当月的授课时数乘上每课时的课时费，再乘上职称系数和授课班数系数；岗位津贴由职工的职务和完成当月任务的情况决定。通过讨论还进一步了解到：应</w:t>
      </w:r>
      <w:r w:rsidRPr="00B8360A">
        <w:rPr>
          <w:rFonts w:ascii="宋体" w:hAnsi="宋体" w:hint="eastAsia"/>
          <w:bCs/>
          <w:color w:val="000000"/>
          <w:sz w:val="24"/>
        </w:rPr>
        <w:t>在每年年末计算超额课时费</w:t>
      </w:r>
      <w:r>
        <w:rPr>
          <w:rFonts w:ascii="宋体" w:hAnsi="宋体" w:hint="eastAsia"/>
          <w:bCs/>
          <w:color w:val="000000"/>
          <w:sz w:val="24"/>
        </w:rPr>
        <w:t>，即如果教师一年的累计授课时数超过学校规定的定额量，则超出部分每课时的课时费按正常值的1.2倍计算，并且</w:t>
      </w:r>
      <w:r w:rsidRPr="00B8360A">
        <w:rPr>
          <w:rFonts w:ascii="宋体" w:hAnsi="宋体" w:hint="eastAsia"/>
          <w:bCs/>
          <w:color w:val="000000"/>
          <w:sz w:val="24"/>
        </w:rPr>
        <w:t>算出的超额钱数将打到12月份的工资总额中</w:t>
      </w:r>
      <w:r>
        <w:rPr>
          <w:rFonts w:ascii="宋体" w:hAnsi="宋体" w:hint="eastAsia"/>
          <w:bCs/>
          <w:color w:val="000000"/>
          <w:sz w:val="24"/>
        </w:rPr>
        <w:t>。因此，为了计算超额课时费，</w:t>
      </w:r>
      <w:r w:rsidRPr="00B8360A">
        <w:rPr>
          <w:rFonts w:ascii="宋体" w:hAnsi="宋体" w:hint="eastAsia"/>
          <w:bCs/>
          <w:color w:val="000000"/>
          <w:sz w:val="24"/>
        </w:rPr>
        <w:t>还需要保存每位教师当年完成的累计授课时数</w:t>
      </w:r>
      <w:r>
        <w:rPr>
          <w:rFonts w:ascii="宋体" w:hAnsi="宋体" w:hint="eastAsia"/>
          <w:bCs/>
          <w:color w:val="000000"/>
          <w:sz w:val="24"/>
        </w:rPr>
        <w:t>。</w:t>
      </w:r>
    </w:p>
    <w:p w14:paraId="5ECC1BA6" w14:textId="77777777" w:rsidR="00A0425F" w:rsidRDefault="00A0425F">
      <w:pPr>
        <w:spacing w:line="360" w:lineRule="auto"/>
        <w:ind w:firstLineChars="200" w:firstLine="480"/>
        <w:rPr>
          <w:rFonts w:ascii="宋体" w:hAnsi="宋体" w:hint="eastAsia"/>
          <w:bCs/>
          <w:color w:val="000000"/>
          <w:sz w:val="24"/>
        </w:rPr>
      </w:pPr>
      <w:r>
        <w:rPr>
          <w:rFonts w:ascii="宋体" w:hAnsi="宋体" w:hint="eastAsia"/>
          <w:bCs/>
          <w:color w:val="000000"/>
          <w:sz w:val="24"/>
        </w:rPr>
        <w:t>接下来，在与会计讨论住房公积金的算法时了解到：根据国家制定的《住房公积金管理条例》的规定：职工住房公积金的月缴存额为职工本人上一年度月平均工资乘以职工住房公积金缴存比例。因此，</w:t>
      </w:r>
      <w:r w:rsidRPr="00B8360A">
        <w:rPr>
          <w:rFonts w:ascii="宋体" w:hAnsi="宋体" w:hint="eastAsia"/>
          <w:bCs/>
          <w:color w:val="000000"/>
          <w:sz w:val="24"/>
        </w:rPr>
        <w:t>还需要存储每位教职工的年度月平均工资</w:t>
      </w:r>
      <w:r>
        <w:rPr>
          <w:rFonts w:ascii="宋体" w:hAnsi="宋体" w:hint="eastAsia"/>
          <w:bCs/>
          <w:color w:val="000000"/>
          <w:sz w:val="24"/>
        </w:rPr>
        <w:t>。</w:t>
      </w:r>
    </w:p>
    <w:p w14:paraId="574D8579" w14:textId="77777777" w:rsidR="00A0425F" w:rsidRPr="00BD7A0D" w:rsidRDefault="00A0425F" w:rsidP="00BD7A0D">
      <w:pPr>
        <w:spacing w:line="360" w:lineRule="auto"/>
        <w:ind w:firstLineChars="200" w:firstLine="480"/>
        <w:rPr>
          <w:rFonts w:ascii="宋体" w:hAnsi="宋体" w:hint="eastAsia"/>
          <w:bCs/>
          <w:color w:val="000000"/>
          <w:sz w:val="24"/>
        </w:rPr>
      </w:pPr>
      <w:r w:rsidRPr="00BD7A0D">
        <w:rPr>
          <w:rFonts w:ascii="宋体" w:hAnsi="宋体" w:hint="eastAsia"/>
          <w:bCs/>
          <w:color w:val="000000"/>
          <w:sz w:val="24"/>
        </w:rPr>
        <w:t>（2）根据上述进一步的分析结果，对高层数据流图1-2进行修改完善（考虑是否</w:t>
      </w:r>
      <w:r w:rsidRPr="00BD7A0D">
        <w:rPr>
          <w:rFonts w:ascii="宋体" w:hAnsi="宋体" w:hint="eastAsia"/>
          <w:bCs/>
          <w:color w:val="000000"/>
          <w:sz w:val="24"/>
        </w:rPr>
        <w:lastRenderedPageBreak/>
        <w:t>需要再增添哪些外部实体、数据加工、数据存储、数据流等）。</w:t>
      </w:r>
    </w:p>
    <w:p w14:paraId="54064873" w14:textId="77777777" w:rsidR="00A0425F" w:rsidRDefault="00A0425F">
      <w:pPr>
        <w:spacing w:line="360" w:lineRule="auto"/>
        <w:jc w:val="center"/>
        <w:rPr>
          <w:rFonts w:ascii="宋体" w:hAnsi="宋体" w:hint="eastAsia"/>
          <w:bCs/>
          <w:color w:val="000000"/>
          <w:sz w:val="24"/>
        </w:rPr>
      </w:pPr>
    </w:p>
    <w:p w14:paraId="10164749" w14:textId="77777777" w:rsidR="0070718E" w:rsidRDefault="0070718E">
      <w:pPr>
        <w:spacing w:line="360" w:lineRule="auto"/>
        <w:jc w:val="center"/>
        <w:rPr>
          <w:rFonts w:ascii="宋体" w:hAnsi="宋体" w:hint="eastAsia"/>
          <w:bCs/>
          <w:color w:val="000000"/>
          <w:sz w:val="24"/>
        </w:rPr>
      </w:pPr>
    </w:p>
    <w:p w14:paraId="41B97763" w14:textId="77777777" w:rsidR="0070718E" w:rsidRDefault="0070718E">
      <w:pPr>
        <w:spacing w:line="360" w:lineRule="auto"/>
        <w:jc w:val="center"/>
        <w:rPr>
          <w:rFonts w:ascii="宋体" w:hAnsi="宋体" w:hint="eastAsia"/>
          <w:bCs/>
          <w:color w:val="000000"/>
          <w:sz w:val="24"/>
        </w:rPr>
      </w:pPr>
    </w:p>
    <w:p w14:paraId="0325EFD4" w14:textId="77777777" w:rsidR="0070718E" w:rsidRDefault="0070718E">
      <w:pPr>
        <w:spacing w:line="360" w:lineRule="auto"/>
        <w:jc w:val="center"/>
        <w:rPr>
          <w:rFonts w:ascii="宋体" w:hAnsi="宋体" w:hint="eastAsia"/>
          <w:bCs/>
          <w:color w:val="000000"/>
          <w:sz w:val="24"/>
        </w:rPr>
      </w:pPr>
    </w:p>
    <w:p w14:paraId="616E49D7" w14:textId="77777777" w:rsidR="00A0425F" w:rsidRDefault="00A0425F">
      <w:pPr>
        <w:spacing w:line="360" w:lineRule="auto"/>
        <w:jc w:val="center"/>
        <w:rPr>
          <w:rFonts w:ascii="宋体" w:hAnsi="宋体" w:hint="eastAsia"/>
          <w:sz w:val="24"/>
        </w:rPr>
      </w:pPr>
      <w:r>
        <w:rPr>
          <w:rFonts w:hint="eastAsia"/>
          <w:sz w:val="24"/>
        </w:rPr>
        <w:t>图</w:t>
      </w:r>
      <w:r>
        <w:rPr>
          <w:rFonts w:ascii="宋体" w:hAnsi="宋体" w:hint="eastAsia"/>
          <w:sz w:val="24"/>
        </w:rPr>
        <w:t>1-3  工资支付系统修改后的高层数据流图</w:t>
      </w:r>
    </w:p>
    <w:p w14:paraId="5F13B54B" w14:textId="77777777" w:rsidR="00A0425F" w:rsidRDefault="00A0425F">
      <w:pPr>
        <w:spacing w:line="360" w:lineRule="auto"/>
        <w:jc w:val="center"/>
        <w:rPr>
          <w:rFonts w:ascii="宋体" w:hAnsi="宋体" w:hint="eastAsia"/>
          <w:bCs/>
          <w:color w:val="000000"/>
          <w:sz w:val="24"/>
        </w:rPr>
      </w:pPr>
    </w:p>
    <w:p w14:paraId="121ED637" w14:textId="77777777" w:rsidR="00A0425F" w:rsidRPr="00BD7A0D" w:rsidRDefault="00B223B4" w:rsidP="00BD7A0D">
      <w:pPr>
        <w:spacing w:line="360" w:lineRule="auto"/>
        <w:ind w:firstLineChars="200" w:firstLine="480"/>
        <w:rPr>
          <w:rFonts w:ascii="宋体" w:hAnsi="宋体" w:hint="eastAsia"/>
          <w:bCs/>
          <w:color w:val="000000"/>
          <w:sz w:val="24"/>
        </w:rPr>
      </w:pPr>
      <w:r w:rsidRPr="00BD7A0D">
        <w:rPr>
          <w:rFonts w:ascii="宋体" w:hAnsi="宋体" w:hint="eastAsia"/>
          <w:bCs/>
          <w:color w:val="000000"/>
          <w:sz w:val="24"/>
        </w:rPr>
        <w:t>（3）</w:t>
      </w:r>
      <w:r w:rsidR="00A0425F" w:rsidRPr="00BD7A0D">
        <w:rPr>
          <w:rFonts w:ascii="宋体" w:hAnsi="宋体" w:hint="eastAsia"/>
          <w:bCs/>
          <w:color w:val="000000"/>
          <w:sz w:val="24"/>
        </w:rPr>
        <w:t>细化高层数据流图</w:t>
      </w:r>
      <w:r w:rsidR="00A0425F" w:rsidRPr="00BD7A0D">
        <w:rPr>
          <w:rFonts w:ascii="宋体" w:hAnsi="宋体" w:hint="eastAsia"/>
          <w:color w:val="000000"/>
          <w:sz w:val="24"/>
        </w:rPr>
        <w:t>1-3</w:t>
      </w:r>
      <w:r w:rsidRPr="00BD7A0D">
        <w:rPr>
          <w:rFonts w:ascii="宋体" w:hAnsi="宋体" w:hint="eastAsia"/>
          <w:bCs/>
          <w:color w:val="000000"/>
          <w:sz w:val="24"/>
        </w:rPr>
        <w:t>，</w:t>
      </w:r>
      <w:r w:rsidR="00A0425F" w:rsidRPr="00BD7A0D">
        <w:rPr>
          <w:rFonts w:ascii="宋体" w:hAnsi="宋体" w:hint="eastAsia"/>
          <w:bCs/>
          <w:color w:val="000000"/>
          <w:sz w:val="24"/>
        </w:rPr>
        <w:t>对</w:t>
      </w:r>
      <w:r w:rsidRPr="00BD7A0D">
        <w:rPr>
          <w:rFonts w:ascii="宋体" w:hAnsi="宋体" w:hint="eastAsia"/>
          <w:color w:val="000000"/>
          <w:sz w:val="24"/>
        </w:rPr>
        <w:t>其</w:t>
      </w:r>
      <w:r w:rsidR="00A0425F" w:rsidRPr="00BD7A0D">
        <w:rPr>
          <w:rFonts w:ascii="宋体" w:hAnsi="宋体" w:hint="eastAsia"/>
          <w:color w:val="000000"/>
          <w:sz w:val="24"/>
        </w:rPr>
        <w:t>中的</w:t>
      </w:r>
      <w:r w:rsidRPr="00BD7A0D">
        <w:rPr>
          <w:rFonts w:ascii="宋体" w:hAnsi="宋体" w:hint="eastAsia"/>
          <w:bCs/>
          <w:color w:val="000000"/>
          <w:sz w:val="24"/>
        </w:rPr>
        <w:t>“处理工资事务”这个数据加工</w:t>
      </w:r>
      <w:r w:rsidR="00A0425F" w:rsidRPr="00BD7A0D">
        <w:rPr>
          <w:rFonts w:ascii="宋体" w:hAnsi="宋体" w:hint="eastAsia"/>
          <w:bCs/>
          <w:color w:val="000000"/>
          <w:sz w:val="24"/>
        </w:rPr>
        <w:t>进行分解，形成子图。</w:t>
      </w:r>
    </w:p>
    <w:p w14:paraId="440CB8E6" w14:textId="77777777" w:rsidR="00A0425F" w:rsidRDefault="00A0425F">
      <w:pPr>
        <w:spacing w:line="360" w:lineRule="auto"/>
        <w:jc w:val="center"/>
        <w:rPr>
          <w:rFonts w:ascii="宋体" w:hAnsi="宋体" w:hint="eastAsia"/>
          <w:bCs/>
          <w:color w:val="000000"/>
          <w:sz w:val="24"/>
        </w:rPr>
      </w:pPr>
    </w:p>
    <w:p w14:paraId="371E1CE2" w14:textId="77777777" w:rsidR="0070718E" w:rsidRDefault="0070718E">
      <w:pPr>
        <w:spacing w:line="360" w:lineRule="auto"/>
        <w:jc w:val="center"/>
        <w:rPr>
          <w:rFonts w:ascii="宋体" w:hAnsi="宋体" w:hint="eastAsia"/>
          <w:bCs/>
          <w:color w:val="000000"/>
          <w:sz w:val="24"/>
        </w:rPr>
      </w:pPr>
    </w:p>
    <w:p w14:paraId="1946CEF7" w14:textId="77777777" w:rsidR="00BC0E11" w:rsidRDefault="00BC0E11">
      <w:pPr>
        <w:spacing w:line="360" w:lineRule="auto"/>
        <w:jc w:val="center"/>
        <w:rPr>
          <w:rFonts w:ascii="宋体" w:hAnsi="宋体" w:hint="eastAsia"/>
          <w:bCs/>
          <w:color w:val="000000"/>
          <w:sz w:val="24"/>
        </w:rPr>
      </w:pPr>
    </w:p>
    <w:p w14:paraId="4C7E8A6F" w14:textId="77777777" w:rsidR="0070718E" w:rsidRDefault="0070718E">
      <w:pPr>
        <w:spacing w:line="360" w:lineRule="auto"/>
        <w:jc w:val="center"/>
        <w:rPr>
          <w:rFonts w:ascii="宋体" w:hAnsi="宋体" w:hint="eastAsia"/>
          <w:bCs/>
          <w:color w:val="000000"/>
          <w:sz w:val="24"/>
        </w:rPr>
      </w:pPr>
    </w:p>
    <w:p w14:paraId="2D91A0B6" w14:textId="77777777" w:rsidR="00A0425F" w:rsidRDefault="00A0425F">
      <w:pPr>
        <w:spacing w:line="360" w:lineRule="auto"/>
        <w:jc w:val="center"/>
        <w:rPr>
          <w:rFonts w:ascii="宋体" w:hAnsi="宋体" w:hint="eastAsia"/>
          <w:sz w:val="24"/>
        </w:rPr>
      </w:pPr>
      <w:r>
        <w:rPr>
          <w:rFonts w:hint="eastAsia"/>
          <w:sz w:val="24"/>
        </w:rPr>
        <w:t>图</w:t>
      </w:r>
      <w:r>
        <w:rPr>
          <w:rFonts w:ascii="宋体" w:hAnsi="宋体" w:hint="eastAsia"/>
          <w:sz w:val="24"/>
        </w:rPr>
        <w:t>1-4  分解数据加工“处理工资事务”形成的子图</w:t>
      </w:r>
    </w:p>
    <w:p w14:paraId="46CF3E88" w14:textId="77777777" w:rsidR="00A0425F" w:rsidRDefault="00A0425F">
      <w:pPr>
        <w:spacing w:line="360" w:lineRule="auto"/>
        <w:jc w:val="center"/>
        <w:rPr>
          <w:rFonts w:ascii="宋体" w:hAnsi="宋体" w:hint="eastAsia"/>
          <w:bCs/>
          <w:color w:val="000000"/>
          <w:sz w:val="24"/>
        </w:rPr>
      </w:pPr>
    </w:p>
    <w:p w14:paraId="179ECE23" w14:textId="77777777" w:rsidR="00A0425F" w:rsidRPr="00BD7A0D" w:rsidRDefault="00A0425F" w:rsidP="00BD7A0D">
      <w:pPr>
        <w:spacing w:line="360" w:lineRule="auto"/>
        <w:ind w:firstLineChars="200" w:firstLine="480"/>
        <w:rPr>
          <w:rFonts w:ascii="宋体" w:hAnsi="宋体" w:hint="eastAsia"/>
          <w:color w:val="000000"/>
          <w:sz w:val="24"/>
        </w:rPr>
      </w:pPr>
      <w:r w:rsidRPr="00BD7A0D">
        <w:rPr>
          <w:rFonts w:ascii="宋体" w:hAnsi="宋体" w:hint="eastAsia"/>
          <w:bCs/>
          <w:color w:val="000000"/>
          <w:sz w:val="24"/>
        </w:rPr>
        <w:t>（4）</w:t>
      </w:r>
      <w:r w:rsidR="009E4100" w:rsidRPr="00BD7A0D">
        <w:rPr>
          <w:rFonts w:ascii="宋体" w:hAnsi="宋体" w:hint="eastAsia"/>
          <w:bCs/>
          <w:color w:val="000000"/>
          <w:sz w:val="24"/>
        </w:rPr>
        <w:t>画</w:t>
      </w:r>
      <w:r w:rsidRPr="00BD7A0D">
        <w:rPr>
          <w:rFonts w:ascii="宋体" w:hAnsi="宋体" w:hint="eastAsia"/>
          <w:bCs/>
          <w:color w:val="000000"/>
          <w:sz w:val="24"/>
        </w:rPr>
        <w:t>出</w:t>
      </w:r>
      <w:r w:rsidRPr="00BD7A0D">
        <w:rPr>
          <w:rFonts w:ascii="宋体" w:hAnsi="宋体" w:hint="eastAsia"/>
          <w:color w:val="000000"/>
          <w:sz w:val="24"/>
        </w:rPr>
        <w:t>工资支付系统的完整数据流图。</w:t>
      </w:r>
    </w:p>
    <w:p w14:paraId="4256C951" w14:textId="77777777" w:rsidR="00A0425F" w:rsidRDefault="00A0425F">
      <w:pPr>
        <w:spacing w:line="360" w:lineRule="auto"/>
        <w:jc w:val="center"/>
        <w:rPr>
          <w:rFonts w:ascii="宋体" w:hAnsi="宋体" w:hint="eastAsia"/>
          <w:bCs/>
          <w:color w:val="000000"/>
          <w:sz w:val="24"/>
        </w:rPr>
      </w:pPr>
    </w:p>
    <w:p w14:paraId="1675EF89" w14:textId="77777777" w:rsidR="00454C30" w:rsidRDefault="00454C30">
      <w:pPr>
        <w:spacing w:line="360" w:lineRule="auto"/>
        <w:jc w:val="center"/>
        <w:rPr>
          <w:rFonts w:ascii="宋体" w:hAnsi="宋体" w:hint="eastAsia"/>
          <w:bCs/>
          <w:color w:val="000000"/>
          <w:sz w:val="24"/>
        </w:rPr>
      </w:pPr>
    </w:p>
    <w:p w14:paraId="45731CB5" w14:textId="77777777" w:rsidR="00454C30" w:rsidRDefault="00454C30">
      <w:pPr>
        <w:spacing w:line="360" w:lineRule="auto"/>
        <w:jc w:val="center"/>
        <w:rPr>
          <w:rFonts w:ascii="宋体" w:hAnsi="宋体" w:hint="eastAsia"/>
          <w:bCs/>
          <w:color w:val="000000"/>
          <w:sz w:val="24"/>
        </w:rPr>
      </w:pPr>
    </w:p>
    <w:p w14:paraId="6C211F99" w14:textId="77777777" w:rsidR="00454C30" w:rsidRDefault="00454C30">
      <w:pPr>
        <w:spacing w:line="360" w:lineRule="auto"/>
        <w:jc w:val="center"/>
        <w:rPr>
          <w:rFonts w:ascii="宋体" w:hAnsi="宋体" w:hint="eastAsia"/>
          <w:bCs/>
          <w:color w:val="000000"/>
          <w:sz w:val="24"/>
        </w:rPr>
      </w:pPr>
    </w:p>
    <w:p w14:paraId="4DC6143C" w14:textId="77777777" w:rsidR="00A0425F" w:rsidRDefault="00A0425F">
      <w:pPr>
        <w:spacing w:line="360" w:lineRule="auto"/>
        <w:jc w:val="center"/>
        <w:rPr>
          <w:rFonts w:ascii="宋体" w:hAnsi="宋体" w:hint="eastAsia"/>
          <w:sz w:val="24"/>
        </w:rPr>
      </w:pPr>
      <w:r>
        <w:rPr>
          <w:rFonts w:hint="eastAsia"/>
          <w:sz w:val="24"/>
        </w:rPr>
        <w:t>图</w:t>
      </w:r>
      <w:r>
        <w:rPr>
          <w:rFonts w:ascii="宋体" w:hAnsi="宋体" w:hint="eastAsia"/>
          <w:sz w:val="24"/>
        </w:rPr>
        <w:t>1-5  工资支付系统的完整数据流图</w:t>
      </w:r>
    </w:p>
    <w:p w14:paraId="4303321D" w14:textId="77777777" w:rsidR="00BC0E11" w:rsidRDefault="00BC0E11">
      <w:pPr>
        <w:spacing w:line="360" w:lineRule="auto"/>
        <w:jc w:val="center"/>
        <w:rPr>
          <w:rFonts w:ascii="宋体" w:hAnsi="宋体" w:hint="eastAsia"/>
          <w:sz w:val="24"/>
        </w:rPr>
      </w:pPr>
    </w:p>
    <w:p w14:paraId="6CA66716" w14:textId="77777777" w:rsidR="00150AB9" w:rsidRPr="00BD7A0D" w:rsidRDefault="00150AB9" w:rsidP="00150AB9">
      <w:pPr>
        <w:spacing w:line="360" w:lineRule="auto"/>
        <w:ind w:firstLine="480"/>
        <w:rPr>
          <w:rFonts w:ascii="宋体" w:hAnsi="宋体" w:hint="eastAsia"/>
          <w:bCs/>
          <w:color w:val="000000"/>
          <w:sz w:val="24"/>
        </w:rPr>
      </w:pPr>
      <w:r w:rsidRPr="00BD7A0D">
        <w:rPr>
          <w:rFonts w:ascii="宋体" w:hAnsi="宋体" w:hint="eastAsia"/>
          <w:bCs/>
          <w:color w:val="000000"/>
          <w:sz w:val="24"/>
        </w:rPr>
        <w:t>（5）数据字典：</w:t>
      </w:r>
    </w:p>
    <w:p w14:paraId="46CDAE0E" w14:textId="77777777" w:rsidR="00B93B64" w:rsidRDefault="00150AB9" w:rsidP="00B93B64">
      <w:pPr>
        <w:spacing w:line="360" w:lineRule="auto"/>
        <w:ind w:firstLine="480"/>
        <w:rPr>
          <w:rFonts w:hAnsi="宋体"/>
          <w:bCs/>
          <w:color w:val="000000"/>
          <w:sz w:val="24"/>
        </w:rPr>
      </w:pPr>
      <w:r w:rsidRPr="00F723D5">
        <w:rPr>
          <w:rFonts w:hAnsi="宋体"/>
          <w:bCs/>
          <w:color w:val="000000"/>
          <w:sz w:val="24"/>
        </w:rPr>
        <w:t>事务数据</w:t>
      </w:r>
      <w:r w:rsidR="00545459" w:rsidRPr="00F723D5">
        <w:rPr>
          <w:bCs/>
          <w:color w:val="000000"/>
          <w:sz w:val="24"/>
        </w:rPr>
        <w:t xml:space="preserve"> </w:t>
      </w:r>
      <w:r w:rsidRPr="00F723D5">
        <w:rPr>
          <w:bCs/>
          <w:color w:val="000000"/>
          <w:sz w:val="24"/>
        </w:rPr>
        <w:t>=</w:t>
      </w:r>
      <w:r w:rsidR="00545459" w:rsidRPr="00F723D5">
        <w:rPr>
          <w:bCs/>
          <w:color w:val="000000"/>
          <w:sz w:val="24"/>
        </w:rPr>
        <w:t xml:space="preserve"> </w:t>
      </w:r>
      <w:r w:rsidR="00B93B64" w:rsidRPr="00B93B64">
        <w:rPr>
          <w:rFonts w:hAnsi="宋体" w:hint="eastAsia"/>
          <w:bCs/>
          <w:color w:val="000000"/>
          <w:sz w:val="24"/>
        </w:rPr>
        <w:t>教职工编号</w:t>
      </w:r>
      <w:r w:rsidR="00B93B64" w:rsidRPr="00B93B64">
        <w:rPr>
          <w:rFonts w:hAnsi="宋体" w:hint="eastAsia"/>
          <w:bCs/>
          <w:color w:val="000000"/>
          <w:sz w:val="24"/>
        </w:rPr>
        <w:t>+</w:t>
      </w:r>
      <w:r w:rsidR="00B93B64" w:rsidRPr="00B93B64">
        <w:rPr>
          <w:rFonts w:hAnsi="宋体" w:hint="eastAsia"/>
          <w:bCs/>
          <w:color w:val="000000"/>
          <w:sz w:val="24"/>
        </w:rPr>
        <w:t>姓名</w:t>
      </w:r>
      <w:r w:rsidR="00B93B64" w:rsidRPr="00B93B64">
        <w:rPr>
          <w:rFonts w:hAnsi="宋体" w:hint="eastAsia"/>
          <w:bCs/>
          <w:color w:val="000000"/>
          <w:sz w:val="24"/>
        </w:rPr>
        <w:t>+</w:t>
      </w:r>
      <w:r w:rsidR="00B93B64">
        <w:rPr>
          <w:rFonts w:hAnsi="宋体" w:hint="eastAsia"/>
          <w:bCs/>
          <w:color w:val="000000"/>
          <w:sz w:val="24"/>
        </w:rPr>
        <w:t>[</w:t>
      </w:r>
      <w:r w:rsidR="00B93B64" w:rsidRPr="00B93B64">
        <w:rPr>
          <w:rFonts w:hAnsi="宋体" w:hint="eastAsia"/>
          <w:bCs/>
          <w:color w:val="000000"/>
          <w:sz w:val="24"/>
        </w:rPr>
        <w:t>课时数</w:t>
      </w:r>
      <w:r w:rsidR="00B93B64">
        <w:rPr>
          <w:rFonts w:hAnsi="宋体" w:hint="eastAsia"/>
          <w:bCs/>
          <w:color w:val="000000"/>
          <w:sz w:val="24"/>
        </w:rPr>
        <w:t>|</w:t>
      </w:r>
      <w:r w:rsidR="00B93B64" w:rsidRPr="00B93B64">
        <w:rPr>
          <w:rFonts w:hAnsi="宋体" w:hint="eastAsia"/>
          <w:bCs/>
          <w:color w:val="000000"/>
          <w:sz w:val="24"/>
        </w:rPr>
        <w:t>任务量</w:t>
      </w:r>
      <w:r w:rsidR="00B93B64">
        <w:rPr>
          <w:rFonts w:hAnsi="宋体" w:hint="eastAsia"/>
          <w:bCs/>
          <w:color w:val="000000"/>
          <w:sz w:val="24"/>
        </w:rPr>
        <w:t>]</w:t>
      </w:r>
      <w:r w:rsidR="00B93B64" w:rsidRPr="00B93B64">
        <w:rPr>
          <w:rFonts w:hAnsi="宋体" w:hint="eastAsia"/>
          <w:bCs/>
          <w:color w:val="000000"/>
          <w:sz w:val="24"/>
        </w:rPr>
        <w:t xml:space="preserve"> </w:t>
      </w:r>
      <w:r w:rsidR="00B93B64">
        <w:rPr>
          <w:rFonts w:hAnsi="宋体" w:hint="eastAsia"/>
          <w:bCs/>
          <w:color w:val="000000"/>
          <w:sz w:val="24"/>
        </w:rPr>
        <w:t>+</w:t>
      </w:r>
      <w:r w:rsidR="00B93B64" w:rsidRPr="00B93B64">
        <w:rPr>
          <w:rFonts w:hAnsi="宋体" w:hint="eastAsia"/>
          <w:bCs/>
          <w:color w:val="000000"/>
          <w:sz w:val="24"/>
        </w:rPr>
        <w:t>年份＋月份</w:t>
      </w:r>
    </w:p>
    <w:p w14:paraId="5B9B1AB0" w14:textId="77777777" w:rsidR="00150AB9" w:rsidRPr="00F723D5" w:rsidRDefault="00150AB9" w:rsidP="00B93B64">
      <w:pPr>
        <w:spacing w:line="360" w:lineRule="auto"/>
        <w:ind w:firstLine="480"/>
        <w:rPr>
          <w:bCs/>
          <w:color w:val="000000"/>
          <w:sz w:val="24"/>
        </w:rPr>
      </w:pPr>
      <w:r w:rsidRPr="00F723D5">
        <w:rPr>
          <w:rFonts w:hAnsi="宋体"/>
          <w:bCs/>
          <w:color w:val="000000"/>
          <w:sz w:val="24"/>
        </w:rPr>
        <w:t>人事数据</w:t>
      </w:r>
      <w:r w:rsidR="00417D0E" w:rsidRPr="00F723D5">
        <w:rPr>
          <w:bCs/>
          <w:color w:val="000000"/>
          <w:sz w:val="24"/>
        </w:rPr>
        <w:t xml:space="preserve"> </w:t>
      </w:r>
      <w:r w:rsidRPr="00F723D5">
        <w:rPr>
          <w:bCs/>
          <w:color w:val="000000"/>
          <w:sz w:val="24"/>
        </w:rPr>
        <w:t>=</w:t>
      </w:r>
      <w:r w:rsidR="00A14372" w:rsidRPr="00F723D5">
        <w:rPr>
          <w:bCs/>
          <w:color w:val="000000"/>
          <w:sz w:val="24"/>
        </w:rPr>
        <w:t xml:space="preserve"> </w:t>
      </w:r>
      <w:r w:rsidR="00B93B64" w:rsidRPr="00B93B64">
        <w:rPr>
          <w:rFonts w:hint="eastAsia"/>
          <w:bCs/>
          <w:color w:val="000000"/>
          <w:sz w:val="24"/>
        </w:rPr>
        <w:t>教职工编号</w:t>
      </w:r>
      <w:r w:rsidR="00B93B64" w:rsidRPr="00B93B64">
        <w:rPr>
          <w:rFonts w:hint="eastAsia"/>
          <w:bCs/>
          <w:color w:val="000000"/>
          <w:sz w:val="24"/>
        </w:rPr>
        <w:t>+</w:t>
      </w:r>
      <w:r w:rsidR="00B93B64" w:rsidRPr="00B93B64">
        <w:rPr>
          <w:rFonts w:hint="eastAsia"/>
          <w:bCs/>
          <w:color w:val="000000"/>
          <w:sz w:val="24"/>
        </w:rPr>
        <w:t>姓名</w:t>
      </w:r>
      <w:r w:rsidR="00B93B64" w:rsidRPr="00B93B64">
        <w:rPr>
          <w:rFonts w:hint="eastAsia"/>
          <w:bCs/>
          <w:color w:val="000000"/>
          <w:sz w:val="24"/>
        </w:rPr>
        <w:t>+</w:t>
      </w:r>
      <w:r w:rsidR="00B93B64" w:rsidRPr="00B93B64">
        <w:rPr>
          <w:rFonts w:hint="eastAsia"/>
          <w:bCs/>
          <w:color w:val="000000"/>
          <w:sz w:val="24"/>
        </w:rPr>
        <w:t>性别</w:t>
      </w:r>
      <w:r w:rsidR="00B93B64" w:rsidRPr="00B93B64">
        <w:rPr>
          <w:rFonts w:hint="eastAsia"/>
          <w:bCs/>
          <w:color w:val="000000"/>
          <w:sz w:val="24"/>
        </w:rPr>
        <w:t>+</w:t>
      </w:r>
      <w:r w:rsidR="00B93B64" w:rsidRPr="00B93B64">
        <w:rPr>
          <w:rFonts w:hint="eastAsia"/>
          <w:bCs/>
          <w:color w:val="000000"/>
          <w:sz w:val="24"/>
        </w:rPr>
        <w:t>出生日期</w:t>
      </w:r>
      <w:r w:rsidR="00B93B64" w:rsidRPr="00B93B64">
        <w:rPr>
          <w:rFonts w:hint="eastAsia"/>
          <w:bCs/>
          <w:color w:val="000000"/>
          <w:sz w:val="24"/>
        </w:rPr>
        <w:t>+</w:t>
      </w:r>
      <w:r w:rsidR="00B93B64" w:rsidRPr="00B93B64">
        <w:rPr>
          <w:rFonts w:hint="eastAsia"/>
          <w:bCs/>
          <w:color w:val="000000"/>
          <w:sz w:val="24"/>
        </w:rPr>
        <w:t>岗位类型</w:t>
      </w:r>
      <w:r w:rsidR="00B93B64" w:rsidRPr="00B93B64">
        <w:rPr>
          <w:rFonts w:hint="eastAsia"/>
          <w:bCs/>
          <w:color w:val="000000"/>
          <w:sz w:val="24"/>
        </w:rPr>
        <w:t>+</w:t>
      </w:r>
      <w:r w:rsidR="00B93B64" w:rsidRPr="00B93B64">
        <w:rPr>
          <w:rFonts w:hint="eastAsia"/>
          <w:bCs/>
          <w:color w:val="000000"/>
          <w:sz w:val="24"/>
        </w:rPr>
        <w:t>岗位等级</w:t>
      </w:r>
      <w:r w:rsidR="00B93B64" w:rsidRPr="00B93B64">
        <w:rPr>
          <w:rFonts w:hint="eastAsia"/>
          <w:bCs/>
          <w:color w:val="000000"/>
          <w:sz w:val="24"/>
        </w:rPr>
        <w:t>+</w:t>
      </w:r>
      <w:r w:rsidR="00B93B64" w:rsidRPr="00B93B64">
        <w:rPr>
          <w:rFonts w:hint="eastAsia"/>
          <w:bCs/>
          <w:color w:val="000000"/>
          <w:sz w:val="24"/>
        </w:rPr>
        <w:t>职称</w:t>
      </w:r>
      <w:r w:rsidR="00B93B64" w:rsidRPr="00B93B64">
        <w:rPr>
          <w:rFonts w:hint="eastAsia"/>
          <w:bCs/>
          <w:color w:val="000000"/>
          <w:sz w:val="24"/>
        </w:rPr>
        <w:t>+</w:t>
      </w:r>
      <w:r w:rsidR="00B93B64" w:rsidRPr="00B93B64">
        <w:rPr>
          <w:rFonts w:hint="eastAsia"/>
          <w:bCs/>
          <w:color w:val="000000"/>
          <w:sz w:val="24"/>
        </w:rPr>
        <w:t>职务</w:t>
      </w:r>
    </w:p>
    <w:p w14:paraId="685BB657" w14:textId="77777777" w:rsidR="00150AB9" w:rsidRPr="00F723D5" w:rsidRDefault="00150AB9" w:rsidP="00B93B64">
      <w:pPr>
        <w:spacing w:line="360" w:lineRule="auto"/>
        <w:ind w:firstLine="480"/>
        <w:rPr>
          <w:bCs/>
          <w:color w:val="000000"/>
          <w:sz w:val="24"/>
        </w:rPr>
      </w:pPr>
      <w:r w:rsidRPr="00F723D5">
        <w:rPr>
          <w:rFonts w:hAnsi="宋体"/>
          <w:bCs/>
          <w:color w:val="000000"/>
          <w:sz w:val="24"/>
        </w:rPr>
        <w:t>年度数据</w:t>
      </w:r>
      <w:r w:rsidR="00417D0E" w:rsidRPr="00F723D5">
        <w:rPr>
          <w:bCs/>
          <w:color w:val="000000"/>
          <w:sz w:val="24"/>
        </w:rPr>
        <w:t xml:space="preserve"> </w:t>
      </w:r>
      <w:r w:rsidRPr="00F723D5">
        <w:rPr>
          <w:bCs/>
          <w:color w:val="000000"/>
          <w:sz w:val="24"/>
        </w:rPr>
        <w:t>=</w:t>
      </w:r>
      <w:r w:rsidR="00B93B64">
        <w:rPr>
          <w:rFonts w:hint="eastAsia"/>
          <w:bCs/>
          <w:color w:val="000000"/>
          <w:sz w:val="24"/>
        </w:rPr>
        <w:t xml:space="preserve"> </w:t>
      </w:r>
      <w:r w:rsidR="00B93B64" w:rsidRPr="00B93B64">
        <w:rPr>
          <w:rFonts w:hint="eastAsia"/>
          <w:bCs/>
          <w:color w:val="000000"/>
          <w:sz w:val="24"/>
        </w:rPr>
        <w:t>教职工编号</w:t>
      </w:r>
      <w:r w:rsidR="00B93B64" w:rsidRPr="00B93B64">
        <w:rPr>
          <w:rFonts w:hint="eastAsia"/>
          <w:bCs/>
          <w:color w:val="000000"/>
          <w:sz w:val="24"/>
        </w:rPr>
        <w:t>+</w:t>
      </w:r>
      <w:r w:rsidR="00B93B64" w:rsidRPr="00B93B64">
        <w:rPr>
          <w:rFonts w:hint="eastAsia"/>
          <w:bCs/>
          <w:color w:val="000000"/>
          <w:sz w:val="24"/>
        </w:rPr>
        <w:t>姓名</w:t>
      </w:r>
      <w:r w:rsidR="00B93B64" w:rsidRPr="00B93B64">
        <w:rPr>
          <w:rFonts w:hint="eastAsia"/>
          <w:bCs/>
          <w:color w:val="000000"/>
          <w:sz w:val="24"/>
        </w:rPr>
        <w:t>+</w:t>
      </w:r>
      <w:r w:rsidR="00B93B64" w:rsidRPr="00B93B64">
        <w:rPr>
          <w:rFonts w:hint="eastAsia"/>
          <w:bCs/>
          <w:color w:val="000000"/>
          <w:sz w:val="24"/>
        </w:rPr>
        <w:t>年份</w:t>
      </w:r>
      <w:r w:rsidR="00B93B64" w:rsidRPr="00B93B64">
        <w:rPr>
          <w:rFonts w:hint="eastAsia"/>
          <w:bCs/>
          <w:color w:val="000000"/>
          <w:sz w:val="24"/>
        </w:rPr>
        <w:t>+</w:t>
      </w:r>
      <w:r w:rsidR="00B93B64" w:rsidRPr="00B93B64">
        <w:rPr>
          <w:rFonts w:hint="eastAsia"/>
          <w:bCs/>
          <w:color w:val="000000"/>
          <w:sz w:val="24"/>
        </w:rPr>
        <w:t>本年度累计工资总额</w:t>
      </w:r>
      <w:r w:rsidR="00B93B64" w:rsidRPr="00B93B64">
        <w:rPr>
          <w:rFonts w:hint="eastAsia"/>
          <w:bCs/>
          <w:color w:val="000000"/>
          <w:sz w:val="24"/>
        </w:rPr>
        <w:t>+</w:t>
      </w:r>
      <w:r w:rsidR="00B93B64" w:rsidRPr="00B93B64">
        <w:rPr>
          <w:rFonts w:hint="eastAsia"/>
          <w:bCs/>
          <w:color w:val="000000"/>
          <w:sz w:val="24"/>
        </w:rPr>
        <w:t>本年度累计授课时数</w:t>
      </w:r>
      <w:r w:rsidR="00B93B64">
        <w:rPr>
          <w:rFonts w:hint="eastAsia"/>
          <w:bCs/>
          <w:color w:val="000000"/>
          <w:sz w:val="24"/>
        </w:rPr>
        <w:t>+</w:t>
      </w:r>
      <w:r w:rsidR="00B93B64" w:rsidRPr="00B93B64">
        <w:rPr>
          <w:rFonts w:hint="eastAsia"/>
          <w:bCs/>
          <w:color w:val="000000"/>
          <w:sz w:val="24"/>
        </w:rPr>
        <w:t>本年度月平均工资</w:t>
      </w:r>
    </w:p>
    <w:p w14:paraId="216F10BB" w14:textId="77777777" w:rsidR="00B93B64" w:rsidRPr="00F723D5" w:rsidRDefault="00150AB9" w:rsidP="00B93B64">
      <w:pPr>
        <w:spacing w:line="360" w:lineRule="auto"/>
        <w:ind w:firstLine="480"/>
        <w:rPr>
          <w:bCs/>
          <w:color w:val="000000"/>
          <w:sz w:val="24"/>
        </w:rPr>
      </w:pPr>
      <w:r w:rsidRPr="00F723D5">
        <w:rPr>
          <w:rFonts w:hAnsi="宋体"/>
          <w:bCs/>
          <w:color w:val="000000"/>
          <w:sz w:val="24"/>
        </w:rPr>
        <w:t>工资明细表</w:t>
      </w:r>
      <w:r w:rsidR="00417D0E" w:rsidRPr="00F723D5">
        <w:rPr>
          <w:bCs/>
          <w:color w:val="000000"/>
          <w:sz w:val="24"/>
        </w:rPr>
        <w:t xml:space="preserve"> </w:t>
      </w:r>
      <w:r w:rsidRPr="00F723D5">
        <w:rPr>
          <w:bCs/>
          <w:color w:val="000000"/>
          <w:sz w:val="24"/>
        </w:rPr>
        <w:t>=</w:t>
      </w:r>
      <w:r w:rsidR="00B93B64">
        <w:rPr>
          <w:rFonts w:hint="eastAsia"/>
          <w:bCs/>
          <w:color w:val="000000"/>
          <w:sz w:val="24"/>
        </w:rPr>
        <w:t xml:space="preserve"> </w:t>
      </w:r>
      <w:r w:rsidR="00B93B64" w:rsidRPr="00B93B64">
        <w:rPr>
          <w:rFonts w:hint="eastAsia"/>
          <w:bCs/>
          <w:color w:val="000000"/>
          <w:sz w:val="24"/>
        </w:rPr>
        <w:t>教职工编号</w:t>
      </w:r>
      <w:r w:rsidR="00B93B64" w:rsidRPr="00B93B64">
        <w:rPr>
          <w:rFonts w:hint="eastAsia"/>
          <w:bCs/>
          <w:color w:val="000000"/>
          <w:sz w:val="24"/>
        </w:rPr>
        <w:t>+</w:t>
      </w:r>
      <w:r w:rsidR="00B93B64" w:rsidRPr="00B93B64">
        <w:rPr>
          <w:rFonts w:hint="eastAsia"/>
          <w:bCs/>
          <w:color w:val="000000"/>
          <w:sz w:val="24"/>
        </w:rPr>
        <w:t>姓名</w:t>
      </w:r>
      <w:r w:rsidR="00B93B64">
        <w:rPr>
          <w:rFonts w:hint="eastAsia"/>
          <w:bCs/>
          <w:color w:val="000000"/>
          <w:sz w:val="24"/>
        </w:rPr>
        <w:t>+</w:t>
      </w:r>
      <w:r w:rsidR="00B93B64" w:rsidRPr="00B93B64">
        <w:rPr>
          <w:rFonts w:hint="eastAsia"/>
          <w:bCs/>
          <w:color w:val="000000"/>
          <w:sz w:val="24"/>
        </w:rPr>
        <w:t>基本工资</w:t>
      </w:r>
      <w:r w:rsidR="00B93B64">
        <w:rPr>
          <w:rFonts w:hint="eastAsia"/>
          <w:bCs/>
          <w:color w:val="000000"/>
          <w:sz w:val="24"/>
        </w:rPr>
        <w:t>+</w:t>
      </w:r>
      <w:r w:rsidR="00B93B64" w:rsidRPr="00B93B64">
        <w:rPr>
          <w:rFonts w:hint="eastAsia"/>
          <w:bCs/>
          <w:color w:val="000000"/>
          <w:sz w:val="24"/>
        </w:rPr>
        <w:t>生活补贴</w:t>
      </w:r>
      <w:r w:rsidR="00B93B64" w:rsidRPr="00B93B64">
        <w:rPr>
          <w:rFonts w:hint="eastAsia"/>
          <w:bCs/>
          <w:color w:val="000000"/>
          <w:sz w:val="24"/>
        </w:rPr>
        <w:t>+</w:t>
      </w:r>
      <w:r w:rsidR="00B93B64">
        <w:rPr>
          <w:rFonts w:hint="eastAsia"/>
          <w:bCs/>
          <w:color w:val="000000"/>
          <w:sz w:val="24"/>
        </w:rPr>
        <w:t>[</w:t>
      </w:r>
      <w:r w:rsidR="00B93B64" w:rsidRPr="00B93B64">
        <w:rPr>
          <w:rFonts w:hint="eastAsia"/>
          <w:bCs/>
          <w:color w:val="000000"/>
          <w:sz w:val="24"/>
        </w:rPr>
        <w:t>课时费</w:t>
      </w:r>
      <w:r w:rsidR="00B93B64" w:rsidRPr="00B93B64">
        <w:rPr>
          <w:rFonts w:hint="eastAsia"/>
          <w:bCs/>
          <w:color w:val="000000"/>
          <w:sz w:val="24"/>
        </w:rPr>
        <w:t>|</w:t>
      </w:r>
      <w:r w:rsidR="00B93B64" w:rsidRPr="00B93B64">
        <w:rPr>
          <w:rFonts w:hint="eastAsia"/>
          <w:bCs/>
          <w:color w:val="000000"/>
          <w:sz w:val="24"/>
        </w:rPr>
        <w:t>岗位津贴</w:t>
      </w:r>
      <w:r w:rsidR="00B93B64">
        <w:rPr>
          <w:rFonts w:hint="eastAsia"/>
          <w:bCs/>
          <w:color w:val="000000"/>
          <w:sz w:val="24"/>
        </w:rPr>
        <w:t>]</w:t>
      </w:r>
      <w:r w:rsidR="00B93B64" w:rsidRPr="00B93B64">
        <w:rPr>
          <w:rFonts w:hint="eastAsia"/>
          <w:bCs/>
          <w:color w:val="000000"/>
          <w:sz w:val="24"/>
        </w:rPr>
        <w:t>+</w:t>
      </w:r>
      <w:r w:rsidR="00B93B64" w:rsidRPr="00B93B64">
        <w:rPr>
          <w:rFonts w:hint="eastAsia"/>
          <w:bCs/>
          <w:color w:val="000000"/>
          <w:sz w:val="24"/>
        </w:rPr>
        <w:t>工资总</w:t>
      </w:r>
      <w:r w:rsidR="00B93B64">
        <w:rPr>
          <w:rFonts w:hint="eastAsia"/>
          <w:bCs/>
          <w:color w:val="000000"/>
          <w:sz w:val="24"/>
        </w:rPr>
        <w:t>额</w:t>
      </w:r>
      <w:r w:rsidR="00B93B64">
        <w:rPr>
          <w:rFonts w:hint="eastAsia"/>
          <w:bCs/>
          <w:color w:val="000000"/>
          <w:sz w:val="24"/>
        </w:rPr>
        <w:t>+</w:t>
      </w:r>
      <w:r w:rsidR="00B93B64" w:rsidRPr="00B93B64">
        <w:rPr>
          <w:rFonts w:hint="eastAsia"/>
          <w:bCs/>
          <w:color w:val="000000"/>
          <w:sz w:val="24"/>
        </w:rPr>
        <w:t>个人所得税</w:t>
      </w:r>
      <w:r w:rsidR="00B93B64">
        <w:rPr>
          <w:rFonts w:hint="eastAsia"/>
          <w:bCs/>
          <w:color w:val="000000"/>
          <w:sz w:val="24"/>
        </w:rPr>
        <w:t>+</w:t>
      </w:r>
      <w:r w:rsidR="00B93B64" w:rsidRPr="00B93B64">
        <w:rPr>
          <w:rFonts w:hint="eastAsia"/>
          <w:bCs/>
          <w:color w:val="000000"/>
          <w:sz w:val="24"/>
        </w:rPr>
        <w:t>住房公积金</w:t>
      </w:r>
      <w:r w:rsidR="00B93B64">
        <w:rPr>
          <w:rFonts w:hint="eastAsia"/>
          <w:bCs/>
          <w:color w:val="000000"/>
          <w:sz w:val="24"/>
        </w:rPr>
        <w:t>+</w:t>
      </w:r>
      <w:r w:rsidR="00B93B64" w:rsidRPr="00B93B64">
        <w:rPr>
          <w:rFonts w:hint="eastAsia"/>
          <w:bCs/>
          <w:color w:val="000000"/>
          <w:sz w:val="24"/>
        </w:rPr>
        <w:t>保险费</w:t>
      </w:r>
      <w:r w:rsidR="00B93B64">
        <w:rPr>
          <w:rFonts w:hint="eastAsia"/>
          <w:bCs/>
          <w:color w:val="000000"/>
          <w:sz w:val="24"/>
        </w:rPr>
        <w:t>+</w:t>
      </w:r>
      <w:r w:rsidR="00B93B64" w:rsidRPr="00B93B64">
        <w:rPr>
          <w:rFonts w:hint="eastAsia"/>
          <w:bCs/>
          <w:color w:val="000000"/>
          <w:sz w:val="24"/>
        </w:rPr>
        <w:t>实发工资</w:t>
      </w:r>
      <w:r w:rsidR="00B93B64">
        <w:rPr>
          <w:rFonts w:hint="eastAsia"/>
          <w:bCs/>
          <w:color w:val="000000"/>
          <w:sz w:val="24"/>
        </w:rPr>
        <w:t>额</w:t>
      </w:r>
      <w:r w:rsidR="00B93B64">
        <w:rPr>
          <w:rFonts w:hint="eastAsia"/>
          <w:bCs/>
          <w:color w:val="000000"/>
          <w:sz w:val="24"/>
        </w:rPr>
        <w:t>+</w:t>
      </w:r>
      <w:r w:rsidR="00B93B64" w:rsidRPr="00B93B64">
        <w:rPr>
          <w:rFonts w:hint="eastAsia"/>
          <w:bCs/>
          <w:color w:val="000000"/>
          <w:sz w:val="24"/>
        </w:rPr>
        <w:t>发放日期</w:t>
      </w:r>
    </w:p>
    <w:p w14:paraId="3CE1A9B4" w14:textId="77777777" w:rsidR="00B93B64" w:rsidRPr="00B93B64" w:rsidRDefault="00B93B64" w:rsidP="00B93B64">
      <w:pPr>
        <w:spacing w:line="360" w:lineRule="auto"/>
        <w:ind w:firstLine="480"/>
        <w:rPr>
          <w:bCs/>
          <w:color w:val="000000"/>
          <w:sz w:val="24"/>
        </w:rPr>
      </w:pPr>
    </w:p>
    <w:p w14:paraId="38383B14" w14:textId="77777777" w:rsidR="00150AB9" w:rsidRPr="00F723D5" w:rsidRDefault="00150AB9" w:rsidP="00150AB9">
      <w:pPr>
        <w:spacing w:line="360" w:lineRule="auto"/>
        <w:ind w:firstLine="480"/>
        <w:rPr>
          <w:bCs/>
          <w:color w:val="000000"/>
          <w:sz w:val="24"/>
        </w:rPr>
      </w:pPr>
      <w:r w:rsidRPr="00F723D5">
        <w:rPr>
          <w:rFonts w:hAnsi="宋体"/>
          <w:bCs/>
          <w:color w:val="000000"/>
          <w:sz w:val="24"/>
        </w:rPr>
        <w:t>工资表</w:t>
      </w:r>
      <w:r w:rsidR="00417D0E" w:rsidRPr="00F723D5">
        <w:rPr>
          <w:bCs/>
          <w:color w:val="000000"/>
          <w:sz w:val="24"/>
        </w:rPr>
        <w:t xml:space="preserve"> </w:t>
      </w:r>
      <w:r w:rsidRPr="00F723D5">
        <w:rPr>
          <w:bCs/>
          <w:color w:val="000000"/>
          <w:sz w:val="24"/>
        </w:rPr>
        <w:t>=</w:t>
      </w:r>
      <w:r w:rsidR="00A14372" w:rsidRPr="00F723D5">
        <w:rPr>
          <w:bCs/>
          <w:color w:val="000000"/>
          <w:sz w:val="24"/>
        </w:rPr>
        <w:t xml:space="preserve"> </w:t>
      </w:r>
      <w:r w:rsidR="00B93B64" w:rsidRPr="00B93B64">
        <w:rPr>
          <w:rFonts w:hint="eastAsia"/>
          <w:bCs/>
          <w:color w:val="000000"/>
          <w:sz w:val="24"/>
        </w:rPr>
        <w:t>教职工编号</w:t>
      </w:r>
      <w:r w:rsidR="00B93B64" w:rsidRPr="00B93B64">
        <w:rPr>
          <w:rFonts w:hint="eastAsia"/>
          <w:bCs/>
          <w:color w:val="000000"/>
          <w:sz w:val="24"/>
        </w:rPr>
        <w:t>+</w:t>
      </w:r>
      <w:r w:rsidR="00B93B64" w:rsidRPr="00B93B64">
        <w:rPr>
          <w:rFonts w:hint="eastAsia"/>
          <w:bCs/>
          <w:color w:val="000000"/>
          <w:sz w:val="24"/>
        </w:rPr>
        <w:t>姓名</w:t>
      </w:r>
      <w:r w:rsidR="00B93B64" w:rsidRPr="00B93B64">
        <w:rPr>
          <w:rFonts w:hint="eastAsia"/>
          <w:bCs/>
          <w:color w:val="000000"/>
          <w:sz w:val="24"/>
        </w:rPr>
        <w:t>+</w:t>
      </w:r>
      <w:r w:rsidR="00B93B64" w:rsidRPr="00B93B64">
        <w:rPr>
          <w:rFonts w:hint="eastAsia"/>
          <w:bCs/>
          <w:color w:val="000000"/>
          <w:sz w:val="24"/>
        </w:rPr>
        <w:t>银行账号</w:t>
      </w:r>
      <w:r w:rsidR="00B93B64" w:rsidRPr="00B93B64">
        <w:rPr>
          <w:rFonts w:hint="eastAsia"/>
          <w:bCs/>
          <w:color w:val="000000"/>
          <w:sz w:val="24"/>
        </w:rPr>
        <w:t>+</w:t>
      </w:r>
      <w:r w:rsidR="00B93B64" w:rsidRPr="00B93B64">
        <w:rPr>
          <w:rFonts w:hint="eastAsia"/>
          <w:bCs/>
          <w:color w:val="000000"/>
          <w:sz w:val="24"/>
        </w:rPr>
        <w:t>实发工资</w:t>
      </w:r>
      <w:r w:rsidR="00B93B64">
        <w:rPr>
          <w:rFonts w:hint="eastAsia"/>
          <w:bCs/>
          <w:color w:val="000000"/>
          <w:sz w:val="24"/>
        </w:rPr>
        <w:t>+</w:t>
      </w:r>
      <w:r w:rsidR="00B93B64" w:rsidRPr="00B93B64">
        <w:rPr>
          <w:rFonts w:hint="eastAsia"/>
          <w:bCs/>
          <w:color w:val="000000"/>
          <w:sz w:val="24"/>
        </w:rPr>
        <w:t>发放日</w:t>
      </w:r>
    </w:p>
    <w:p w14:paraId="603F3C30" w14:textId="77777777" w:rsidR="00A0425F" w:rsidRDefault="00A0425F">
      <w:pPr>
        <w:spacing w:line="360" w:lineRule="auto"/>
        <w:rPr>
          <w:rFonts w:ascii="宋体" w:hAnsi="宋体" w:hint="eastAsia"/>
          <w:b/>
          <w:bCs/>
          <w:color w:val="000000"/>
          <w:sz w:val="24"/>
        </w:rPr>
      </w:pPr>
    </w:p>
    <w:p w14:paraId="74F4FA0A" w14:textId="77777777" w:rsidR="00A0425F" w:rsidRDefault="00A0425F" w:rsidP="00BD7A0D">
      <w:pPr>
        <w:spacing w:line="360" w:lineRule="auto"/>
        <w:ind w:firstLineChars="200" w:firstLine="480"/>
        <w:rPr>
          <w:rFonts w:hint="eastAsia"/>
          <w:color w:val="000000"/>
          <w:sz w:val="24"/>
        </w:rPr>
      </w:pPr>
      <w:r w:rsidRPr="00BD7A0D">
        <w:rPr>
          <w:rFonts w:ascii="宋体" w:hAnsi="宋体" w:hint="eastAsia"/>
          <w:bCs/>
          <w:color w:val="000000"/>
          <w:sz w:val="24"/>
        </w:rPr>
        <w:t>内容2：</w:t>
      </w:r>
      <w:r>
        <w:rPr>
          <w:rFonts w:hint="eastAsia"/>
          <w:sz w:val="24"/>
        </w:rPr>
        <w:t>结合内容</w:t>
      </w:r>
      <w:r>
        <w:rPr>
          <w:rFonts w:hint="eastAsia"/>
          <w:sz w:val="24"/>
        </w:rPr>
        <w:t>1</w:t>
      </w:r>
      <w:r>
        <w:rPr>
          <w:rFonts w:hint="eastAsia"/>
          <w:sz w:val="24"/>
        </w:rPr>
        <w:t>中的题目，在其数据流图的基础上，</w:t>
      </w:r>
      <w:r>
        <w:rPr>
          <w:rFonts w:hint="eastAsia"/>
          <w:color w:val="000000"/>
          <w:sz w:val="24"/>
        </w:rPr>
        <w:t>使用</w:t>
      </w:r>
      <w:r>
        <w:rPr>
          <w:rFonts w:hint="eastAsia"/>
          <w:sz w:val="24"/>
        </w:rPr>
        <w:t>结构化设计方法，合理划分功能模块，并形成模块的层次结构，</w:t>
      </w:r>
      <w:r>
        <w:rPr>
          <w:sz w:val="24"/>
        </w:rPr>
        <w:t>运用</w:t>
      </w:r>
      <w:r>
        <w:rPr>
          <w:color w:val="000000"/>
          <w:sz w:val="24"/>
        </w:rPr>
        <w:t>MS Office Visio</w:t>
      </w:r>
      <w:r>
        <w:rPr>
          <w:color w:val="000000"/>
          <w:sz w:val="24"/>
        </w:rPr>
        <w:t>完成结构图</w:t>
      </w:r>
      <w:r>
        <w:rPr>
          <w:color w:val="000000"/>
          <w:sz w:val="24"/>
        </w:rPr>
        <w:t>SC</w:t>
      </w:r>
      <w:r>
        <w:rPr>
          <w:color w:val="000000"/>
          <w:sz w:val="24"/>
        </w:rPr>
        <w:t>的</w:t>
      </w:r>
      <w:r>
        <w:rPr>
          <w:rFonts w:hint="eastAsia"/>
          <w:color w:val="000000"/>
          <w:sz w:val="24"/>
        </w:rPr>
        <w:t>绘制。</w:t>
      </w:r>
    </w:p>
    <w:p w14:paraId="75295474" w14:textId="77777777" w:rsidR="00A0425F" w:rsidRPr="00BD7A0D" w:rsidRDefault="00A0425F" w:rsidP="00BD7A0D">
      <w:pPr>
        <w:spacing w:line="360" w:lineRule="auto"/>
        <w:ind w:firstLineChars="200" w:firstLine="480"/>
        <w:rPr>
          <w:rFonts w:ascii="宋体" w:hAnsi="宋体" w:hint="eastAsia"/>
          <w:color w:val="000000"/>
          <w:sz w:val="24"/>
        </w:rPr>
      </w:pPr>
      <w:r w:rsidRPr="00BD7A0D">
        <w:rPr>
          <w:rFonts w:ascii="宋体" w:hAnsi="宋体" w:hint="eastAsia"/>
          <w:color w:val="000000"/>
          <w:sz w:val="24"/>
        </w:rPr>
        <w:t>（1）确定数据流图的类型：根据所完成题目的数据流图，分析其数据流的基本特征(变换型或事务型)。</w:t>
      </w:r>
    </w:p>
    <w:p w14:paraId="4D99EC09" w14:textId="77777777" w:rsidR="00A0425F" w:rsidRPr="00BD7A0D" w:rsidRDefault="00A0425F">
      <w:pPr>
        <w:spacing w:line="360" w:lineRule="auto"/>
        <w:ind w:firstLineChars="200" w:firstLine="480"/>
        <w:rPr>
          <w:rFonts w:ascii="宋体" w:hAnsi="宋体" w:hint="eastAsia"/>
          <w:color w:val="FF0000"/>
          <w:sz w:val="24"/>
        </w:rPr>
      </w:pPr>
    </w:p>
    <w:p w14:paraId="250105E4" w14:textId="77777777" w:rsidR="00A0425F" w:rsidRPr="00BD7A0D" w:rsidRDefault="00A0425F" w:rsidP="00BD7A0D">
      <w:pPr>
        <w:spacing w:line="360" w:lineRule="auto"/>
        <w:ind w:firstLineChars="200" w:firstLine="480"/>
        <w:rPr>
          <w:rFonts w:hint="eastAsia"/>
          <w:color w:val="000000"/>
          <w:sz w:val="24"/>
        </w:rPr>
      </w:pPr>
      <w:r w:rsidRPr="00BD7A0D">
        <w:rPr>
          <w:rFonts w:ascii="宋体" w:hAnsi="宋体" w:hint="eastAsia"/>
          <w:color w:val="000000"/>
          <w:sz w:val="24"/>
        </w:rPr>
        <w:t>（2）标</w:t>
      </w:r>
      <w:r w:rsidRPr="00BD7A0D">
        <w:rPr>
          <w:rFonts w:hint="eastAsia"/>
          <w:color w:val="000000"/>
          <w:sz w:val="24"/>
        </w:rPr>
        <w:t>出流的边界：如果是变换型数据流图，在数据流图上用虚线标出输入部分、变换中心、输出部分之间的分界线；如果是事务型数据流图，在数据流图上用虚线标出输入部分、事务中心、发送部分之间的分界线。</w:t>
      </w:r>
    </w:p>
    <w:p w14:paraId="334BAF88" w14:textId="77777777" w:rsidR="00A0425F" w:rsidRDefault="00A0425F">
      <w:pPr>
        <w:spacing w:line="360" w:lineRule="auto"/>
        <w:jc w:val="center"/>
        <w:rPr>
          <w:rFonts w:hint="eastAsia"/>
          <w:sz w:val="24"/>
        </w:rPr>
      </w:pPr>
    </w:p>
    <w:p w14:paraId="7999B49E" w14:textId="77777777" w:rsidR="0063669A" w:rsidRDefault="0063669A">
      <w:pPr>
        <w:spacing w:line="360" w:lineRule="auto"/>
        <w:jc w:val="center"/>
        <w:rPr>
          <w:rFonts w:hint="eastAsia"/>
          <w:sz w:val="24"/>
        </w:rPr>
      </w:pPr>
    </w:p>
    <w:p w14:paraId="18B304CA" w14:textId="77777777" w:rsidR="0063669A" w:rsidRDefault="0063669A">
      <w:pPr>
        <w:spacing w:line="360" w:lineRule="auto"/>
        <w:jc w:val="center"/>
        <w:rPr>
          <w:rFonts w:hint="eastAsia"/>
          <w:sz w:val="24"/>
        </w:rPr>
      </w:pPr>
    </w:p>
    <w:p w14:paraId="26CB88BC" w14:textId="77777777" w:rsidR="0063669A" w:rsidRDefault="0063669A">
      <w:pPr>
        <w:spacing w:line="360" w:lineRule="auto"/>
        <w:jc w:val="center"/>
        <w:rPr>
          <w:rFonts w:hint="eastAsia"/>
          <w:sz w:val="24"/>
        </w:rPr>
      </w:pPr>
    </w:p>
    <w:p w14:paraId="6949557B" w14:textId="77777777" w:rsidR="00A0425F" w:rsidRDefault="00A0425F">
      <w:pPr>
        <w:spacing w:line="360" w:lineRule="auto"/>
        <w:jc w:val="center"/>
        <w:rPr>
          <w:rFonts w:ascii="宋体" w:hAnsi="宋体" w:hint="eastAsia"/>
          <w:sz w:val="24"/>
        </w:rPr>
      </w:pPr>
      <w:r>
        <w:rPr>
          <w:rFonts w:hint="eastAsia"/>
          <w:sz w:val="24"/>
        </w:rPr>
        <w:t>图</w:t>
      </w:r>
      <w:r>
        <w:rPr>
          <w:rFonts w:ascii="宋体" w:hAnsi="宋体" w:hint="eastAsia"/>
          <w:sz w:val="24"/>
        </w:rPr>
        <w:t>1-6  标有边界的数据流图</w:t>
      </w:r>
    </w:p>
    <w:p w14:paraId="3D6150EF" w14:textId="77777777" w:rsidR="00A0425F" w:rsidRDefault="00A0425F">
      <w:pPr>
        <w:spacing w:line="360" w:lineRule="auto"/>
        <w:jc w:val="center"/>
        <w:rPr>
          <w:rFonts w:ascii="宋体" w:hAnsi="宋体" w:hint="eastAsia"/>
          <w:sz w:val="24"/>
        </w:rPr>
      </w:pPr>
    </w:p>
    <w:p w14:paraId="596AC753" w14:textId="77777777" w:rsidR="00A0425F" w:rsidRPr="00BD7A0D" w:rsidRDefault="00A0425F" w:rsidP="00BD7A0D">
      <w:pPr>
        <w:spacing w:line="360" w:lineRule="auto"/>
        <w:ind w:firstLineChars="200" w:firstLine="480"/>
        <w:rPr>
          <w:rFonts w:ascii="宋体" w:hAnsi="宋体" w:hint="eastAsia"/>
          <w:color w:val="000000"/>
          <w:sz w:val="24"/>
        </w:rPr>
      </w:pPr>
      <w:r w:rsidRPr="00BD7A0D">
        <w:rPr>
          <w:rFonts w:ascii="宋体" w:hAnsi="宋体" w:hint="eastAsia"/>
          <w:color w:val="000000"/>
          <w:sz w:val="24"/>
        </w:rPr>
        <w:t>（3）根据变换分析或事务分析的映射过程，将数据流图映射成变换型结构或事务型结构，并绘制模块结构</w:t>
      </w:r>
      <w:r w:rsidRPr="00BD7A0D">
        <w:rPr>
          <w:rFonts w:hAnsi="宋体"/>
          <w:color w:val="000000"/>
          <w:sz w:val="24"/>
        </w:rPr>
        <w:t>图</w:t>
      </w:r>
      <w:r w:rsidRPr="00BD7A0D">
        <w:rPr>
          <w:color w:val="000000"/>
          <w:sz w:val="24"/>
        </w:rPr>
        <w:t>SC</w:t>
      </w:r>
      <w:r w:rsidRPr="00BD7A0D">
        <w:rPr>
          <w:rFonts w:hAnsi="宋体"/>
          <w:color w:val="000000"/>
          <w:sz w:val="24"/>
        </w:rPr>
        <w:t>。</w:t>
      </w:r>
    </w:p>
    <w:p w14:paraId="706DA792" w14:textId="77777777" w:rsidR="00A0425F" w:rsidRDefault="00A0425F" w:rsidP="0063669A">
      <w:pPr>
        <w:spacing w:line="360" w:lineRule="auto"/>
        <w:jc w:val="center"/>
        <w:rPr>
          <w:rFonts w:hint="eastAsia"/>
        </w:rPr>
      </w:pPr>
    </w:p>
    <w:p w14:paraId="39C285E0" w14:textId="77777777" w:rsidR="0063669A" w:rsidRDefault="0063669A" w:rsidP="0063669A">
      <w:pPr>
        <w:spacing w:line="360" w:lineRule="auto"/>
        <w:jc w:val="center"/>
        <w:rPr>
          <w:rFonts w:hint="eastAsia"/>
        </w:rPr>
      </w:pPr>
    </w:p>
    <w:p w14:paraId="7696A356" w14:textId="77777777" w:rsidR="0063669A" w:rsidRDefault="0063669A" w:rsidP="0063669A">
      <w:pPr>
        <w:spacing w:line="360" w:lineRule="auto"/>
        <w:jc w:val="center"/>
        <w:rPr>
          <w:rFonts w:hint="eastAsia"/>
        </w:rPr>
      </w:pPr>
    </w:p>
    <w:p w14:paraId="0C050698" w14:textId="77777777" w:rsidR="0063669A" w:rsidRDefault="0063669A" w:rsidP="00C875AA">
      <w:pPr>
        <w:spacing w:line="360" w:lineRule="auto"/>
        <w:jc w:val="center"/>
        <w:rPr>
          <w:rFonts w:hint="eastAsia"/>
        </w:rPr>
      </w:pPr>
    </w:p>
    <w:p w14:paraId="37DA9B82" w14:textId="77777777" w:rsidR="00A0425F" w:rsidRDefault="00A0425F">
      <w:pPr>
        <w:spacing w:line="360" w:lineRule="auto"/>
        <w:jc w:val="center"/>
        <w:rPr>
          <w:rFonts w:ascii="宋体" w:hAnsi="宋体" w:hint="eastAsia"/>
          <w:sz w:val="24"/>
        </w:rPr>
      </w:pPr>
      <w:r>
        <w:rPr>
          <w:rFonts w:ascii="宋体" w:hAnsi="宋体" w:hint="eastAsia"/>
          <w:sz w:val="24"/>
        </w:rPr>
        <w:t>图1-7  模块结构图</w:t>
      </w:r>
      <w:r>
        <w:rPr>
          <w:sz w:val="24"/>
        </w:rPr>
        <w:t>SC</w:t>
      </w:r>
    </w:p>
    <w:p w14:paraId="588C9D19" w14:textId="77777777" w:rsidR="00A0425F" w:rsidRDefault="00A0425F">
      <w:pPr>
        <w:spacing w:line="360" w:lineRule="auto"/>
        <w:rPr>
          <w:rFonts w:ascii="宋体" w:hAnsi="宋体" w:hint="eastAsia"/>
          <w:bCs/>
          <w:color w:val="FF0000"/>
          <w:sz w:val="24"/>
        </w:rPr>
      </w:pPr>
    </w:p>
    <w:p w14:paraId="25739DE0" w14:textId="77777777" w:rsidR="007E07DC" w:rsidRDefault="00375219" w:rsidP="007B671A">
      <w:pPr>
        <w:rPr>
          <w:rFonts w:ascii="宋体" w:hAnsi="宋体" w:hint="eastAsia"/>
          <w:b/>
          <w:bCs/>
          <w:sz w:val="24"/>
        </w:rPr>
      </w:pPr>
      <w:r>
        <w:rPr>
          <w:rFonts w:ascii="宋体" w:hAnsi="宋体" w:hint="eastAsia"/>
          <w:b/>
          <w:bCs/>
          <w:sz w:val="24"/>
        </w:rPr>
        <w:t>五</w:t>
      </w:r>
      <w:r w:rsidR="00A914BB">
        <w:rPr>
          <w:rFonts w:ascii="宋体" w:hAnsi="宋体" w:hint="eastAsia"/>
          <w:b/>
          <w:bCs/>
          <w:sz w:val="24"/>
        </w:rPr>
        <w:t>、指导教师意见</w:t>
      </w:r>
      <w:r w:rsidR="00204ACE">
        <w:rPr>
          <w:rFonts w:ascii="宋体" w:hAnsi="宋体" w:hint="eastAsia"/>
          <w:b/>
          <w:bCs/>
          <w:sz w:val="24"/>
        </w:rPr>
        <w:t>及成绩</w:t>
      </w:r>
      <w:r w:rsidR="00A914BB">
        <w:rPr>
          <w:rFonts w:ascii="宋体" w:hAnsi="宋体" w:hint="eastAsia"/>
          <w:b/>
          <w:bCs/>
          <w:sz w:val="24"/>
        </w:rPr>
        <w:t>：</w:t>
      </w:r>
    </w:p>
    <w:p w14:paraId="5F7C7363" w14:textId="77777777" w:rsidR="007F02AA" w:rsidRDefault="007F02AA" w:rsidP="007B671A">
      <w:pPr>
        <w:kinsoku w:val="0"/>
        <w:wordWrap w:val="0"/>
        <w:jc w:val="left"/>
        <w:rPr>
          <w:rFonts w:ascii="宋体" w:hAnsi="宋体" w:hint="eastAsia"/>
          <w:sz w:val="24"/>
        </w:rPr>
      </w:pPr>
    </w:p>
    <w:p w14:paraId="44639513" w14:textId="77777777" w:rsidR="007B671A" w:rsidRDefault="007B671A" w:rsidP="007B671A">
      <w:pPr>
        <w:kinsoku w:val="0"/>
        <w:wordWrap w:val="0"/>
        <w:jc w:val="left"/>
        <w:rPr>
          <w:rFonts w:ascii="宋体" w:hAnsi="宋体" w:hint="eastAsia"/>
          <w:sz w:val="24"/>
        </w:rPr>
      </w:pPr>
    </w:p>
    <w:p w14:paraId="3B5ADA43" w14:textId="77777777" w:rsidR="007B671A" w:rsidRDefault="007B671A" w:rsidP="007B671A">
      <w:pPr>
        <w:kinsoku w:val="0"/>
        <w:wordWrap w:val="0"/>
        <w:jc w:val="left"/>
        <w:rPr>
          <w:rFonts w:ascii="宋体" w:hAnsi="宋体" w:hint="eastAsia"/>
          <w:sz w:val="24"/>
        </w:rPr>
      </w:pPr>
    </w:p>
    <w:p w14:paraId="27740672" w14:textId="77777777" w:rsidR="002D4316" w:rsidRDefault="002D4316" w:rsidP="007B671A">
      <w:pPr>
        <w:kinsoku w:val="0"/>
        <w:wordWrap w:val="0"/>
        <w:jc w:val="left"/>
        <w:rPr>
          <w:rFonts w:ascii="宋体" w:hAnsi="宋体" w:hint="eastAsia"/>
          <w:sz w:val="24"/>
        </w:rPr>
      </w:pPr>
    </w:p>
    <w:p w14:paraId="29280F8B" w14:textId="77777777" w:rsidR="007E07DC" w:rsidRDefault="007E07DC" w:rsidP="007E07DC">
      <w:pPr>
        <w:kinsoku w:val="0"/>
        <w:wordWrap w:val="0"/>
        <w:ind w:firstLineChars="2650" w:firstLine="6360"/>
        <w:jc w:val="left"/>
        <w:rPr>
          <w:rFonts w:ascii="宋体" w:hAnsi="宋体" w:hint="eastAsia"/>
          <w:sz w:val="24"/>
        </w:rPr>
      </w:pPr>
      <w:r>
        <w:rPr>
          <w:rFonts w:ascii="宋体" w:hAnsi="宋体" w:hint="eastAsia"/>
          <w:sz w:val="24"/>
        </w:rPr>
        <w:t>签名：</w:t>
      </w:r>
      <w:r w:rsidR="006A0024">
        <w:rPr>
          <w:rFonts w:ascii="宋体" w:hAnsi="宋体" w:hint="eastAsia"/>
          <w:sz w:val="24"/>
        </w:rPr>
        <w:t>吴妍</w:t>
      </w:r>
    </w:p>
    <w:p w14:paraId="00E90FF5" w14:textId="77777777" w:rsidR="002D4316" w:rsidRDefault="007E07DC" w:rsidP="002D4316">
      <w:pPr>
        <w:rPr>
          <w:rFonts w:ascii="宋体" w:hAnsi="宋体"/>
          <w:sz w:val="24"/>
        </w:rPr>
      </w:pPr>
      <w:r>
        <w:rPr>
          <w:rFonts w:ascii="宋体" w:hAnsi="宋体" w:hint="eastAsia"/>
          <w:sz w:val="24"/>
        </w:rPr>
        <w:t xml:space="preserve">                                                     年</w:t>
      </w:r>
      <w:r>
        <w:rPr>
          <w:rFonts w:ascii="宋体" w:hAnsi="宋体" w:hint="eastAsia"/>
          <w:color w:val="FF0000"/>
          <w:sz w:val="24"/>
        </w:rPr>
        <w:t xml:space="preserve">  </w:t>
      </w:r>
      <w:r w:rsidR="00F00A53">
        <w:rPr>
          <w:rFonts w:ascii="宋体" w:hAnsi="宋体" w:hint="eastAsia"/>
          <w:color w:val="FF0000"/>
          <w:sz w:val="24"/>
        </w:rPr>
        <w:t xml:space="preserve"> </w:t>
      </w:r>
      <w:r>
        <w:rPr>
          <w:rFonts w:ascii="宋体" w:hAnsi="宋体" w:hint="eastAsia"/>
          <w:sz w:val="24"/>
        </w:rPr>
        <w:t>月</w:t>
      </w:r>
      <w:r>
        <w:rPr>
          <w:rFonts w:ascii="宋体" w:hAnsi="宋体" w:hint="eastAsia"/>
          <w:color w:val="FF0000"/>
          <w:sz w:val="24"/>
        </w:rPr>
        <w:t xml:space="preserve">  </w:t>
      </w:r>
      <w:r w:rsidR="00F00A53">
        <w:rPr>
          <w:rFonts w:ascii="宋体" w:hAnsi="宋体" w:hint="eastAsia"/>
          <w:color w:val="FF0000"/>
          <w:sz w:val="24"/>
        </w:rPr>
        <w:t xml:space="preserve"> </w:t>
      </w:r>
      <w:r>
        <w:rPr>
          <w:rFonts w:ascii="宋体" w:hAnsi="宋体" w:hint="eastAsia"/>
          <w:sz w:val="24"/>
        </w:rPr>
        <w:t>日</w:t>
      </w:r>
    </w:p>
    <w:p w14:paraId="0815CFEC" w14:textId="77777777" w:rsidR="00841A20" w:rsidRDefault="002D4316" w:rsidP="00D500E5">
      <w:pPr>
        <w:spacing w:afterLines="50" w:after="156"/>
        <w:jc w:val="center"/>
        <w:rPr>
          <w:rFonts w:ascii="宋体" w:hAnsi="宋体" w:hint="eastAsia"/>
          <w:b/>
          <w:bCs/>
          <w:sz w:val="30"/>
        </w:rPr>
      </w:pPr>
      <w:r>
        <w:rPr>
          <w:rFonts w:ascii="宋体" w:hAnsi="宋体"/>
          <w:sz w:val="24"/>
        </w:rPr>
        <w:br w:type="page"/>
      </w:r>
      <w:r w:rsidR="00841A20" w:rsidRPr="00D500E5">
        <w:rPr>
          <w:rFonts w:hAnsi="宋体" w:hint="eastAsia"/>
          <w:b/>
          <w:sz w:val="30"/>
          <w:szCs w:val="30"/>
        </w:rPr>
        <w:t>实验二</w:t>
      </w:r>
      <w:r w:rsidR="00841A20" w:rsidRPr="00D500E5">
        <w:rPr>
          <w:rFonts w:hAnsi="宋体" w:hint="eastAsia"/>
          <w:b/>
          <w:sz w:val="30"/>
          <w:szCs w:val="30"/>
        </w:rPr>
        <w:t xml:space="preserve">  </w:t>
      </w:r>
      <w:r w:rsidR="00841A20" w:rsidRPr="00D500E5">
        <w:rPr>
          <w:rFonts w:hAnsi="宋体" w:hint="eastAsia"/>
          <w:b/>
          <w:sz w:val="30"/>
          <w:szCs w:val="30"/>
        </w:rPr>
        <w:t>测试用例设计</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4"/>
        <w:gridCol w:w="5021"/>
      </w:tblGrid>
      <w:tr w:rsidR="00841A20" w14:paraId="017F6EBE" w14:textId="77777777">
        <w:trPr>
          <w:trHeight w:val="452"/>
          <w:jc w:val="center"/>
        </w:trPr>
        <w:tc>
          <w:tcPr>
            <w:tcW w:w="9195" w:type="dxa"/>
            <w:gridSpan w:val="2"/>
          </w:tcPr>
          <w:p w14:paraId="47D640C4" w14:textId="77777777" w:rsidR="00841A20" w:rsidRPr="007E741A" w:rsidRDefault="00841A20" w:rsidP="00F62F3E">
            <w:pPr>
              <w:jc w:val="left"/>
              <w:rPr>
                <w:rFonts w:ascii="宋体" w:hAnsi="宋体" w:cs="宋体" w:hint="eastAsia"/>
                <w:sz w:val="24"/>
              </w:rPr>
            </w:pPr>
            <w:r w:rsidRPr="007E741A">
              <w:rPr>
                <w:rFonts w:ascii="宋体" w:hAnsi="宋体" w:hint="eastAsia"/>
                <w:sz w:val="24"/>
              </w:rPr>
              <w:t>实验名称：</w:t>
            </w:r>
            <w:r w:rsidR="00D120BB" w:rsidRPr="00D120BB">
              <w:rPr>
                <w:rFonts w:ascii="宋体" w:hAnsi="宋体" w:hint="eastAsia"/>
                <w:sz w:val="24"/>
              </w:rPr>
              <w:t>测试用例设计</w:t>
            </w:r>
          </w:p>
        </w:tc>
      </w:tr>
      <w:tr w:rsidR="00841A20" w14:paraId="7FABF37D" w14:textId="77777777">
        <w:trPr>
          <w:trHeight w:val="474"/>
          <w:jc w:val="center"/>
        </w:trPr>
        <w:tc>
          <w:tcPr>
            <w:tcW w:w="4174" w:type="dxa"/>
          </w:tcPr>
          <w:p w14:paraId="10C82E6A" w14:textId="77777777" w:rsidR="00841A20" w:rsidRPr="007E741A" w:rsidRDefault="00841A20" w:rsidP="00F62F3E">
            <w:pPr>
              <w:jc w:val="left"/>
              <w:rPr>
                <w:rFonts w:ascii="宋体" w:hAnsi="宋体" w:cs="宋体" w:hint="eastAsia"/>
                <w:sz w:val="24"/>
              </w:rPr>
            </w:pPr>
            <w:r w:rsidRPr="007E741A">
              <w:rPr>
                <w:rFonts w:ascii="宋体" w:hAnsi="宋体" w:hint="eastAsia"/>
                <w:sz w:val="24"/>
              </w:rPr>
              <w:t>实验室：</w:t>
            </w:r>
          </w:p>
        </w:tc>
        <w:tc>
          <w:tcPr>
            <w:tcW w:w="5021" w:type="dxa"/>
          </w:tcPr>
          <w:p w14:paraId="6AA9659C" w14:textId="77777777" w:rsidR="00841A20" w:rsidRPr="007E741A" w:rsidRDefault="00841A20" w:rsidP="00F62F3E">
            <w:pPr>
              <w:jc w:val="left"/>
              <w:rPr>
                <w:rFonts w:ascii="宋体" w:hAnsi="宋体" w:cs="宋体" w:hint="eastAsia"/>
                <w:sz w:val="24"/>
              </w:rPr>
            </w:pPr>
            <w:r w:rsidRPr="007E741A">
              <w:rPr>
                <w:rFonts w:ascii="宋体" w:hAnsi="宋体" w:hint="eastAsia"/>
                <w:sz w:val="24"/>
              </w:rPr>
              <w:t>实验台号：</w:t>
            </w:r>
          </w:p>
        </w:tc>
      </w:tr>
      <w:tr w:rsidR="00841A20" w14:paraId="4DA2158D" w14:textId="77777777">
        <w:trPr>
          <w:trHeight w:val="452"/>
          <w:jc w:val="center"/>
        </w:trPr>
        <w:tc>
          <w:tcPr>
            <w:tcW w:w="4174" w:type="dxa"/>
          </w:tcPr>
          <w:p w14:paraId="02A8F475" w14:textId="77777777" w:rsidR="00841A20" w:rsidRPr="007E741A" w:rsidRDefault="00841A20" w:rsidP="00F62F3E">
            <w:pPr>
              <w:jc w:val="left"/>
              <w:rPr>
                <w:rFonts w:ascii="宋体" w:hAnsi="宋体" w:cs="宋体" w:hint="eastAsia"/>
                <w:sz w:val="24"/>
              </w:rPr>
            </w:pPr>
            <w:r w:rsidRPr="007E741A">
              <w:rPr>
                <w:rFonts w:ascii="宋体" w:hAnsi="宋体" w:hint="eastAsia"/>
                <w:sz w:val="24"/>
              </w:rPr>
              <w:t>学生姓名：</w:t>
            </w:r>
          </w:p>
        </w:tc>
        <w:tc>
          <w:tcPr>
            <w:tcW w:w="5021" w:type="dxa"/>
          </w:tcPr>
          <w:p w14:paraId="26B6CB4D" w14:textId="77777777" w:rsidR="00841A20" w:rsidRPr="007E741A" w:rsidRDefault="00841A20" w:rsidP="00F62F3E">
            <w:pPr>
              <w:jc w:val="left"/>
              <w:rPr>
                <w:rFonts w:ascii="宋体" w:hAnsi="宋体" w:cs="宋体" w:hint="eastAsia"/>
                <w:sz w:val="24"/>
              </w:rPr>
            </w:pPr>
            <w:r w:rsidRPr="007E741A">
              <w:rPr>
                <w:rFonts w:ascii="宋体" w:hAnsi="宋体" w:hint="eastAsia"/>
                <w:sz w:val="24"/>
              </w:rPr>
              <w:t>专业班级：</w:t>
            </w:r>
          </w:p>
        </w:tc>
      </w:tr>
      <w:tr w:rsidR="00841A20" w14:paraId="6DA7F234" w14:textId="77777777">
        <w:trPr>
          <w:trHeight w:val="498"/>
          <w:jc w:val="center"/>
        </w:trPr>
        <w:tc>
          <w:tcPr>
            <w:tcW w:w="4174" w:type="dxa"/>
          </w:tcPr>
          <w:p w14:paraId="5E21A520" w14:textId="77777777" w:rsidR="00841A20" w:rsidRPr="007E741A" w:rsidRDefault="00841A20" w:rsidP="00F62F3E">
            <w:pPr>
              <w:jc w:val="left"/>
              <w:rPr>
                <w:rFonts w:ascii="宋体" w:hAnsi="宋体" w:cs="宋体" w:hint="eastAsia"/>
                <w:sz w:val="24"/>
              </w:rPr>
            </w:pPr>
            <w:r w:rsidRPr="007E741A">
              <w:rPr>
                <w:rFonts w:ascii="宋体" w:hAnsi="宋体" w:hint="eastAsia"/>
                <w:sz w:val="24"/>
              </w:rPr>
              <w:t>指导教师：</w:t>
            </w:r>
            <w:r w:rsidR="00D120BB">
              <w:rPr>
                <w:rFonts w:ascii="宋体" w:hAnsi="宋体" w:hint="eastAsia"/>
                <w:sz w:val="24"/>
              </w:rPr>
              <w:t>吴妍</w:t>
            </w:r>
          </w:p>
        </w:tc>
        <w:tc>
          <w:tcPr>
            <w:tcW w:w="5021" w:type="dxa"/>
          </w:tcPr>
          <w:p w14:paraId="4BC8B3D6" w14:textId="77777777" w:rsidR="00841A20" w:rsidRPr="007E741A" w:rsidRDefault="00841A20" w:rsidP="00F62F3E">
            <w:pPr>
              <w:jc w:val="left"/>
              <w:rPr>
                <w:rFonts w:ascii="宋体" w:hAnsi="宋体" w:cs="宋体" w:hint="eastAsia"/>
                <w:sz w:val="24"/>
              </w:rPr>
            </w:pPr>
            <w:r w:rsidRPr="007E741A">
              <w:rPr>
                <w:rFonts w:ascii="宋体" w:hAnsi="宋体" w:hint="eastAsia"/>
                <w:sz w:val="24"/>
              </w:rPr>
              <w:t>实验日期：</w:t>
            </w:r>
          </w:p>
        </w:tc>
      </w:tr>
    </w:tbl>
    <w:p w14:paraId="5F03B072" w14:textId="77777777" w:rsidR="00841A20" w:rsidRDefault="00841A20" w:rsidP="00841A20">
      <w:pPr>
        <w:spacing w:line="360" w:lineRule="auto"/>
        <w:rPr>
          <w:rFonts w:ascii="宋体" w:hAnsi="宋体" w:hint="eastAsia"/>
          <w:b/>
          <w:bCs/>
          <w:sz w:val="24"/>
        </w:rPr>
      </w:pPr>
    </w:p>
    <w:p w14:paraId="2B94F37C" w14:textId="77777777" w:rsidR="00841A20" w:rsidRDefault="00841A20" w:rsidP="00841A20">
      <w:pPr>
        <w:spacing w:line="360" w:lineRule="auto"/>
        <w:rPr>
          <w:rFonts w:ascii="宋体" w:hAnsi="宋体" w:hint="eastAsia"/>
          <w:b/>
          <w:bCs/>
          <w:sz w:val="24"/>
        </w:rPr>
      </w:pPr>
      <w:r>
        <w:rPr>
          <w:rFonts w:ascii="宋体" w:hAnsi="宋体" w:hint="eastAsia"/>
          <w:b/>
          <w:bCs/>
          <w:sz w:val="24"/>
        </w:rPr>
        <w:t>一、实验目的：</w:t>
      </w:r>
    </w:p>
    <w:p w14:paraId="0C4DAF5F" w14:textId="77777777" w:rsidR="00841A20" w:rsidRDefault="00841A20" w:rsidP="00841A20">
      <w:pPr>
        <w:spacing w:line="360" w:lineRule="auto"/>
        <w:ind w:firstLineChars="200" w:firstLine="480"/>
        <w:rPr>
          <w:rFonts w:ascii="宋体" w:hAnsi="宋体" w:hint="eastAsia"/>
          <w:sz w:val="24"/>
        </w:rPr>
      </w:pPr>
      <w:r>
        <w:rPr>
          <w:rFonts w:hint="eastAsia"/>
          <w:color w:val="000000"/>
          <w:sz w:val="24"/>
        </w:rPr>
        <w:t>通过本次实验完成给定题目的程序编码，</w:t>
      </w:r>
      <w:r>
        <w:rPr>
          <w:rFonts w:hint="eastAsia"/>
          <w:sz w:val="24"/>
        </w:rPr>
        <w:t>并</w:t>
      </w:r>
      <w:r>
        <w:rPr>
          <w:rFonts w:hint="eastAsia"/>
          <w:color w:val="000000"/>
          <w:sz w:val="24"/>
        </w:rPr>
        <w:t>掌握</w:t>
      </w:r>
      <w:r>
        <w:rPr>
          <w:rFonts w:ascii="宋体" w:hAnsi="宋体" w:hint="eastAsia"/>
          <w:kern w:val="0"/>
          <w:sz w:val="24"/>
        </w:rPr>
        <w:t>运用等价类划分和边界值分析等黑盒测试方法进行测试用例的设计，</w:t>
      </w:r>
      <w:r>
        <w:rPr>
          <w:rFonts w:hint="eastAsia"/>
          <w:color w:val="000000"/>
          <w:sz w:val="24"/>
        </w:rPr>
        <w:t>学会对测试结果进行分析和总结。</w:t>
      </w:r>
    </w:p>
    <w:p w14:paraId="1B4D8264" w14:textId="77777777" w:rsidR="00841A20" w:rsidRDefault="00841A20" w:rsidP="00841A20">
      <w:pPr>
        <w:spacing w:beforeLines="50" w:before="156" w:line="360" w:lineRule="auto"/>
        <w:rPr>
          <w:rFonts w:ascii="宋体" w:hAnsi="宋体" w:hint="eastAsia"/>
          <w:b/>
          <w:bCs/>
          <w:sz w:val="24"/>
        </w:rPr>
      </w:pPr>
      <w:r>
        <w:rPr>
          <w:rFonts w:ascii="宋体" w:hAnsi="宋体" w:hint="eastAsia"/>
          <w:b/>
          <w:bCs/>
          <w:sz w:val="24"/>
        </w:rPr>
        <w:t>二、</w:t>
      </w:r>
      <w:r w:rsidR="00D500E5" w:rsidRPr="009C5AF1">
        <w:rPr>
          <w:rFonts w:ascii="宋体" w:hAnsi="宋体" w:hint="eastAsia"/>
          <w:b/>
          <w:bCs/>
          <w:sz w:val="24"/>
        </w:rPr>
        <w:t>实验仪器及实验环境</w:t>
      </w:r>
      <w:r w:rsidR="00D500E5">
        <w:rPr>
          <w:rFonts w:ascii="宋体" w:hAnsi="宋体" w:hint="eastAsia"/>
          <w:b/>
          <w:bCs/>
          <w:sz w:val="24"/>
        </w:rPr>
        <w:t>：</w:t>
      </w:r>
    </w:p>
    <w:p w14:paraId="078FF69F" w14:textId="77777777" w:rsidR="00841A20" w:rsidRDefault="00841A20" w:rsidP="00841A20">
      <w:pPr>
        <w:spacing w:line="360" w:lineRule="auto"/>
        <w:ind w:firstLineChars="200" w:firstLine="480"/>
        <w:rPr>
          <w:rFonts w:hint="eastAsia"/>
          <w:bCs/>
          <w:sz w:val="24"/>
        </w:rPr>
      </w:pPr>
      <w:r>
        <w:rPr>
          <w:rFonts w:ascii="宋体" w:hAnsi="宋体" w:hint="eastAsia"/>
          <w:bCs/>
          <w:sz w:val="24"/>
        </w:rPr>
        <w:t>计算机，</w:t>
      </w:r>
      <w:r>
        <w:rPr>
          <w:bCs/>
          <w:sz w:val="24"/>
        </w:rPr>
        <w:t>Windows 7</w:t>
      </w:r>
      <w:r w:rsidR="00D500E5">
        <w:rPr>
          <w:rFonts w:hint="eastAsia"/>
          <w:bCs/>
          <w:sz w:val="24"/>
        </w:rPr>
        <w:t>，</w:t>
      </w:r>
      <w:r w:rsidR="00D500E5">
        <w:rPr>
          <w:rFonts w:hint="eastAsia"/>
          <w:bCs/>
          <w:sz w:val="24"/>
        </w:rPr>
        <w:t>CodeBlocks</w:t>
      </w:r>
      <w:r w:rsidR="00D500E5">
        <w:rPr>
          <w:rFonts w:hint="eastAsia"/>
          <w:bCs/>
          <w:sz w:val="24"/>
        </w:rPr>
        <w:t>或其它编程环境</w:t>
      </w:r>
    </w:p>
    <w:p w14:paraId="38F4DF65" w14:textId="77777777" w:rsidR="002131BF" w:rsidRPr="000F484C" w:rsidRDefault="002131BF" w:rsidP="002131BF">
      <w:pPr>
        <w:tabs>
          <w:tab w:val="left" w:pos="7380"/>
        </w:tabs>
        <w:spacing w:beforeLines="50" w:before="156" w:line="360" w:lineRule="auto"/>
        <w:rPr>
          <w:rFonts w:ascii="宋体" w:hAnsi="宋体" w:hint="eastAsia"/>
          <w:b/>
          <w:bCs/>
          <w:sz w:val="24"/>
        </w:rPr>
      </w:pPr>
      <w:r w:rsidRPr="000F484C">
        <w:rPr>
          <w:rFonts w:ascii="宋体" w:hAnsi="宋体" w:hint="eastAsia"/>
          <w:b/>
          <w:bCs/>
          <w:sz w:val="24"/>
        </w:rPr>
        <w:t>三、实验原理：</w:t>
      </w:r>
    </w:p>
    <w:p w14:paraId="252AF0EC" w14:textId="77777777" w:rsidR="002131BF" w:rsidRDefault="002131BF" w:rsidP="002131BF">
      <w:pPr>
        <w:spacing w:line="360" w:lineRule="auto"/>
        <w:ind w:firstLineChars="200" w:firstLine="480"/>
        <w:rPr>
          <w:rFonts w:ascii="宋体" w:hAnsi="宋体" w:hint="eastAsia"/>
          <w:bCs/>
          <w:sz w:val="24"/>
        </w:rPr>
      </w:pPr>
      <w:r>
        <w:rPr>
          <w:rFonts w:ascii="宋体" w:hAnsi="宋体" w:hint="eastAsia"/>
          <w:bCs/>
          <w:sz w:val="24"/>
        </w:rPr>
        <w:t>黑盒测试用例设计中的等价类划分法及边界值分析法。</w:t>
      </w:r>
    </w:p>
    <w:p w14:paraId="7B694F4B" w14:textId="77777777" w:rsidR="00841A20" w:rsidRDefault="002131BF" w:rsidP="00841A20">
      <w:pPr>
        <w:spacing w:beforeLines="50" w:before="156" w:line="360" w:lineRule="auto"/>
        <w:rPr>
          <w:rFonts w:ascii="宋体" w:hAnsi="宋体" w:hint="eastAsia"/>
          <w:b/>
          <w:bCs/>
          <w:sz w:val="24"/>
        </w:rPr>
      </w:pPr>
      <w:r>
        <w:rPr>
          <w:rFonts w:ascii="宋体" w:hAnsi="宋体" w:hint="eastAsia"/>
          <w:b/>
          <w:bCs/>
          <w:sz w:val="24"/>
        </w:rPr>
        <w:t>四</w:t>
      </w:r>
      <w:r w:rsidR="00841A20">
        <w:rPr>
          <w:rFonts w:ascii="宋体" w:hAnsi="宋体" w:hint="eastAsia"/>
          <w:b/>
          <w:bCs/>
          <w:sz w:val="24"/>
        </w:rPr>
        <w:t>、实验内容及结果：</w:t>
      </w:r>
    </w:p>
    <w:p w14:paraId="1213EDFB" w14:textId="77777777" w:rsidR="00841A20" w:rsidRDefault="00841A20" w:rsidP="002131BF">
      <w:pPr>
        <w:spacing w:line="360" w:lineRule="auto"/>
        <w:ind w:firstLineChars="200" w:firstLine="480"/>
        <w:rPr>
          <w:rFonts w:hint="eastAsia"/>
          <w:sz w:val="24"/>
        </w:rPr>
      </w:pPr>
      <w:r w:rsidRPr="002131BF">
        <w:rPr>
          <w:rFonts w:hint="eastAsia"/>
          <w:sz w:val="24"/>
        </w:rPr>
        <w:t>题目：</w:t>
      </w:r>
      <w:r>
        <w:rPr>
          <w:rFonts w:hint="eastAsia"/>
          <w:sz w:val="24"/>
          <w:lang w:bidi="ar"/>
        </w:rPr>
        <w:t>某</w:t>
      </w:r>
      <w:r>
        <w:rPr>
          <w:rFonts w:ascii="宋体" w:hAnsi="宋体" w:hint="eastAsia"/>
          <w:color w:val="000000"/>
          <w:sz w:val="24"/>
          <w:lang w:bidi="ar"/>
        </w:rPr>
        <w:t>程序的功能规格说明如下：</w:t>
      </w:r>
      <w:r>
        <w:rPr>
          <w:rFonts w:hint="eastAsia"/>
          <w:sz w:val="24"/>
        </w:rPr>
        <w:t>输入一个日期（</w:t>
      </w:r>
      <w:r>
        <w:rPr>
          <w:rFonts w:hint="eastAsia"/>
          <w:sz w:val="24"/>
        </w:rPr>
        <w:t>*</w:t>
      </w:r>
      <w:r>
        <w:rPr>
          <w:rFonts w:hint="eastAsia"/>
          <w:sz w:val="24"/>
        </w:rPr>
        <w:t>年</w:t>
      </w:r>
      <w:r>
        <w:rPr>
          <w:rFonts w:hint="eastAsia"/>
          <w:sz w:val="24"/>
        </w:rPr>
        <w:t>*</w:t>
      </w:r>
      <w:r>
        <w:rPr>
          <w:rFonts w:hint="eastAsia"/>
          <w:sz w:val="24"/>
        </w:rPr>
        <w:t>月</w:t>
      </w:r>
      <w:r>
        <w:rPr>
          <w:rFonts w:hint="eastAsia"/>
          <w:sz w:val="24"/>
        </w:rPr>
        <w:t>*</w:t>
      </w:r>
      <w:r>
        <w:rPr>
          <w:rFonts w:hint="eastAsia"/>
          <w:sz w:val="24"/>
        </w:rPr>
        <w:t>日），通过计算</w:t>
      </w:r>
      <w:r>
        <w:rPr>
          <w:rFonts w:hint="eastAsia"/>
          <w:sz w:val="24"/>
          <w:lang w:bidi="ar"/>
        </w:rPr>
        <w:t>输出</w:t>
      </w:r>
      <w:r>
        <w:rPr>
          <w:rFonts w:hint="eastAsia"/>
          <w:sz w:val="24"/>
        </w:rPr>
        <w:t>该日期的前一天日期（比如，输入</w:t>
      </w:r>
      <w:smartTag w:uri="urn:schemas-microsoft-com:office:smarttags" w:element="chsdate">
        <w:smartTagPr>
          <w:attr w:name="Year" w:val="1999"/>
          <w:attr w:name="Month" w:val="3"/>
          <w:attr w:name="Day" w:val="6"/>
          <w:attr w:name="IsLunarDate" w:val="False"/>
          <w:attr w:name="IsROCDate" w:val="False"/>
        </w:smartTagPr>
        <w:r>
          <w:rPr>
            <w:rFonts w:hint="eastAsia"/>
            <w:sz w:val="24"/>
          </w:rPr>
          <w:t>1999-3-6</w:t>
        </w:r>
      </w:smartTag>
      <w:r>
        <w:rPr>
          <w:rFonts w:hint="eastAsia"/>
          <w:sz w:val="24"/>
        </w:rPr>
        <w:t>，则输出</w:t>
      </w:r>
      <w:smartTag w:uri="urn:schemas-microsoft-com:office:smarttags" w:element="chsdate">
        <w:smartTagPr>
          <w:attr w:name="Year" w:val="1999"/>
          <w:attr w:name="Month" w:val="3"/>
          <w:attr w:name="Day" w:val="5"/>
          <w:attr w:name="IsLunarDate" w:val="False"/>
          <w:attr w:name="IsROCDate" w:val="False"/>
        </w:smartTagPr>
        <w:r>
          <w:rPr>
            <w:rFonts w:hint="eastAsia"/>
            <w:sz w:val="24"/>
          </w:rPr>
          <w:t>1999-3-5</w:t>
        </w:r>
      </w:smartTag>
      <w:r>
        <w:rPr>
          <w:rFonts w:hint="eastAsia"/>
          <w:sz w:val="24"/>
        </w:rPr>
        <w:t>）。设</w:t>
      </w:r>
      <w:r>
        <w:rPr>
          <w:rFonts w:hint="eastAsia"/>
          <w:sz w:val="24"/>
          <w:lang w:bidi="ar"/>
        </w:rPr>
        <w:t>所接收的</w:t>
      </w:r>
      <w:r>
        <w:rPr>
          <w:rFonts w:hint="eastAsia"/>
          <w:sz w:val="24"/>
        </w:rPr>
        <w:t>输入日期的有效范围为</w:t>
      </w:r>
      <w:r>
        <w:rPr>
          <w:rFonts w:hint="eastAsia"/>
          <w:sz w:val="24"/>
        </w:rPr>
        <w:t>1900</w:t>
      </w:r>
      <w:r>
        <w:rPr>
          <w:rFonts w:hint="eastAsia"/>
          <w:sz w:val="24"/>
        </w:rPr>
        <w:t>年到</w:t>
      </w:r>
      <w:r>
        <w:rPr>
          <w:rFonts w:hint="eastAsia"/>
          <w:sz w:val="24"/>
        </w:rPr>
        <w:t>2050</w:t>
      </w:r>
      <w:r>
        <w:rPr>
          <w:rFonts w:hint="eastAsia"/>
          <w:sz w:val="24"/>
        </w:rPr>
        <w:t>年之间的某个日期。当输入日期无效时，输出日期值规定为：年为</w:t>
      </w:r>
      <w:r>
        <w:rPr>
          <w:rFonts w:hint="eastAsia"/>
          <w:sz w:val="24"/>
        </w:rPr>
        <w:t>0</w:t>
      </w:r>
      <w:r>
        <w:rPr>
          <w:rFonts w:hint="eastAsia"/>
          <w:sz w:val="24"/>
        </w:rPr>
        <w:t>，月和日与输入日期值相同（比如，输入</w:t>
      </w:r>
      <w:r>
        <w:rPr>
          <w:rFonts w:hint="eastAsia"/>
          <w:sz w:val="24"/>
        </w:rPr>
        <w:t>1990-5-32</w:t>
      </w:r>
      <w:r>
        <w:rPr>
          <w:rFonts w:hint="eastAsia"/>
          <w:sz w:val="24"/>
        </w:rPr>
        <w:t>，则输出</w:t>
      </w:r>
      <w:r>
        <w:rPr>
          <w:rFonts w:hint="eastAsia"/>
          <w:sz w:val="24"/>
        </w:rPr>
        <w:t>0-5-32</w:t>
      </w:r>
      <w:r>
        <w:rPr>
          <w:rFonts w:hint="eastAsia"/>
          <w:sz w:val="24"/>
        </w:rPr>
        <w:t>）。</w:t>
      </w:r>
    </w:p>
    <w:p w14:paraId="219D61DE" w14:textId="77777777" w:rsidR="00841A20" w:rsidRPr="002131BF" w:rsidRDefault="00841A20" w:rsidP="002131BF">
      <w:pPr>
        <w:spacing w:line="360" w:lineRule="auto"/>
        <w:ind w:firstLineChars="200" w:firstLine="480"/>
        <w:rPr>
          <w:rFonts w:hint="eastAsia"/>
          <w:bCs/>
          <w:sz w:val="24"/>
        </w:rPr>
      </w:pPr>
      <w:r w:rsidRPr="002131BF">
        <w:rPr>
          <w:rFonts w:hint="eastAsia"/>
          <w:bCs/>
          <w:sz w:val="24"/>
        </w:rPr>
        <w:t>要求：</w:t>
      </w:r>
    </w:p>
    <w:p w14:paraId="2DC05785" w14:textId="77777777" w:rsidR="00841A20" w:rsidRPr="00746EFD" w:rsidRDefault="00841A20" w:rsidP="00841A20">
      <w:pPr>
        <w:spacing w:line="360" w:lineRule="auto"/>
        <w:ind w:firstLineChars="200" w:firstLine="480"/>
        <w:rPr>
          <w:rFonts w:hint="eastAsia"/>
          <w:sz w:val="24"/>
        </w:rPr>
      </w:pPr>
      <w:r w:rsidRPr="00746EFD">
        <w:rPr>
          <w:rFonts w:hint="eastAsia"/>
          <w:sz w:val="24"/>
        </w:rPr>
        <w:t>1</w:t>
      </w:r>
      <w:r w:rsidRPr="00746EFD">
        <w:rPr>
          <w:rFonts w:hint="eastAsia"/>
          <w:sz w:val="24"/>
        </w:rPr>
        <w:t>、编程实现上述功能。</w:t>
      </w:r>
      <w:r w:rsidRPr="00C27F14">
        <w:rPr>
          <w:rFonts w:hint="eastAsia"/>
          <w:sz w:val="24"/>
        </w:rPr>
        <w:t>程序代码如下：</w:t>
      </w:r>
    </w:p>
    <w:p w14:paraId="46EA42F0" w14:textId="77777777" w:rsidR="00841A20" w:rsidRPr="00746EFD" w:rsidRDefault="00841A20" w:rsidP="00841A20">
      <w:pPr>
        <w:spacing w:line="360" w:lineRule="auto"/>
        <w:ind w:firstLineChars="200" w:firstLine="482"/>
        <w:rPr>
          <w:rFonts w:hint="eastAsia"/>
          <w:b/>
          <w:sz w:val="24"/>
        </w:rPr>
      </w:pPr>
    </w:p>
    <w:p w14:paraId="2416BED1" w14:textId="77777777" w:rsidR="00841A20" w:rsidRDefault="00841A20" w:rsidP="00841A20">
      <w:pPr>
        <w:spacing w:line="360" w:lineRule="auto"/>
        <w:ind w:firstLineChars="200" w:firstLine="480"/>
        <w:rPr>
          <w:rFonts w:hint="eastAsia"/>
          <w:sz w:val="24"/>
        </w:rPr>
      </w:pPr>
    </w:p>
    <w:p w14:paraId="17A3124C" w14:textId="77777777" w:rsidR="00841A20" w:rsidRDefault="00251BA9" w:rsidP="00251BA9">
      <w:pPr>
        <w:spacing w:line="360" w:lineRule="auto"/>
        <w:rPr>
          <w:rFonts w:hint="eastAsia"/>
          <w:sz w:val="24"/>
        </w:rPr>
      </w:pPr>
      <w:r>
        <w:rPr>
          <w:rFonts w:hint="eastAsia"/>
          <w:sz w:val="24"/>
        </w:rPr>
        <w:t xml:space="preserve">    </w:t>
      </w:r>
    </w:p>
    <w:p w14:paraId="6601B431" w14:textId="77777777" w:rsidR="00841A20" w:rsidRPr="00746EFD" w:rsidRDefault="00841A20" w:rsidP="00841A20">
      <w:pPr>
        <w:spacing w:line="360" w:lineRule="auto"/>
        <w:ind w:firstLineChars="200" w:firstLine="480"/>
        <w:rPr>
          <w:rFonts w:hint="eastAsia"/>
          <w:sz w:val="24"/>
        </w:rPr>
      </w:pPr>
      <w:r w:rsidRPr="00746EFD">
        <w:rPr>
          <w:rFonts w:hint="eastAsia"/>
          <w:sz w:val="24"/>
        </w:rPr>
        <w:t>2</w:t>
      </w:r>
      <w:r w:rsidRPr="00746EFD">
        <w:rPr>
          <w:rFonts w:hint="eastAsia"/>
          <w:sz w:val="24"/>
        </w:rPr>
        <w:t>、根据</w:t>
      </w:r>
      <w:r w:rsidRPr="00746EFD">
        <w:rPr>
          <w:rFonts w:ascii="宋体" w:hAnsi="宋体" w:hint="eastAsia"/>
          <w:color w:val="000000"/>
          <w:sz w:val="24"/>
        </w:rPr>
        <w:t>功能规格说明，</w:t>
      </w:r>
      <w:r w:rsidRPr="00746EFD">
        <w:rPr>
          <w:rFonts w:hint="eastAsia"/>
          <w:sz w:val="24"/>
        </w:rPr>
        <w:t>综合使用等价类划分法和边界值分析法，</w:t>
      </w:r>
      <w:r w:rsidRPr="00746EFD">
        <w:rPr>
          <w:rFonts w:hint="eastAsia"/>
          <w:color w:val="000000"/>
          <w:sz w:val="24"/>
        </w:rPr>
        <w:t>进行黑盒测试用例设计。</w:t>
      </w:r>
      <w:r w:rsidRPr="00746EFD">
        <w:rPr>
          <w:rFonts w:hint="eastAsia"/>
          <w:sz w:val="24"/>
        </w:rPr>
        <w:t>并使用所设计的测试用例测试你的程序，最后对测试结果进行分析总结。</w:t>
      </w:r>
    </w:p>
    <w:p w14:paraId="6A6A99AF" w14:textId="77777777" w:rsidR="00841A20" w:rsidRPr="00746EFD" w:rsidRDefault="00841A20" w:rsidP="00841A20">
      <w:pPr>
        <w:spacing w:line="360" w:lineRule="auto"/>
        <w:rPr>
          <w:rFonts w:hint="eastAsia"/>
          <w:color w:val="000000"/>
          <w:sz w:val="24"/>
        </w:rPr>
      </w:pPr>
      <w:r w:rsidRPr="00746EFD">
        <w:rPr>
          <w:rFonts w:hint="eastAsia"/>
          <w:color w:val="000000"/>
          <w:sz w:val="24"/>
        </w:rPr>
        <w:t xml:space="preserve">   </w:t>
      </w:r>
      <w:r w:rsidRPr="00746EFD">
        <w:rPr>
          <w:rFonts w:hint="eastAsia"/>
          <w:color w:val="000000"/>
          <w:sz w:val="24"/>
        </w:rPr>
        <w:t>（</w:t>
      </w:r>
      <w:r w:rsidRPr="00746EFD">
        <w:rPr>
          <w:rFonts w:hint="eastAsia"/>
          <w:color w:val="000000"/>
          <w:sz w:val="24"/>
        </w:rPr>
        <w:t>1</w:t>
      </w:r>
      <w:r w:rsidRPr="00746EFD">
        <w:rPr>
          <w:rFonts w:hint="eastAsia"/>
          <w:color w:val="000000"/>
          <w:sz w:val="24"/>
        </w:rPr>
        <w:t>）分析程序的功能规格说明，列出有效等价类和无效等价类，同时列出可能的边界情况；</w:t>
      </w:r>
    </w:p>
    <w:p w14:paraId="1696BF45" w14:textId="77777777" w:rsidR="00841A20" w:rsidRPr="002704BB" w:rsidRDefault="00841A20" w:rsidP="00841A20">
      <w:pPr>
        <w:numPr>
          <w:ilvl w:val="0"/>
          <w:numId w:val="1"/>
        </w:numPr>
        <w:spacing w:line="360" w:lineRule="auto"/>
        <w:rPr>
          <w:rFonts w:hint="eastAsia"/>
          <w:sz w:val="24"/>
        </w:rPr>
      </w:pPr>
      <w:r w:rsidRPr="002704BB">
        <w:rPr>
          <w:rFonts w:hint="eastAsia"/>
          <w:sz w:val="24"/>
        </w:rPr>
        <w:t>有效等价类及边界情况</w:t>
      </w:r>
      <w:r>
        <w:rPr>
          <w:rFonts w:hint="eastAsia"/>
          <w:sz w:val="24"/>
        </w:rPr>
        <w:t>如下</w:t>
      </w:r>
      <w:r w:rsidRPr="002704BB">
        <w:rPr>
          <w:rFonts w:hint="eastAsia"/>
          <w:sz w:val="24"/>
        </w:rPr>
        <w:t>：</w:t>
      </w:r>
    </w:p>
    <w:p w14:paraId="303474BD" w14:textId="77777777" w:rsidR="00841A20" w:rsidRDefault="00841A20" w:rsidP="00841A20">
      <w:pPr>
        <w:spacing w:line="360" w:lineRule="auto"/>
        <w:rPr>
          <w:rFonts w:hint="eastAsia"/>
          <w:sz w:val="24"/>
        </w:rPr>
      </w:pPr>
    </w:p>
    <w:p w14:paraId="676F32C0" w14:textId="77777777" w:rsidR="00841A20" w:rsidRDefault="00841A20" w:rsidP="00841A20">
      <w:pPr>
        <w:spacing w:line="360" w:lineRule="auto"/>
        <w:rPr>
          <w:rFonts w:hint="eastAsia"/>
          <w:sz w:val="24"/>
        </w:rPr>
      </w:pPr>
    </w:p>
    <w:p w14:paraId="2FFAE384" w14:textId="77777777" w:rsidR="00841A20" w:rsidRPr="002704BB" w:rsidRDefault="00841A20" w:rsidP="00841A20">
      <w:pPr>
        <w:numPr>
          <w:ilvl w:val="0"/>
          <w:numId w:val="1"/>
        </w:numPr>
        <w:spacing w:line="360" w:lineRule="auto"/>
        <w:rPr>
          <w:rFonts w:hint="eastAsia"/>
          <w:sz w:val="24"/>
        </w:rPr>
      </w:pPr>
      <w:r w:rsidRPr="002704BB">
        <w:rPr>
          <w:rFonts w:hint="eastAsia"/>
          <w:sz w:val="24"/>
        </w:rPr>
        <w:t>无效等价类及边界情况</w:t>
      </w:r>
      <w:r>
        <w:rPr>
          <w:rFonts w:hint="eastAsia"/>
          <w:sz w:val="24"/>
        </w:rPr>
        <w:t>如下</w:t>
      </w:r>
      <w:r w:rsidRPr="002704BB">
        <w:rPr>
          <w:rFonts w:hint="eastAsia"/>
          <w:sz w:val="24"/>
        </w:rPr>
        <w:t>：</w:t>
      </w:r>
    </w:p>
    <w:p w14:paraId="46F70AC8" w14:textId="77777777" w:rsidR="00841A20" w:rsidRDefault="00841A20" w:rsidP="00841A20">
      <w:pPr>
        <w:spacing w:line="360" w:lineRule="auto"/>
        <w:rPr>
          <w:rFonts w:hint="eastAsia"/>
          <w:sz w:val="24"/>
        </w:rPr>
      </w:pPr>
    </w:p>
    <w:p w14:paraId="0E656D9B" w14:textId="77777777" w:rsidR="00841A20" w:rsidRPr="00251BA9" w:rsidRDefault="00841A20" w:rsidP="00841A20">
      <w:pPr>
        <w:spacing w:line="360" w:lineRule="auto"/>
        <w:rPr>
          <w:rFonts w:hint="eastAsia"/>
          <w:b/>
          <w:color w:val="000000"/>
          <w:sz w:val="24"/>
        </w:rPr>
      </w:pPr>
    </w:p>
    <w:p w14:paraId="642A89B4" w14:textId="77777777" w:rsidR="00841A20" w:rsidRPr="003008E7" w:rsidRDefault="00841A20" w:rsidP="00841A20">
      <w:pPr>
        <w:spacing w:line="360" w:lineRule="auto"/>
        <w:rPr>
          <w:rFonts w:hint="eastAsia"/>
          <w:color w:val="000000"/>
          <w:sz w:val="24"/>
        </w:rPr>
      </w:pPr>
      <w:r w:rsidRPr="002F31CC">
        <w:rPr>
          <w:rFonts w:hint="eastAsia"/>
          <w:b/>
          <w:color w:val="000000"/>
          <w:sz w:val="24"/>
        </w:rPr>
        <w:t xml:space="preserve">   </w:t>
      </w:r>
      <w:r w:rsidRPr="003008E7">
        <w:rPr>
          <w:rFonts w:hint="eastAsia"/>
          <w:color w:val="000000"/>
          <w:sz w:val="24"/>
        </w:rPr>
        <w:t>（</w:t>
      </w:r>
      <w:r w:rsidRPr="003008E7">
        <w:rPr>
          <w:rFonts w:hint="eastAsia"/>
          <w:color w:val="000000"/>
          <w:sz w:val="24"/>
        </w:rPr>
        <w:t>3</w:t>
      </w:r>
      <w:r w:rsidRPr="003008E7">
        <w:rPr>
          <w:rFonts w:hint="eastAsia"/>
          <w:color w:val="000000"/>
          <w:sz w:val="24"/>
        </w:rPr>
        <w:t>）设计测试用例覆盖所有的等价类及边界情况，并执行测试用例。根据执行结果分析</w:t>
      </w:r>
      <w:r w:rsidRPr="003008E7">
        <w:rPr>
          <w:rFonts w:hint="eastAsia"/>
          <w:sz w:val="24"/>
        </w:rPr>
        <w:t>程序的</w:t>
      </w:r>
      <w:r w:rsidRPr="003008E7">
        <w:rPr>
          <w:rFonts w:hint="eastAsia"/>
          <w:color w:val="000000"/>
          <w:sz w:val="24"/>
        </w:rPr>
        <w:t>功能是否符合要求</w:t>
      </w:r>
      <w:r w:rsidRPr="003008E7">
        <w:rPr>
          <w:rFonts w:hint="eastAsia"/>
          <w:sz w:val="24"/>
        </w:rPr>
        <w:t>，完成下表：</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984"/>
        <w:gridCol w:w="2126"/>
        <w:gridCol w:w="1843"/>
        <w:gridCol w:w="1843"/>
      </w:tblGrid>
      <w:tr w:rsidR="00841A20" w14:paraId="7413C7E5" w14:textId="77777777">
        <w:tc>
          <w:tcPr>
            <w:tcW w:w="1702" w:type="dxa"/>
          </w:tcPr>
          <w:p w14:paraId="4EF1B9A6" w14:textId="77777777" w:rsidR="00841A20" w:rsidRDefault="00841A20" w:rsidP="00F62F3E">
            <w:pPr>
              <w:spacing w:line="360" w:lineRule="auto"/>
              <w:jc w:val="center"/>
              <w:rPr>
                <w:rFonts w:hint="eastAsia"/>
                <w:sz w:val="24"/>
              </w:rPr>
            </w:pPr>
            <w:r>
              <w:rPr>
                <w:rFonts w:hint="eastAsia"/>
                <w:sz w:val="24"/>
              </w:rPr>
              <w:t>测试用例编号</w:t>
            </w:r>
          </w:p>
        </w:tc>
        <w:tc>
          <w:tcPr>
            <w:tcW w:w="1984" w:type="dxa"/>
          </w:tcPr>
          <w:p w14:paraId="2A6BE76E" w14:textId="77777777" w:rsidR="00841A20" w:rsidRDefault="00841A20" w:rsidP="00F62F3E">
            <w:pPr>
              <w:spacing w:line="360" w:lineRule="auto"/>
              <w:jc w:val="center"/>
              <w:rPr>
                <w:rFonts w:hint="eastAsia"/>
                <w:sz w:val="24"/>
              </w:rPr>
            </w:pPr>
            <w:r>
              <w:rPr>
                <w:rFonts w:hint="eastAsia"/>
                <w:sz w:val="24"/>
              </w:rPr>
              <w:t>输入数据</w:t>
            </w:r>
          </w:p>
        </w:tc>
        <w:tc>
          <w:tcPr>
            <w:tcW w:w="2126" w:type="dxa"/>
          </w:tcPr>
          <w:p w14:paraId="089A1D70" w14:textId="77777777" w:rsidR="00841A20" w:rsidRDefault="00841A20" w:rsidP="00F62F3E">
            <w:pPr>
              <w:spacing w:line="360" w:lineRule="auto"/>
              <w:jc w:val="center"/>
              <w:rPr>
                <w:rFonts w:hint="eastAsia"/>
                <w:sz w:val="24"/>
              </w:rPr>
            </w:pPr>
            <w:r>
              <w:rPr>
                <w:rFonts w:hint="eastAsia"/>
                <w:sz w:val="24"/>
              </w:rPr>
              <w:t>覆盖情况</w:t>
            </w:r>
          </w:p>
        </w:tc>
        <w:tc>
          <w:tcPr>
            <w:tcW w:w="1843" w:type="dxa"/>
          </w:tcPr>
          <w:p w14:paraId="1B680730" w14:textId="77777777" w:rsidR="00841A20" w:rsidRDefault="00841A20" w:rsidP="00F62F3E">
            <w:pPr>
              <w:spacing w:line="360" w:lineRule="auto"/>
              <w:jc w:val="center"/>
              <w:rPr>
                <w:rFonts w:hint="eastAsia"/>
                <w:sz w:val="24"/>
              </w:rPr>
            </w:pPr>
            <w:r>
              <w:rPr>
                <w:rFonts w:hint="eastAsia"/>
                <w:sz w:val="24"/>
              </w:rPr>
              <w:t>预期输出结果</w:t>
            </w:r>
          </w:p>
        </w:tc>
        <w:tc>
          <w:tcPr>
            <w:tcW w:w="1843" w:type="dxa"/>
          </w:tcPr>
          <w:p w14:paraId="00E88A71" w14:textId="77777777" w:rsidR="00841A20" w:rsidRDefault="00841A20" w:rsidP="00F62F3E">
            <w:pPr>
              <w:spacing w:line="360" w:lineRule="auto"/>
              <w:jc w:val="center"/>
              <w:rPr>
                <w:rFonts w:hint="eastAsia"/>
                <w:sz w:val="24"/>
              </w:rPr>
            </w:pPr>
            <w:r>
              <w:rPr>
                <w:rFonts w:hint="eastAsia"/>
                <w:sz w:val="24"/>
              </w:rPr>
              <w:t>实际输出结果</w:t>
            </w:r>
          </w:p>
        </w:tc>
      </w:tr>
      <w:tr w:rsidR="00841A20" w14:paraId="659CF671" w14:textId="77777777">
        <w:tc>
          <w:tcPr>
            <w:tcW w:w="1702" w:type="dxa"/>
          </w:tcPr>
          <w:p w14:paraId="35E89AE6" w14:textId="77777777" w:rsidR="00841A20" w:rsidRDefault="00841A20" w:rsidP="00F62F3E">
            <w:pPr>
              <w:spacing w:line="360" w:lineRule="auto"/>
              <w:jc w:val="center"/>
              <w:rPr>
                <w:rFonts w:hint="eastAsia"/>
                <w:sz w:val="24"/>
              </w:rPr>
            </w:pPr>
            <w:r>
              <w:rPr>
                <w:rFonts w:hint="eastAsia"/>
                <w:sz w:val="24"/>
              </w:rPr>
              <w:t>1</w:t>
            </w:r>
          </w:p>
        </w:tc>
        <w:tc>
          <w:tcPr>
            <w:tcW w:w="1984" w:type="dxa"/>
          </w:tcPr>
          <w:p w14:paraId="378B2E91" w14:textId="77777777" w:rsidR="00841A20" w:rsidRDefault="00841A20" w:rsidP="00F62F3E">
            <w:pPr>
              <w:spacing w:line="360" w:lineRule="auto"/>
              <w:jc w:val="center"/>
              <w:rPr>
                <w:rFonts w:hint="eastAsia"/>
                <w:sz w:val="24"/>
              </w:rPr>
            </w:pPr>
          </w:p>
        </w:tc>
        <w:tc>
          <w:tcPr>
            <w:tcW w:w="2126" w:type="dxa"/>
          </w:tcPr>
          <w:p w14:paraId="71862F50" w14:textId="77777777" w:rsidR="00841A20" w:rsidRDefault="00841A20" w:rsidP="00F62F3E">
            <w:pPr>
              <w:spacing w:line="360" w:lineRule="auto"/>
              <w:jc w:val="center"/>
              <w:rPr>
                <w:rFonts w:hint="eastAsia"/>
                <w:sz w:val="24"/>
              </w:rPr>
            </w:pPr>
          </w:p>
        </w:tc>
        <w:tc>
          <w:tcPr>
            <w:tcW w:w="1843" w:type="dxa"/>
          </w:tcPr>
          <w:p w14:paraId="43D20A92" w14:textId="77777777" w:rsidR="00841A20" w:rsidRDefault="00841A20" w:rsidP="00F62F3E">
            <w:pPr>
              <w:spacing w:line="360" w:lineRule="auto"/>
              <w:jc w:val="center"/>
              <w:rPr>
                <w:rFonts w:hint="eastAsia"/>
                <w:sz w:val="24"/>
              </w:rPr>
            </w:pPr>
          </w:p>
        </w:tc>
        <w:tc>
          <w:tcPr>
            <w:tcW w:w="1843" w:type="dxa"/>
          </w:tcPr>
          <w:p w14:paraId="6BEC5C47" w14:textId="77777777" w:rsidR="00841A20" w:rsidRDefault="00841A20" w:rsidP="00F62F3E">
            <w:pPr>
              <w:spacing w:line="360" w:lineRule="auto"/>
              <w:jc w:val="center"/>
              <w:rPr>
                <w:rFonts w:hint="eastAsia"/>
                <w:sz w:val="24"/>
              </w:rPr>
            </w:pPr>
          </w:p>
        </w:tc>
      </w:tr>
      <w:tr w:rsidR="00841A20" w14:paraId="56CC594A" w14:textId="77777777">
        <w:tc>
          <w:tcPr>
            <w:tcW w:w="1702" w:type="dxa"/>
          </w:tcPr>
          <w:p w14:paraId="51A7478F" w14:textId="77777777" w:rsidR="00841A20" w:rsidRDefault="00841A20" w:rsidP="00F62F3E">
            <w:pPr>
              <w:spacing w:line="360" w:lineRule="auto"/>
              <w:jc w:val="center"/>
              <w:rPr>
                <w:rFonts w:hint="eastAsia"/>
                <w:sz w:val="24"/>
              </w:rPr>
            </w:pPr>
            <w:r>
              <w:rPr>
                <w:rFonts w:hint="eastAsia"/>
                <w:sz w:val="24"/>
              </w:rPr>
              <w:t>2</w:t>
            </w:r>
          </w:p>
        </w:tc>
        <w:tc>
          <w:tcPr>
            <w:tcW w:w="1984" w:type="dxa"/>
          </w:tcPr>
          <w:p w14:paraId="1971121E" w14:textId="77777777" w:rsidR="00841A20" w:rsidRDefault="00841A20" w:rsidP="00F62F3E">
            <w:pPr>
              <w:spacing w:line="360" w:lineRule="auto"/>
              <w:jc w:val="center"/>
              <w:rPr>
                <w:rFonts w:hint="eastAsia"/>
                <w:sz w:val="24"/>
              </w:rPr>
            </w:pPr>
          </w:p>
        </w:tc>
        <w:tc>
          <w:tcPr>
            <w:tcW w:w="2126" w:type="dxa"/>
          </w:tcPr>
          <w:p w14:paraId="21D0C239" w14:textId="77777777" w:rsidR="00841A20" w:rsidRDefault="00841A20" w:rsidP="00F62F3E">
            <w:pPr>
              <w:spacing w:line="360" w:lineRule="auto"/>
              <w:jc w:val="center"/>
              <w:rPr>
                <w:rFonts w:hint="eastAsia"/>
                <w:sz w:val="24"/>
              </w:rPr>
            </w:pPr>
          </w:p>
        </w:tc>
        <w:tc>
          <w:tcPr>
            <w:tcW w:w="1843" w:type="dxa"/>
          </w:tcPr>
          <w:p w14:paraId="60B7B675" w14:textId="77777777" w:rsidR="00841A20" w:rsidRDefault="00841A20" w:rsidP="00F62F3E">
            <w:pPr>
              <w:spacing w:line="360" w:lineRule="auto"/>
              <w:jc w:val="center"/>
              <w:rPr>
                <w:rFonts w:hint="eastAsia"/>
                <w:sz w:val="24"/>
              </w:rPr>
            </w:pPr>
          </w:p>
        </w:tc>
        <w:tc>
          <w:tcPr>
            <w:tcW w:w="1843" w:type="dxa"/>
          </w:tcPr>
          <w:p w14:paraId="02DF97BA" w14:textId="77777777" w:rsidR="00841A20" w:rsidRDefault="00841A20" w:rsidP="00F62F3E">
            <w:pPr>
              <w:spacing w:line="360" w:lineRule="auto"/>
              <w:jc w:val="center"/>
              <w:rPr>
                <w:rFonts w:hint="eastAsia"/>
                <w:sz w:val="24"/>
              </w:rPr>
            </w:pPr>
          </w:p>
        </w:tc>
      </w:tr>
      <w:tr w:rsidR="00841A20" w14:paraId="32737CE1" w14:textId="77777777">
        <w:tc>
          <w:tcPr>
            <w:tcW w:w="1702" w:type="dxa"/>
          </w:tcPr>
          <w:p w14:paraId="788A57DB" w14:textId="77777777" w:rsidR="00841A20" w:rsidRDefault="00841A20" w:rsidP="00F62F3E">
            <w:pPr>
              <w:spacing w:line="360" w:lineRule="auto"/>
              <w:jc w:val="center"/>
              <w:rPr>
                <w:rFonts w:hint="eastAsia"/>
                <w:sz w:val="24"/>
              </w:rPr>
            </w:pPr>
            <w:r>
              <w:rPr>
                <w:rFonts w:hint="eastAsia"/>
                <w:sz w:val="24"/>
              </w:rPr>
              <w:t>3</w:t>
            </w:r>
          </w:p>
        </w:tc>
        <w:tc>
          <w:tcPr>
            <w:tcW w:w="1984" w:type="dxa"/>
          </w:tcPr>
          <w:p w14:paraId="6E595395" w14:textId="77777777" w:rsidR="00841A20" w:rsidRDefault="00841A20" w:rsidP="00F62F3E">
            <w:pPr>
              <w:spacing w:line="360" w:lineRule="auto"/>
              <w:jc w:val="center"/>
              <w:rPr>
                <w:rFonts w:hint="eastAsia"/>
                <w:sz w:val="24"/>
              </w:rPr>
            </w:pPr>
          </w:p>
        </w:tc>
        <w:tc>
          <w:tcPr>
            <w:tcW w:w="2126" w:type="dxa"/>
          </w:tcPr>
          <w:p w14:paraId="73E8720A" w14:textId="77777777" w:rsidR="00841A20" w:rsidRDefault="00841A20" w:rsidP="00F62F3E">
            <w:pPr>
              <w:spacing w:line="360" w:lineRule="auto"/>
              <w:jc w:val="center"/>
              <w:rPr>
                <w:rFonts w:hint="eastAsia"/>
                <w:sz w:val="24"/>
              </w:rPr>
            </w:pPr>
          </w:p>
        </w:tc>
        <w:tc>
          <w:tcPr>
            <w:tcW w:w="1843" w:type="dxa"/>
          </w:tcPr>
          <w:p w14:paraId="376BCDAA" w14:textId="77777777" w:rsidR="00841A20" w:rsidRDefault="00841A20" w:rsidP="00F62F3E">
            <w:pPr>
              <w:spacing w:line="360" w:lineRule="auto"/>
              <w:jc w:val="center"/>
              <w:rPr>
                <w:rFonts w:hint="eastAsia"/>
                <w:sz w:val="24"/>
              </w:rPr>
            </w:pPr>
          </w:p>
        </w:tc>
        <w:tc>
          <w:tcPr>
            <w:tcW w:w="1843" w:type="dxa"/>
          </w:tcPr>
          <w:p w14:paraId="3DBDB91E" w14:textId="77777777" w:rsidR="00841A20" w:rsidRDefault="00841A20" w:rsidP="00F62F3E">
            <w:pPr>
              <w:spacing w:line="360" w:lineRule="auto"/>
              <w:jc w:val="center"/>
              <w:rPr>
                <w:rFonts w:hint="eastAsia"/>
                <w:sz w:val="24"/>
              </w:rPr>
            </w:pPr>
          </w:p>
        </w:tc>
      </w:tr>
      <w:tr w:rsidR="00841A20" w14:paraId="0E398CF4" w14:textId="77777777">
        <w:tc>
          <w:tcPr>
            <w:tcW w:w="1702" w:type="dxa"/>
          </w:tcPr>
          <w:p w14:paraId="138A9A6F" w14:textId="77777777" w:rsidR="00841A20" w:rsidRDefault="00841A20" w:rsidP="00F62F3E">
            <w:pPr>
              <w:spacing w:line="360" w:lineRule="auto"/>
              <w:jc w:val="center"/>
              <w:rPr>
                <w:rFonts w:hint="eastAsia"/>
                <w:sz w:val="24"/>
              </w:rPr>
            </w:pPr>
            <w:r>
              <w:rPr>
                <w:rFonts w:hint="eastAsia"/>
                <w:sz w:val="24"/>
              </w:rPr>
              <w:t>……</w:t>
            </w:r>
          </w:p>
        </w:tc>
        <w:tc>
          <w:tcPr>
            <w:tcW w:w="1984" w:type="dxa"/>
          </w:tcPr>
          <w:p w14:paraId="47534DDE" w14:textId="77777777" w:rsidR="00841A20" w:rsidRDefault="00841A20" w:rsidP="00F62F3E">
            <w:pPr>
              <w:spacing w:line="360" w:lineRule="auto"/>
              <w:jc w:val="center"/>
              <w:rPr>
                <w:rFonts w:hint="eastAsia"/>
                <w:sz w:val="24"/>
              </w:rPr>
            </w:pPr>
          </w:p>
        </w:tc>
        <w:tc>
          <w:tcPr>
            <w:tcW w:w="2126" w:type="dxa"/>
          </w:tcPr>
          <w:p w14:paraId="61DF2AAB" w14:textId="77777777" w:rsidR="00841A20" w:rsidRDefault="00841A20" w:rsidP="00F62F3E">
            <w:pPr>
              <w:spacing w:line="360" w:lineRule="auto"/>
              <w:jc w:val="center"/>
              <w:rPr>
                <w:rFonts w:hint="eastAsia"/>
                <w:sz w:val="24"/>
              </w:rPr>
            </w:pPr>
          </w:p>
        </w:tc>
        <w:tc>
          <w:tcPr>
            <w:tcW w:w="1843" w:type="dxa"/>
          </w:tcPr>
          <w:p w14:paraId="4974C6F9" w14:textId="77777777" w:rsidR="00841A20" w:rsidRDefault="00841A20" w:rsidP="00F62F3E">
            <w:pPr>
              <w:spacing w:line="360" w:lineRule="auto"/>
              <w:jc w:val="center"/>
              <w:rPr>
                <w:rFonts w:hint="eastAsia"/>
                <w:sz w:val="24"/>
              </w:rPr>
            </w:pPr>
          </w:p>
        </w:tc>
        <w:tc>
          <w:tcPr>
            <w:tcW w:w="1843" w:type="dxa"/>
          </w:tcPr>
          <w:p w14:paraId="20022B08" w14:textId="77777777" w:rsidR="00841A20" w:rsidRDefault="00841A20" w:rsidP="00F62F3E">
            <w:pPr>
              <w:spacing w:line="360" w:lineRule="auto"/>
              <w:jc w:val="center"/>
              <w:rPr>
                <w:rFonts w:hint="eastAsia"/>
                <w:sz w:val="24"/>
              </w:rPr>
            </w:pPr>
          </w:p>
        </w:tc>
      </w:tr>
      <w:tr w:rsidR="00841A20" w14:paraId="3EEA7E6B" w14:textId="77777777">
        <w:tc>
          <w:tcPr>
            <w:tcW w:w="1702" w:type="dxa"/>
          </w:tcPr>
          <w:p w14:paraId="50E12536" w14:textId="77777777" w:rsidR="00841A20" w:rsidRDefault="00841A20" w:rsidP="00F62F3E">
            <w:pPr>
              <w:spacing w:line="360" w:lineRule="auto"/>
              <w:jc w:val="center"/>
              <w:rPr>
                <w:rFonts w:hint="eastAsia"/>
                <w:sz w:val="24"/>
              </w:rPr>
            </w:pPr>
            <w:r>
              <w:rPr>
                <w:rFonts w:hint="eastAsia"/>
                <w:sz w:val="24"/>
              </w:rPr>
              <w:t>……</w:t>
            </w:r>
          </w:p>
        </w:tc>
        <w:tc>
          <w:tcPr>
            <w:tcW w:w="1984" w:type="dxa"/>
          </w:tcPr>
          <w:p w14:paraId="685D67C6" w14:textId="77777777" w:rsidR="00841A20" w:rsidRDefault="00841A20" w:rsidP="00F62F3E">
            <w:pPr>
              <w:spacing w:line="360" w:lineRule="auto"/>
              <w:jc w:val="center"/>
              <w:rPr>
                <w:rFonts w:hint="eastAsia"/>
                <w:sz w:val="24"/>
              </w:rPr>
            </w:pPr>
          </w:p>
        </w:tc>
        <w:tc>
          <w:tcPr>
            <w:tcW w:w="2126" w:type="dxa"/>
          </w:tcPr>
          <w:p w14:paraId="62630AFE" w14:textId="77777777" w:rsidR="00841A20" w:rsidRDefault="00841A20" w:rsidP="00F62F3E">
            <w:pPr>
              <w:spacing w:line="360" w:lineRule="auto"/>
              <w:jc w:val="center"/>
              <w:rPr>
                <w:rFonts w:hint="eastAsia"/>
                <w:sz w:val="24"/>
              </w:rPr>
            </w:pPr>
          </w:p>
        </w:tc>
        <w:tc>
          <w:tcPr>
            <w:tcW w:w="1843" w:type="dxa"/>
          </w:tcPr>
          <w:p w14:paraId="0CA999FA" w14:textId="77777777" w:rsidR="00841A20" w:rsidRDefault="00841A20" w:rsidP="00F62F3E">
            <w:pPr>
              <w:spacing w:line="360" w:lineRule="auto"/>
              <w:jc w:val="center"/>
              <w:rPr>
                <w:rFonts w:hint="eastAsia"/>
                <w:sz w:val="24"/>
              </w:rPr>
            </w:pPr>
          </w:p>
        </w:tc>
        <w:tc>
          <w:tcPr>
            <w:tcW w:w="1843" w:type="dxa"/>
          </w:tcPr>
          <w:p w14:paraId="6184CE48" w14:textId="77777777" w:rsidR="00841A20" w:rsidRDefault="00841A20" w:rsidP="00F62F3E">
            <w:pPr>
              <w:spacing w:line="360" w:lineRule="auto"/>
              <w:jc w:val="center"/>
              <w:rPr>
                <w:rFonts w:hint="eastAsia"/>
                <w:sz w:val="24"/>
              </w:rPr>
            </w:pPr>
          </w:p>
        </w:tc>
      </w:tr>
      <w:tr w:rsidR="00841A20" w14:paraId="471B6B43" w14:textId="77777777">
        <w:tc>
          <w:tcPr>
            <w:tcW w:w="1702" w:type="dxa"/>
          </w:tcPr>
          <w:p w14:paraId="450095AE" w14:textId="77777777" w:rsidR="00841A20" w:rsidRDefault="00841A20" w:rsidP="00F62F3E">
            <w:pPr>
              <w:spacing w:line="360" w:lineRule="auto"/>
              <w:jc w:val="center"/>
              <w:rPr>
                <w:rFonts w:hint="eastAsia"/>
                <w:sz w:val="24"/>
              </w:rPr>
            </w:pPr>
            <w:r>
              <w:rPr>
                <w:rFonts w:hint="eastAsia"/>
                <w:sz w:val="24"/>
              </w:rPr>
              <w:t>……</w:t>
            </w:r>
          </w:p>
        </w:tc>
        <w:tc>
          <w:tcPr>
            <w:tcW w:w="1984" w:type="dxa"/>
          </w:tcPr>
          <w:p w14:paraId="427B00A3" w14:textId="77777777" w:rsidR="00841A20" w:rsidRDefault="00841A20" w:rsidP="00F62F3E">
            <w:pPr>
              <w:spacing w:line="360" w:lineRule="auto"/>
              <w:jc w:val="center"/>
              <w:rPr>
                <w:rFonts w:hint="eastAsia"/>
                <w:sz w:val="24"/>
              </w:rPr>
            </w:pPr>
          </w:p>
        </w:tc>
        <w:tc>
          <w:tcPr>
            <w:tcW w:w="2126" w:type="dxa"/>
          </w:tcPr>
          <w:p w14:paraId="03D4518C" w14:textId="77777777" w:rsidR="00841A20" w:rsidRDefault="00841A20" w:rsidP="00F62F3E">
            <w:pPr>
              <w:spacing w:line="360" w:lineRule="auto"/>
              <w:jc w:val="center"/>
              <w:rPr>
                <w:rFonts w:hint="eastAsia"/>
                <w:sz w:val="24"/>
              </w:rPr>
            </w:pPr>
          </w:p>
        </w:tc>
        <w:tc>
          <w:tcPr>
            <w:tcW w:w="1843" w:type="dxa"/>
          </w:tcPr>
          <w:p w14:paraId="034923A8" w14:textId="77777777" w:rsidR="00841A20" w:rsidRDefault="00841A20" w:rsidP="00F62F3E">
            <w:pPr>
              <w:spacing w:line="360" w:lineRule="auto"/>
              <w:jc w:val="center"/>
              <w:rPr>
                <w:rFonts w:hint="eastAsia"/>
                <w:sz w:val="24"/>
              </w:rPr>
            </w:pPr>
          </w:p>
        </w:tc>
        <w:tc>
          <w:tcPr>
            <w:tcW w:w="1843" w:type="dxa"/>
          </w:tcPr>
          <w:p w14:paraId="27E99590" w14:textId="77777777" w:rsidR="00841A20" w:rsidRDefault="00841A20" w:rsidP="00F62F3E">
            <w:pPr>
              <w:spacing w:line="360" w:lineRule="auto"/>
              <w:jc w:val="center"/>
              <w:rPr>
                <w:rFonts w:hint="eastAsia"/>
                <w:sz w:val="24"/>
              </w:rPr>
            </w:pPr>
          </w:p>
        </w:tc>
      </w:tr>
    </w:tbl>
    <w:p w14:paraId="01EED1CB" w14:textId="77777777" w:rsidR="00841A20" w:rsidRDefault="00841A20" w:rsidP="00841A20">
      <w:pPr>
        <w:spacing w:line="360" w:lineRule="auto"/>
        <w:rPr>
          <w:rFonts w:hint="eastAsia"/>
          <w:sz w:val="24"/>
        </w:rPr>
      </w:pPr>
    </w:p>
    <w:p w14:paraId="41F3142A" w14:textId="77777777" w:rsidR="00841A20" w:rsidRDefault="00841A20" w:rsidP="00841A20">
      <w:pPr>
        <w:rPr>
          <w:rFonts w:ascii="宋体" w:hAnsi="宋体" w:hint="eastAsia"/>
          <w:b/>
          <w:bCs/>
          <w:sz w:val="24"/>
        </w:rPr>
      </w:pPr>
    </w:p>
    <w:p w14:paraId="25596AAD" w14:textId="77777777" w:rsidR="00841A20" w:rsidRDefault="00841A20" w:rsidP="00841A20">
      <w:pPr>
        <w:rPr>
          <w:rFonts w:ascii="宋体" w:hAnsi="宋体" w:hint="eastAsia"/>
          <w:b/>
          <w:bCs/>
          <w:sz w:val="24"/>
        </w:rPr>
      </w:pPr>
      <w:r>
        <w:rPr>
          <w:rFonts w:ascii="宋体" w:hAnsi="宋体" w:hint="eastAsia"/>
          <w:b/>
          <w:bCs/>
          <w:sz w:val="24"/>
        </w:rPr>
        <w:t>五、指导教师意见及成绩：</w:t>
      </w:r>
    </w:p>
    <w:p w14:paraId="725E2A0A" w14:textId="77777777" w:rsidR="00841A20" w:rsidRDefault="00841A20" w:rsidP="00841A20">
      <w:pPr>
        <w:kinsoku w:val="0"/>
        <w:wordWrap w:val="0"/>
        <w:jc w:val="left"/>
        <w:rPr>
          <w:rFonts w:ascii="宋体" w:hAnsi="宋体" w:hint="eastAsia"/>
          <w:sz w:val="24"/>
        </w:rPr>
      </w:pPr>
    </w:p>
    <w:p w14:paraId="217FAE81" w14:textId="77777777" w:rsidR="00841A20" w:rsidRDefault="00841A20" w:rsidP="00841A20">
      <w:pPr>
        <w:kinsoku w:val="0"/>
        <w:wordWrap w:val="0"/>
        <w:jc w:val="left"/>
        <w:rPr>
          <w:rFonts w:ascii="宋体" w:hAnsi="宋体" w:hint="eastAsia"/>
          <w:sz w:val="24"/>
        </w:rPr>
      </w:pPr>
    </w:p>
    <w:p w14:paraId="3A5661DB" w14:textId="77777777" w:rsidR="00841A20" w:rsidRDefault="00841A20" w:rsidP="00841A20">
      <w:pPr>
        <w:kinsoku w:val="0"/>
        <w:wordWrap w:val="0"/>
        <w:jc w:val="left"/>
        <w:rPr>
          <w:rFonts w:ascii="宋体" w:hAnsi="宋体" w:hint="eastAsia"/>
          <w:sz w:val="24"/>
        </w:rPr>
      </w:pPr>
    </w:p>
    <w:p w14:paraId="1EF4E3FB" w14:textId="77777777" w:rsidR="00841A20" w:rsidRDefault="00841A20" w:rsidP="00841A20">
      <w:pPr>
        <w:kinsoku w:val="0"/>
        <w:wordWrap w:val="0"/>
        <w:jc w:val="left"/>
        <w:rPr>
          <w:rFonts w:ascii="宋体" w:hAnsi="宋体" w:hint="eastAsia"/>
          <w:sz w:val="24"/>
        </w:rPr>
      </w:pPr>
    </w:p>
    <w:p w14:paraId="33DACA5C" w14:textId="77777777" w:rsidR="00841A20" w:rsidRDefault="00841A20" w:rsidP="00841A20">
      <w:pPr>
        <w:kinsoku w:val="0"/>
        <w:wordWrap w:val="0"/>
        <w:jc w:val="left"/>
        <w:rPr>
          <w:rFonts w:ascii="宋体" w:hAnsi="宋体" w:hint="eastAsia"/>
          <w:sz w:val="24"/>
        </w:rPr>
      </w:pPr>
    </w:p>
    <w:p w14:paraId="6B91EB69" w14:textId="77777777" w:rsidR="00841A20" w:rsidRDefault="00841A20" w:rsidP="00841A20">
      <w:pPr>
        <w:kinsoku w:val="0"/>
        <w:wordWrap w:val="0"/>
        <w:ind w:firstLineChars="2650" w:firstLine="6360"/>
        <w:jc w:val="left"/>
        <w:rPr>
          <w:rFonts w:ascii="宋体" w:hAnsi="宋体" w:hint="eastAsia"/>
          <w:sz w:val="24"/>
        </w:rPr>
      </w:pPr>
      <w:r>
        <w:rPr>
          <w:rFonts w:ascii="宋体" w:hAnsi="宋体" w:hint="eastAsia"/>
          <w:sz w:val="24"/>
        </w:rPr>
        <w:t>签名：</w:t>
      </w:r>
      <w:r w:rsidR="00575BDC">
        <w:rPr>
          <w:rFonts w:ascii="宋体" w:hAnsi="宋体" w:hint="eastAsia"/>
          <w:sz w:val="24"/>
        </w:rPr>
        <w:t>吴妍</w:t>
      </w:r>
    </w:p>
    <w:p w14:paraId="5800F9A1" w14:textId="77777777" w:rsidR="00841A20" w:rsidRDefault="00841A20" w:rsidP="00841A20">
      <w:pPr>
        <w:spacing w:line="360" w:lineRule="auto"/>
        <w:rPr>
          <w:rFonts w:hint="eastAsia"/>
          <w:sz w:val="24"/>
        </w:rPr>
      </w:pPr>
      <w:r>
        <w:rPr>
          <w:rFonts w:ascii="宋体" w:hAnsi="宋体" w:hint="eastAsia"/>
          <w:sz w:val="24"/>
        </w:rPr>
        <w:t xml:space="preserve">                                                     年</w:t>
      </w:r>
      <w:r>
        <w:rPr>
          <w:rFonts w:ascii="宋体" w:hAnsi="宋体" w:hint="eastAsia"/>
          <w:color w:val="FF0000"/>
          <w:sz w:val="24"/>
        </w:rPr>
        <w:t xml:space="preserve">   </w:t>
      </w:r>
      <w:r>
        <w:rPr>
          <w:rFonts w:ascii="宋体" w:hAnsi="宋体" w:hint="eastAsia"/>
          <w:sz w:val="24"/>
        </w:rPr>
        <w:t>月</w:t>
      </w:r>
      <w:r>
        <w:rPr>
          <w:rFonts w:ascii="宋体" w:hAnsi="宋体" w:hint="eastAsia"/>
          <w:color w:val="FF0000"/>
          <w:sz w:val="24"/>
        </w:rPr>
        <w:t xml:space="preserve">   </w:t>
      </w:r>
      <w:r>
        <w:rPr>
          <w:rFonts w:ascii="宋体" w:hAnsi="宋体" w:hint="eastAsia"/>
          <w:sz w:val="24"/>
        </w:rPr>
        <w:t>日</w:t>
      </w:r>
    </w:p>
    <w:p w14:paraId="38757147" w14:textId="77777777" w:rsidR="00133B70" w:rsidRDefault="00133B70" w:rsidP="00133B70">
      <w:pPr>
        <w:spacing w:line="360" w:lineRule="auto"/>
        <w:rPr>
          <w:sz w:val="24"/>
        </w:rPr>
      </w:pPr>
    </w:p>
    <w:p w14:paraId="0C8777D4" w14:textId="77777777" w:rsidR="00133B70" w:rsidRDefault="00133B70" w:rsidP="00E37E59">
      <w:pPr>
        <w:spacing w:afterLines="50" w:after="156"/>
        <w:jc w:val="center"/>
        <w:rPr>
          <w:rFonts w:hAnsi="宋体" w:hint="eastAsia"/>
          <w:sz w:val="30"/>
        </w:rPr>
      </w:pPr>
      <w:r>
        <w:rPr>
          <w:sz w:val="24"/>
        </w:rPr>
        <w:br w:type="page"/>
      </w:r>
      <w:r w:rsidRPr="00E37E59">
        <w:rPr>
          <w:rFonts w:hAnsi="宋体" w:hint="eastAsia"/>
          <w:b/>
          <w:sz w:val="30"/>
          <w:szCs w:val="30"/>
        </w:rPr>
        <w:t>实验三</w:t>
      </w:r>
      <w:r w:rsidRPr="00E37E59">
        <w:rPr>
          <w:rFonts w:hAnsi="宋体" w:hint="eastAsia"/>
          <w:b/>
          <w:sz w:val="30"/>
          <w:szCs w:val="30"/>
        </w:rPr>
        <w:t xml:space="preserve">  </w:t>
      </w:r>
      <w:r w:rsidR="005E6492">
        <w:rPr>
          <w:rFonts w:hAnsi="宋体" w:hint="eastAsia"/>
          <w:b/>
          <w:sz w:val="30"/>
          <w:szCs w:val="30"/>
        </w:rPr>
        <w:t>面向对象分析</w:t>
      </w:r>
      <w:r w:rsidRPr="00E37E59">
        <w:rPr>
          <w:rFonts w:hAnsi="宋体" w:hint="eastAsia"/>
          <w:b/>
          <w:sz w:val="30"/>
          <w:szCs w:val="30"/>
        </w:rPr>
        <w:t>——</w:t>
      </w:r>
      <w:r w:rsidRPr="00E37E59">
        <w:rPr>
          <w:rFonts w:hAnsi="宋体"/>
          <w:b/>
          <w:sz w:val="30"/>
          <w:szCs w:val="30"/>
        </w:rPr>
        <w:t>UML</w:t>
      </w:r>
      <w:r w:rsidRPr="00E37E59">
        <w:rPr>
          <w:rFonts w:hAnsi="宋体"/>
          <w:b/>
          <w:sz w:val="30"/>
          <w:szCs w:val="30"/>
        </w:rPr>
        <w:t>用例</w:t>
      </w:r>
      <w:r w:rsidRPr="00E37E59">
        <w:rPr>
          <w:rFonts w:hAnsi="宋体" w:hint="eastAsia"/>
          <w:b/>
          <w:sz w:val="30"/>
          <w:szCs w:val="30"/>
        </w:rPr>
        <w:t>图与活动图</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4"/>
        <w:gridCol w:w="5021"/>
      </w:tblGrid>
      <w:tr w:rsidR="00133B70" w14:paraId="376E2D83" w14:textId="77777777">
        <w:trPr>
          <w:trHeight w:val="452"/>
          <w:jc w:val="center"/>
        </w:trPr>
        <w:tc>
          <w:tcPr>
            <w:tcW w:w="9195" w:type="dxa"/>
            <w:gridSpan w:val="2"/>
          </w:tcPr>
          <w:p w14:paraId="440CBAFC" w14:textId="77777777" w:rsidR="00133B70" w:rsidRPr="007E741A" w:rsidRDefault="00133B70" w:rsidP="00F62F3E">
            <w:pPr>
              <w:jc w:val="left"/>
              <w:rPr>
                <w:rFonts w:ascii="宋体" w:hAnsi="宋体" w:cs="宋体" w:hint="eastAsia"/>
                <w:sz w:val="24"/>
              </w:rPr>
            </w:pPr>
            <w:r w:rsidRPr="007E741A">
              <w:rPr>
                <w:rFonts w:ascii="宋体" w:hAnsi="宋体" w:hint="eastAsia"/>
                <w:sz w:val="24"/>
              </w:rPr>
              <w:t>实验名称：</w:t>
            </w:r>
            <w:r w:rsidR="00477674" w:rsidRPr="00477674">
              <w:rPr>
                <w:sz w:val="24"/>
              </w:rPr>
              <w:t>面向对象分析</w:t>
            </w:r>
            <w:r w:rsidR="00477674" w:rsidRPr="00477674">
              <w:rPr>
                <w:sz w:val="24"/>
              </w:rPr>
              <w:t>——UML</w:t>
            </w:r>
            <w:r w:rsidR="00477674" w:rsidRPr="00477674">
              <w:rPr>
                <w:sz w:val="24"/>
              </w:rPr>
              <w:t>用例图与活动图</w:t>
            </w:r>
          </w:p>
        </w:tc>
      </w:tr>
      <w:tr w:rsidR="00133B70" w14:paraId="607EAB77" w14:textId="77777777">
        <w:trPr>
          <w:trHeight w:val="474"/>
          <w:jc w:val="center"/>
        </w:trPr>
        <w:tc>
          <w:tcPr>
            <w:tcW w:w="4174" w:type="dxa"/>
          </w:tcPr>
          <w:p w14:paraId="18D4DDDF" w14:textId="77777777" w:rsidR="00133B70" w:rsidRPr="007E741A" w:rsidRDefault="00133B70" w:rsidP="00F62F3E">
            <w:pPr>
              <w:jc w:val="left"/>
              <w:rPr>
                <w:rFonts w:ascii="宋体" w:hAnsi="宋体" w:cs="宋体" w:hint="eastAsia"/>
                <w:sz w:val="24"/>
              </w:rPr>
            </w:pPr>
            <w:r w:rsidRPr="007E741A">
              <w:rPr>
                <w:rFonts w:ascii="宋体" w:hAnsi="宋体" w:hint="eastAsia"/>
                <w:sz w:val="24"/>
              </w:rPr>
              <w:t>实验室：</w:t>
            </w:r>
          </w:p>
        </w:tc>
        <w:tc>
          <w:tcPr>
            <w:tcW w:w="5021" w:type="dxa"/>
          </w:tcPr>
          <w:p w14:paraId="39508157" w14:textId="77777777" w:rsidR="00133B70" w:rsidRPr="007E741A" w:rsidRDefault="00133B70" w:rsidP="00F62F3E">
            <w:pPr>
              <w:jc w:val="left"/>
              <w:rPr>
                <w:rFonts w:ascii="宋体" w:hAnsi="宋体" w:cs="宋体" w:hint="eastAsia"/>
                <w:sz w:val="24"/>
              </w:rPr>
            </w:pPr>
            <w:r w:rsidRPr="007E741A">
              <w:rPr>
                <w:rFonts w:ascii="宋体" w:hAnsi="宋体" w:hint="eastAsia"/>
                <w:sz w:val="24"/>
              </w:rPr>
              <w:t>实验台号：</w:t>
            </w:r>
          </w:p>
        </w:tc>
      </w:tr>
      <w:tr w:rsidR="00133B70" w14:paraId="197E5521" w14:textId="77777777">
        <w:trPr>
          <w:trHeight w:val="452"/>
          <w:jc w:val="center"/>
        </w:trPr>
        <w:tc>
          <w:tcPr>
            <w:tcW w:w="4174" w:type="dxa"/>
          </w:tcPr>
          <w:p w14:paraId="7684CB4B" w14:textId="77777777" w:rsidR="00133B70" w:rsidRPr="007E741A" w:rsidRDefault="00133B70" w:rsidP="00F62F3E">
            <w:pPr>
              <w:jc w:val="left"/>
              <w:rPr>
                <w:rFonts w:ascii="宋体" w:hAnsi="宋体" w:cs="宋体" w:hint="eastAsia"/>
                <w:sz w:val="24"/>
              </w:rPr>
            </w:pPr>
            <w:r w:rsidRPr="007E741A">
              <w:rPr>
                <w:rFonts w:ascii="宋体" w:hAnsi="宋体" w:hint="eastAsia"/>
                <w:sz w:val="24"/>
              </w:rPr>
              <w:t>学生姓名：</w:t>
            </w:r>
          </w:p>
        </w:tc>
        <w:tc>
          <w:tcPr>
            <w:tcW w:w="5021" w:type="dxa"/>
          </w:tcPr>
          <w:p w14:paraId="5F77FEFF" w14:textId="77777777" w:rsidR="00133B70" w:rsidRPr="007E741A" w:rsidRDefault="00133B70" w:rsidP="00F62F3E">
            <w:pPr>
              <w:jc w:val="left"/>
              <w:rPr>
                <w:rFonts w:ascii="宋体" w:hAnsi="宋体" w:cs="宋体" w:hint="eastAsia"/>
                <w:sz w:val="24"/>
              </w:rPr>
            </w:pPr>
            <w:r w:rsidRPr="007E741A">
              <w:rPr>
                <w:rFonts w:ascii="宋体" w:hAnsi="宋体" w:hint="eastAsia"/>
                <w:sz w:val="24"/>
              </w:rPr>
              <w:t>专业班级：</w:t>
            </w:r>
          </w:p>
        </w:tc>
      </w:tr>
      <w:tr w:rsidR="00133B70" w14:paraId="4C649855" w14:textId="77777777">
        <w:trPr>
          <w:trHeight w:val="498"/>
          <w:jc w:val="center"/>
        </w:trPr>
        <w:tc>
          <w:tcPr>
            <w:tcW w:w="4174" w:type="dxa"/>
          </w:tcPr>
          <w:p w14:paraId="1E949A53" w14:textId="77777777" w:rsidR="00133B70" w:rsidRPr="007E741A" w:rsidRDefault="00133B70" w:rsidP="00F62F3E">
            <w:pPr>
              <w:jc w:val="left"/>
              <w:rPr>
                <w:rFonts w:ascii="宋体" w:hAnsi="宋体" w:cs="宋体" w:hint="eastAsia"/>
                <w:sz w:val="24"/>
              </w:rPr>
            </w:pPr>
            <w:r w:rsidRPr="007E741A">
              <w:rPr>
                <w:rFonts w:ascii="宋体" w:hAnsi="宋体" w:hint="eastAsia"/>
                <w:sz w:val="24"/>
              </w:rPr>
              <w:t>指导教师：</w:t>
            </w:r>
            <w:r w:rsidR="00477674">
              <w:rPr>
                <w:rFonts w:ascii="宋体" w:hAnsi="宋体" w:hint="eastAsia"/>
                <w:sz w:val="24"/>
              </w:rPr>
              <w:t>吴妍</w:t>
            </w:r>
          </w:p>
        </w:tc>
        <w:tc>
          <w:tcPr>
            <w:tcW w:w="5021" w:type="dxa"/>
          </w:tcPr>
          <w:p w14:paraId="45F112A2" w14:textId="77777777" w:rsidR="00133B70" w:rsidRPr="007E741A" w:rsidRDefault="00133B70" w:rsidP="00F62F3E">
            <w:pPr>
              <w:jc w:val="left"/>
              <w:rPr>
                <w:rFonts w:ascii="宋体" w:hAnsi="宋体" w:cs="宋体" w:hint="eastAsia"/>
                <w:sz w:val="24"/>
              </w:rPr>
            </w:pPr>
            <w:r w:rsidRPr="007E741A">
              <w:rPr>
                <w:rFonts w:ascii="宋体" w:hAnsi="宋体" w:hint="eastAsia"/>
                <w:sz w:val="24"/>
              </w:rPr>
              <w:t>实验日期：</w:t>
            </w:r>
          </w:p>
        </w:tc>
      </w:tr>
    </w:tbl>
    <w:p w14:paraId="4A34D9A8" w14:textId="77777777" w:rsidR="00133B70" w:rsidRDefault="00133B70" w:rsidP="00133B70">
      <w:pPr>
        <w:spacing w:line="360" w:lineRule="auto"/>
        <w:rPr>
          <w:rFonts w:ascii="宋体" w:hAnsi="宋体" w:hint="eastAsia"/>
          <w:b/>
          <w:bCs/>
          <w:sz w:val="24"/>
        </w:rPr>
      </w:pPr>
    </w:p>
    <w:p w14:paraId="688EE7A2" w14:textId="77777777" w:rsidR="00133B70" w:rsidRDefault="00133B70" w:rsidP="00133B70">
      <w:pPr>
        <w:spacing w:line="360" w:lineRule="auto"/>
        <w:rPr>
          <w:rFonts w:ascii="宋体" w:hAnsi="宋体" w:hint="eastAsia"/>
          <w:b/>
          <w:bCs/>
          <w:sz w:val="24"/>
        </w:rPr>
      </w:pPr>
      <w:r>
        <w:rPr>
          <w:rFonts w:ascii="宋体" w:hAnsi="宋体" w:hint="eastAsia"/>
          <w:b/>
          <w:bCs/>
          <w:sz w:val="24"/>
        </w:rPr>
        <w:t>一、实验目的：</w:t>
      </w:r>
    </w:p>
    <w:p w14:paraId="4D591761" w14:textId="77777777" w:rsidR="00133B70" w:rsidRPr="00893D38" w:rsidRDefault="00133B70" w:rsidP="00133B70">
      <w:pPr>
        <w:spacing w:line="360" w:lineRule="auto"/>
        <w:rPr>
          <w:rFonts w:ascii="华文楷体" w:eastAsia="华文楷体" w:hAnsi="华文楷体" w:hint="eastAsia"/>
          <w:sz w:val="24"/>
        </w:rPr>
      </w:pPr>
      <w:r>
        <w:rPr>
          <w:rFonts w:hint="eastAsia"/>
          <w:sz w:val="24"/>
        </w:rPr>
        <w:t xml:space="preserve">    </w:t>
      </w:r>
      <w:r w:rsidRPr="00227E4F">
        <w:rPr>
          <w:rFonts w:hint="eastAsia"/>
          <w:spacing w:val="-4"/>
          <w:sz w:val="24"/>
        </w:rPr>
        <w:t>掌握面向对象</w:t>
      </w:r>
      <w:r>
        <w:rPr>
          <w:rFonts w:hint="eastAsia"/>
          <w:spacing w:val="-4"/>
          <w:sz w:val="24"/>
        </w:rPr>
        <w:t>分析</w:t>
      </w:r>
      <w:r w:rsidRPr="00227E4F">
        <w:rPr>
          <w:rFonts w:hint="eastAsia"/>
          <w:spacing w:val="-4"/>
          <w:sz w:val="24"/>
        </w:rPr>
        <w:t>中用例建模的基本思想</w:t>
      </w:r>
      <w:r>
        <w:rPr>
          <w:rFonts w:hint="eastAsia"/>
          <w:spacing w:val="-4"/>
          <w:sz w:val="24"/>
        </w:rPr>
        <w:t>，</w:t>
      </w:r>
      <w:r w:rsidRPr="00227E4F">
        <w:rPr>
          <w:rFonts w:hint="eastAsia"/>
          <w:spacing w:val="-4"/>
          <w:sz w:val="24"/>
        </w:rPr>
        <w:t>学会识别参与者和用例，掌握</w:t>
      </w:r>
      <w:r w:rsidRPr="00227E4F">
        <w:rPr>
          <w:spacing w:val="-4"/>
          <w:sz w:val="24"/>
        </w:rPr>
        <w:t>UML</w:t>
      </w:r>
      <w:r w:rsidRPr="00227E4F">
        <w:rPr>
          <w:rFonts w:hint="eastAsia"/>
          <w:spacing w:val="-4"/>
          <w:sz w:val="24"/>
        </w:rPr>
        <w:t>用例图的绘制方法，学会编写用例说明</w:t>
      </w:r>
      <w:r>
        <w:rPr>
          <w:rFonts w:hint="eastAsia"/>
          <w:spacing w:val="-4"/>
          <w:sz w:val="24"/>
        </w:rPr>
        <w:t>；</w:t>
      </w:r>
      <w:r w:rsidRPr="00D02C18">
        <w:rPr>
          <w:rFonts w:ascii="宋体" w:hAnsi="宋体" w:cs="宋体" w:hint="eastAsia"/>
          <w:sz w:val="24"/>
        </w:rPr>
        <w:t>了解活动图的作用和组成元素</w:t>
      </w:r>
      <w:r>
        <w:rPr>
          <w:rFonts w:ascii="宋体" w:hAnsi="宋体" w:cs="宋体" w:hint="eastAsia"/>
          <w:sz w:val="24"/>
        </w:rPr>
        <w:t>，</w:t>
      </w:r>
      <w:r w:rsidRPr="00D02C18">
        <w:rPr>
          <w:rFonts w:ascii="宋体" w:hAnsi="宋体" w:cs="宋体" w:hint="eastAsia"/>
          <w:sz w:val="24"/>
        </w:rPr>
        <w:t>掌握</w:t>
      </w:r>
      <w:r w:rsidRPr="00D02C18">
        <w:rPr>
          <w:rFonts w:eastAsia="华文楷体"/>
          <w:sz w:val="24"/>
        </w:rPr>
        <w:t>UML</w:t>
      </w:r>
      <w:r w:rsidRPr="00D02C18">
        <w:rPr>
          <w:rFonts w:hAnsi="宋体"/>
          <w:sz w:val="24"/>
        </w:rPr>
        <w:t>活</w:t>
      </w:r>
      <w:r w:rsidRPr="00D02C18">
        <w:rPr>
          <w:rFonts w:ascii="宋体" w:hAnsi="宋体" w:cs="宋体" w:hint="eastAsia"/>
          <w:sz w:val="24"/>
        </w:rPr>
        <w:t>动图的绘制方法</w:t>
      </w:r>
      <w:r>
        <w:rPr>
          <w:rFonts w:ascii="宋体" w:hAnsi="宋体" w:cs="宋体" w:hint="eastAsia"/>
          <w:sz w:val="24"/>
        </w:rPr>
        <w:t>，学会使用活动图来</w:t>
      </w:r>
      <w:r>
        <w:rPr>
          <w:rFonts w:hint="eastAsia"/>
          <w:sz w:val="24"/>
        </w:rPr>
        <w:t>描述用例的事件流。</w:t>
      </w:r>
    </w:p>
    <w:p w14:paraId="6DE2C2CC" w14:textId="77777777" w:rsidR="00133B70" w:rsidRDefault="00133B70" w:rsidP="00133B70">
      <w:pPr>
        <w:tabs>
          <w:tab w:val="left" w:pos="7380"/>
        </w:tabs>
        <w:spacing w:beforeLines="50" w:before="156" w:line="360" w:lineRule="auto"/>
        <w:rPr>
          <w:rFonts w:ascii="宋体" w:hAnsi="宋体" w:hint="eastAsia"/>
          <w:b/>
          <w:bCs/>
          <w:sz w:val="24"/>
        </w:rPr>
      </w:pPr>
      <w:r>
        <w:rPr>
          <w:rFonts w:ascii="宋体" w:hAnsi="宋体" w:hint="eastAsia"/>
          <w:b/>
          <w:bCs/>
          <w:sz w:val="24"/>
        </w:rPr>
        <w:t>二、</w:t>
      </w:r>
      <w:r w:rsidR="00C22285" w:rsidRPr="009C5AF1">
        <w:rPr>
          <w:rFonts w:ascii="宋体" w:hAnsi="宋体" w:hint="eastAsia"/>
          <w:b/>
          <w:bCs/>
          <w:sz w:val="24"/>
        </w:rPr>
        <w:t>实验仪器及实验环境</w:t>
      </w:r>
      <w:r w:rsidR="00C22285">
        <w:rPr>
          <w:rFonts w:ascii="宋体" w:hAnsi="宋体" w:hint="eastAsia"/>
          <w:b/>
          <w:bCs/>
          <w:sz w:val="24"/>
        </w:rPr>
        <w:t>：</w:t>
      </w:r>
    </w:p>
    <w:p w14:paraId="2F57EECB" w14:textId="77777777" w:rsidR="00133B70" w:rsidRDefault="00133B70" w:rsidP="00133B70">
      <w:pPr>
        <w:spacing w:line="360" w:lineRule="auto"/>
        <w:ind w:firstLineChars="200" w:firstLine="480"/>
        <w:rPr>
          <w:rFonts w:hint="eastAsia"/>
          <w:bCs/>
          <w:sz w:val="24"/>
        </w:rPr>
      </w:pPr>
      <w:r>
        <w:rPr>
          <w:rFonts w:ascii="宋体" w:hAnsi="宋体" w:hint="eastAsia"/>
          <w:bCs/>
          <w:sz w:val="24"/>
        </w:rPr>
        <w:t>计算机，</w:t>
      </w:r>
      <w:r>
        <w:rPr>
          <w:bCs/>
          <w:sz w:val="24"/>
        </w:rPr>
        <w:t>Windows 7</w:t>
      </w:r>
      <w:r>
        <w:rPr>
          <w:rFonts w:hAnsi="宋体"/>
          <w:bCs/>
          <w:sz w:val="24"/>
        </w:rPr>
        <w:t>，</w:t>
      </w:r>
      <w:r>
        <w:rPr>
          <w:bCs/>
          <w:sz w:val="24"/>
        </w:rPr>
        <w:t>MS Office Visio</w:t>
      </w:r>
    </w:p>
    <w:p w14:paraId="5B709DC3" w14:textId="77777777" w:rsidR="00F903BF" w:rsidRDefault="00F903BF" w:rsidP="00A1190F">
      <w:pPr>
        <w:tabs>
          <w:tab w:val="left" w:pos="7380"/>
        </w:tabs>
        <w:spacing w:beforeLines="50" w:before="156" w:line="360" w:lineRule="auto"/>
        <w:rPr>
          <w:rFonts w:ascii="宋体" w:hAnsi="宋体" w:hint="eastAsia"/>
          <w:b/>
          <w:bCs/>
          <w:sz w:val="24"/>
        </w:rPr>
      </w:pPr>
      <w:r w:rsidRPr="000F484C">
        <w:rPr>
          <w:rFonts w:ascii="宋体" w:hAnsi="宋体" w:hint="eastAsia"/>
          <w:b/>
          <w:bCs/>
          <w:sz w:val="24"/>
        </w:rPr>
        <w:t>三、实验原理：</w:t>
      </w:r>
    </w:p>
    <w:p w14:paraId="0A612EA4" w14:textId="77777777" w:rsidR="00F903BF" w:rsidRDefault="00F903BF" w:rsidP="00F903BF">
      <w:pPr>
        <w:spacing w:line="360" w:lineRule="auto"/>
        <w:ind w:firstLineChars="200" w:firstLine="464"/>
        <w:rPr>
          <w:rFonts w:ascii="宋体" w:hAnsi="宋体" w:hint="eastAsia"/>
          <w:bCs/>
          <w:sz w:val="24"/>
        </w:rPr>
      </w:pPr>
      <w:r>
        <w:rPr>
          <w:rFonts w:hint="eastAsia"/>
          <w:spacing w:val="-4"/>
          <w:sz w:val="24"/>
        </w:rPr>
        <w:t>面</w:t>
      </w:r>
      <w:r w:rsidRPr="00227E4F">
        <w:rPr>
          <w:rFonts w:hint="eastAsia"/>
          <w:spacing w:val="-4"/>
          <w:sz w:val="24"/>
        </w:rPr>
        <w:t>向对象</w:t>
      </w:r>
      <w:r>
        <w:rPr>
          <w:rFonts w:hint="eastAsia"/>
          <w:spacing w:val="-4"/>
          <w:sz w:val="24"/>
        </w:rPr>
        <w:t>分析方法</w:t>
      </w:r>
      <w:r w:rsidRPr="00227E4F">
        <w:rPr>
          <w:rFonts w:hint="eastAsia"/>
          <w:spacing w:val="-4"/>
          <w:sz w:val="24"/>
        </w:rPr>
        <w:t>中</w:t>
      </w:r>
      <w:r>
        <w:rPr>
          <w:rFonts w:hint="eastAsia"/>
          <w:spacing w:val="-4"/>
          <w:sz w:val="24"/>
        </w:rPr>
        <w:t>的</w:t>
      </w:r>
      <w:r w:rsidRPr="00227E4F">
        <w:rPr>
          <w:rFonts w:hint="eastAsia"/>
          <w:spacing w:val="-4"/>
          <w:sz w:val="24"/>
        </w:rPr>
        <w:t>用例模</w:t>
      </w:r>
      <w:r>
        <w:rPr>
          <w:rFonts w:hint="eastAsia"/>
          <w:spacing w:val="-4"/>
          <w:sz w:val="24"/>
        </w:rPr>
        <w:t>型。</w:t>
      </w:r>
    </w:p>
    <w:p w14:paraId="4D46F32A" w14:textId="77777777" w:rsidR="00133B70" w:rsidRDefault="00F903BF" w:rsidP="00133B70">
      <w:pPr>
        <w:spacing w:beforeLines="50" w:before="156" w:line="360" w:lineRule="auto"/>
        <w:rPr>
          <w:rFonts w:ascii="宋体" w:hAnsi="宋体" w:hint="eastAsia"/>
          <w:b/>
          <w:bCs/>
          <w:sz w:val="24"/>
        </w:rPr>
      </w:pPr>
      <w:r>
        <w:rPr>
          <w:rFonts w:ascii="宋体" w:hAnsi="宋体" w:hint="eastAsia"/>
          <w:b/>
          <w:bCs/>
          <w:sz w:val="24"/>
        </w:rPr>
        <w:t>四</w:t>
      </w:r>
      <w:r w:rsidR="00133B70">
        <w:rPr>
          <w:rFonts w:ascii="宋体" w:hAnsi="宋体" w:hint="eastAsia"/>
          <w:b/>
          <w:bCs/>
          <w:sz w:val="24"/>
        </w:rPr>
        <w:t>、实验内容及结果：</w:t>
      </w:r>
    </w:p>
    <w:p w14:paraId="35EB64D4" w14:textId="77777777" w:rsidR="00133B70" w:rsidRPr="00ED5C7F" w:rsidRDefault="00133B70" w:rsidP="00133B70">
      <w:pPr>
        <w:spacing w:line="360" w:lineRule="auto"/>
        <w:ind w:firstLine="480"/>
        <w:rPr>
          <w:rFonts w:ascii="宋体" w:hAnsi="宋体" w:hint="eastAsia"/>
          <w:sz w:val="24"/>
        </w:rPr>
      </w:pPr>
      <w:r>
        <w:rPr>
          <w:rFonts w:hint="eastAsia"/>
          <w:sz w:val="24"/>
        </w:rPr>
        <w:t>根据以下题目中的</w:t>
      </w:r>
      <w:r>
        <w:rPr>
          <w:rFonts w:hint="eastAsia"/>
          <w:spacing w:val="-4"/>
          <w:sz w:val="24"/>
        </w:rPr>
        <w:t>问题描述</w:t>
      </w:r>
      <w:r>
        <w:rPr>
          <w:rFonts w:hint="eastAsia"/>
          <w:sz w:val="24"/>
        </w:rPr>
        <w:t>，使用面向对象分析方法建立系统的用例模型，</w:t>
      </w:r>
      <w:r>
        <w:rPr>
          <w:sz w:val="24"/>
        </w:rPr>
        <w:t>绘制</w:t>
      </w:r>
      <w:r>
        <w:rPr>
          <w:rFonts w:hint="eastAsia"/>
          <w:sz w:val="24"/>
        </w:rPr>
        <w:t>用例图，编写用例说明，并绘制活动图描述用例的事件流</w:t>
      </w:r>
      <w:r>
        <w:rPr>
          <w:rFonts w:ascii="宋体" w:hAnsi="宋体" w:hint="eastAsia"/>
          <w:sz w:val="24"/>
        </w:rPr>
        <w:t>。</w:t>
      </w:r>
    </w:p>
    <w:p w14:paraId="2287F94D" w14:textId="77777777" w:rsidR="00133B70" w:rsidRDefault="00133B70" w:rsidP="00F903BF">
      <w:pPr>
        <w:spacing w:line="360" w:lineRule="auto"/>
        <w:ind w:firstLineChars="200" w:firstLine="480"/>
        <w:rPr>
          <w:rFonts w:hint="eastAsia"/>
          <w:sz w:val="24"/>
        </w:rPr>
      </w:pPr>
      <w:r w:rsidRPr="00F903BF">
        <w:rPr>
          <w:rFonts w:hint="eastAsia"/>
          <w:sz w:val="24"/>
        </w:rPr>
        <w:t>题目：</w:t>
      </w:r>
      <w:r w:rsidRPr="00CE400F">
        <w:rPr>
          <w:rFonts w:hint="eastAsia"/>
          <w:sz w:val="24"/>
        </w:rPr>
        <w:t>某</w:t>
      </w:r>
      <w:r>
        <w:rPr>
          <w:rFonts w:hint="eastAsia"/>
          <w:sz w:val="24"/>
        </w:rPr>
        <w:t>图书管理系统主要涉及</w:t>
      </w:r>
      <w:r w:rsidRPr="00135569">
        <w:rPr>
          <w:rFonts w:hint="eastAsia"/>
          <w:sz w:val="24"/>
        </w:rPr>
        <w:t>图书信息管理、</w:t>
      </w:r>
      <w:r>
        <w:rPr>
          <w:rFonts w:hint="eastAsia"/>
          <w:sz w:val="24"/>
        </w:rPr>
        <w:t>读者信息管理、图书借阅</w:t>
      </w:r>
      <w:r w:rsidRPr="00135569">
        <w:rPr>
          <w:rFonts w:hint="eastAsia"/>
          <w:sz w:val="24"/>
        </w:rPr>
        <w:t>管理</w:t>
      </w:r>
      <w:r>
        <w:rPr>
          <w:rFonts w:hint="eastAsia"/>
          <w:sz w:val="24"/>
        </w:rPr>
        <w:t>等方面。该</w:t>
      </w:r>
      <w:r w:rsidRPr="00135569">
        <w:rPr>
          <w:rFonts w:hint="eastAsia"/>
          <w:sz w:val="24"/>
        </w:rPr>
        <w:t>系统的</w:t>
      </w:r>
      <w:r w:rsidRPr="00811C5C">
        <w:rPr>
          <w:rFonts w:ascii="宋体" w:hAnsi="宋体" w:hint="eastAsia"/>
          <w:sz w:val="24"/>
        </w:rPr>
        <w:t>用户</w:t>
      </w:r>
      <w:r w:rsidRPr="00135569">
        <w:rPr>
          <w:rFonts w:hint="eastAsia"/>
          <w:sz w:val="24"/>
        </w:rPr>
        <w:t>为图书管理员和读者</w:t>
      </w:r>
      <w:r>
        <w:rPr>
          <w:rFonts w:hint="eastAsia"/>
          <w:sz w:val="24"/>
        </w:rPr>
        <w:t>，他们在使用系统时各自拥有不同的权限。</w:t>
      </w:r>
    </w:p>
    <w:p w14:paraId="5573C21C" w14:textId="77777777" w:rsidR="00133B70" w:rsidRDefault="00133B70" w:rsidP="00133B70">
      <w:pPr>
        <w:spacing w:line="360" w:lineRule="auto"/>
        <w:ind w:firstLineChars="200" w:firstLine="480"/>
        <w:rPr>
          <w:rFonts w:hint="eastAsia"/>
          <w:sz w:val="24"/>
        </w:rPr>
      </w:pPr>
      <w:r>
        <w:rPr>
          <w:rFonts w:hint="eastAsia"/>
          <w:sz w:val="24"/>
        </w:rPr>
        <w:t>在图书管理系统中，图书管理员要为每个读者建立借阅</w:t>
      </w:r>
      <w:bookmarkStart w:id="0" w:name="OLE_LINK3"/>
      <w:r>
        <w:rPr>
          <w:rFonts w:hint="eastAsia"/>
          <w:sz w:val="24"/>
        </w:rPr>
        <w:t>账</w:t>
      </w:r>
      <w:bookmarkEnd w:id="0"/>
      <w:r>
        <w:rPr>
          <w:rFonts w:hint="eastAsia"/>
          <w:sz w:val="24"/>
        </w:rPr>
        <w:t>号，用于记录读者的基本信息和图书借阅信息；读者的账号建立成功后，图书管理员要给读者发放借阅证，这时读者就可以凭借该借阅证进行图书的借阅，或是通过网络进行图书信息的查询和浏览。</w:t>
      </w:r>
    </w:p>
    <w:p w14:paraId="54EA7C6B" w14:textId="77777777" w:rsidR="00133B70" w:rsidRDefault="00133B70" w:rsidP="00133B70">
      <w:pPr>
        <w:spacing w:line="360" w:lineRule="auto"/>
        <w:ind w:firstLineChars="200" w:firstLine="480"/>
        <w:rPr>
          <w:rFonts w:hint="eastAsia"/>
          <w:sz w:val="24"/>
        </w:rPr>
      </w:pPr>
      <w:r>
        <w:rPr>
          <w:rFonts w:hint="eastAsia"/>
          <w:sz w:val="24"/>
        </w:rPr>
        <w:t>当读者借书时，需要出示借阅证给图书馆里员，图书管理员输入读者的借阅账号，以验证借阅证的有效性以及是否达到了最大借阅量。如果无效，则系统给出提示信息，比如，“账号无效”或“已借满，不能再借”等；如果有效，则显示读者的基本信息以及该读者的借阅记录。读者提出借阅申请后，图书管理员对所借阅的图书逐一进行登记。</w:t>
      </w:r>
    </w:p>
    <w:p w14:paraId="42B40351" w14:textId="77777777" w:rsidR="00133B70" w:rsidRDefault="00133B70" w:rsidP="00133B70">
      <w:pPr>
        <w:spacing w:line="360" w:lineRule="auto"/>
        <w:ind w:firstLineChars="200" w:firstLine="480"/>
        <w:rPr>
          <w:rFonts w:hint="eastAsia"/>
          <w:sz w:val="24"/>
        </w:rPr>
      </w:pPr>
      <w:r>
        <w:rPr>
          <w:rFonts w:hint="eastAsia"/>
          <w:sz w:val="24"/>
        </w:rPr>
        <w:t>当读者还书时，也需要对借阅证进行有效性验证。如果无效，则系统给出相应的提示信息，验证通过后，显示读者的基本信息和借阅记录；读者向管理员归还图书，管理员输入图书编号，验证无误后，则删除读者对该书的借阅记录，如果所还图书超期，则读者需要缴纳罚款。</w:t>
      </w:r>
    </w:p>
    <w:p w14:paraId="0EF00A3A" w14:textId="77777777" w:rsidR="00133B70" w:rsidRDefault="00133B70" w:rsidP="00133B70">
      <w:pPr>
        <w:spacing w:line="360" w:lineRule="auto"/>
        <w:ind w:firstLineChars="200" w:firstLine="480"/>
        <w:rPr>
          <w:rFonts w:hint="eastAsia"/>
          <w:sz w:val="24"/>
        </w:rPr>
      </w:pPr>
      <w:r>
        <w:rPr>
          <w:rFonts w:hint="eastAsia"/>
          <w:sz w:val="24"/>
        </w:rPr>
        <w:t>当发生图书信息变更时（例如，有新书入库，或是某图书损坏严重不能再使用），则图书管理员需要进行新增图书信息或是删除图书信息。同理，当有新增的读者，或是有读者要注销时，也要做相应的处理。</w:t>
      </w:r>
    </w:p>
    <w:p w14:paraId="29C517B5" w14:textId="77777777" w:rsidR="00133B70" w:rsidRPr="00233C68" w:rsidRDefault="00133B70" w:rsidP="00133B70">
      <w:pPr>
        <w:spacing w:line="360" w:lineRule="auto"/>
        <w:ind w:firstLineChars="200" w:firstLine="480"/>
        <w:rPr>
          <w:rFonts w:hint="eastAsia"/>
          <w:sz w:val="24"/>
        </w:rPr>
      </w:pPr>
      <w:r>
        <w:rPr>
          <w:rFonts w:hint="eastAsia"/>
          <w:sz w:val="24"/>
        </w:rPr>
        <w:t>根据以上图书管理系统的问题域描述，该图书管理系统中包含的主要功能有：</w:t>
      </w:r>
      <w:r w:rsidRPr="00754CB4">
        <w:rPr>
          <w:rFonts w:hint="eastAsia"/>
          <w:sz w:val="24"/>
        </w:rPr>
        <w:t>图书信息管理、读者信息管理、图书借阅管理三部分</w:t>
      </w:r>
      <w:r>
        <w:rPr>
          <w:rFonts w:hint="eastAsia"/>
          <w:sz w:val="24"/>
        </w:rPr>
        <w:t>。其中，图书管理员能进行新增图书信息、删除图书信息、修改图书信息、查询图书信息、新增读者信息、删除读者信息、修改读者信息、查询读者信息、登记借书、登记还书等操作。读者可以进行查询浏览图书信息、</w:t>
      </w:r>
      <w:r w:rsidRPr="00AC0EE9">
        <w:rPr>
          <w:rFonts w:hint="eastAsia"/>
          <w:color w:val="000000"/>
          <w:sz w:val="24"/>
        </w:rPr>
        <w:t>查询</w:t>
      </w:r>
      <w:r>
        <w:rPr>
          <w:rFonts w:hint="eastAsia"/>
          <w:sz w:val="24"/>
        </w:rPr>
        <w:t>个人的基本信息、查询个人的借阅记录等操作。</w:t>
      </w:r>
    </w:p>
    <w:p w14:paraId="092B3CEB" w14:textId="77777777" w:rsidR="00133B70" w:rsidRPr="00F903BF" w:rsidRDefault="00133B70" w:rsidP="00133B70">
      <w:pPr>
        <w:spacing w:beforeLines="50" w:before="156" w:line="360" w:lineRule="auto"/>
        <w:rPr>
          <w:rFonts w:ascii="宋体" w:hAnsi="宋体" w:hint="eastAsia"/>
          <w:color w:val="000000"/>
          <w:sz w:val="24"/>
        </w:rPr>
      </w:pPr>
      <w:r w:rsidRPr="00F903BF">
        <w:rPr>
          <w:rFonts w:ascii="宋体" w:hAnsi="宋体" w:hint="eastAsia"/>
          <w:color w:val="000000"/>
          <w:sz w:val="24"/>
        </w:rPr>
        <w:t>1、</w:t>
      </w:r>
      <w:r w:rsidRPr="00F903BF">
        <w:rPr>
          <w:rFonts w:ascii="宋体" w:hAnsi="宋体" w:hint="eastAsia"/>
          <w:bCs/>
          <w:color w:val="000000"/>
          <w:sz w:val="24"/>
        </w:rPr>
        <w:t>识别参与者（也称角色）：</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3778"/>
      </w:tblGrid>
      <w:tr w:rsidR="00133B70" w:rsidRPr="00D333C9" w14:paraId="2531A27F" w14:textId="77777777">
        <w:tc>
          <w:tcPr>
            <w:tcW w:w="5508" w:type="dxa"/>
          </w:tcPr>
          <w:p w14:paraId="5ACCC5C2" w14:textId="77777777" w:rsidR="00133B70" w:rsidRPr="00D333C9" w:rsidRDefault="00133B70" w:rsidP="00F62F3E">
            <w:pPr>
              <w:spacing w:line="360" w:lineRule="auto"/>
              <w:jc w:val="center"/>
              <w:rPr>
                <w:rFonts w:ascii="宋体" w:hAnsi="宋体" w:hint="eastAsia"/>
                <w:sz w:val="24"/>
              </w:rPr>
            </w:pPr>
            <w:r w:rsidRPr="00D333C9">
              <w:rPr>
                <w:rFonts w:ascii="宋体" w:hAnsi="宋体" w:hint="eastAsia"/>
                <w:sz w:val="24"/>
              </w:rPr>
              <w:t>谁使用系统的主要功能？</w:t>
            </w:r>
          </w:p>
        </w:tc>
        <w:tc>
          <w:tcPr>
            <w:tcW w:w="3778" w:type="dxa"/>
          </w:tcPr>
          <w:p w14:paraId="7CCB7AC4" w14:textId="77777777" w:rsidR="00133B70" w:rsidRPr="00D333C9" w:rsidRDefault="00133B70" w:rsidP="00F62F3E">
            <w:pPr>
              <w:spacing w:line="360" w:lineRule="auto"/>
              <w:jc w:val="center"/>
              <w:rPr>
                <w:rFonts w:ascii="宋体" w:hAnsi="宋体" w:hint="eastAsia"/>
                <w:sz w:val="24"/>
              </w:rPr>
            </w:pPr>
          </w:p>
        </w:tc>
      </w:tr>
      <w:tr w:rsidR="00133B70" w:rsidRPr="00D333C9" w14:paraId="6B249A6E" w14:textId="77777777">
        <w:tc>
          <w:tcPr>
            <w:tcW w:w="5508" w:type="dxa"/>
          </w:tcPr>
          <w:p w14:paraId="7C33AE30" w14:textId="77777777" w:rsidR="00133B70" w:rsidRPr="00D333C9" w:rsidRDefault="00133B70" w:rsidP="00F62F3E">
            <w:pPr>
              <w:spacing w:line="360" w:lineRule="auto"/>
              <w:jc w:val="center"/>
              <w:rPr>
                <w:rFonts w:ascii="宋体" w:hAnsi="宋体" w:hint="eastAsia"/>
                <w:sz w:val="24"/>
              </w:rPr>
            </w:pPr>
            <w:r w:rsidRPr="00D333C9">
              <w:rPr>
                <w:rFonts w:ascii="宋体" w:hAnsi="宋体" w:hint="eastAsia"/>
                <w:sz w:val="24"/>
              </w:rPr>
              <w:t>谁需要使用系统以完成其日常工作任务？</w:t>
            </w:r>
          </w:p>
        </w:tc>
        <w:tc>
          <w:tcPr>
            <w:tcW w:w="3778" w:type="dxa"/>
          </w:tcPr>
          <w:p w14:paraId="65AE4F49" w14:textId="77777777" w:rsidR="00133B70" w:rsidRPr="00D333C9" w:rsidRDefault="00133B70" w:rsidP="00F62F3E">
            <w:pPr>
              <w:spacing w:line="360" w:lineRule="auto"/>
              <w:jc w:val="center"/>
              <w:rPr>
                <w:rFonts w:ascii="宋体" w:hAnsi="宋体" w:hint="eastAsia"/>
                <w:sz w:val="24"/>
              </w:rPr>
            </w:pPr>
          </w:p>
        </w:tc>
      </w:tr>
      <w:tr w:rsidR="00133B70" w:rsidRPr="00D333C9" w14:paraId="1256DCE4" w14:textId="77777777">
        <w:tc>
          <w:tcPr>
            <w:tcW w:w="5508" w:type="dxa"/>
          </w:tcPr>
          <w:p w14:paraId="764551EA" w14:textId="77777777" w:rsidR="00133B70" w:rsidRPr="00D333C9" w:rsidRDefault="00133B70" w:rsidP="00F62F3E">
            <w:pPr>
              <w:spacing w:line="360" w:lineRule="auto"/>
              <w:jc w:val="center"/>
              <w:rPr>
                <w:rFonts w:ascii="宋体" w:hAnsi="宋体" w:hint="eastAsia"/>
                <w:sz w:val="24"/>
              </w:rPr>
            </w:pPr>
            <w:r w:rsidRPr="00D333C9">
              <w:rPr>
                <w:rFonts w:ascii="宋体" w:hAnsi="宋体" w:hint="eastAsia"/>
                <w:sz w:val="24"/>
              </w:rPr>
              <w:t>谁负责维护和管理系统并保持系统正常运行？</w:t>
            </w:r>
          </w:p>
        </w:tc>
        <w:tc>
          <w:tcPr>
            <w:tcW w:w="3778" w:type="dxa"/>
          </w:tcPr>
          <w:p w14:paraId="5C6463D5" w14:textId="77777777" w:rsidR="00133B70" w:rsidRPr="00D333C9" w:rsidRDefault="00133B70" w:rsidP="00F62F3E">
            <w:pPr>
              <w:spacing w:line="360" w:lineRule="auto"/>
              <w:jc w:val="center"/>
              <w:rPr>
                <w:rFonts w:ascii="宋体" w:hAnsi="宋体" w:hint="eastAsia"/>
                <w:sz w:val="24"/>
              </w:rPr>
            </w:pPr>
          </w:p>
        </w:tc>
      </w:tr>
      <w:tr w:rsidR="00133B70" w:rsidRPr="00D333C9" w14:paraId="550B4119" w14:textId="77777777">
        <w:tc>
          <w:tcPr>
            <w:tcW w:w="5508" w:type="dxa"/>
          </w:tcPr>
          <w:p w14:paraId="2964C9A2" w14:textId="77777777" w:rsidR="00133B70" w:rsidRPr="00D333C9" w:rsidRDefault="00133B70" w:rsidP="00F62F3E">
            <w:pPr>
              <w:spacing w:line="360" w:lineRule="auto"/>
              <w:jc w:val="center"/>
              <w:rPr>
                <w:rFonts w:ascii="宋体" w:hAnsi="宋体" w:hint="eastAsia"/>
                <w:sz w:val="24"/>
              </w:rPr>
            </w:pPr>
            <w:r w:rsidRPr="00D333C9">
              <w:rPr>
                <w:rFonts w:ascii="宋体" w:hAnsi="宋体" w:hint="eastAsia"/>
                <w:sz w:val="24"/>
              </w:rPr>
              <w:t>系统需要处理哪些硬件设备？</w:t>
            </w:r>
          </w:p>
        </w:tc>
        <w:tc>
          <w:tcPr>
            <w:tcW w:w="3778" w:type="dxa"/>
          </w:tcPr>
          <w:p w14:paraId="1A98052D" w14:textId="77777777" w:rsidR="00133B70" w:rsidRPr="00D333C9" w:rsidRDefault="00133B70" w:rsidP="00F62F3E">
            <w:pPr>
              <w:spacing w:line="360" w:lineRule="auto"/>
              <w:jc w:val="center"/>
              <w:rPr>
                <w:rFonts w:ascii="宋体" w:hAnsi="宋体" w:hint="eastAsia"/>
                <w:sz w:val="24"/>
              </w:rPr>
            </w:pPr>
          </w:p>
        </w:tc>
      </w:tr>
      <w:tr w:rsidR="00133B70" w:rsidRPr="00D333C9" w14:paraId="77A82D0E" w14:textId="77777777">
        <w:tc>
          <w:tcPr>
            <w:tcW w:w="5508" w:type="dxa"/>
          </w:tcPr>
          <w:p w14:paraId="2BCD4D4D" w14:textId="77777777" w:rsidR="00133B70" w:rsidRPr="00D333C9" w:rsidRDefault="00133B70" w:rsidP="00F62F3E">
            <w:pPr>
              <w:spacing w:line="360" w:lineRule="auto"/>
              <w:jc w:val="center"/>
              <w:rPr>
                <w:rFonts w:ascii="宋体" w:hAnsi="宋体" w:hint="eastAsia"/>
                <w:sz w:val="24"/>
              </w:rPr>
            </w:pPr>
            <w:r w:rsidRPr="00D333C9">
              <w:rPr>
                <w:rFonts w:ascii="宋体" w:hAnsi="宋体" w:hint="eastAsia"/>
                <w:sz w:val="24"/>
              </w:rPr>
              <w:t>系统需要与哪些外部的其他系统进行交互？</w:t>
            </w:r>
          </w:p>
        </w:tc>
        <w:tc>
          <w:tcPr>
            <w:tcW w:w="3778" w:type="dxa"/>
          </w:tcPr>
          <w:p w14:paraId="7E1B480E" w14:textId="77777777" w:rsidR="00133B70" w:rsidRPr="00D333C9" w:rsidRDefault="00133B70" w:rsidP="00F62F3E">
            <w:pPr>
              <w:spacing w:line="360" w:lineRule="auto"/>
              <w:jc w:val="center"/>
              <w:rPr>
                <w:rFonts w:ascii="宋体" w:hAnsi="宋体" w:hint="eastAsia"/>
                <w:sz w:val="24"/>
              </w:rPr>
            </w:pPr>
          </w:p>
        </w:tc>
      </w:tr>
      <w:tr w:rsidR="00133B70" w:rsidRPr="00D333C9" w14:paraId="5B43050F" w14:textId="77777777">
        <w:tc>
          <w:tcPr>
            <w:tcW w:w="5508" w:type="dxa"/>
          </w:tcPr>
          <w:p w14:paraId="09D5688D" w14:textId="77777777" w:rsidR="00133B70" w:rsidRPr="00D333C9" w:rsidRDefault="00133B70" w:rsidP="00F62F3E">
            <w:pPr>
              <w:spacing w:line="360" w:lineRule="auto"/>
              <w:jc w:val="center"/>
              <w:rPr>
                <w:rFonts w:ascii="宋体" w:hAnsi="宋体" w:hint="eastAsia"/>
                <w:sz w:val="24"/>
              </w:rPr>
            </w:pPr>
            <w:r w:rsidRPr="00D333C9">
              <w:rPr>
                <w:rFonts w:ascii="宋体" w:hAnsi="宋体" w:hint="eastAsia"/>
                <w:sz w:val="24"/>
              </w:rPr>
              <w:t>谁对系统运行产生的结果感兴趣？</w:t>
            </w:r>
          </w:p>
        </w:tc>
        <w:tc>
          <w:tcPr>
            <w:tcW w:w="3778" w:type="dxa"/>
          </w:tcPr>
          <w:p w14:paraId="5B18A371" w14:textId="77777777" w:rsidR="00133B70" w:rsidRPr="00D333C9" w:rsidRDefault="00133B70" w:rsidP="00F62F3E">
            <w:pPr>
              <w:spacing w:line="360" w:lineRule="auto"/>
              <w:jc w:val="center"/>
              <w:rPr>
                <w:rFonts w:ascii="宋体" w:hAnsi="宋体" w:hint="eastAsia"/>
                <w:sz w:val="24"/>
              </w:rPr>
            </w:pPr>
          </w:p>
        </w:tc>
      </w:tr>
    </w:tbl>
    <w:p w14:paraId="3525F694" w14:textId="77777777" w:rsidR="00133B70" w:rsidRPr="00F903BF" w:rsidRDefault="00133B70" w:rsidP="00133B70">
      <w:pPr>
        <w:spacing w:beforeLines="50" w:before="156" w:line="360" w:lineRule="auto"/>
        <w:rPr>
          <w:rFonts w:ascii="宋体" w:hAnsi="宋体" w:hint="eastAsia"/>
          <w:color w:val="000000"/>
          <w:sz w:val="24"/>
        </w:rPr>
      </w:pPr>
      <w:r w:rsidRPr="00F903BF">
        <w:rPr>
          <w:rFonts w:ascii="宋体" w:hAnsi="宋体" w:hint="eastAsia"/>
          <w:color w:val="000000"/>
          <w:sz w:val="24"/>
        </w:rPr>
        <w:t>2、</w:t>
      </w:r>
      <w:r w:rsidRPr="00F903BF">
        <w:rPr>
          <w:rFonts w:ascii="宋体" w:hAnsi="宋体" w:hint="eastAsia"/>
          <w:bCs/>
          <w:color w:val="000000"/>
          <w:sz w:val="24"/>
        </w:rPr>
        <w:t>识别用例：</w:t>
      </w:r>
    </w:p>
    <w:p w14:paraId="0C715559" w14:textId="77777777" w:rsidR="00133B70" w:rsidRPr="00555E81" w:rsidRDefault="00133B70" w:rsidP="00133B70">
      <w:pPr>
        <w:spacing w:line="360" w:lineRule="auto"/>
        <w:rPr>
          <w:rFonts w:ascii="宋体" w:hAnsi="宋体" w:hint="eastAsia"/>
          <w:color w:val="000000"/>
          <w:sz w:val="24"/>
        </w:rPr>
      </w:pPr>
      <w:r w:rsidRPr="003D3CB4">
        <w:rPr>
          <w:rFonts w:ascii="宋体" w:hAnsi="宋体" w:hint="eastAsia"/>
          <w:color w:val="000000"/>
          <w:sz w:val="24"/>
        </w:rPr>
        <w:t>（1）图书管理员可以进</w:t>
      </w:r>
      <w:r>
        <w:rPr>
          <w:rFonts w:ascii="宋体" w:hAnsi="宋体" w:hint="eastAsia"/>
          <w:sz w:val="24"/>
        </w:rPr>
        <w:t>行哪些操作：</w:t>
      </w:r>
    </w:p>
    <w:p w14:paraId="72E3F90B" w14:textId="77777777" w:rsidR="00133B70" w:rsidRDefault="00133B70" w:rsidP="00133B70">
      <w:pPr>
        <w:spacing w:line="360" w:lineRule="auto"/>
        <w:rPr>
          <w:rFonts w:ascii="宋体" w:hAnsi="宋体" w:hint="eastAsia"/>
          <w:sz w:val="24"/>
        </w:rPr>
      </w:pPr>
    </w:p>
    <w:p w14:paraId="2ED6004D" w14:textId="77777777" w:rsidR="00133B70" w:rsidRDefault="00133B70" w:rsidP="00133B70">
      <w:pPr>
        <w:spacing w:line="360" w:lineRule="auto"/>
        <w:rPr>
          <w:rFonts w:ascii="宋体" w:hAnsi="宋体" w:hint="eastAsia"/>
          <w:sz w:val="24"/>
        </w:rPr>
      </w:pPr>
    </w:p>
    <w:p w14:paraId="62D653A0" w14:textId="77777777" w:rsidR="00133B70" w:rsidRDefault="00133B70" w:rsidP="00133B70">
      <w:pPr>
        <w:spacing w:line="360" w:lineRule="auto"/>
        <w:rPr>
          <w:rFonts w:ascii="宋体" w:hAnsi="宋体" w:hint="eastAsia"/>
          <w:sz w:val="24"/>
        </w:rPr>
      </w:pPr>
      <w:r>
        <w:rPr>
          <w:rFonts w:ascii="宋体" w:hAnsi="宋体" w:hint="eastAsia"/>
          <w:bCs/>
          <w:color w:val="000000"/>
          <w:sz w:val="24"/>
        </w:rPr>
        <w:t>（2）</w:t>
      </w:r>
      <w:r>
        <w:rPr>
          <w:rFonts w:ascii="宋体" w:hAnsi="宋体" w:hint="eastAsia"/>
          <w:color w:val="000000"/>
          <w:sz w:val="24"/>
        </w:rPr>
        <w:t>读者</w:t>
      </w:r>
      <w:r w:rsidRPr="003D3CB4">
        <w:rPr>
          <w:rFonts w:ascii="宋体" w:hAnsi="宋体" w:hint="eastAsia"/>
          <w:color w:val="000000"/>
          <w:sz w:val="24"/>
        </w:rPr>
        <w:t>可以进</w:t>
      </w:r>
      <w:r>
        <w:rPr>
          <w:rFonts w:ascii="宋体" w:hAnsi="宋体" w:hint="eastAsia"/>
          <w:sz w:val="24"/>
        </w:rPr>
        <w:t>行哪些操作：</w:t>
      </w:r>
    </w:p>
    <w:p w14:paraId="5353102B" w14:textId="77777777" w:rsidR="00133B70" w:rsidRDefault="00133B70" w:rsidP="00133B70">
      <w:pPr>
        <w:spacing w:line="360" w:lineRule="auto"/>
        <w:rPr>
          <w:rFonts w:ascii="宋体" w:hAnsi="宋体" w:hint="eastAsia"/>
          <w:bCs/>
          <w:color w:val="000000"/>
          <w:sz w:val="24"/>
        </w:rPr>
      </w:pPr>
    </w:p>
    <w:p w14:paraId="34A022CE" w14:textId="77777777" w:rsidR="00133B70" w:rsidRPr="008E1D37" w:rsidRDefault="00133B70" w:rsidP="00133B70">
      <w:pPr>
        <w:spacing w:line="360" w:lineRule="auto"/>
        <w:rPr>
          <w:rFonts w:ascii="宋体" w:hAnsi="宋体" w:hint="eastAsia"/>
          <w:bCs/>
          <w:color w:val="000000"/>
          <w:sz w:val="24"/>
        </w:rPr>
      </w:pPr>
    </w:p>
    <w:p w14:paraId="7E6402DD" w14:textId="77777777" w:rsidR="00133B70" w:rsidRPr="00F903BF" w:rsidRDefault="00133B70" w:rsidP="00133B70">
      <w:pPr>
        <w:spacing w:line="360" w:lineRule="auto"/>
        <w:rPr>
          <w:rFonts w:hint="eastAsia"/>
          <w:sz w:val="24"/>
        </w:rPr>
      </w:pPr>
      <w:bookmarkStart w:id="1" w:name="OLE_LINK1"/>
      <w:bookmarkStart w:id="2" w:name="OLE_LINK2"/>
      <w:r w:rsidRPr="00F903BF">
        <w:rPr>
          <w:rFonts w:ascii="宋体" w:hAnsi="宋体" w:hint="eastAsia"/>
          <w:sz w:val="24"/>
        </w:rPr>
        <w:t>3、绘</w:t>
      </w:r>
      <w:r w:rsidRPr="00F903BF">
        <w:rPr>
          <w:rFonts w:hint="eastAsia"/>
          <w:sz w:val="24"/>
        </w:rPr>
        <w:t>制用例图：</w:t>
      </w:r>
      <w:bookmarkEnd w:id="1"/>
      <w:bookmarkEnd w:id="2"/>
    </w:p>
    <w:p w14:paraId="5DCEC3CE" w14:textId="77777777" w:rsidR="00133B70" w:rsidRDefault="00133B70" w:rsidP="00133B70">
      <w:pPr>
        <w:spacing w:line="360" w:lineRule="auto"/>
        <w:rPr>
          <w:rFonts w:hint="eastAsia"/>
          <w:sz w:val="24"/>
        </w:rPr>
      </w:pPr>
    </w:p>
    <w:p w14:paraId="603AA8D9" w14:textId="77777777" w:rsidR="00133B70" w:rsidRDefault="00133B70" w:rsidP="00133B70">
      <w:pPr>
        <w:spacing w:line="360" w:lineRule="auto"/>
        <w:rPr>
          <w:rFonts w:hint="eastAsia"/>
          <w:sz w:val="24"/>
        </w:rPr>
      </w:pPr>
    </w:p>
    <w:p w14:paraId="456C8611" w14:textId="77777777" w:rsidR="00133B70" w:rsidRDefault="00133B70" w:rsidP="00133B70">
      <w:pPr>
        <w:spacing w:line="360" w:lineRule="auto"/>
        <w:rPr>
          <w:rFonts w:hint="eastAsia"/>
          <w:sz w:val="24"/>
        </w:rPr>
      </w:pPr>
    </w:p>
    <w:p w14:paraId="6F600FF7" w14:textId="77777777" w:rsidR="00133B70" w:rsidRDefault="00133B70" w:rsidP="00133B70">
      <w:pPr>
        <w:spacing w:line="360" w:lineRule="auto"/>
        <w:rPr>
          <w:rFonts w:hint="eastAsia"/>
          <w:sz w:val="24"/>
        </w:rPr>
      </w:pPr>
    </w:p>
    <w:p w14:paraId="5351761C" w14:textId="77777777" w:rsidR="00133B70" w:rsidRPr="00F903BF" w:rsidRDefault="00133B70" w:rsidP="00133B70">
      <w:pPr>
        <w:spacing w:line="360" w:lineRule="auto"/>
        <w:rPr>
          <w:rFonts w:ascii="宋体" w:hAnsi="宋体" w:hint="eastAsia"/>
          <w:bCs/>
          <w:color w:val="000000"/>
          <w:sz w:val="24"/>
        </w:rPr>
      </w:pPr>
      <w:r w:rsidRPr="00F903BF">
        <w:rPr>
          <w:rFonts w:ascii="宋体" w:hAnsi="宋体" w:hint="eastAsia"/>
          <w:bCs/>
          <w:color w:val="000000"/>
          <w:sz w:val="24"/>
        </w:rPr>
        <w:t>4、用例说明：对上述用例模型中的以下4个用例进行用例说明</w:t>
      </w:r>
      <w:r w:rsidR="00BE4484">
        <w:rPr>
          <w:rFonts w:ascii="宋体" w:hAnsi="宋体" w:hint="eastAsia"/>
          <w:bCs/>
          <w:color w:val="000000"/>
          <w:sz w:val="24"/>
        </w:rPr>
        <w:t>。</w:t>
      </w:r>
    </w:p>
    <w:p w14:paraId="772CE1EA" w14:textId="77777777" w:rsidR="00133B70" w:rsidRDefault="00133B70" w:rsidP="00133B70">
      <w:pPr>
        <w:spacing w:line="360" w:lineRule="auto"/>
        <w:rPr>
          <w:rFonts w:ascii="宋体" w:hAnsi="宋体" w:hint="eastAsia"/>
          <w:bCs/>
          <w:color w:val="000000"/>
          <w:sz w:val="24"/>
        </w:rPr>
      </w:pPr>
      <w:r>
        <w:rPr>
          <w:rFonts w:ascii="宋体" w:hAnsi="宋体" w:hint="eastAsia"/>
          <w:bCs/>
          <w:color w:val="000000"/>
          <w:sz w:val="24"/>
        </w:rPr>
        <w:t>（1）“登记借书”用例说明：</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738"/>
      </w:tblGrid>
      <w:tr w:rsidR="00133B70" w:rsidRPr="00D333C9" w14:paraId="612D0F80" w14:textId="77777777">
        <w:tc>
          <w:tcPr>
            <w:tcW w:w="1548" w:type="dxa"/>
          </w:tcPr>
          <w:p w14:paraId="0FE3D4BB"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用例名称：</w:t>
            </w:r>
          </w:p>
        </w:tc>
        <w:tc>
          <w:tcPr>
            <w:tcW w:w="7738" w:type="dxa"/>
          </w:tcPr>
          <w:p w14:paraId="3264D430"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登记借书</w:t>
            </w:r>
          </w:p>
        </w:tc>
      </w:tr>
      <w:tr w:rsidR="00133B70" w:rsidRPr="00D333C9" w14:paraId="6567F098" w14:textId="77777777">
        <w:tc>
          <w:tcPr>
            <w:tcW w:w="1548" w:type="dxa"/>
          </w:tcPr>
          <w:p w14:paraId="18B88814"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描述：</w:t>
            </w:r>
          </w:p>
        </w:tc>
        <w:tc>
          <w:tcPr>
            <w:tcW w:w="7738" w:type="dxa"/>
          </w:tcPr>
          <w:p w14:paraId="7A49344A" w14:textId="77777777" w:rsidR="00133B70" w:rsidRPr="00D333C9" w:rsidRDefault="00133B70" w:rsidP="00F62F3E">
            <w:pPr>
              <w:spacing w:line="360" w:lineRule="auto"/>
              <w:rPr>
                <w:rFonts w:ascii="宋体" w:hAnsi="宋体" w:hint="eastAsia"/>
                <w:bCs/>
                <w:color w:val="000000"/>
                <w:sz w:val="24"/>
              </w:rPr>
            </w:pPr>
          </w:p>
        </w:tc>
      </w:tr>
      <w:tr w:rsidR="00133B70" w:rsidRPr="00D333C9" w14:paraId="290AE089" w14:textId="77777777">
        <w:tc>
          <w:tcPr>
            <w:tcW w:w="1548" w:type="dxa"/>
          </w:tcPr>
          <w:p w14:paraId="5F85DED8"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参与者：</w:t>
            </w:r>
          </w:p>
        </w:tc>
        <w:tc>
          <w:tcPr>
            <w:tcW w:w="7738" w:type="dxa"/>
          </w:tcPr>
          <w:p w14:paraId="2DC2E654" w14:textId="77777777" w:rsidR="00133B70" w:rsidRPr="00D333C9" w:rsidRDefault="00133B70" w:rsidP="00F62F3E">
            <w:pPr>
              <w:spacing w:line="360" w:lineRule="auto"/>
              <w:rPr>
                <w:rFonts w:ascii="宋体" w:hAnsi="宋体" w:hint="eastAsia"/>
                <w:bCs/>
                <w:color w:val="000000"/>
                <w:sz w:val="24"/>
              </w:rPr>
            </w:pPr>
          </w:p>
        </w:tc>
      </w:tr>
      <w:tr w:rsidR="00133B70" w:rsidRPr="00D333C9" w14:paraId="02779AAE" w14:textId="77777777">
        <w:tc>
          <w:tcPr>
            <w:tcW w:w="1548" w:type="dxa"/>
          </w:tcPr>
          <w:p w14:paraId="2154AE34"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前置条件：</w:t>
            </w:r>
          </w:p>
        </w:tc>
        <w:tc>
          <w:tcPr>
            <w:tcW w:w="7738" w:type="dxa"/>
          </w:tcPr>
          <w:p w14:paraId="48ABD0D7" w14:textId="77777777" w:rsidR="00133B70" w:rsidRPr="00D333C9" w:rsidRDefault="00133B70" w:rsidP="00F62F3E">
            <w:pPr>
              <w:spacing w:line="360" w:lineRule="auto"/>
              <w:rPr>
                <w:rFonts w:ascii="宋体" w:hAnsi="宋体" w:hint="eastAsia"/>
                <w:bCs/>
                <w:color w:val="000000"/>
                <w:sz w:val="24"/>
              </w:rPr>
            </w:pPr>
          </w:p>
        </w:tc>
      </w:tr>
      <w:tr w:rsidR="00133B70" w:rsidRPr="00D333C9" w14:paraId="6B9428A9" w14:textId="77777777">
        <w:tc>
          <w:tcPr>
            <w:tcW w:w="1548" w:type="dxa"/>
          </w:tcPr>
          <w:p w14:paraId="4175BF21"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事件流：</w:t>
            </w:r>
          </w:p>
        </w:tc>
        <w:tc>
          <w:tcPr>
            <w:tcW w:w="7738" w:type="dxa"/>
          </w:tcPr>
          <w:p w14:paraId="5D323E7D" w14:textId="77777777" w:rsidR="00133B70" w:rsidRPr="00D333C9" w:rsidRDefault="00133B70" w:rsidP="00F62F3E">
            <w:pPr>
              <w:spacing w:line="360" w:lineRule="auto"/>
              <w:rPr>
                <w:rFonts w:ascii="宋体" w:hAnsi="宋体" w:hint="eastAsia"/>
                <w:bCs/>
                <w:color w:val="000000"/>
                <w:sz w:val="24"/>
              </w:rPr>
            </w:pPr>
          </w:p>
        </w:tc>
      </w:tr>
      <w:tr w:rsidR="00133B70" w:rsidRPr="00D333C9" w14:paraId="697AB804" w14:textId="77777777">
        <w:tc>
          <w:tcPr>
            <w:tcW w:w="1548" w:type="dxa"/>
          </w:tcPr>
          <w:p w14:paraId="2DE8C0C6"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后置条件：</w:t>
            </w:r>
          </w:p>
        </w:tc>
        <w:tc>
          <w:tcPr>
            <w:tcW w:w="7738" w:type="dxa"/>
          </w:tcPr>
          <w:p w14:paraId="55383CA0" w14:textId="77777777" w:rsidR="00133B70" w:rsidRPr="00D333C9" w:rsidRDefault="00133B70" w:rsidP="00F62F3E">
            <w:pPr>
              <w:spacing w:line="360" w:lineRule="auto"/>
              <w:rPr>
                <w:rFonts w:ascii="宋体" w:hAnsi="宋体" w:hint="eastAsia"/>
                <w:bCs/>
                <w:color w:val="000000"/>
                <w:sz w:val="24"/>
              </w:rPr>
            </w:pPr>
          </w:p>
        </w:tc>
      </w:tr>
    </w:tbl>
    <w:p w14:paraId="23F24EE4" w14:textId="77777777" w:rsidR="00133B70" w:rsidRDefault="00133B70" w:rsidP="00133B70">
      <w:pPr>
        <w:spacing w:line="360" w:lineRule="auto"/>
        <w:rPr>
          <w:rFonts w:ascii="宋体" w:hAnsi="宋体" w:hint="eastAsia"/>
          <w:bCs/>
          <w:color w:val="000000"/>
          <w:sz w:val="24"/>
        </w:rPr>
      </w:pPr>
    </w:p>
    <w:p w14:paraId="21C947B6" w14:textId="77777777" w:rsidR="00133B70" w:rsidRPr="00A1366F" w:rsidRDefault="00133B70" w:rsidP="00133B70">
      <w:pPr>
        <w:spacing w:line="360" w:lineRule="auto"/>
        <w:rPr>
          <w:rFonts w:ascii="宋体" w:hAnsi="宋体" w:hint="eastAsia"/>
          <w:bCs/>
          <w:color w:val="000000"/>
          <w:sz w:val="24"/>
        </w:rPr>
      </w:pPr>
      <w:r w:rsidRPr="00A1366F">
        <w:rPr>
          <w:rFonts w:ascii="宋体" w:hAnsi="宋体" w:hint="eastAsia"/>
          <w:bCs/>
          <w:color w:val="000000"/>
          <w:sz w:val="24"/>
        </w:rPr>
        <w:t>（2）“登记还书”用例说明：</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738"/>
      </w:tblGrid>
      <w:tr w:rsidR="00133B70" w:rsidRPr="00D333C9" w14:paraId="4A7755A4" w14:textId="77777777">
        <w:tc>
          <w:tcPr>
            <w:tcW w:w="1548" w:type="dxa"/>
          </w:tcPr>
          <w:p w14:paraId="41D0E483"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用例名称：</w:t>
            </w:r>
          </w:p>
        </w:tc>
        <w:tc>
          <w:tcPr>
            <w:tcW w:w="7738" w:type="dxa"/>
          </w:tcPr>
          <w:p w14:paraId="05DB55CD"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登记还书</w:t>
            </w:r>
          </w:p>
        </w:tc>
      </w:tr>
      <w:tr w:rsidR="00133B70" w:rsidRPr="00D333C9" w14:paraId="4D7CEBDE" w14:textId="77777777">
        <w:tc>
          <w:tcPr>
            <w:tcW w:w="1548" w:type="dxa"/>
          </w:tcPr>
          <w:p w14:paraId="5F1D48F2"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描述：</w:t>
            </w:r>
          </w:p>
        </w:tc>
        <w:tc>
          <w:tcPr>
            <w:tcW w:w="7738" w:type="dxa"/>
          </w:tcPr>
          <w:p w14:paraId="018459FD" w14:textId="77777777" w:rsidR="00133B70" w:rsidRPr="00D333C9" w:rsidRDefault="00133B70" w:rsidP="00F62F3E">
            <w:pPr>
              <w:spacing w:line="360" w:lineRule="auto"/>
              <w:rPr>
                <w:rFonts w:ascii="宋体" w:hAnsi="宋体" w:hint="eastAsia"/>
                <w:bCs/>
                <w:color w:val="000000"/>
                <w:sz w:val="24"/>
              </w:rPr>
            </w:pPr>
          </w:p>
        </w:tc>
      </w:tr>
      <w:tr w:rsidR="00133B70" w:rsidRPr="00D333C9" w14:paraId="455CDA1B" w14:textId="77777777">
        <w:tc>
          <w:tcPr>
            <w:tcW w:w="1548" w:type="dxa"/>
          </w:tcPr>
          <w:p w14:paraId="4C717CE4"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参与者：</w:t>
            </w:r>
          </w:p>
        </w:tc>
        <w:tc>
          <w:tcPr>
            <w:tcW w:w="7738" w:type="dxa"/>
          </w:tcPr>
          <w:p w14:paraId="38D10295" w14:textId="77777777" w:rsidR="00133B70" w:rsidRPr="00D333C9" w:rsidRDefault="00133B70" w:rsidP="00F62F3E">
            <w:pPr>
              <w:spacing w:line="360" w:lineRule="auto"/>
              <w:rPr>
                <w:rFonts w:ascii="宋体" w:hAnsi="宋体" w:hint="eastAsia"/>
                <w:bCs/>
                <w:color w:val="000000"/>
                <w:sz w:val="24"/>
              </w:rPr>
            </w:pPr>
          </w:p>
        </w:tc>
      </w:tr>
      <w:tr w:rsidR="00133B70" w:rsidRPr="00D333C9" w14:paraId="35798DEF" w14:textId="77777777">
        <w:tc>
          <w:tcPr>
            <w:tcW w:w="1548" w:type="dxa"/>
          </w:tcPr>
          <w:p w14:paraId="16281EB2"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前置条件：</w:t>
            </w:r>
          </w:p>
        </w:tc>
        <w:tc>
          <w:tcPr>
            <w:tcW w:w="7738" w:type="dxa"/>
          </w:tcPr>
          <w:p w14:paraId="1C2E40D3" w14:textId="77777777" w:rsidR="00133B70" w:rsidRPr="00D333C9" w:rsidRDefault="00133B70" w:rsidP="00F62F3E">
            <w:pPr>
              <w:spacing w:line="360" w:lineRule="auto"/>
              <w:rPr>
                <w:rFonts w:ascii="宋体" w:hAnsi="宋体" w:hint="eastAsia"/>
                <w:bCs/>
                <w:color w:val="000000"/>
                <w:sz w:val="24"/>
              </w:rPr>
            </w:pPr>
          </w:p>
        </w:tc>
      </w:tr>
      <w:tr w:rsidR="00133B70" w:rsidRPr="00D333C9" w14:paraId="203852E4" w14:textId="77777777">
        <w:tc>
          <w:tcPr>
            <w:tcW w:w="1548" w:type="dxa"/>
          </w:tcPr>
          <w:p w14:paraId="1346D4E8"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事件流：</w:t>
            </w:r>
          </w:p>
        </w:tc>
        <w:tc>
          <w:tcPr>
            <w:tcW w:w="7738" w:type="dxa"/>
          </w:tcPr>
          <w:p w14:paraId="1F627BE9" w14:textId="77777777" w:rsidR="00133B70" w:rsidRPr="00D333C9" w:rsidRDefault="00133B70" w:rsidP="00F62F3E">
            <w:pPr>
              <w:spacing w:line="360" w:lineRule="auto"/>
              <w:rPr>
                <w:rFonts w:ascii="宋体" w:hAnsi="宋体" w:hint="eastAsia"/>
                <w:bCs/>
                <w:color w:val="000000"/>
                <w:sz w:val="24"/>
              </w:rPr>
            </w:pPr>
          </w:p>
        </w:tc>
      </w:tr>
      <w:tr w:rsidR="00133B70" w:rsidRPr="00D333C9" w14:paraId="760814D1" w14:textId="77777777">
        <w:tc>
          <w:tcPr>
            <w:tcW w:w="1548" w:type="dxa"/>
          </w:tcPr>
          <w:p w14:paraId="2BD0C5FA"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后置条件：</w:t>
            </w:r>
          </w:p>
        </w:tc>
        <w:tc>
          <w:tcPr>
            <w:tcW w:w="7738" w:type="dxa"/>
          </w:tcPr>
          <w:p w14:paraId="0347D6CC" w14:textId="77777777" w:rsidR="00133B70" w:rsidRPr="00D333C9" w:rsidRDefault="00133B70" w:rsidP="00F62F3E">
            <w:pPr>
              <w:spacing w:line="360" w:lineRule="auto"/>
              <w:rPr>
                <w:rFonts w:ascii="宋体" w:hAnsi="宋体" w:hint="eastAsia"/>
                <w:bCs/>
                <w:color w:val="000000"/>
                <w:sz w:val="24"/>
              </w:rPr>
            </w:pPr>
          </w:p>
        </w:tc>
      </w:tr>
    </w:tbl>
    <w:p w14:paraId="2F13856C" w14:textId="77777777" w:rsidR="00133B70" w:rsidRDefault="00133B70" w:rsidP="00133B70">
      <w:pPr>
        <w:spacing w:line="360" w:lineRule="auto"/>
        <w:rPr>
          <w:rFonts w:ascii="宋体" w:hAnsi="宋体" w:hint="eastAsia"/>
          <w:bCs/>
          <w:color w:val="000000"/>
          <w:sz w:val="24"/>
        </w:rPr>
      </w:pPr>
    </w:p>
    <w:p w14:paraId="1AF25595" w14:textId="77777777" w:rsidR="00133B70" w:rsidRDefault="00133B70" w:rsidP="00133B70">
      <w:pPr>
        <w:spacing w:line="360" w:lineRule="auto"/>
        <w:rPr>
          <w:rFonts w:ascii="宋体" w:hAnsi="宋体" w:hint="eastAsia"/>
          <w:bCs/>
          <w:color w:val="000000"/>
          <w:sz w:val="24"/>
        </w:rPr>
      </w:pPr>
      <w:r>
        <w:rPr>
          <w:rFonts w:ascii="宋体" w:hAnsi="宋体" w:hint="eastAsia"/>
          <w:bCs/>
          <w:color w:val="000000"/>
          <w:sz w:val="24"/>
        </w:rPr>
        <w:t>（3）“新增读者”用例说明：</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738"/>
      </w:tblGrid>
      <w:tr w:rsidR="00133B70" w:rsidRPr="00D333C9" w14:paraId="0F0E09CF" w14:textId="77777777">
        <w:tc>
          <w:tcPr>
            <w:tcW w:w="1548" w:type="dxa"/>
          </w:tcPr>
          <w:p w14:paraId="5DC9E455"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用例名称：</w:t>
            </w:r>
          </w:p>
        </w:tc>
        <w:tc>
          <w:tcPr>
            <w:tcW w:w="7738" w:type="dxa"/>
          </w:tcPr>
          <w:p w14:paraId="25497B5B"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新增读者</w:t>
            </w:r>
          </w:p>
        </w:tc>
      </w:tr>
      <w:tr w:rsidR="00133B70" w:rsidRPr="00D333C9" w14:paraId="4DAF3AD5" w14:textId="77777777">
        <w:tc>
          <w:tcPr>
            <w:tcW w:w="1548" w:type="dxa"/>
          </w:tcPr>
          <w:p w14:paraId="289B0312"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描述：</w:t>
            </w:r>
          </w:p>
        </w:tc>
        <w:tc>
          <w:tcPr>
            <w:tcW w:w="7738" w:type="dxa"/>
          </w:tcPr>
          <w:p w14:paraId="5DD19E35" w14:textId="77777777" w:rsidR="00133B70" w:rsidRPr="00D333C9" w:rsidRDefault="00133B70" w:rsidP="00F62F3E">
            <w:pPr>
              <w:spacing w:line="360" w:lineRule="auto"/>
              <w:rPr>
                <w:rFonts w:ascii="宋体" w:hAnsi="宋体" w:hint="eastAsia"/>
                <w:bCs/>
                <w:color w:val="000000"/>
                <w:sz w:val="24"/>
              </w:rPr>
            </w:pPr>
          </w:p>
        </w:tc>
      </w:tr>
      <w:tr w:rsidR="00133B70" w:rsidRPr="00D333C9" w14:paraId="7C7CAB6D" w14:textId="77777777">
        <w:tc>
          <w:tcPr>
            <w:tcW w:w="1548" w:type="dxa"/>
          </w:tcPr>
          <w:p w14:paraId="5670E694"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参与者：</w:t>
            </w:r>
          </w:p>
        </w:tc>
        <w:tc>
          <w:tcPr>
            <w:tcW w:w="7738" w:type="dxa"/>
          </w:tcPr>
          <w:p w14:paraId="444A9681" w14:textId="77777777" w:rsidR="00133B70" w:rsidRPr="00D333C9" w:rsidRDefault="00133B70" w:rsidP="00F62F3E">
            <w:pPr>
              <w:spacing w:line="360" w:lineRule="auto"/>
              <w:rPr>
                <w:rFonts w:ascii="宋体" w:hAnsi="宋体" w:hint="eastAsia"/>
                <w:bCs/>
                <w:color w:val="000000"/>
                <w:sz w:val="24"/>
              </w:rPr>
            </w:pPr>
          </w:p>
        </w:tc>
      </w:tr>
      <w:tr w:rsidR="00133B70" w:rsidRPr="00D333C9" w14:paraId="3BD6C78A" w14:textId="77777777">
        <w:tc>
          <w:tcPr>
            <w:tcW w:w="1548" w:type="dxa"/>
          </w:tcPr>
          <w:p w14:paraId="55C96943"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前置条件：</w:t>
            </w:r>
          </w:p>
        </w:tc>
        <w:tc>
          <w:tcPr>
            <w:tcW w:w="7738" w:type="dxa"/>
          </w:tcPr>
          <w:p w14:paraId="2AD80223" w14:textId="77777777" w:rsidR="00133B70" w:rsidRPr="00D333C9" w:rsidRDefault="00133B70" w:rsidP="00F62F3E">
            <w:pPr>
              <w:spacing w:line="360" w:lineRule="auto"/>
              <w:rPr>
                <w:rFonts w:ascii="宋体" w:hAnsi="宋体" w:hint="eastAsia"/>
                <w:bCs/>
                <w:color w:val="000000"/>
                <w:sz w:val="24"/>
              </w:rPr>
            </w:pPr>
          </w:p>
        </w:tc>
      </w:tr>
      <w:tr w:rsidR="00133B70" w:rsidRPr="00D333C9" w14:paraId="24163A92" w14:textId="77777777">
        <w:tc>
          <w:tcPr>
            <w:tcW w:w="1548" w:type="dxa"/>
          </w:tcPr>
          <w:p w14:paraId="39B1D645"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事件流：</w:t>
            </w:r>
          </w:p>
        </w:tc>
        <w:tc>
          <w:tcPr>
            <w:tcW w:w="7738" w:type="dxa"/>
          </w:tcPr>
          <w:p w14:paraId="7675E66F" w14:textId="77777777" w:rsidR="00133B70" w:rsidRPr="00D333C9" w:rsidRDefault="00133B70" w:rsidP="00F62F3E">
            <w:pPr>
              <w:spacing w:line="360" w:lineRule="auto"/>
              <w:rPr>
                <w:rFonts w:ascii="宋体" w:hAnsi="宋体" w:hint="eastAsia"/>
                <w:bCs/>
                <w:color w:val="000000"/>
                <w:sz w:val="24"/>
              </w:rPr>
            </w:pPr>
          </w:p>
        </w:tc>
      </w:tr>
      <w:tr w:rsidR="00133B70" w:rsidRPr="00D333C9" w14:paraId="5C030B4C" w14:textId="77777777">
        <w:tc>
          <w:tcPr>
            <w:tcW w:w="1548" w:type="dxa"/>
          </w:tcPr>
          <w:p w14:paraId="03D1AB77"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后置条件：</w:t>
            </w:r>
          </w:p>
        </w:tc>
        <w:tc>
          <w:tcPr>
            <w:tcW w:w="7738" w:type="dxa"/>
          </w:tcPr>
          <w:p w14:paraId="1DAB9F18" w14:textId="77777777" w:rsidR="00133B70" w:rsidRPr="00D333C9" w:rsidRDefault="00133B70" w:rsidP="00F62F3E">
            <w:pPr>
              <w:spacing w:line="360" w:lineRule="auto"/>
              <w:rPr>
                <w:rFonts w:ascii="宋体" w:hAnsi="宋体" w:hint="eastAsia"/>
                <w:bCs/>
                <w:color w:val="000000"/>
                <w:sz w:val="24"/>
              </w:rPr>
            </w:pPr>
          </w:p>
        </w:tc>
      </w:tr>
    </w:tbl>
    <w:p w14:paraId="7BD5498F" w14:textId="77777777" w:rsidR="00133B70" w:rsidRDefault="00133B70" w:rsidP="00133B70">
      <w:pPr>
        <w:spacing w:line="360" w:lineRule="auto"/>
        <w:rPr>
          <w:rFonts w:ascii="宋体" w:hAnsi="宋体" w:hint="eastAsia"/>
          <w:bCs/>
          <w:color w:val="000000"/>
          <w:sz w:val="24"/>
        </w:rPr>
      </w:pPr>
    </w:p>
    <w:p w14:paraId="4073E2D1" w14:textId="77777777" w:rsidR="00133B70" w:rsidRPr="00133D57" w:rsidRDefault="00133B70" w:rsidP="00133B70">
      <w:pPr>
        <w:spacing w:line="360" w:lineRule="auto"/>
        <w:rPr>
          <w:rFonts w:ascii="宋体" w:hAnsi="宋体" w:hint="eastAsia"/>
          <w:bCs/>
          <w:color w:val="000000"/>
          <w:sz w:val="24"/>
        </w:rPr>
      </w:pPr>
      <w:r w:rsidRPr="00133D57">
        <w:rPr>
          <w:rFonts w:ascii="宋体" w:hAnsi="宋体" w:hint="eastAsia"/>
          <w:bCs/>
          <w:color w:val="000000"/>
          <w:sz w:val="24"/>
        </w:rPr>
        <w:t>（</w:t>
      </w:r>
      <w:r>
        <w:rPr>
          <w:rFonts w:ascii="宋体" w:hAnsi="宋体" w:hint="eastAsia"/>
          <w:bCs/>
          <w:color w:val="000000"/>
          <w:sz w:val="24"/>
        </w:rPr>
        <w:t>4</w:t>
      </w:r>
      <w:r w:rsidRPr="00133D57">
        <w:rPr>
          <w:rFonts w:ascii="宋体" w:hAnsi="宋体" w:hint="eastAsia"/>
          <w:bCs/>
          <w:color w:val="000000"/>
          <w:sz w:val="24"/>
        </w:rPr>
        <w:t>）“删除读者”用例说明：</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738"/>
      </w:tblGrid>
      <w:tr w:rsidR="00133B70" w:rsidRPr="00D333C9" w14:paraId="0AD6910E" w14:textId="77777777">
        <w:tc>
          <w:tcPr>
            <w:tcW w:w="1548" w:type="dxa"/>
          </w:tcPr>
          <w:p w14:paraId="38D14D1C"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用例名称：</w:t>
            </w:r>
          </w:p>
        </w:tc>
        <w:tc>
          <w:tcPr>
            <w:tcW w:w="7738" w:type="dxa"/>
          </w:tcPr>
          <w:p w14:paraId="5087F533"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删除读者</w:t>
            </w:r>
          </w:p>
        </w:tc>
      </w:tr>
      <w:tr w:rsidR="00133B70" w:rsidRPr="00D333C9" w14:paraId="0CB3184B" w14:textId="77777777">
        <w:tc>
          <w:tcPr>
            <w:tcW w:w="1548" w:type="dxa"/>
          </w:tcPr>
          <w:p w14:paraId="64876C4C"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描述：</w:t>
            </w:r>
          </w:p>
        </w:tc>
        <w:tc>
          <w:tcPr>
            <w:tcW w:w="7738" w:type="dxa"/>
          </w:tcPr>
          <w:p w14:paraId="3A5291E0" w14:textId="77777777" w:rsidR="00133B70" w:rsidRPr="00D333C9" w:rsidRDefault="00133B70" w:rsidP="00F62F3E">
            <w:pPr>
              <w:spacing w:line="360" w:lineRule="auto"/>
              <w:rPr>
                <w:rFonts w:ascii="宋体" w:hAnsi="宋体" w:hint="eastAsia"/>
                <w:bCs/>
                <w:color w:val="000000"/>
                <w:sz w:val="24"/>
              </w:rPr>
            </w:pPr>
          </w:p>
        </w:tc>
      </w:tr>
      <w:tr w:rsidR="00133B70" w:rsidRPr="00D333C9" w14:paraId="0D38FCE1" w14:textId="77777777">
        <w:tc>
          <w:tcPr>
            <w:tcW w:w="1548" w:type="dxa"/>
          </w:tcPr>
          <w:p w14:paraId="4DB7A786"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参与者：</w:t>
            </w:r>
          </w:p>
        </w:tc>
        <w:tc>
          <w:tcPr>
            <w:tcW w:w="7738" w:type="dxa"/>
          </w:tcPr>
          <w:p w14:paraId="19A294F3" w14:textId="77777777" w:rsidR="00133B70" w:rsidRPr="00D333C9" w:rsidRDefault="00133B70" w:rsidP="00F62F3E">
            <w:pPr>
              <w:spacing w:line="360" w:lineRule="auto"/>
              <w:rPr>
                <w:rFonts w:ascii="宋体" w:hAnsi="宋体" w:hint="eastAsia"/>
                <w:bCs/>
                <w:color w:val="000000"/>
                <w:sz w:val="24"/>
              </w:rPr>
            </w:pPr>
          </w:p>
        </w:tc>
      </w:tr>
      <w:tr w:rsidR="00133B70" w:rsidRPr="00D333C9" w14:paraId="50A4D5C5" w14:textId="77777777">
        <w:tc>
          <w:tcPr>
            <w:tcW w:w="1548" w:type="dxa"/>
          </w:tcPr>
          <w:p w14:paraId="5E4A0BF8"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前置条件：</w:t>
            </w:r>
          </w:p>
        </w:tc>
        <w:tc>
          <w:tcPr>
            <w:tcW w:w="7738" w:type="dxa"/>
          </w:tcPr>
          <w:p w14:paraId="59BA06D4" w14:textId="77777777" w:rsidR="00133B70" w:rsidRPr="00D333C9" w:rsidRDefault="00133B70" w:rsidP="00F62F3E">
            <w:pPr>
              <w:spacing w:line="360" w:lineRule="auto"/>
              <w:rPr>
                <w:rFonts w:ascii="宋体" w:hAnsi="宋体" w:hint="eastAsia"/>
                <w:bCs/>
                <w:color w:val="000000"/>
                <w:sz w:val="24"/>
              </w:rPr>
            </w:pPr>
          </w:p>
        </w:tc>
      </w:tr>
      <w:tr w:rsidR="00133B70" w:rsidRPr="00D333C9" w14:paraId="4E6A9C02" w14:textId="77777777">
        <w:tc>
          <w:tcPr>
            <w:tcW w:w="1548" w:type="dxa"/>
          </w:tcPr>
          <w:p w14:paraId="5EA9CFD7"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事件流：</w:t>
            </w:r>
          </w:p>
        </w:tc>
        <w:tc>
          <w:tcPr>
            <w:tcW w:w="7738" w:type="dxa"/>
          </w:tcPr>
          <w:p w14:paraId="33974CD0" w14:textId="77777777" w:rsidR="00133B70" w:rsidRPr="00D333C9" w:rsidRDefault="00133B70" w:rsidP="00F62F3E">
            <w:pPr>
              <w:spacing w:line="360" w:lineRule="auto"/>
              <w:rPr>
                <w:rFonts w:ascii="宋体" w:hAnsi="宋体" w:hint="eastAsia"/>
                <w:bCs/>
                <w:color w:val="000000"/>
                <w:sz w:val="24"/>
              </w:rPr>
            </w:pPr>
          </w:p>
        </w:tc>
      </w:tr>
      <w:tr w:rsidR="00133B70" w:rsidRPr="00D333C9" w14:paraId="1AC94C17" w14:textId="77777777">
        <w:tc>
          <w:tcPr>
            <w:tcW w:w="1548" w:type="dxa"/>
          </w:tcPr>
          <w:p w14:paraId="6AEFC766" w14:textId="77777777" w:rsidR="00133B70" w:rsidRPr="00D333C9" w:rsidRDefault="00133B70" w:rsidP="00F62F3E">
            <w:pPr>
              <w:spacing w:line="360" w:lineRule="auto"/>
              <w:rPr>
                <w:rFonts w:ascii="宋体" w:hAnsi="宋体" w:hint="eastAsia"/>
                <w:bCs/>
                <w:color w:val="000000"/>
                <w:sz w:val="24"/>
              </w:rPr>
            </w:pPr>
            <w:r w:rsidRPr="00D333C9">
              <w:rPr>
                <w:rFonts w:ascii="宋体" w:hAnsi="宋体" w:hint="eastAsia"/>
                <w:bCs/>
                <w:color w:val="000000"/>
                <w:sz w:val="24"/>
              </w:rPr>
              <w:t>后置条件：</w:t>
            </w:r>
          </w:p>
        </w:tc>
        <w:tc>
          <w:tcPr>
            <w:tcW w:w="7738" w:type="dxa"/>
          </w:tcPr>
          <w:p w14:paraId="0BC1899F" w14:textId="77777777" w:rsidR="00133B70" w:rsidRPr="00D333C9" w:rsidRDefault="00133B70" w:rsidP="00F62F3E">
            <w:pPr>
              <w:spacing w:line="360" w:lineRule="auto"/>
              <w:rPr>
                <w:rFonts w:ascii="宋体" w:hAnsi="宋体" w:hint="eastAsia"/>
                <w:bCs/>
                <w:color w:val="000000"/>
                <w:sz w:val="24"/>
              </w:rPr>
            </w:pPr>
          </w:p>
        </w:tc>
      </w:tr>
    </w:tbl>
    <w:p w14:paraId="3778D217" w14:textId="77777777" w:rsidR="00133B70" w:rsidRDefault="00133B70" w:rsidP="00133B70">
      <w:pPr>
        <w:spacing w:line="360" w:lineRule="auto"/>
        <w:rPr>
          <w:rFonts w:ascii="宋体" w:hAnsi="宋体" w:hint="eastAsia"/>
          <w:b/>
          <w:sz w:val="24"/>
        </w:rPr>
      </w:pPr>
    </w:p>
    <w:p w14:paraId="31209DFD" w14:textId="77777777" w:rsidR="00133B70" w:rsidRPr="00276D1D" w:rsidRDefault="00133B70" w:rsidP="00133B70">
      <w:pPr>
        <w:spacing w:line="360" w:lineRule="auto"/>
        <w:rPr>
          <w:rFonts w:ascii="宋体" w:hAnsi="宋体" w:hint="eastAsia"/>
          <w:bCs/>
          <w:color w:val="000000"/>
          <w:sz w:val="24"/>
        </w:rPr>
      </w:pPr>
      <w:r w:rsidRPr="00276D1D">
        <w:rPr>
          <w:rFonts w:ascii="宋体" w:hAnsi="宋体" w:hint="eastAsia"/>
          <w:sz w:val="24"/>
        </w:rPr>
        <w:t>5、绘</w:t>
      </w:r>
      <w:r w:rsidRPr="00276D1D">
        <w:rPr>
          <w:rFonts w:hint="eastAsia"/>
          <w:sz w:val="24"/>
        </w:rPr>
        <w:t>制活动图（或者泳道图）：</w:t>
      </w:r>
      <w:r w:rsidRPr="00276D1D">
        <w:rPr>
          <w:rFonts w:ascii="宋体" w:hAnsi="宋体" w:hint="eastAsia"/>
          <w:bCs/>
          <w:color w:val="000000"/>
          <w:sz w:val="24"/>
        </w:rPr>
        <w:t>分别对以上4个用例的事件流使用活动图或者泳道图来描述。</w:t>
      </w:r>
    </w:p>
    <w:p w14:paraId="4B59C063" w14:textId="77777777" w:rsidR="00133B70" w:rsidRDefault="00133B70" w:rsidP="00133B70">
      <w:pPr>
        <w:spacing w:line="360" w:lineRule="auto"/>
        <w:rPr>
          <w:rFonts w:hint="eastAsia"/>
          <w:sz w:val="24"/>
        </w:rPr>
      </w:pPr>
    </w:p>
    <w:p w14:paraId="4D3668C3" w14:textId="77777777" w:rsidR="00133B70" w:rsidRDefault="00133B70" w:rsidP="00133B70">
      <w:pPr>
        <w:spacing w:line="360" w:lineRule="auto"/>
        <w:rPr>
          <w:rFonts w:hint="eastAsia"/>
          <w:sz w:val="24"/>
        </w:rPr>
      </w:pPr>
    </w:p>
    <w:p w14:paraId="3B5DCFAA" w14:textId="77777777" w:rsidR="00133B70" w:rsidRDefault="00133B70" w:rsidP="00133B70">
      <w:pPr>
        <w:spacing w:line="360" w:lineRule="auto"/>
        <w:rPr>
          <w:rFonts w:hint="eastAsia"/>
          <w:sz w:val="24"/>
        </w:rPr>
      </w:pPr>
    </w:p>
    <w:p w14:paraId="18F489E5" w14:textId="77777777" w:rsidR="00133B70" w:rsidRDefault="00133B70" w:rsidP="00133B70">
      <w:pPr>
        <w:rPr>
          <w:rFonts w:ascii="宋体" w:hAnsi="宋体" w:hint="eastAsia"/>
          <w:b/>
          <w:bCs/>
          <w:sz w:val="24"/>
        </w:rPr>
      </w:pPr>
      <w:r>
        <w:rPr>
          <w:rFonts w:ascii="宋体" w:hAnsi="宋体" w:hint="eastAsia"/>
          <w:b/>
          <w:bCs/>
          <w:sz w:val="24"/>
        </w:rPr>
        <w:t>五、指导教师意见及成绩：</w:t>
      </w:r>
    </w:p>
    <w:p w14:paraId="785AE78F" w14:textId="77777777" w:rsidR="00133B70" w:rsidRDefault="00133B70" w:rsidP="00133B70">
      <w:pPr>
        <w:kinsoku w:val="0"/>
        <w:wordWrap w:val="0"/>
        <w:jc w:val="left"/>
        <w:rPr>
          <w:rFonts w:ascii="宋体" w:hAnsi="宋体" w:hint="eastAsia"/>
          <w:sz w:val="24"/>
        </w:rPr>
      </w:pPr>
    </w:p>
    <w:p w14:paraId="52726331" w14:textId="77777777" w:rsidR="00133B70" w:rsidRDefault="00133B70" w:rsidP="00133B70">
      <w:pPr>
        <w:kinsoku w:val="0"/>
        <w:wordWrap w:val="0"/>
        <w:jc w:val="left"/>
        <w:rPr>
          <w:rFonts w:ascii="宋体" w:hAnsi="宋体" w:hint="eastAsia"/>
          <w:sz w:val="24"/>
        </w:rPr>
      </w:pPr>
    </w:p>
    <w:p w14:paraId="09542D97" w14:textId="77777777" w:rsidR="00133B70" w:rsidRDefault="00133B70" w:rsidP="00133B70">
      <w:pPr>
        <w:kinsoku w:val="0"/>
        <w:wordWrap w:val="0"/>
        <w:jc w:val="left"/>
        <w:rPr>
          <w:rFonts w:ascii="宋体" w:hAnsi="宋体" w:hint="eastAsia"/>
          <w:sz w:val="24"/>
        </w:rPr>
      </w:pPr>
    </w:p>
    <w:p w14:paraId="7D65A4B6" w14:textId="77777777" w:rsidR="00133B70" w:rsidRDefault="00133B70" w:rsidP="00133B70">
      <w:pPr>
        <w:kinsoku w:val="0"/>
        <w:wordWrap w:val="0"/>
        <w:jc w:val="left"/>
        <w:rPr>
          <w:rFonts w:ascii="宋体" w:hAnsi="宋体" w:hint="eastAsia"/>
          <w:sz w:val="24"/>
        </w:rPr>
      </w:pPr>
    </w:p>
    <w:p w14:paraId="3F6CD66C" w14:textId="77777777" w:rsidR="00133B70" w:rsidRDefault="00133B70" w:rsidP="00133B70">
      <w:pPr>
        <w:kinsoku w:val="0"/>
        <w:wordWrap w:val="0"/>
        <w:ind w:firstLineChars="2650" w:firstLine="6360"/>
        <w:jc w:val="left"/>
        <w:rPr>
          <w:rFonts w:ascii="宋体" w:hAnsi="宋体" w:hint="eastAsia"/>
          <w:sz w:val="24"/>
        </w:rPr>
      </w:pPr>
      <w:r>
        <w:rPr>
          <w:rFonts w:ascii="宋体" w:hAnsi="宋体" w:hint="eastAsia"/>
          <w:sz w:val="24"/>
        </w:rPr>
        <w:t>签名：</w:t>
      </w:r>
      <w:r w:rsidR="00D6703F">
        <w:rPr>
          <w:rFonts w:ascii="宋体" w:hAnsi="宋体" w:hint="eastAsia"/>
          <w:sz w:val="24"/>
        </w:rPr>
        <w:t>吴妍</w:t>
      </w:r>
    </w:p>
    <w:p w14:paraId="4D6AD443" w14:textId="77777777" w:rsidR="00F63494" w:rsidRDefault="00133B70" w:rsidP="00133B70">
      <w:pPr>
        <w:spacing w:line="360" w:lineRule="auto"/>
        <w:rPr>
          <w:rFonts w:ascii="宋体" w:hAnsi="宋体"/>
          <w:sz w:val="24"/>
        </w:rPr>
      </w:pPr>
      <w:r>
        <w:rPr>
          <w:rFonts w:ascii="宋体" w:hAnsi="宋体" w:hint="eastAsia"/>
          <w:sz w:val="24"/>
        </w:rPr>
        <w:t xml:space="preserve">                                                     年</w:t>
      </w:r>
      <w:r>
        <w:rPr>
          <w:rFonts w:ascii="宋体" w:hAnsi="宋体" w:hint="eastAsia"/>
          <w:color w:val="FF0000"/>
          <w:sz w:val="24"/>
        </w:rPr>
        <w:t xml:space="preserve">   </w:t>
      </w:r>
      <w:r>
        <w:rPr>
          <w:rFonts w:ascii="宋体" w:hAnsi="宋体" w:hint="eastAsia"/>
          <w:sz w:val="24"/>
        </w:rPr>
        <w:t>月</w:t>
      </w:r>
      <w:r>
        <w:rPr>
          <w:rFonts w:ascii="宋体" w:hAnsi="宋体" w:hint="eastAsia"/>
          <w:color w:val="FF0000"/>
          <w:sz w:val="24"/>
        </w:rPr>
        <w:t xml:space="preserve">   </w:t>
      </w:r>
      <w:r>
        <w:rPr>
          <w:rFonts w:ascii="宋体" w:hAnsi="宋体" w:hint="eastAsia"/>
          <w:sz w:val="24"/>
        </w:rPr>
        <w:t>日</w:t>
      </w:r>
    </w:p>
    <w:p w14:paraId="165DDED1" w14:textId="77777777" w:rsidR="00536862" w:rsidRDefault="00F63494" w:rsidP="004647D9">
      <w:pPr>
        <w:spacing w:afterLines="50" w:after="156"/>
        <w:jc w:val="center"/>
        <w:rPr>
          <w:rFonts w:hAnsi="宋体" w:hint="eastAsia"/>
          <w:sz w:val="30"/>
        </w:rPr>
      </w:pPr>
      <w:r>
        <w:rPr>
          <w:rFonts w:ascii="宋体" w:hAnsi="宋体"/>
          <w:sz w:val="24"/>
        </w:rPr>
        <w:br w:type="page"/>
      </w:r>
      <w:r w:rsidR="00536862" w:rsidRPr="004647D9">
        <w:rPr>
          <w:rFonts w:hAnsi="宋体" w:hint="eastAsia"/>
          <w:b/>
          <w:sz w:val="30"/>
          <w:szCs w:val="30"/>
        </w:rPr>
        <w:t>实验四</w:t>
      </w:r>
      <w:r w:rsidR="00536862" w:rsidRPr="004647D9">
        <w:rPr>
          <w:rFonts w:hAnsi="宋体" w:hint="eastAsia"/>
          <w:b/>
          <w:sz w:val="30"/>
          <w:szCs w:val="30"/>
        </w:rPr>
        <w:t xml:space="preserve">  </w:t>
      </w:r>
      <w:r w:rsidR="00DF602F">
        <w:rPr>
          <w:rFonts w:hAnsi="宋体" w:hint="eastAsia"/>
          <w:b/>
          <w:sz w:val="30"/>
          <w:szCs w:val="30"/>
        </w:rPr>
        <w:t>面向对象分析</w:t>
      </w:r>
      <w:r w:rsidR="00536862" w:rsidRPr="004647D9">
        <w:rPr>
          <w:rFonts w:hAnsi="宋体" w:hint="eastAsia"/>
          <w:b/>
          <w:sz w:val="30"/>
          <w:szCs w:val="30"/>
        </w:rPr>
        <w:t>——</w:t>
      </w:r>
      <w:r w:rsidR="00536862" w:rsidRPr="004647D9">
        <w:rPr>
          <w:rFonts w:hAnsi="宋体"/>
          <w:b/>
          <w:sz w:val="30"/>
          <w:szCs w:val="30"/>
        </w:rPr>
        <w:t>UML</w:t>
      </w:r>
      <w:r w:rsidR="00536862" w:rsidRPr="004647D9">
        <w:rPr>
          <w:rFonts w:hAnsi="宋体" w:hint="eastAsia"/>
          <w:b/>
          <w:sz w:val="30"/>
          <w:szCs w:val="30"/>
        </w:rPr>
        <w:t>类图与时序图</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4"/>
        <w:gridCol w:w="5021"/>
      </w:tblGrid>
      <w:tr w:rsidR="00536862" w14:paraId="01EA1AAA" w14:textId="77777777">
        <w:trPr>
          <w:trHeight w:val="452"/>
          <w:jc w:val="center"/>
        </w:trPr>
        <w:tc>
          <w:tcPr>
            <w:tcW w:w="9195" w:type="dxa"/>
            <w:gridSpan w:val="2"/>
          </w:tcPr>
          <w:p w14:paraId="2A39AE8D" w14:textId="77777777" w:rsidR="00536862" w:rsidRPr="007E741A" w:rsidRDefault="00536862" w:rsidP="00F62F3E">
            <w:pPr>
              <w:jc w:val="left"/>
              <w:rPr>
                <w:rFonts w:ascii="宋体" w:hAnsi="宋体" w:cs="宋体" w:hint="eastAsia"/>
                <w:sz w:val="24"/>
              </w:rPr>
            </w:pPr>
            <w:r w:rsidRPr="007E741A">
              <w:rPr>
                <w:rFonts w:ascii="宋体" w:hAnsi="宋体" w:hint="eastAsia"/>
                <w:sz w:val="24"/>
              </w:rPr>
              <w:t>实验名称：</w:t>
            </w:r>
            <w:r w:rsidR="00552674" w:rsidRPr="00552674">
              <w:rPr>
                <w:sz w:val="24"/>
              </w:rPr>
              <w:t>面向对象分析</w:t>
            </w:r>
            <w:r w:rsidR="00552674" w:rsidRPr="00552674">
              <w:rPr>
                <w:sz w:val="24"/>
              </w:rPr>
              <w:t>——UML</w:t>
            </w:r>
            <w:r w:rsidR="00552674" w:rsidRPr="00552674">
              <w:rPr>
                <w:sz w:val="24"/>
              </w:rPr>
              <w:t>类图与时序图</w:t>
            </w:r>
          </w:p>
        </w:tc>
      </w:tr>
      <w:tr w:rsidR="00536862" w14:paraId="2C231B48" w14:textId="77777777">
        <w:trPr>
          <w:trHeight w:val="474"/>
          <w:jc w:val="center"/>
        </w:trPr>
        <w:tc>
          <w:tcPr>
            <w:tcW w:w="4174" w:type="dxa"/>
          </w:tcPr>
          <w:p w14:paraId="0D0D8B28" w14:textId="77777777" w:rsidR="00536862" w:rsidRPr="007E741A" w:rsidRDefault="00536862" w:rsidP="00F62F3E">
            <w:pPr>
              <w:jc w:val="left"/>
              <w:rPr>
                <w:rFonts w:ascii="宋体" w:hAnsi="宋体" w:cs="宋体" w:hint="eastAsia"/>
                <w:sz w:val="24"/>
              </w:rPr>
            </w:pPr>
            <w:r w:rsidRPr="007E741A">
              <w:rPr>
                <w:rFonts w:ascii="宋体" w:hAnsi="宋体" w:hint="eastAsia"/>
                <w:sz w:val="24"/>
              </w:rPr>
              <w:t>实验室：</w:t>
            </w:r>
          </w:p>
        </w:tc>
        <w:tc>
          <w:tcPr>
            <w:tcW w:w="5021" w:type="dxa"/>
          </w:tcPr>
          <w:p w14:paraId="5BA03521" w14:textId="77777777" w:rsidR="00536862" w:rsidRPr="007E741A" w:rsidRDefault="00536862" w:rsidP="00F62F3E">
            <w:pPr>
              <w:jc w:val="left"/>
              <w:rPr>
                <w:rFonts w:ascii="宋体" w:hAnsi="宋体" w:cs="宋体" w:hint="eastAsia"/>
                <w:sz w:val="24"/>
              </w:rPr>
            </w:pPr>
            <w:r w:rsidRPr="007E741A">
              <w:rPr>
                <w:rFonts w:ascii="宋体" w:hAnsi="宋体" w:hint="eastAsia"/>
                <w:sz w:val="24"/>
              </w:rPr>
              <w:t>实验台号：</w:t>
            </w:r>
          </w:p>
        </w:tc>
      </w:tr>
      <w:tr w:rsidR="00536862" w14:paraId="1A62A125" w14:textId="77777777">
        <w:trPr>
          <w:trHeight w:val="452"/>
          <w:jc w:val="center"/>
        </w:trPr>
        <w:tc>
          <w:tcPr>
            <w:tcW w:w="4174" w:type="dxa"/>
          </w:tcPr>
          <w:p w14:paraId="59DA5DB7" w14:textId="77777777" w:rsidR="00536862" w:rsidRPr="007E741A" w:rsidRDefault="00536862" w:rsidP="00F62F3E">
            <w:pPr>
              <w:jc w:val="left"/>
              <w:rPr>
                <w:rFonts w:ascii="宋体" w:hAnsi="宋体" w:cs="宋体" w:hint="eastAsia"/>
                <w:sz w:val="24"/>
              </w:rPr>
            </w:pPr>
            <w:r w:rsidRPr="007E741A">
              <w:rPr>
                <w:rFonts w:ascii="宋体" w:hAnsi="宋体" w:hint="eastAsia"/>
                <w:sz w:val="24"/>
              </w:rPr>
              <w:t>学生姓名：</w:t>
            </w:r>
          </w:p>
        </w:tc>
        <w:tc>
          <w:tcPr>
            <w:tcW w:w="5021" w:type="dxa"/>
          </w:tcPr>
          <w:p w14:paraId="294A170A" w14:textId="77777777" w:rsidR="00536862" w:rsidRPr="007E741A" w:rsidRDefault="00536862" w:rsidP="00F62F3E">
            <w:pPr>
              <w:jc w:val="left"/>
              <w:rPr>
                <w:rFonts w:ascii="宋体" w:hAnsi="宋体" w:cs="宋体" w:hint="eastAsia"/>
                <w:sz w:val="24"/>
              </w:rPr>
            </w:pPr>
            <w:r w:rsidRPr="007E741A">
              <w:rPr>
                <w:rFonts w:ascii="宋体" w:hAnsi="宋体" w:hint="eastAsia"/>
                <w:sz w:val="24"/>
              </w:rPr>
              <w:t>专业班级：</w:t>
            </w:r>
          </w:p>
        </w:tc>
      </w:tr>
      <w:tr w:rsidR="00536862" w14:paraId="0FEB75A7" w14:textId="77777777">
        <w:trPr>
          <w:trHeight w:val="498"/>
          <w:jc w:val="center"/>
        </w:trPr>
        <w:tc>
          <w:tcPr>
            <w:tcW w:w="4174" w:type="dxa"/>
          </w:tcPr>
          <w:p w14:paraId="54CCB8FE" w14:textId="77777777" w:rsidR="00536862" w:rsidRPr="007E741A" w:rsidRDefault="00536862" w:rsidP="00F62F3E">
            <w:pPr>
              <w:jc w:val="left"/>
              <w:rPr>
                <w:rFonts w:ascii="宋体" w:hAnsi="宋体" w:cs="宋体" w:hint="eastAsia"/>
                <w:sz w:val="24"/>
              </w:rPr>
            </w:pPr>
            <w:r w:rsidRPr="007E741A">
              <w:rPr>
                <w:rFonts w:ascii="宋体" w:hAnsi="宋体" w:hint="eastAsia"/>
                <w:sz w:val="24"/>
              </w:rPr>
              <w:t>指导教师：</w:t>
            </w:r>
            <w:r w:rsidR="00552674">
              <w:rPr>
                <w:rFonts w:ascii="宋体" w:hAnsi="宋体" w:hint="eastAsia"/>
                <w:sz w:val="24"/>
              </w:rPr>
              <w:t>吴妍</w:t>
            </w:r>
          </w:p>
        </w:tc>
        <w:tc>
          <w:tcPr>
            <w:tcW w:w="5021" w:type="dxa"/>
          </w:tcPr>
          <w:p w14:paraId="4CE1DD16" w14:textId="77777777" w:rsidR="00536862" w:rsidRPr="007E741A" w:rsidRDefault="00536862" w:rsidP="00F62F3E">
            <w:pPr>
              <w:jc w:val="left"/>
              <w:rPr>
                <w:rFonts w:ascii="宋体" w:hAnsi="宋体" w:cs="宋体" w:hint="eastAsia"/>
                <w:sz w:val="24"/>
              </w:rPr>
            </w:pPr>
            <w:r w:rsidRPr="007E741A">
              <w:rPr>
                <w:rFonts w:ascii="宋体" w:hAnsi="宋体" w:hint="eastAsia"/>
                <w:sz w:val="24"/>
              </w:rPr>
              <w:t>实验日期：</w:t>
            </w:r>
          </w:p>
        </w:tc>
      </w:tr>
    </w:tbl>
    <w:p w14:paraId="570D4748" w14:textId="77777777" w:rsidR="00536862" w:rsidRDefault="00536862" w:rsidP="00536862">
      <w:pPr>
        <w:spacing w:line="360" w:lineRule="auto"/>
        <w:rPr>
          <w:rFonts w:ascii="宋体" w:hAnsi="宋体" w:hint="eastAsia"/>
          <w:b/>
          <w:bCs/>
          <w:sz w:val="24"/>
        </w:rPr>
      </w:pPr>
    </w:p>
    <w:p w14:paraId="3374772A" w14:textId="77777777" w:rsidR="00536862" w:rsidRDefault="00536862" w:rsidP="00536862">
      <w:pPr>
        <w:spacing w:line="360" w:lineRule="auto"/>
        <w:rPr>
          <w:rFonts w:ascii="宋体" w:hAnsi="宋体" w:hint="eastAsia"/>
          <w:b/>
          <w:bCs/>
          <w:sz w:val="24"/>
        </w:rPr>
      </w:pPr>
      <w:r>
        <w:rPr>
          <w:rFonts w:ascii="宋体" w:hAnsi="宋体" w:hint="eastAsia"/>
          <w:b/>
          <w:bCs/>
          <w:sz w:val="24"/>
        </w:rPr>
        <w:t>一、实验目的：</w:t>
      </w:r>
    </w:p>
    <w:p w14:paraId="160C5037" w14:textId="77777777" w:rsidR="00536862" w:rsidRPr="008E2FA3" w:rsidRDefault="00536862" w:rsidP="00536862">
      <w:pPr>
        <w:spacing w:line="360" w:lineRule="auto"/>
        <w:ind w:firstLine="480"/>
        <w:rPr>
          <w:rFonts w:hint="eastAsia"/>
          <w:sz w:val="24"/>
        </w:rPr>
      </w:pPr>
      <w:r w:rsidRPr="00227E4F">
        <w:rPr>
          <w:rFonts w:hint="eastAsia"/>
          <w:spacing w:val="-4"/>
          <w:sz w:val="24"/>
        </w:rPr>
        <w:t>掌握面向对象</w:t>
      </w:r>
      <w:r>
        <w:rPr>
          <w:rFonts w:hint="eastAsia"/>
          <w:spacing w:val="-4"/>
          <w:sz w:val="24"/>
        </w:rPr>
        <w:t>分析</w:t>
      </w:r>
      <w:r w:rsidRPr="00227E4F">
        <w:rPr>
          <w:rFonts w:hint="eastAsia"/>
          <w:spacing w:val="-4"/>
          <w:sz w:val="24"/>
        </w:rPr>
        <w:t>中</w:t>
      </w:r>
      <w:r>
        <w:rPr>
          <w:rFonts w:hint="eastAsia"/>
          <w:spacing w:val="-4"/>
          <w:sz w:val="24"/>
        </w:rPr>
        <w:t>静态结构模型与动态行为模型</w:t>
      </w:r>
      <w:r w:rsidRPr="00227E4F">
        <w:rPr>
          <w:rFonts w:hint="eastAsia"/>
          <w:spacing w:val="-4"/>
          <w:sz w:val="24"/>
        </w:rPr>
        <w:t>的基本思想</w:t>
      </w:r>
      <w:r>
        <w:rPr>
          <w:rFonts w:hint="eastAsia"/>
          <w:spacing w:val="-4"/>
          <w:sz w:val="24"/>
        </w:rPr>
        <w:t>。</w:t>
      </w:r>
      <w:r w:rsidRPr="00227E4F">
        <w:rPr>
          <w:rFonts w:hint="eastAsia"/>
          <w:spacing w:val="-4"/>
          <w:sz w:val="24"/>
        </w:rPr>
        <w:t>学会</w:t>
      </w:r>
      <w:r>
        <w:rPr>
          <w:rFonts w:hint="eastAsia"/>
          <w:spacing w:val="-4"/>
          <w:sz w:val="24"/>
        </w:rPr>
        <w:t>识别</w:t>
      </w:r>
      <w:r w:rsidRPr="00045B3D">
        <w:rPr>
          <w:sz w:val="24"/>
        </w:rPr>
        <w:t>系统中的类</w:t>
      </w:r>
      <w:r>
        <w:rPr>
          <w:rFonts w:hint="eastAsia"/>
          <w:spacing w:val="-4"/>
          <w:sz w:val="24"/>
        </w:rPr>
        <w:t>、</w:t>
      </w:r>
      <w:r w:rsidRPr="00045B3D">
        <w:rPr>
          <w:sz w:val="24"/>
        </w:rPr>
        <w:t>类的属性和操作</w:t>
      </w:r>
      <w:r>
        <w:rPr>
          <w:rFonts w:hint="eastAsia"/>
          <w:sz w:val="24"/>
        </w:rPr>
        <w:t>以及</w:t>
      </w:r>
      <w:r w:rsidRPr="00045B3D">
        <w:rPr>
          <w:sz w:val="24"/>
        </w:rPr>
        <w:t>类之间的关系</w:t>
      </w:r>
      <w:r>
        <w:rPr>
          <w:rFonts w:hint="eastAsia"/>
          <w:sz w:val="24"/>
        </w:rPr>
        <w:t>，</w:t>
      </w:r>
      <w:r w:rsidRPr="00227E4F">
        <w:rPr>
          <w:rFonts w:hint="eastAsia"/>
          <w:spacing w:val="-4"/>
          <w:sz w:val="24"/>
        </w:rPr>
        <w:t>掌握</w:t>
      </w:r>
      <w:r w:rsidRPr="00227E4F">
        <w:rPr>
          <w:spacing w:val="-4"/>
          <w:sz w:val="24"/>
        </w:rPr>
        <w:t>UML</w:t>
      </w:r>
      <w:r>
        <w:rPr>
          <w:rFonts w:hint="eastAsia"/>
          <w:spacing w:val="-4"/>
          <w:sz w:val="24"/>
        </w:rPr>
        <w:t>类</w:t>
      </w:r>
      <w:r w:rsidRPr="00227E4F">
        <w:rPr>
          <w:rFonts w:hint="eastAsia"/>
          <w:spacing w:val="-4"/>
          <w:sz w:val="24"/>
        </w:rPr>
        <w:t>图的绘制方法</w:t>
      </w:r>
      <w:r>
        <w:rPr>
          <w:rFonts w:hint="eastAsia"/>
          <w:spacing w:val="-4"/>
          <w:sz w:val="24"/>
        </w:rPr>
        <w:t>。</w:t>
      </w:r>
      <w:r w:rsidRPr="00D02C18">
        <w:rPr>
          <w:rFonts w:ascii="宋体" w:hAnsi="宋体" w:cs="宋体" w:hint="eastAsia"/>
          <w:sz w:val="24"/>
        </w:rPr>
        <w:t>了解</w:t>
      </w:r>
      <w:r>
        <w:rPr>
          <w:rFonts w:ascii="宋体" w:hAnsi="宋体" w:cs="宋体" w:hint="eastAsia"/>
          <w:sz w:val="24"/>
        </w:rPr>
        <w:t>时序</w:t>
      </w:r>
      <w:r w:rsidRPr="00D02C18">
        <w:rPr>
          <w:rFonts w:ascii="宋体" w:hAnsi="宋体" w:cs="宋体" w:hint="eastAsia"/>
          <w:sz w:val="24"/>
        </w:rPr>
        <w:t>图的作用和组成元素</w:t>
      </w:r>
      <w:r>
        <w:rPr>
          <w:rFonts w:ascii="宋体" w:hAnsi="宋体" w:cs="宋体" w:hint="eastAsia"/>
          <w:sz w:val="24"/>
        </w:rPr>
        <w:t>，</w:t>
      </w:r>
      <w:r w:rsidRPr="00D02C18">
        <w:rPr>
          <w:rFonts w:ascii="宋体" w:hAnsi="宋体" w:cs="宋体" w:hint="eastAsia"/>
          <w:sz w:val="24"/>
        </w:rPr>
        <w:t>掌握</w:t>
      </w:r>
      <w:r w:rsidRPr="00D02C18">
        <w:rPr>
          <w:rFonts w:eastAsia="华文楷体"/>
          <w:sz w:val="24"/>
        </w:rPr>
        <w:t>UML</w:t>
      </w:r>
      <w:r>
        <w:rPr>
          <w:rFonts w:hAnsi="宋体" w:hint="eastAsia"/>
          <w:sz w:val="24"/>
        </w:rPr>
        <w:t>时序</w:t>
      </w:r>
      <w:r w:rsidRPr="00D02C18">
        <w:rPr>
          <w:rFonts w:ascii="宋体" w:hAnsi="宋体" w:cs="宋体" w:hint="eastAsia"/>
          <w:sz w:val="24"/>
        </w:rPr>
        <w:t>图的绘制方法</w:t>
      </w:r>
      <w:r>
        <w:rPr>
          <w:rFonts w:hint="eastAsia"/>
          <w:sz w:val="24"/>
        </w:rPr>
        <w:t>。</w:t>
      </w:r>
    </w:p>
    <w:p w14:paraId="716E0C2B" w14:textId="77777777" w:rsidR="00536862" w:rsidRDefault="007D709D" w:rsidP="00536862">
      <w:pPr>
        <w:tabs>
          <w:tab w:val="left" w:pos="7380"/>
        </w:tabs>
        <w:spacing w:beforeLines="50" w:before="156" w:line="360" w:lineRule="auto"/>
        <w:rPr>
          <w:rFonts w:ascii="宋体" w:hAnsi="宋体" w:hint="eastAsia"/>
          <w:b/>
          <w:bCs/>
          <w:sz w:val="24"/>
        </w:rPr>
      </w:pPr>
      <w:r>
        <w:rPr>
          <w:rFonts w:ascii="宋体" w:hAnsi="宋体" w:hint="eastAsia"/>
          <w:b/>
          <w:bCs/>
          <w:sz w:val="24"/>
        </w:rPr>
        <w:t>二、</w:t>
      </w:r>
      <w:r w:rsidRPr="009C5AF1">
        <w:rPr>
          <w:rFonts w:ascii="宋体" w:hAnsi="宋体" w:hint="eastAsia"/>
          <w:b/>
          <w:bCs/>
          <w:sz w:val="24"/>
        </w:rPr>
        <w:t>实验仪器及实验环境</w:t>
      </w:r>
      <w:r>
        <w:rPr>
          <w:rFonts w:ascii="宋体" w:hAnsi="宋体" w:hint="eastAsia"/>
          <w:b/>
          <w:bCs/>
          <w:sz w:val="24"/>
        </w:rPr>
        <w:t>：</w:t>
      </w:r>
    </w:p>
    <w:p w14:paraId="25D5C4AF" w14:textId="77777777" w:rsidR="00536862" w:rsidRDefault="00536862" w:rsidP="00536862">
      <w:pPr>
        <w:spacing w:line="360" w:lineRule="auto"/>
        <w:ind w:firstLineChars="200" w:firstLine="480"/>
        <w:rPr>
          <w:rFonts w:hint="eastAsia"/>
          <w:bCs/>
          <w:sz w:val="24"/>
        </w:rPr>
      </w:pPr>
      <w:r>
        <w:rPr>
          <w:rFonts w:ascii="宋体" w:hAnsi="宋体" w:hint="eastAsia"/>
          <w:bCs/>
          <w:sz w:val="24"/>
        </w:rPr>
        <w:t>计算机，</w:t>
      </w:r>
      <w:r>
        <w:rPr>
          <w:bCs/>
          <w:sz w:val="24"/>
        </w:rPr>
        <w:t>Windows 7</w:t>
      </w:r>
      <w:r>
        <w:rPr>
          <w:rFonts w:hAnsi="宋体"/>
          <w:bCs/>
          <w:sz w:val="24"/>
        </w:rPr>
        <w:t>，</w:t>
      </w:r>
      <w:r>
        <w:rPr>
          <w:bCs/>
          <w:sz w:val="24"/>
        </w:rPr>
        <w:t>MS Office Visio</w:t>
      </w:r>
    </w:p>
    <w:p w14:paraId="14E7392E" w14:textId="77777777" w:rsidR="007D709D" w:rsidRDefault="007D709D" w:rsidP="007D709D">
      <w:pPr>
        <w:tabs>
          <w:tab w:val="left" w:pos="7380"/>
        </w:tabs>
        <w:spacing w:beforeLines="50" w:before="156" w:line="360" w:lineRule="auto"/>
        <w:rPr>
          <w:rFonts w:ascii="宋体" w:hAnsi="宋体" w:hint="eastAsia"/>
          <w:b/>
          <w:bCs/>
          <w:sz w:val="24"/>
        </w:rPr>
      </w:pPr>
      <w:r w:rsidRPr="000F484C">
        <w:rPr>
          <w:rFonts w:ascii="宋体" w:hAnsi="宋体" w:hint="eastAsia"/>
          <w:b/>
          <w:bCs/>
          <w:sz w:val="24"/>
        </w:rPr>
        <w:t>三、实验原理：</w:t>
      </w:r>
    </w:p>
    <w:p w14:paraId="058957C1" w14:textId="77777777" w:rsidR="007D709D" w:rsidRDefault="007D709D" w:rsidP="007D709D">
      <w:pPr>
        <w:spacing w:line="360" w:lineRule="auto"/>
        <w:rPr>
          <w:rFonts w:ascii="宋体" w:hAnsi="宋体" w:hint="eastAsia"/>
          <w:bCs/>
          <w:sz w:val="24"/>
        </w:rPr>
      </w:pPr>
      <w:r>
        <w:rPr>
          <w:rFonts w:ascii="宋体" w:hAnsi="宋体" w:hint="eastAsia"/>
          <w:b/>
          <w:bCs/>
          <w:sz w:val="24"/>
        </w:rPr>
        <w:t xml:space="preserve">    </w:t>
      </w:r>
      <w:r>
        <w:rPr>
          <w:rFonts w:hint="eastAsia"/>
          <w:spacing w:val="-4"/>
          <w:sz w:val="24"/>
        </w:rPr>
        <w:t>面</w:t>
      </w:r>
      <w:r w:rsidRPr="00227E4F">
        <w:rPr>
          <w:rFonts w:hint="eastAsia"/>
          <w:spacing w:val="-4"/>
          <w:sz w:val="24"/>
        </w:rPr>
        <w:t>向对象</w:t>
      </w:r>
      <w:r>
        <w:rPr>
          <w:rFonts w:hint="eastAsia"/>
          <w:spacing w:val="-4"/>
          <w:sz w:val="24"/>
        </w:rPr>
        <w:t>分析方法</w:t>
      </w:r>
      <w:r w:rsidRPr="00227E4F">
        <w:rPr>
          <w:rFonts w:hint="eastAsia"/>
          <w:spacing w:val="-4"/>
          <w:sz w:val="24"/>
        </w:rPr>
        <w:t>中</w:t>
      </w:r>
      <w:r>
        <w:rPr>
          <w:rFonts w:hint="eastAsia"/>
          <w:spacing w:val="-4"/>
          <w:sz w:val="24"/>
        </w:rPr>
        <w:t>的静态结构模型与动态行为模型。</w:t>
      </w:r>
    </w:p>
    <w:p w14:paraId="00F849E1" w14:textId="77777777" w:rsidR="00536862" w:rsidRPr="006A329F" w:rsidRDefault="007D709D" w:rsidP="00536862">
      <w:pPr>
        <w:spacing w:beforeLines="50" w:before="156" w:line="360" w:lineRule="auto"/>
        <w:rPr>
          <w:rFonts w:ascii="宋体" w:hAnsi="宋体"/>
          <w:b/>
          <w:bCs/>
          <w:sz w:val="24"/>
        </w:rPr>
      </w:pPr>
      <w:r>
        <w:rPr>
          <w:rFonts w:ascii="宋体" w:hAnsi="宋体" w:hint="eastAsia"/>
          <w:b/>
          <w:bCs/>
          <w:sz w:val="24"/>
        </w:rPr>
        <w:t>四</w:t>
      </w:r>
      <w:r w:rsidR="00536862">
        <w:rPr>
          <w:rFonts w:ascii="宋体" w:hAnsi="宋体" w:hint="eastAsia"/>
          <w:b/>
          <w:bCs/>
          <w:sz w:val="24"/>
        </w:rPr>
        <w:t>、实验内容及结果：</w:t>
      </w:r>
    </w:p>
    <w:p w14:paraId="5036EA25" w14:textId="77777777" w:rsidR="00536862" w:rsidRPr="007D709D" w:rsidRDefault="00536862" w:rsidP="00536862">
      <w:pPr>
        <w:spacing w:line="360" w:lineRule="auto"/>
        <w:rPr>
          <w:rFonts w:hint="eastAsia"/>
          <w:sz w:val="24"/>
        </w:rPr>
      </w:pPr>
      <w:r w:rsidRPr="007D709D">
        <w:rPr>
          <w:rFonts w:hint="eastAsia"/>
          <w:sz w:val="24"/>
        </w:rPr>
        <w:t>1</w:t>
      </w:r>
      <w:r w:rsidRPr="007D709D">
        <w:rPr>
          <w:rFonts w:hint="eastAsia"/>
          <w:sz w:val="24"/>
        </w:rPr>
        <w:t>、</w:t>
      </w:r>
      <w:r w:rsidRPr="007D709D">
        <w:rPr>
          <w:sz w:val="24"/>
        </w:rPr>
        <w:t>根据实验三中某图书管理系统的</w:t>
      </w:r>
      <w:r w:rsidRPr="007D709D">
        <w:rPr>
          <w:rFonts w:hint="eastAsia"/>
          <w:sz w:val="24"/>
        </w:rPr>
        <w:t>问题域描述以及所创建的</w:t>
      </w:r>
      <w:r w:rsidRPr="007D709D">
        <w:rPr>
          <w:sz w:val="24"/>
        </w:rPr>
        <w:t>用例</w:t>
      </w:r>
      <w:r w:rsidRPr="007D709D">
        <w:rPr>
          <w:rFonts w:hint="eastAsia"/>
          <w:sz w:val="24"/>
        </w:rPr>
        <w:t>模型，从静态结构模型的角度来分析识别系统中可能存在的</w:t>
      </w:r>
      <w:r w:rsidR="00105A01">
        <w:rPr>
          <w:rFonts w:hint="eastAsia"/>
          <w:sz w:val="24"/>
        </w:rPr>
        <w:t>实体类</w:t>
      </w:r>
      <w:r w:rsidRPr="007D709D">
        <w:rPr>
          <w:rFonts w:hint="eastAsia"/>
          <w:sz w:val="24"/>
        </w:rPr>
        <w:t>、类的属性，以及类之间的关系，并绘制类图。</w:t>
      </w:r>
    </w:p>
    <w:p w14:paraId="65C16A20" w14:textId="77777777" w:rsidR="00536862" w:rsidRDefault="00536862" w:rsidP="00536862">
      <w:pPr>
        <w:spacing w:line="360" w:lineRule="auto"/>
        <w:rPr>
          <w:rFonts w:hint="eastAsia"/>
          <w:sz w:val="24"/>
        </w:rPr>
      </w:pPr>
      <w:r>
        <w:rPr>
          <w:rFonts w:hint="eastAsia"/>
          <w:sz w:val="24"/>
        </w:rPr>
        <w:t>（</w:t>
      </w:r>
      <w:r>
        <w:rPr>
          <w:rFonts w:hint="eastAsia"/>
          <w:sz w:val="24"/>
        </w:rPr>
        <w:t>1</w:t>
      </w:r>
      <w:r>
        <w:rPr>
          <w:rFonts w:hint="eastAsia"/>
          <w:sz w:val="24"/>
        </w:rPr>
        <w:t>）在图书管理系统中，列举出主要的实体类，明确各个类的作用（职责），并列举出类中的一些主要属性：</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5773"/>
      </w:tblGrid>
      <w:tr w:rsidR="00F807B3" w:rsidRPr="004E5989" w14:paraId="5165B0FB" w14:textId="77777777">
        <w:trPr>
          <w:jc w:val="center"/>
        </w:trPr>
        <w:tc>
          <w:tcPr>
            <w:tcW w:w="2993" w:type="dxa"/>
          </w:tcPr>
          <w:p w14:paraId="48114D61" w14:textId="77777777" w:rsidR="00F807B3" w:rsidRPr="004E5989" w:rsidRDefault="00F807B3" w:rsidP="00F62F3E">
            <w:pPr>
              <w:spacing w:line="360" w:lineRule="auto"/>
              <w:jc w:val="center"/>
              <w:rPr>
                <w:rFonts w:hint="eastAsia"/>
                <w:sz w:val="24"/>
              </w:rPr>
            </w:pPr>
            <w:r w:rsidRPr="004E5989">
              <w:rPr>
                <w:rFonts w:hint="eastAsia"/>
                <w:sz w:val="24"/>
              </w:rPr>
              <w:t>实体类名称</w:t>
            </w:r>
          </w:p>
        </w:tc>
        <w:tc>
          <w:tcPr>
            <w:tcW w:w="5773" w:type="dxa"/>
          </w:tcPr>
          <w:p w14:paraId="5AD25076" w14:textId="77777777" w:rsidR="00F807B3" w:rsidRPr="004E5989" w:rsidRDefault="00F807B3" w:rsidP="00F62F3E">
            <w:pPr>
              <w:spacing w:line="360" w:lineRule="auto"/>
              <w:jc w:val="center"/>
              <w:rPr>
                <w:rFonts w:hint="eastAsia"/>
                <w:sz w:val="24"/>
              </w:rPr>
            </w:pPr>
            <w:r w:rsidRPr="004E5989">
              <w:rPr>
                <w:rFonts w:hint="eastAsia"/>
                <w:sz w:val="24"/>
              </w:rPr>
              <w:t>属性</w:t>
            </w:r>
          </w:p>
        </w:tc>
      </w:tr>
      <w:tr w:rsidR="00F807B3" w:rsidRPr="004E5989" w14:paraId="523B20D5" w14:textId="77777777">
        <w:trPr>
          <w:jc w:val="center"/>
        </w:trPr>
        <w:tc>
          <w:tcPr>
            <w:tcW w:w="2993" w:type="dxa"/>
          </w:tcPr>
          <w:p w14:paraId="45437F86" w14:textId="77777777" w:rsidR="00F807B3" w:rsidRPr="004E5989" w:rsidRDefault="00F807B3" w:rsidP="00F62F3E">
            <w:pPr>
              <w:spacing w:line="360" w:lineRule="auto"/>
              <w:rPr>
                <w:rFonts w:hint="eastAsia"/>
                <w:sz w:val="24"/>
              </w:rPr>
            </w:pPr>
          </w:p>
        </w:tc>
        <w:tc>
          <w:tcPr>
            <w:tcW w:w="5773" w:type="dxa"/>
          </w:tcPr>
          <w:p w14:paraId="49801890" w14:textId="77777777" w:rsidR="00F807B3" w:rsidRPr="004E5989" w:rsidRDefault="00F807B3" w:rsidP="00F62F3E">
            <w:pPr>
              <w:spacing w:line="360" w:lineRule="auto"/>
              <w:rPr>
                <w:rFonts w:hint="eastAsia"/>
                <w:sz w:val="24"/>
              </w:rPr>
            </w:pPr>
          </w:p>
        </w:tc>
      </w:tr>
      <w:tr w:rsidR="00F807B3" w:rsidRPr="004E5989" w14:paraId="031E33F8" w14:textId="77777777">
        <w:trPr>
          <w:jc w:val="center"/>
        </w:trPr>
        <w:tc>
          <w:tcPr>
            <w:tcW w:w="2993" w:type="dxa"/>
          </w:tcPr>
          <w:p w14:paraId="41676106" w14:textId="77777777" w:rsidR="00F807B3" w:rsidRPr="004E5989" w:rsidRDefault="00F807B3" w:rsidP="00F62F3E">
            <w:pPr>
              <w:spacing w:line="360" w:lineRule="auto"/>
              <w:rPr>
                <w:rFonts w:hint="eastAsia"/>
                <w:sz w:val="24"/>
              </w:rPr>
            </w:pPr>
          </w:p>
        </w:tc>
        <w:tc>
          <w:tcPr>
            <w:tcW w:w="5773" w:type="dxa"/>
          </w:tcPr>
          <w:p w14:paraId="3601EE42" w14:textId="77777777" w:rsidR="00F807B3" w:rsidRPr="004E5989" w:rsidRDefault="00F807B3" w:rsidP="00F62F3E">
            <w:pPr>
              <w:spacing w:line="360" w:lineRule="auto"/>
              <w:rPr>
                <w:rFonts w:hint="eastAsia"/>
                <w:sz w:val="24"/>
              </w:rPr>
            </w:pPr>
          </w:p>
        </w:tc>
      </w:tr>
      <w:tr w:rsidR="00F807B3" w:rsidRPr="004E5989" w14:paraId="061B3E18" w14:textId="77777777">
        <w:trPr>
          <w:jc w:val="center"/>
        </w:trPr>
        <w:tc>
          <w:tcPr>
            <w:tcW w:w="2993" w:type="dxa"/>
          </w:tcPr>
          <w:p w14:paraId="38BC6A57" w14:textId="77777777" w:rsidR="00F807B3" w:rsidRPr="004E5989" w:rsidRDefault="00F807B3" w:rsidP="00F62F3E">
            <w:pPr>
              <w:spacing w:line="360" w:lineRule="auto"/>
              <w:rPr>
                <w:rFonts w:hint="eastAsia"/>
                <w:sz w:val="24"/>
              </w:rPr>
            </w:pPr>
          </w:p>
        </w:tc>
        <w:tc>
          <w:tcPr>
            <w:tcW w:w="5773" w:type="dxa"/>
          </w:tcPr>
          <w:p w14:paraId="2F485CC2" w14:textId="77777777" w:rsidR="00F807B3" w:rsidRPr="004E5989" w:rsidRDefault="00F807B3" w:rsidP="00F62F3E">
            <w:pPr>
              <w:spacing w:line="360" w:lineRule="auto"/>
              <w:rPr>
                <w:rFonts w:hint="eastAsia"/>
                <w:sz w:val="24"/>
              </w:rPr>
            </w:pPr>
          </w:p>
        </w:tc>
      </w:tr>
    </w:tbl>
    <w:p w14:paraId="5E29DA5C" w14:textId="77777777" w:rsidR="00536862" w:rsidRDefault="00536862" w:rsidP="00536862">
      <w:pPr>
        <w:spacing w:line="360" w:lineRule="auto"/>
        <w:rPr>
          <w:rFonts w:hint="eastAsia"/>
          <w:sz w:val="24"/>
        </w:rPr>
      </w:pPr>
    </w:p>
    <w:p w14:paraId="06AAEBBE" w14:textId="77777777" w:rsidR="00536862" w:rsidRPr="00045B3D" w:rsidRDefault="00536862" w:rsidP="00536862">
      <w:pPr>
        <w:spacing w:line="360" w:lineRule="auto"/>
        <w:rPr>
          <w:sz w:val="24"/>
        </w:rPr>
      </w:pPr>
      <w:r>
        <w:rPr>
          <w:rFonts w:hint="eastAsia"/>
          <w:sz w:val="24"/>
        </w:rPr>
        <w:t>（</w:t>
      </w:r>
      <w:r>
        <w:rPr>
          <w:rFonts w:hint="eastAsia"/>
          <w:sz w:val="24"/>
        </w:rPr>
        <w:t>2</w:t>
      </w:r>
      <w:r>
        <w:rPr>
          <w:rFonts w:hint="eastAsia"/>
          <w:sz w:val="24"/>
        </w:rPr>
        <w:t>）识别以上实体类之间的关系，绘制类图：</w:t>
      </w:r>
    </w:p>
    <w:p w14:paraId="66229636" w14:textId="77777777" w:rsidR="00536862" w:rsidRDefault="00536862" w:rsidP="00536862">
      <w:pPr>
        <w:spacing w:line="360" w:lineRule="auto"/>
        <w:rPr>
          <w:rFonts w:hint="eastAsia"/>
        </w:rPr>
      </w:pPr>
    </w:p>
    <w:p w14:paraId="57E98CAD" w14:textId="77777777" w:rsidR="00536862" w:rsidRPr="00906A9B" w:rsidRDefault="00536862" w:rsidP="00536862">
      <w:pPr>
        <w:spacing w:line="360" w:lineRule="auto"/>
        <w:rPr>
          <w:rFonts w:hint="eastAsia"/>
          <w:sz w:val="24"/>
        </w:rPr>
      </w:pPr>
    </w:p>
    <w:p w14:paraId="35C6BABD" w14:textId="77777777" w:rsidR="00536862" w:rsidRPr="00492582" w:rsidRDefault="00536862" w:rsidP="00536862">
      <w:pPr>
        <w:spacing w:line="360" w:lineRule="auto"/>
        <w:rPr>
          <w:sz w:val="24"/>
        </w:rPr>
      </w:pPr>
      <w:r w:rsidRPr="00492582">
        <w:rPr>
          <w:sz w:val="24"/>
        </w:rPr>
        <w:t>2</w:t>
      </w:r>
      <w:r w:rsidRPr="00492582">
        <w:rPr>
          <w:rFonts w:hAnsi="宋体"/>
          <w:sz w:val="24"/>
        </w:rPr>
        <w:t>、绘</w:t>
      </w:r>
      <w:r w:rsidRPr="00492582">
        <w:rPr>
          <w:sz w:val="24"/>
        </w:rPr>
        <w:t>制时序图：</w:t>
      </w:r>
    </w:p>
    <w:p w14:paraId="23F6C219" w14:textId="77777777" w:rsidR="00536862" w:rsidRPr="00CB41D8" w:rsidRDefault="00536862" w:rsidP="00536862">
      <w:pPr>
        <w:spacing w:line="360" w:lineRule="auto"/>
        <w:rPr>
          <w:rFonts w:hint="eastAsia"/>
          <w:sz w:val="24"/>
        </w:rPr>
      </w:pPr>
      <w:r w:rsidRPr="00CB41D8">
        <w:rPr>
          <w:rFonts w:ascii="宋体" w:hAnsi="宋体" w:hint="eastAsia"/>
          <w:sz w:val="24"/>
        </w:rPr>
        <w:t>储户使用</w:t>
      </w:r>
      <w:r w:rsidRPr="00CB41D8">
        <w:rPr>
          <w:rFonts w:hint="eastAsia"/>
          <w:sz w:val="24"/>
        </w:rPr>
        <w:t>银行</w:t>
      </w:r>
      <w:r w:rsidRPr="00CB41D8">
        <w:rPr>
          <w:rFonts w:hint="eastAsia"/>
          <w:sz w:val="24"/>
        </w:rPr>
        <w:t>ATM</w:t>
      </w:r>
      <w:r w:rsidRPr="00CB41D8">
        <w:rPr>
          <w:rFonts w:hint="eastAsia"/>
          <w:sz w:val="24"/>
        </w:rPr>
        <w:t>系统进行取款操作：从储户插入银行卡开始，按照提示输入密码，然后选择“取款”，输入取款数额，最后提出现金，退卡。</w:t>
      </w:r>
      <w:r w:rsidRPr="00CB41D8">
        <w:rPr>
          <w:rFonts w:hint="eastAsia"/>
          <w:sz w:val="24"/>
        </w:rPr>
        <w:t>ATM</w:t>
      </w:r>
      <w:r w:rsidRPr="00CB41D8">
        <w:rPr>
          <w:rFonts w:hint="eastAsia"/>
          <w:sz w:val="24"/>
        </w:rPr>
        <w:t>取款看起来是很简单的事情，但是整个过程中各个对象之间要涉及到一系列的消息通信。这里以储户使用</w:t>
      </w:r>
      <w:r w:rsidRPr="00CB41D8">
        <w:rPr>
          <w:rFonts w:hint="eastAsia"/>
          <w:sz w:val="24"/>
        </w:rPr>
        <w:t>ATM</w:t>
      </w:r>
      <w:r w:rsidRPr="00CB41D8">
        <w:rPr>
          <w:rFonts w:hint="eastAsia"/>
          <w:sz w:val="24"/>
        </w:rPr>
        <w:t>系统“取款”为例，以下给出了“取款”的场景描述：</w:t>
      </w:r>
    </w:p>
    <w:p w14:paraId="4C80FFF7" w14:textId="77777777" w:rsidR="00536862" w:rsidRDefault="00536862" w:rsidP="00536862">
      <w:pPr>
        <w:numPr>
          <w:ilvl w:val="0"/>
          <w:numId w:val="2"/>
        </w:numPr>
        <w:spacing w:line="360" w:lineRule="auto"/>
        <w:rPr>
          <w:rFonts w:hint="eastAsia"/>
          <w:sz w:val="24"/>
        </w:rPr>
      </w:pPr>
      <w:r>
        <w:rPr>
          <w:rFonts w:hint="eastAsia"/>
          <w:sz w:val="24"/>
        </w:rPr>
        <w:t>储户将银行卡插入</w:t>
      </w:r>
      <w:r>
        <w:rPr>
          <w:rFonts w:hint="eastAsia"/>
          <w:sz w:val="24"/>
        </w:rPr>
        <w:t>ATM</w:t>
      </w:r>
      <w:r>
        <w:rPr>
          <w:rFonts w:hint="eastAsia"/>
          <w:sz w:val="24"/>
        </w:rPr>
        <w:t>系统的读卡机</w:t>
      </w:r>
      <w:r>
        <w:rPr>
          <w:rFonts w:hint="eastAsia"/>
          <w:sz w:val="24"/>
        </w:rPr>
        <w:t>insertCard()</w:t>
      </w:r>
      <w:r>
        <w:rPr>
          <w:rFonts w:hint="eastAsia"/>
          <w:sz w:val="24"/>
        </w:rPr>
        <w:t>；</w:t>
      </w:r>
    </w:p>
    <w:p w14:paraId="0BE87A21" w14:textId="77777777" w:rsidR="00536862" w:rsidRDefault="00536862" w:rsidP="00536862">
      <w:pPr>
        <w:numPr>
          <w:ilvl w:val="0"/>
          <w:numId w:val="2"/>
        </w:numPr>
        <w:spacing w:line="360" w:lineRule="auto"/>
        <w:rPr>
          <w:rFonts w:hint="eastAsia"/>
          <w:sz w:val="24"/>
        </w:rPr>
      </w:pPr>
      <w:r>
        <w:rPr>
          <w:rFonts w:hint="eastAsia"/>
          <w:sz w:val="24"/>
        </w:rPr>
        <w:t>读卡机将信息传给客户管理</w:t>
      </w:r>
      <w:r>
        <w:rPr>
          <w:rFonts w:hint="eastAsia"/>
          <w:sz w:val="24"/>
        </w:rPr>
        <w:t>acceptCard()</w:t>
      </w:r>
      <w:r>
        <w:rPr>
          <w:rFonts w:hint="eastAsia"/>
          <w:sz w:val="24"/>
        </w:rPr>
        <w:t>；</w:t>
      </w:r>
    </w:p>
    <w:p w14:paraId="70A1FDD5" w14:textId="77777777" w:rsidR="00536862" w:rsidRDefault="00536862" w:rsidP="00536862">
      <w:pPr>
        <w:numPr>
          <w:ilvl w:val="0"/>
          <w:numId w:val="2"/>
        </w:numPr>
        <w:spacing w:line="360" w:lineRule="auto"/>
        <w:rPr>
          <w:rFonts w:hint="eastAsia"/>
          <w:sz w:val="24"/>
        </w:rPr>
      </w:pPr>
      <w:r>
        <w:rPr>
          <w:rFonts w:hint="eastAsia"/>
          <w:sz w:val="24"/>
        </w:rPr>
        <w:t>客户管理提出查询密码</w:t>
      </w:r>
      <w:r>
        <w:rPr>
          <w:rFonts w:hint="eastAsia"/>
          <w:sz w:val="24"/>
        </w:rPr>
        <w:t>checkPass()</w:t>
      </w:r>
      <w:r>
        <w:rPr>
          <w:rFonts w:hint="eastAsia"/>
          <w:sz w:val="24"/>
        </w:rPr>
        <w:t>；</w:t>
      </w:r>
    </w:p>
    <w:p w14:paraId="1193B6EA" w14:textId="77777777" w:rsidR="00536862" w:rsidRDefault="00536862" w:rsidP="00536862">
      <w:pPr>
        <w:numPr>
          <w:ilvl w:val="0"/>
          <w:numId w:val="2"/>
        </w:numPr>
        <w:spacing w:line="360" w:lineRule="auto"/>
        <w:rPr>
          <w:rFonts w:hint="eastAsia"/>
          <w:sz w:val="24"/>
        </w:rPr>
      </w:pPr>
      <w:r>
        <w:rPr>
          <w:rFonts w:hint="eastAsia"/>
          <w:sz w:val="24"/>
        </w:rPr>
        <w:t>显示屏显示给储户需要输入密码</w:t>
      </w:r>
      <w:r>
        <w:rPr>
          <w:rFonts w:hint="eastAsia"/>
          <w:sz w:val="24"/>
        </w:rPr>
        <w:t>inputPassRequest()</w:t>
      </w:r>
      <w:r>
        <w:rPr>
          <w:rFonts w:hint="eastAsia"/>
          <w:sz w:val="24"/>
        </w:rPr>
        <w:t>；</w:t>
      </w:r>
    </w:p>
    <w:p w14:paraId="6ADCDD16" w14:textId="77777777" w:rsidR="00536862" w:rsidRDefault="00536862" w:rsidP="00536862">
      <w:pPr>
        <w:numPr>
          <w:ilvl w:val="0"/>
          <w:numId w:val="2"/>
        </w:numPr>
        <w:spacing w:line="360" w:lineRule="auto"/>
        <w:rPr>
          <w:rFonts w:hint="eastAsia"/>
          <w:sz w:val="24"/>
        </w:rPr>
      </w:pPr>
      <w:r>
        <w:rPr>
          <w:rFonts w:hint="eastAsia"/>
          <w:sz w:val="24"/>
        </w:rPr>
        <w:t>储户在输入设备输入密码</w:t>
      </w:r>
      <w:r>
        <w:rPr>
          <w:rFonts w:hint="eastAsia"/>
          <w:sz w:val="24"/>
        </w:rPr>
        <w:t>inputPass()</w:t>
      </w:r>
      <w:r>
        <w:rPr>
          <w:rFonts w:hint="eastAsia"/>
          <w:sz w:val="24"/>
        </w:rPr>
        <w:t>；</w:t>
      </w:r>
    </w:p>
    <w:p w14:paraId="361A8A08" w14:textId="77777777" w:rsidR="00536862" w:rsidRDefault="00536862" w:rsidP="00536862">
      <w:pPr>
        <w:numPr>
          <w:ilvl w:val="0"/>
          <w:numId w:val="2"/>
        </w:numPr>
        <w:spacing w:line="360" w:lineRule="auto"/>
        <w:rPr>
          <w:rFonts w:hint="eastAsia"/>
          <w:sz w:val="24"/>
        </w:rPr>
      </w:pPr>
      <w:r>
        <w:rPr>
          <w:rFonts w:hint="eastAsia"/>
          <w:sz w:val="24"/>
        </w:rPr>
        <w:t>输入设备将输入的密码传递给客户管理</w:t>
      </w:r>
      <w:r>
        <w:rPr>
          <w:rFonts w:hint="eastAsia"/>
          <w:sz w:val="24"/>
        </w:rPr>
        <w:t>transPass()</w:t>
      </w:r>
      <w:r>
        <w:rPr>
          <w:rFonts w:hint="eastAsia"/>
          <w:sz w:val="24"/>
        </w:rPr>
        <w:t>；</w:t>
      </w:r>
    </w:p>
    <w:p w14:paraId="332E2442" w14:textId="77777777" w:rsidR="00536862" w:rsidRDefault="00536862" w:rsidP="00536862">
      <w:pPr>
        <w:numPr>
          <w:ilvl w:val="0"/>
          <w:numId w:val="2"/>
        </w:numPr>
        <w:spacing w:line="360" w:lineRule="auto"/>
        <w:rPr>
          <w:rFonts w:hint="eastAsia"/>
          <w:sz w:val="24"/>
        </w:rPr>
      </w:pPr>
      <w:r>
        <w:rPr>
          <w:rFonts w:hint="eastAsia"/>
          <w:sz w:val="24"/>
        </w:rPr>
        <w:t>客户管理请求事务管理确认密码的合法性</w:t>
      </w:r>
      <w:r>
        <w:rPr>
          <w:rFonts w:hint="eastAsia"/>
          <w:sz w:val="24"/>
        </w:rPr>
        <w:t>requestPassLegal()</w:t>
      </w:r>
      <w:r>
        <w:rPr>
          <w:rFonts w:hint="eastAsia"/>
          <w:sz w:val="24"/>
        </w:rPr>
        <w:t>；</w:t>
      </w:r>
    </w:p>
    <w:p w14:paraId="0C31B92B" w14:textId="77777777" w:rsidR="00536862" w:rsidRDefault="00536862" w:rsidP="00536862">
      <w:pPr>
        <w:numPr>
          <w:ilvl w:val="0"/>
          <w:numId w:val="2"/>
        </w:numPr>
        <w:spacing w:line="360" w:lineRule="auto"/>
        <w:rPr>
          <w:rFonts w:hint="eastAsia"/>
          <w:sz w:val="24"/>
        </w:rPr>
      </w:pPr>
      <w:r>
        <w:rPr>
          <w:rFonts w:hint="eastAsia"/>
          <w:sz w:val="24"/>
        </w:rPr>
        <w:t>事务管理确认密码的合法性返给客户管理</w:t>
      </w:r>
      <w:r>
        <w:rPr>
          <w:rFonts w:hint="eastAsia"/>
          <w:sz w:val="24"/>
        </w:rPr>
        <w:t>PassLegal()</w:t>
      </w:r>
      <w:r>
        <w:rPr>
          <w:rFonts w:hint="eastAsia"/>
          <w:sz w:val="24"/>
        </w:rPr>
        <w:t>；</w:t>
      </w:r>
    </w:p>
    <w:p w14:paraId="6A995B25" w14:textId="77777777" w:rsidR="00536862" w:rsidRDefault="00536862" w:rsidP="00536862">
      <w:pPr>
        <w:numPr>
          <w:ilvl w:val="0"/>
          <w:numId w:val="2"/>
        </w:numPr>
        <w:spacing w:line="360" w:lineRule="auto"/>
        <w:rPr>
          <w:rFonts w:hint="eastAsia"/>
          <w:sz w:val="24"/>
        </w:rPr>
      </w:pPr>
      <w:r>
        <w:rPr>
          <w:rFonts w:hint="eastAsia"/>
          <w:sz w:val="24"/>
        </w:rPr>
        <w:t>客户管理通过显示</w:t>
      </w:r>
      <w:r w:rsidR="00C56C6E">
        <w:rPr>
          <w:rFonts w:hint="eastAsia"/>
          <w:sz w:val="24"/>
        </w:rPr>
        <w:t>屏</w:t>
      </w:r>
      <w:r>
        <w:rPr>
          <w:rFonts w:hint="eastAsia"/>
          <w:sz w:val="24"/>
        </w:rPr>
        <w:t>询问服务类别</w:t>
      </w:r>
      <w:r>
        <w:rPr>
          <w:rFonts w:hint="eastAsia"/>
          <w:sz w:val="24"/>
        </w:rPr>
        <w:t>queryKind()</w:t>
      </w:r>
      <w:r>
        <w:rPr>
          <w:rFonts w:hint="eastAsia"/>
          <w:sz w:val="24"/>
        </w:rPr>
        <w:t>；</w:t>
      </w:r>
    </w:p>
    <w:p w14:paraId="184A80F2" w14:textId="77777777" w:rsidR="00536862" w:rsidRDefault="00536862" w:rsidP="00536862">
      <w:pPr>
        <w:numPr>
          <w:ilvl w:val="0"/>
          <w:numId w:val="2"/>
        </w:numPr>
        <w:spacing w:line="360" w:lineRule="auto"/>
        <w:rPr>
          <w:rFonts w:hint="eastAsia"/>
          <w:sz w:val="24"/>
        </w:rPr>
      </w:pPr>
      <w:r>
        <w:rPr>
          <w:rFonts w:hint="eastAsia"/>
          <w:sz w:val="24"/>
        </w:rPr>
        <w:t>显示屏要求储户输入服务类别请求</w:t>
      </w:r>
      <w:r>
        <w:rPr>
          <w:rFonts w:hint="eastAsia"/>
          <w:sz w:val="24"/>
        </w:rPr>
        <w:t>showServiceRequest()</w:t>
      </w:r>
      <w:r>
        <w:rPr>
          <w:rFonts w:hint="eastAsia"/>
          <w:sz w:val="24"/>
        </w:rPr>
        <w:t>；</w:t>
      </w:r>
    </w:p>
    <w:p w14:paraId="7D4189F8" w14:textId="77777777" w:rsidR="00536862" w:rsidRPr="00875F57" w:rsidRDefault="00536862" w:rsidP="00536862">
      <w:pPr>
        <w:numPr>
          <w:ilvl w:val="0"/>
          <w:numId w:val="2"/>
        </w:numPr>
        <w:spacing w:line="360" w:lineRule="auto"/>
        <w:rPr>
          <w:rFonts w:hint="eastAsia"/>
          <w:sz w:val="24"/>
        </w:rPr>
      </w:pPr>
      <w:r>
        <w:rPr>
          <w:rFonts w:hint="eastAsia"/>
          <w:sz w:val="24"/>
        </w:rPr>
        <w:t>储户输入取款请求</w:t>
      </w:r>
      <w:r>
        <w:rPr>
          <w:rFonts w:hint="eastAsia"/>
          <w:sz w:val="24"/>
        </w:rPr>
        <w:t>inputTakeRequest()</w:t>
      </w:r>
      <w:r>
        <w:rPr>
          <w:rFonts w:hint="eastAsia"/>
          <w:sz w:val="24"/>
        </w:rPr>
        <w:t>；</w:t>
      </w:r>
    </w:p>
    <w:p w14:paraId="5656E8ED" w14:textId="77777777" w:rsidR="00536862" w:rsidRDefault="00536862" w:rsidP="00536862">
      <w:pPr>
        <w:numPr>
          <w:ilvl w:val="0"/>
          <w:numId w:val="2"/>
        </w:numPr>
        <w:spacing w:line="360" w:lineRule="auto"/>
        <w:rPr>
          <w:rFonts w:hint="eastAsia"/>
          <w:sz w:val="24"/>
        </w:rPr>
      </w:pPr>
      <w:r>
        <w:rPr>
          <w:rFonts w:hint="eastAsia"/>
          <w:sz w:val="24"/>
        </w:rPr>
        <w:t>输入设备向客户管理发出取款请求</w:t>
      </w:r>
      <w:r>
        <w:rPr>
          <w:rFonts w:hint="eastAsia"/>
          <w:sz w:val="24"/>
        </w:rPr>
        <w:t>takeRequest()</w:t>
      </w:r>
      <w:r>
        <w:rPr>
          <w:rFonts w:hint="eastAsia"/>
          <w:sz w:val="24"/>
        </w:rPr>
        <w:t>；</w:t>
      </w:r>
    </w:p>
    <w:p w14:paraId="5F32B36C" w14:textId="77777777" w:rsidR="00536862" w:rsidRDefault="00536862" w:rsidP="00536862">
      <w:pPr>
        <w:numPr>
          <w:ilvl w:val="0"/>
          <w:numId w:val="2"/>
        </w:numPr>
        <w:spacing w:line="360" w:lineRule="auto"/>
        <w:rPr>
          <w:rFonts w:hint="eastAsia"/>
          <w:sz w:val="24"/>
        </w:rPr>
      </w:pPr>
      <w:r>
        <w:rPr>
          <w:rFonts w:hint="eastAsia"/>
          <w:sz w:val="24"/>
        </w:rPr>
        <w:t>客户管理提出取款金额</w:t>
      </w:r>
      <w:r>
        <w:rPr>
          <w:rFonts w:hint="eastAsia"/>
          <w:sz w:val="24"/>
        </w:rPr>
        <w:t>queryMoney()</w:t>
      </w:r>
      <w:r>
        <w:rPr>
          <w:rFonts w:hint="eastAsia"/>
          <w:sz w:val="24"/>
        </w:rPr>
        <w:t>；</w:t>
      </w:r>
    </w:p>
    <w:p w14:paraId="371A2295" w14:textId="77777777" w:rsidR="00536862" w:rsidRDefault="00536862" w:rsidP="00536862">
      <w:pPr>
        <w:numPr>
          <w:ilvl w:val="0"/>
          <w:numId w:val="2"/>
        </w:numPr>
        <w:spacing w:line="360" w:lineRule="auto"/>
        <w:rPr>
          <w:rFonts w:hint="eastAsia"/>
          <w:sz w:val="24"/>
        </w:rPr>
      </w:pPr>
      <w:r>
        <w:rPr>
          <w:rFonts w:hint="eastAsia"/>
          <w:sz w:val="24"/>
        </w:rPr>
        <w:t>显示屏向储户发出取款数额请求</w:t>
      </w:r>
      <w:r>
        <w:rPr>
          <w:rFonts w:hint="eastAsia"/>
          <w:sz w:val="24"/>
        </w:rPr>
        <w:t>showMoneyRequest()</w:t>
      </w:r>
      <w:r>
        <w:rPr>
          <w:rFonts w:hint="eastAsia"/>
          <w:sz w:val="24"/>
        </w:rPr>
        <w:t>；</w:t>
      </w:r>
    </w:p>
    <w:p w14:paraId="00AD7AA3" w14:textId="77777777" w:rsidR="00536862" w:rsidRDefault="00536862" w:rsidP="00536862">
      <w:pPr>
        <w:numPr>
          <w:ilvl w:val="0"/>
          <w:numId w:val="2"/>
        </w:numPr>
        <w:spacing w:line="360" w:lineRule="auto"/>
        <w:rPr>
          <w:rFonts w:hint="eastAsia"/>
          <w:sz w:val="24"/>
        </w:rPr>
      </w:pPr>
      <w:r>
        <w:rPr>
          <w:rFonts w:hint="eastAsia"/>
          <w:sz w:val="24"/>
        </w:rPr>
        <w:t>储户输入取款数额</w:t>
      </w:r>
      <w:r>
        <w:rPr>
          <w:rFonts w:hint="eastAsia"/>
          <w:sz w:val="24"/>
        </w:rPr>
        <w:t>inputMoney()</w:t>
      </w:r>
      <w:r>
        <w:rPr>
          <w:rFonts w:hint="eastAsia"/>
          <w:sz w:val="24"/>
        </w:rPr>
        <w:t>；</w:t>
      </w:r>
    </w:p>
    <w:p w14:paraId="1A465DCA" w14:textId="77777777" w:rsidR="00536862" w:rsidRDefault="00536862" w:rsidP="00536862">
      <w:pPr>
        <w:numPr>
          <w:ilvl w:val="0"/>
          <w:numId w:val="2"/>
        </w:numPr>
        <w:spacing w:line="360" w:lineRule="auto"/>
        <w:rPr>
          <w:rFonts w:hint="eastAsia"/>
          <w:sz w:val="24"/>
        </w:rPr>
      </w:pPr>
      <w:r>
        <w:rPr>
          <w:rFonts w:hint="eastAsia"/>
          <w:sz w:val="24"/>
        </w:rPr>
        <w:t>输入设备将储户输入的数额传递给客户管理</w:t>
      </w:r>
      <w:r>
        <w:rPr>
          <w:rFonts w:hint="eastAsia"/>
          <w:sz w:val="24"/>
        </w:rPr>
        <w:t>transMoney()</w:t>
      </w:r>
      <w:r>
        <w:rPr>
          <w:rFonts w:hint="eastAsia"/>
          <w:sz w:val="24"/>
        </w:rPr>
        <w:t>；</w:t>
      </w:r>
    </w:p>
    <w:p w14:paraId="1888C60F" w14:textId="77777777" w:rsidR="00536862" w:rsidRDefault="00536862" w:rsidP="00536862">
      <w:pPr>
        <w:numPr>
          <w:ilvl w:val="0"/>
          <w:numId w:val="2"/>
        </w:numPr>
        <w:spacing w:line="360" w:lineRule="auto"/>
        <w:rPr>
          <w:rFonts w:hint="eastAsia"/>
          <w:sz w:val="24"/>
        </w:rPr>
      </w:pPr>
      <w:r>
        <w:rPr>
          <w:rFonts w:hint="eastAsia"/>
          <w:sz w:val="24"/>
        </w:rPr>
        <w:t>客户管理确认取款数额返回给显示屏</w:t>
      </w:r>
      <w:r>
        <w:rPr>
          <w:rFonts w:hint="eastAsia"/>
          <w:sz w:val="24"/>
        </w:rPr>
        <w:t>query</w:t>
      </w:r>
      <w:r w:rsidR="00E646D8">
        <w:rPr>
          <w:rFonts w:hint="eastAsia"/>
          <w:sz w:val="24"/>
        </w:rPr>
        <w:t>OK</w:t>
      </w:r>
      <w:r>
        <w:rPr>
          <w:rFonts w:hint="eastAsia"/>
          <w:sz w:val="24"/>
        </w:rPr>
        <w:t>()</w:t>
      </w:r>
      <w:r>
        <w:rPr>
          <w:rFonts w:hint="eastAsia"/>
          <w:sz w:val="24"/>
        </w:rPr>
        <w:t>；</w:t>
      </w:r>
    </w:p>
    <w:p w14:paraId="5222EADA" w14:textId="77777777" w:rsidR="00536862" w:rsidRDefault="00536862" w:rsidP="00536862">
      <w:pPr>
        <w:numPr>
          <w:ilvl w:val="0"/>
          <w:numId w:val="2"/>
        </w:numPr>
        <w:spacing w:line="360" w:lineRule="auto"/>
        <w:rPr>
          <w:rFonts w:hint="eastAsia"/>
          <w:sz w:val="24"/>
        </w:rPr>
      </w:pPr>
      <w:r>
        <w:rPr>
          <w:rFonts w:hint="eastAsia"/>
          <w:sz w:val="24"/>
        </w:rPr>
        <w:t>显示屏呈现给储户确认信息</w:t>
      </w:r>
      <w:r>
        <w:rPr>
          <w:rFonts w:hint="eastAsia"/>
          <w:sz w:val="24"/>
        </w:rPr>
        <w:t>showOKRequest()</w:t>
      </w:r>
      <w:r>
        <w:rPr>
          <w:rFonts w:hint="eastAsia"/>
          <w:sz w:val="24"/>
        </w:rPr>
        <w:t>；</w:t>
      </w:r>
    </w:p>
    <w:p w14:paraId="209894A3" w14:textId="77777777" w:rsidR="00536862" w:rsidRDefault="00536862" w:rsidP="00536862">
      <w:pPr>
        <w:numPr>
          <w:ilvl w:val="0"/>
          <w:numId w:val="2"/>
        </w:numPr>
        <w:spacing w:line="360" w:lineRule="auto"/>
        <w:rPr>
          <w:rFonts w:hint="eastAsia"/>
          <w:sz w:val="24"/>
        </w:rPr>
      </w:pPr>
      <w:r>
        <w:rPr>
          <w:rFonts w:hint="eastAsia"/>
          <w:sz w:val="24"/>
        </w:rPr>
        <w:t>储户输入确认信息给输入设备</w:t>
      </w:r>
      <w:r>
        <w:rPr>
          <w:rFonts w:hint="eastAsia"/>
          <w:sz w:val="24"/>
        </w:rPr>
        <w:t>inputOK()</w:t>
      </w:r>
      <w:r>
        <w:rPr>
          <w:rFonts w:hint="eastAsia"/>
          <w:sz w:val="24"/>
        </w:rPr>
        <w:t>；</w:t>
      </w:r>
    </w:p>
    <w:p w14:paraId="188AEE82" w14:textId="77777777" w:rsidR="00536862" w:rsidRDefault="00536862" w:rsidP="00536862">
      <w:pPr>
        <w:numPr>
          <w:ilvl w:val="0"/>
          <w:numId w:val="2"/>
        </w:numPr>
        <w:spacing w:line="360" w:lineRule="auto"/>
        <w:rPr>
          <w:rFonts w:hint="eastAsia"/>
          <w:sz w:val="24"/>
        </w:rPr>
      </w:pPr>
      <w:r>
        <w:rPr>
          <w:rFonts w:hint="eastAsia"/>
          <w:sz w:val="24"/>
        </w:rPr>
        <w:t>输入设备将确认信息传递给客户管理</w:t>
      </w:r>
      <w:r>
        <w:rPr>
          <w:rFonts w:hint="eastAsia"/>
          <w:sz w:val="24"/>
        </w:rPr>
        <w:t>OKInformation()</w:t>
      </w:r>
      <w:r>
        <w:rPr>
          <w:rFonts w:hint="eastAsia"/>
          <w:sz w:val="24"/>
        </w:rPr>
        <w:t>；</w:t>
      </w:r>
    </w:p>
    <w:p w14:paraId="24ECBB08" w14:textId="77777777" w:rsidR="00536862" w:rsidRDefault="00536862" w:rsidP="00536862">
      <w:pPr>
        <w:numPr>
          <w:ilvl w:val="0"/>
          <w:numId w:val="2"/>
        </w:numPr>
        <w:spacing w:line="360" w:lineRule="auto"/>
        <w:rPr>
          <w:rFonts w:hint="eastAsia"/>
          <w:sz w:val="24"/>
        </w:rPr>
      </w:pPr>
      <w:r>
        <w:rPr>
          <w:rFonts w:hint="eastAsia"/>
          <w:sz w:val="24"/>
        </w:rPr>
        <w:t>客户管理请求事务管理确认数额的合法性</w:t>
      </w:r>
      <w:r>
        <w:rPr>
          <w:rFonts w:hint="eastAsia"/>
          <w:sz w:val="24"/>
        </w:rPr>
        <w:t>requestMoneyLegal()</w:t>
      </w:r>
      <w:r>
        <w:rPr>
          <w:rFonts w:hint="eastAsia"/>
          <w:sz w:val="24"/>
        </w:rPr>
        <w:t>；</w:t>
      </w:r>
    </w:p>
    <w:p w14:paraId="28CFF886" w14:textId="77777777" w:rsidR="00536862" w:rsidRDefault="00536862" w:rsidP="00536862">
      <w:pPr>
        <w:numPr>
          <w:ilvl w:val="0"/>
          <w:numId w:val="2"/>
        </w:numPr>
        <w:spacing w:line="360" w:lineRule="auto"/>
        <w:rPr>
          <w:rFonts w:hint="eastAsia"/>
          <w:sz w:val="24"/>
        </w:rPr>
      </w:pPr>
      <w:r>
        <w:rPr>
          <w:rFonts w:hint="eastAsia"/>
          <w:sz w:val="24"/>
        </w:rPr>
        <w:t>事务管理确认数额的合法性返回给客户管理</w:t>
      </w:r>
      <w:r>
        <w:rPr>
          <w:rFonts w:hint="eastAsia"/>
          <w:sz w:val="24"/>
        </w:rPr>
        <w:t>moneyLegal()</w:t>
      </w:r>
      <w:r>
        <w:rPr>
          <w:rFonts w:hint="eastAsia"/>
          <w:sz w:val="24"/>
        </w:rPr>
        <w:t>；</w:t>
      </w:r>
    </w:p>
    <w:p w14:paraId="4D7E059E" w14:textId="77777777" w:rsidR="00536862" w:rsidRDefault="00536862" w:rsidP="00536862">
      <w:pPr>
        <w:numPr>
          <w:ilvl w:val="0"/>
          <w:numId w:val="2"/>
        </w:numPr>
        <w:spacing w:line="360" w:lineRule="auto"/>
        <w:rPr>
          <w:rFonts w:hint="eastAsia"/>
          <w:sz w:val="24"/>
        </w:rPr>
      </w:pPr>
      <w:r>
        <w:rPr>
          <w:rFonts w:hint="eastAsia"/>
          <w:sz w:val="24"/>
        </w:rPr>
        <w:t>事务管理向点钞机发出出钞请求</w:t>
      </w:r>
      <w:r>
        <w:rPr>
          <w:rFonts w:hint="eastAsia"/>
          <w:sz w:val="24"/>
        </w:rPr>
        <w:t>requestTake()</w:t>
      </w:r>
      <w:r>
        <w:rPr>
          <w:rFonts w:hint="eastAsia"/>
          <w:sz w:val="24"/>
        </w:rPr>
        <w:t>；</w:t>
      </w:r>
    </w:p>
    <w:p w14:paraId="76AA6F8A" w14:textId="77777777" w:rsidR="00536862" w:rsidRDefault="00536862" w:rsidP="00536862">
      <w:pPr>
        <w:numPr>
          <w:ilvl w:val="0"/>
          <w:numId w:val="2"/>
        </w:numPr>
        <w:spacing w:line="360" w:lineRule="auto"/>
        <w:rPr>
          <w:rFonts w:hint="eastAsia"/>
          <w:sz w:val="24"/>
        </w:rPr>
      </w:pPr>
      <w:r>
        <w:rPr>
          <w:rFonts w:hint="eastAsia"/>
          <w:sz w:val="24"/>
        </w:rPr>
        <w:t>点钞机出钞票</w:t>
      </w:r>
      <w:r>
        <w:rPr>
          <w:rFonts w:hint="eastAsia"/>
          <w:sz w:val="24"/>
        </w:rPr>
        <w:t>outMoney()</w:t>
      </w:r>
      <w:r>
        <w:rPr>
          <w:rFonts w:hint="eastAsia"/>
          <w:sz w:val="24"/>
        </w:rPr>
        <w:t>；</w:t>
      </w:r>
    </w:p>
    <w:p w14:paraId="0385E59E" w14:textId="77777777" w:rsidR="00536862" w:rsidRDefault="00536862" w:rsidP="00536862">
      <w:pPr>
        <w:numPr>
          <w:ilvl w:val="0"/>
          <w:numId w:val="2"/>
        </w:numPr>
        <w:spacing w:line="360" w:lineRule="auto"/>
        <w:rPr>
          <w:rFonts w:hint="eastAsia"/>
          <w:sz w:val="24"/>
        </w:rPr>
      </w:pPr>
      <w:r>
        <w:rPr>
          <w:rFonts w:hint="eastAsia"/>
          <w:sz w:val="24"/>
        </w:rPr>
        <w:t>储户取出钞票</w:t>
      </w:r>
      <w:r>
        <w:rPr>
          <w:rFonts w:hint="eastAsia"/>
          <w:sz w:val="24"/>
        </w:rPr>
        <w:t>takeMoney()</w:t>
      </w:r>
      <w:r>
        <w:rPr>
          <w:rFonts w:hint="eastAsia"/>
          <w:sz w:val="24"/>
        </w:rPr>
        <w:t>；</w:t>
      </w:r>
    </w:p>
    <w:p w14:paraId="42C681D7" w14:textId="77777777" w:rsidR="00536862" w:rsidRDefault="00536862" w:rsidP="00536862">
      <w:pPr>
        <w:numPr>
          <w:ilvl w:val="0"/>
          <w:numId w:val="2"/>
        </w:numPr>
        <w:spacing w:line="360" w:lineRule="auto"/>
        <w:rPr>
          <w:rFonts w:hint="eastAsia"/>
          <w:sz w:val="24"/>
        </w:rPr>
      </w:pPr>
      <w:r>
        <w:rPr>
          <w:rFonts w:hint="eastAsia"/>
          <w:sz w:val="24"/>
        </w:rPr>
        <w:t>退卡</w:t>
      </w:r>
      <w:r>
        <w:rPr>
          <w:rFonts w:hint="eastAsia"/>
          <w:sz w:val="24"/>
        </w:rPr>
        <w:t>outCard()</w:t>
      </w:r>
      <w:r>
        <w:rPr>
          <w:rFonts w:hint="eastAsia"/>
          <w:sz w:val="24"/>
        </w:rPr>
        <w:t>；</w:t>
      </w:r>
    </w:p>
    <w:p w14:paraId="546FEBB9" w14:textId="77777777" w:rsidR="00536862" w:rsidRDefault="00536862" w:rsidP="00536862">
      <w:pPr>
        <w:spacing w:line="360" w:lineRule="auto"/>
        <w:rPr>
          <w:rFonts w:hint="eastAsia"/>
          <w:sz w:val="24"/>
        </w:rPr>
      </w:pPr>
      <w:r>
        <w:rPr>
          <w:rFonts w:hint="eastAsia"/>
          <w:sz w:val="24"/>
        </w:rPr>
        <w:t>在以上的“取款”场景中涉及到以下对象：“储户”、“读卡机”、“显示屏”、“输入设备”、“客户管理”、“点钞机”、“事务管理”。它们之间通过消息传递，使功能正常运行，绘制其时序图：</w:t>
      </w:r>
    </w:p>
    <w:p w14:paraId="64B2F125" w14:textId="77777777" w:rsidR="00536862" w:rsidRDefault="00536862" w:rsidP="00536862">
      <w:pPr>
        <w:spacing w:line="360" w:lineRule="auto"/>
        <w:rPr>
          <w:rFonts w:hint="eastAsia"/>
          <w:sz w:val="24"/>
        </w:rPr>
      </w:pPr>
    </w:p>
    <w:p w14:paraId="3FDA0995" w14:textId="77777777" w:rsidR="00536862" w:rsidRDefault="00536862" w:rsidP="00536862">
      <w:pPr>
        <w:spacing w:line="360" w:lineRule="auto"/>
        <w:rPr>
          <w:rFonts w:hint="eastAsia"/>
          <w:sz w:val="24"/>
        </w:rPr>
      </w:pPr>
    </w:p>
    <w:p w14:paraId="2AAE7D9C" w14:textId="77777777" w:rsidR="00536862" w:rsidRDefault="00536862" w:rsidP="00536862">
      <w:pPr>
        <w:spacing w:line="360" w:lineRule="auto"/>
        <w:rPr>
          <w:rFonts w:hint="eastAsia"/>
          <w:sz w:val="24"/>
        </w:rPr>
      </w:pPr>
    </w:p>
    <w:p w14:paraId="03159368" w14:textId="77777777" w:rsidR="00536862" w:rsidRDefault="00536862" w:rsidP="00536862">
      <w:pPr>
        <w:rPr>
          <w:rFonts w:ascii="宋体" w:hAnsi="宋体" w:hint="eastAsia"/>
          <w:b/>
          <w:bCs/>
          <w:sz w:val="24"/>
        </w:rPr>
      </w:pPr>
      <w:r>
        <w:rPr>
          <w:rFonts w:ascii="宋体" w:hAnsi="宋体" w:hint="eastAsia"/>
          <w:b/>
          <w:bCs/>
          <w:sz w:val="24"/>
        </w:rPr>
        <w:t>五、指导教师意见及成绩：</w:t>
      </w:r>
    </w:p>
    <w:p w14:paraId="6DC4A610" w14:textId="77777777" w:rsidR="00536862" w:rsidRDefault="00536862" w:rsidP="00536862">
      <w:pPr>
        <w:kinsoku w:val="0"/>
        <w:wordWrap w:val="0"/>
        <w:jc w:val="left"/>
        <w:rPr>
          <w:rFonts w:ascii="宋体" w:hAnsi="宋体" w:hint="eastAsia"/>
          <w:sz w:val="24"/>
        </w:rPr>
      </w:pPr>
    </w:p>
    <w:p w14:paraId="2C23B73E" w14:textId="77777777" w:rsidR="00536862" w:rsidRDefault="00536862" w:rsidP="00536862">
      <w:pPr>
        <w:kinsoku w:val="0"/>
        <w:wordWrap w:val="0"/>
        <w:jc w:val="left"/>
        <w:rPr>
          <w:rFonts w:ascii="宋体" w:hAnsi="宋体" w:hint="eastAsia"/>
          <w:sz w:val="24"/>
        </w:rPr>
      </w:pPr>
    </w:p>
    <w:p w14:paraId="713980A4" w14:textId="77777777" w:rsidR="00536862" w:rsidRDefault="00536862" w:rsidP="00536862">
      <w:pPr>
        <w:kinsoku w:val="0"/>
        <w:wordWrap w:val="0"/>
        <w:jc w:val="left"/>
        <w:rPr>
          <w:rFonts w:ascii="宋体" w:hAnsi="宋体" w:hint="eastAsia"/>
          <w:sz w:val="24"/>
        </w:rPr>
      </w:pPr>
    </w:p>
    <w:p w14:paraId="4608F97B" w14:textId="77777777" w:rsidR="00536862" w:rsidRDefault="00536862" w:rsidP="00536862">
      <w:pPr>
        <w:kinsoku w:val="0"/>
        <w:wordWrap w:val="0"/>
        <w:jc w:val="left"/>
        <w:rPr>
          <w:rFonts w:ascii="宋体" w:hAnsi="宋体" w:hint="eastAsia"/>
          <w:sz w:val="24"/>
        </w:rPr>
      </w:pPr>
    </w:p>
    <w:p w14:paraId="6157BEB8" w14:textId="77777777" w:rsidR="00536862" w:rsidRDefault="00536862" w:rsidP="00536862">
      <w:pPr>
        <w:kinsoku w:val="0"/>
        <w:wordWrap w:val="0"/>
        <w:ind w:firstLineChars="2650" w:firstLine="6360"/>
        <w:jc w:val="left"/>
        <w:rPr>
          <w:rFonts w:ascii="宋体" w:hAnsi="宋体" w:hint="eastAsia"/>
          <w:sz w:val="24"/>
        </w:rPr>
      </w:pPr>
      <w:r>
        <w:rPr>
          <w:rFonts w:ascii="宋体" w:hAnsi="宋体" w:hint="eastAsia"/>
          <w:sz w:val="24"/>
        </w:rPr>
        <w:t>签名：</w:t>
      </w:r>
      <w:r w:rsidR="00552674">
        <w:rPr>
          <w:rFonts w:ascii="宋体" w:hAnsi="宋体" w:hint="eastAsia"/>
          <w:sz w:val="24"/>
        </w:rPr>
        <w:t>吴妍</w:t>
      </w:r>
    </w:p>
    <w:p w14:paraId="7E3C8D47" w14:textId="77777777" w:rsidR="002D4316" w:rsidRPr="00133B70" w:rsidRDefault="00536862" w:rsidP="00536862">
      <w:pPr>
        <w:spacing w:line="360" w:lineRule="auto"/>
        <w:rPr>
          <w:rFonts w:hint="eastAsia"/>
          <w:sz w:val="24"/>
        </w:rPr>
      </w:pPr>
      <w:r>
        <w:rPr>
          <w:rFonts w:ascii="宋体" w:hAnsi="宋体" w:hint="eastAsia"/>
          <w:sz w:val="24"/>
        </w:rPr>
        <w:t xml:space="preserve">                                                     年</w:t>
      </w:r>
      <w:r>
        <w:rPr>
          <w:rFonts w:ascii="宋体" w:hAnsi="宋体" w:hint="eastAsia"/>
          <w:color w:val="FF0000"/>
          <w:sz w:val="24"/>
        </w:rPr>
        <w:t xml:space="preserve">   </w:t>
      </w:r>
      <w:r>
        <w:rPr>
          <w:rFonts w:ascii="宋体" w:hAnsi="宋体" w:hint="eastAsia"/>
          <w:sz w:val="24"/>
        </w:rPr>
        <w:t>月</w:t>
      </w:r>
      <w:r>
        <w:rPr>
          <w:rFonts w:ascii="宋体" w:hAnsi="宋体" w:hint="eastAsia"/>
          <w:color w:val="FF0000"/>
          <w:sz w:val="24"/>
        </w:rPr>
        <w:t xml:space="preserve">   </w:t>
      </w:r>
      <w:r>
        <w:rPr>
          <w:rFonts w:ascii="宋体" w:hAnsi="宋体" w:hint="eastAsia"/>
          <w:sz w:val="24"/>
        </w:rPr>
        <w:t>日</w:t>
      </w:r>
    </w:p>
    <w:sectPr w:rsidR="002D4316" w:rsidRPr="00133B70">
      <w:footerReference w:type="even" r:id="rId8"/>
      <w:footerReference w:type="default" r:id="rId9"/>
      <w:pgSz w:w="11906" w:h="16838"/>
      <w:pgMar w:top="1418" w:right="1418" w:bottom="1418" w:left="1418"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9CCF1" w14:textId="77777777" w:rsidR="003B75D9" w:rsidRDefault="003B75D9">
      <w:r>
        <w:separator/>
      </w:r>
    </w:p>
  </w:endnote>
  <w:endnote w:type="continuationSeparator" w:id="0">
    <w:p w14:paraId="65D678E1" w14:textId="77777777" w:rsidR="003B75D9" w:rsidRDefault="003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65679" w14:textId="77777777" w:rsidR="005E6492" w:rsidRDefault="005E6492">
    <w:pPr>
      <w:pStyle w:val="a7"/>
      <w:framePr w:wrap="around" w:vAnchor="text" w:hAnchor="margin" w:xAlign="center" w:y="1"/>
      <w:rPr>
        <w:rStyle w:val="a3"/>
      </w:rPr>
    </w:pPr>
    <w:r>
      <w:fldChar w:fldCharType="begin"/>
    </w:r>
    <w:r>
      <w:rPr>
        <w:rStyle w:val="a3"/>
      </w:rPr>
      <w:instrText xml:space="preserve">PAGE  </w:instrText>
    </w:r>
    <w:r>
      <w:fldChar w:fldCharType="end"/>
    </w:r>
  </w:p>
  <w:p w14:paraId="08F0226C" w14:textId="77777777" w:rsidR="005E6492" w:rsidRDefault="005E649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07C28" w14:textId="77777777" w:rsidR="005E6492" w:rsidRDefault="005E6492">
    <w:pPr>
      <w:pStyle w:val="a7"/>
      <w:framePr w:wrap="around" w:vAnchor="text" w:hAnchor="margin" w:xAlign="center" w:y="1"/>
      <w:rPr>
        <w:rStyle w:val="a3"/>
      </w:rPr>
    </w:pPr>
    <w:r>
      <w:fldChar w:fldCharType="begin"/>
    </w:r>
    <w:r>
      <w:rPr>
        <w:rStyle w:val="a3"/>
      </w:rPr>
      <w:instrText xml:space="preserve">PAGE  </w:instrText>
    </w:r>
    <w:r>
      <w:fldChar w:fldCharType="separate"/>
    </w:r>
    <w:r w:rsidR="00DF602F">
      <w:rPr>
        <w:rStyle w:val="a3"/>
        <w:noProof/>
      </w:rPr>
      <w:t>11</w:t>
    </w:r>
    <w:r>
      <w:fldChar w:fldCharType="end"/>
    </w:r>
  </w:p>
  <w:p w14:paraId="5E27FD65" w14:textId="77777777" w:rsidR="005E6492" w:rsidRDefault="005E64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748F2" w14:textId="77777777" w:rsidR="003B75D9" w:rsidRDefault="003B75D9">
      <w:r>
        <w:separator/>
      </w:r>
    </w:p>
  </w:footnote>
  <w:footnote w:type="continuationSeparator" w:id="0">
    <w:p w14:paraId="58E106C4" w14:textId="77777777" w:rsidR="003B75D9" w:rsidRDefault="003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B14E3"/>
    <w:multiLevelType w:val="hybridMultilevel"/>
    <w:tmpl w:val="207C87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3C1D11"/>
    <w:multiLevelType w:val="hybridMultilevel"/>
    <w:tmpl w:val="1F72D738"/>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16cid:durableId="1046107683">
    <w:abstractNumId w:val="1"/>
  </w:num>
  <w:num w:numId="2" w16cid:durableId="85761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38C3"/>
    <w:rsid w:val="000001E5"/>
    <w:rsid w:val="00000DD1"/>
    <w:rsid w:val="00000DF6"/>
    <w:rsid w:val="00001349"/>
    <w:rsid w:val="00001375"/>
    <w:rsid w:val="00002527"/>
    <w:rsid w:val="00002E7F"/>
    <w:rsid w:val="00003E85"/>
    <w:rsid w:val="00003F2A"/>
    <w:rsid w:val="000049B3"/>
    <w:rsid w:val="00004B9D"/>
    <w:rsid w:val="000053B2"/>
    <w:rsid w:val="000061C7"/>
    <w:rsid w:val="00006E49"/>
    <w:rsid w:val="00007E1B"/>
    <w:rsid w:val="00010356"/>
    <w:rsid w:val="00010BFD"/>
    <w:rsid w:val="0001103C"/>
    <w:rsid w:val="0001193A"/>
    <w:rsid w:val="00011F40"/>
    <w:rsid w:val="00012111"/>
    <w:rsid w:val="000125DE"/>
    <w:rsid w:val="00012CA2"/>
    <w:rsid w:val="00015A5F"/>
    <w:rsid w:val="000163CE"/>
    <w:rsid w:val="00016FD7"/>
    <w:rsid w:val="00020549"/>
    <w:rsid w:val="00023A66"/>
    <w:rsid w:val="00025DFE"/>
    <w:rsid w:val="0002697C"/>
    <w:rsid w:val="00027484"/>
    <w:rsid w:val="0002761E"/>
    <w:rsid w:val="000301C8"/>
    <w:rsid w:val="000304B3"/>
    <w:rsid w:val="00032393"/>
    <w:rsid w:val="00032F55"/>
    <w:rsid w:val="00032FA4"/>
    <w:rsid w:val="0003328A"/>
    <w:rsid w:val="000349E1"/>
    <w:rsid w:val="00040D29"/>
    <w:rsid w:val="00040E9C"/>
    <w:rsid w:val="00041B36"/>
    <w:rsid w:val="00041CE3"/>
    <w:rsid w:val="0004252D"/>
    <w:rsid w:val="00042C58"/>
    <w:rsid w:val="000432E7"/>
    <w:rsid w:val="00044734"/>
    <w:rsid w:val="0004584D"/>
    <w:rsid w:val="000470A0"/>
    <w:rsid w:val="0005150A"/>
    <w:rsid w:val="0005336E"/>
    <w:rsid w:val="00053863"/>
    <w:rsid w:val="00056518"/>
    <w:rsid w:val="000576BF"/>
    <w:rsid w:val="0005798E"/>
    <w:rsid w:val="0006040A"/>
    <w:rsid w:val="00061467"/>
    <w:rsid w:val="0006290F"/>
    <w:rsid w:val="00064022"/>
    <w:rsid w:val="00065334"/>
    <w:rsid w:val="00065435"/>
    <w:rsid w:val="00065771"/>
    <w:rsid w:val="00066898"/>
    <w:rsid w:val="00067006"/>
    <w:rsid w:val="0006799F"/>
    <w:rsid w:val="000679D0"/>
    <w:rsid w:val="00067DCD"/>
    <w:rsid w:val="00070D60"/>
    <w:rsid w:val="00072FAC"/>
    <w:rsid w:val="00072FCE"/>
    <w:rsid w:val="0007398B"/>
    <w:rsid w:val="0007440A"/>
    <w:rsid w:val="00074431"/>
    <w:rsid w:val="00074DC0"/>
    <w:rsid w:val="00076955"/>
    <w:rsid w:val="00077827"/>
    <w:rsid w:val="00077C89"/>
    <w:rsid w:val="0008043A"/>
    <w:rsid w:val="00080518"/>
    <w:rsid w:val="00081CBC"/>
    <w:rsid w:val="00083297"/>
    <w:rsid w:val="00084B71"/>
    <w:rsid w:val="00084C4F"/>
    <w:rsid w:val="00084F7E"/>
    <w:rsid w:val="000858E0"/>
    <w:rsid w:val="00090CEB"/>
    <w:rsid w:val="00090FB5"/>
    <w:rsid w:val="00091250"/>
    <w:rsid w:val="000921ED"/>
    <w:rsid w:val="000932C1"/>
    <w:rsid w:val="000932EE"/>
    <w:rsid w:val="00094150"/>
    <w:rsid w:val="000942F9"/>
    <w:rsid w:val="00095891"/>
    <w:rsid w:val="00095FB7"/>
    <w:rsid w:val="000969DB"/>
    <w:rsid w:val="00096B0E"/>
    <w:rsid w:val="00096B2B"/>
    <w:rsid w:val="000977DC"/>
    <w:rsid w:val="00097822"/>
    <w:rsid w:val="00097EA1"/>
    <w:rsid w:val="000A0116"/>
    <w:rsid w:val="000A0C1C"/>
    <w:rsid w:val="000A0DD7"/>
    <w:rsid w:val="000A228E"/>
    <w:rsid w:val="000A481F"/>
    <w:rsid w:val="000A5E0C"/>
    <w:rsid w:val="000A7359"/>
    <w:rsid w:val="000A75BF"/>
    <w:rsid w:val="000B0F82"/>
    <w:rsid w:val="000B13E6"/>
    <w:rsid w:val="000B188C"/>
    <w:rsid w:val="000B1968"/>
    <w:rsid w:val="000B1C15"/>
    <w:rsid w:val="000B1E8B"/>
    <w:rsid w:val="000B2F45"/>
    <w:rsid w:val="000B3D13"/>
    <w:rsid w:val="000B3E5D"/>
    <w:rsid w:val="000B4607"/>
    <w:rsid w:val="000B5031"/>
    <w:rsid w:val="000B5091"/>
    <w:rsid w:val="000B520A"/>
    <w:rsid w:val="000B5797"/>
    <w:rsid w:val="000B6719"/>
    <w:rsid w:val="000C0799"/>
    <w:rsid w:val="000C1704"/>
    <w:rsid w:val="000C3A10"/>
    <w:rsid w:val="000C6A34"/>
    <w:rsid w:val="000C7F11"/>
    <w:rsid w:val="000D211E"/>
    <w:rsid w:val="000D4879"/>
    <w:rsid w:val="000D4B58"/>
    <w:rsid w:val="000D52E3"/>
    <w:rsid w:val="000D53E2"/>
    <w:rsid w:val="000D5DB2"/>
    <w:rsid w:val="000D6F3C"/>
    <w:rsid w:val="000D717B"/>
    <w:rsid w:val="000D7B9A"/>
    <w:rsid w:val="000D7FD1"/>
    <w:rsid w:val="000E041B"/>
    <w:rsid w:val="000E1492"/>
    <w:rsid w:val="000E182B"/>
    <w:rsid w:val="000E20FA"/>
    <w:rsid w:val="000E3517"/>
    <w:rsid w:val="000E70CC"/>
    <w:rsid w:val="000E7A85"/>
    <w:rsid w:val="000F0384"/>
    <w:rsid w:val="000F0E9F"/>
    <w:rsid w:val="000F10A2"/>
    <w:rsid w:val="000F1F37"/>
    <w:rsid w:val="000F3259"/>
    <w:rsid w:val="000F4419"/>
    <w:rsid w:val="000F59B8"/>
    <w:rsid w:val="000F59C8"/>
    <w:rsid w:val="000F5E54"/>
    <w:rsid w:val="000F6AF9"/>
    <w:rsid w:val="000F6C2E"/>
    <w:rsid w:val="000F6E04"/>
    <w:rsid w:val="000F6F25"/>
    <w:rsid w:val="0010348F"/>
    <w:rsid w:val="0010441A"/>
    <w:rsid w:val="0010469A"/>
    <w:rsid w:val="00105A01"/>
    <w:rsid w:val="00105B10"/>
    <w:rsid w:val="00111544"/>
    <w:rsid w:val="00111B45"/>
    <w:rsid w:val="00113229"/>
    <w:rsid w:val="00114A3E"/>
    <w:rsid w:val="00114CE7"/>
    <w:rsid w:val="00114EA3"/>
    <w:rsid w:val="00115390"/>
    <w:rsid w:val="00115974"/>
    <w:rsid w:val="00117EA1"/>
    <w:rsid w:val="0012016A"/>
    <w:rsid w:val="001211BD"/>
    <w:rsid w:val="00121994"/>
    <w:rsid w:val="001221CB"/>
    <w:rsid w:val="00122894"/>
    <w:rsid w:val="00122FB4"/>
    <w:rsid w:val="00123897"/>
    <w:rsid w:val="001242C4"/>
    <w:rsid w:val="00124B2C"/>
    <w:rsid w:val="0012584F"/>
    <w:rsid w:val="00126AD4"/>
    <w:rsid w:val="00127071"/>
    <w:rsid w:val="001306AF"/>
    <w:rsid w:val="001311E0"/>
    <w:rsid w:val="0013204E"/>
    <w:rsid w:val="00132A52"/>
    <w:rsid w:val="00133B70"/>
    <w:rsid w:val="00133D04"/>
    <w:rsid w:val="00140632"/>
    <w:rsid w:val="00141CCF"/>
    <w:rsid w:val="001427F2"/>
    <w:rsid w:val="00143073"/>
    <w:rsid w:val="00144807"/>
    <w:rsid w:val="001452A2"/>
    <w:rsid w:val="00146BEA"/>
    <w:rsid w:val="00146D3A"/>
    <w:rsid w:val="00150AB9"/>
    <w:rsid w:val="001527D7"/>
    <w:rsid w:val="00154599"/>
    <w:rsid w:val="00154B68"/>
    <w:rsid w:val="00155BCE"/>
    <w:rsid w:val="00156A7D"/>
    <w:rsid w:val="00156B3E"/>
    <w:rsid w:val="00157DD1"/>
    <w:rsid w:val="00161259"/>
    <w:rsid w:val="00161416"/>
    <w:rsid w:val="00163115"/>
    <w:rsid w:val="00165EED"/>
    <w:rsid w:val="00170B93"/>
    <w:rsid w:val="00170DA4"/>
    <w:rsid w:val="00170F29"/>
    <w:rsid w:val="001713C1"/>
    <w:rsid w:val="001715DE"/>
    <w:rsid w:val="001716D3"/>
    <w:rsid w:val="00171BBE"/>
    <w:rsid w:val="00173B4B"/>
    <w:rsid w:val="00173D98"/>
    <w:rsid w:val="00175A9E"/>
    <w:rsid w:val="001779FB"/>
    <w:rsid w:val="00177BDE"/>
    <w:rsid w:val="00180A25"/>
    <w:rsid w:val="00180DFD"/>
    <w:rsid w:val="00181362"/>
    <w:rsid w:val="00183705"/>
    <w:rsid w:val="00184319"/>
    <w:rsid w:val="001872E5"/>
    <w:rsid w:val="00187C33"/>
    <w:rsid w:val="00190320"/>
    <w:rsid w:val="00190B62"/>
    <w:rsid w:val="00190BAE"/>
    <w:rsid w:val="00191745"/>
    <w:rsid w:val="00192DCF"/>
    <w:rsid w:val="001937DF"/>
    <w:rsid w:val="001945E4"/>
    <w:rsid w:val="0019596A"/>
    <w:rsid w:val="00195CDB"/>
    <w:rsid w:val="00195F89"/>
    <w:rsid w:val="001A0954"/>
    <w:rsid w:val="001A14DF"/>
    <w:rsid w:val="001A1DDD"/>
    <w:rsid w:val="001A22E0"/>
    <w:rsid w:val="001A3487"/>
    <w:rsid w:val="001A3B4F"/>
    <w:rsid w:val="001A7B07"/>
    <w:rsid w:val="001B0006"/>
    <w:rsid w:val="001B01A8"/>
    <w:rsid w:val="001B26E6"/>
    <w:rsid w:val="001B27DB"/>
    <w:rsid w:val="001B2E4D"/>
    <w:rsid w:val="001B383B"/>
    <w:rsid w:val="001B3A92"/>
    <w:rsid w:val="001B4314"/>
    <w:rsid w:val="001B6F7E"/>
    <w:rsid w:val="001C1417"/>
    <w:rsid w:val="001C1669"/>
    <w:rsid w:val="001C21DC"/>
    <w:rsid w:val="001C2683"/>
    <w:rsid w:val="001C2F84"/>
    <w:rsid w:val="001C2FA2"/>
    <w:rsid w:val="001C3558"/>
    <w:rsid w:val="001C42F2"/>
    <w:rsid w:val="001C4F48"/>
    <w:rsid w:val="001C6615"/>
    <w:rsid w:val="001C79C6"/>
    <w:rsid w:val="001D0821"/>
    <w:rsid w:val="001D08A8"/>
    <w:rsid w:val="001D1E36"/>
    <w:rsid w:val="001D2507"/>
    <w:rsid w:val="001D2906"/>
    <w:rsid w:val="001D3BB8"/>
    <w:rsid w:val="001D3E39"/>
    <w:rsid w:val="001D6AC5"/>
    <w:rsid w:val="001E0B0B"/>
    <w:rsid w:val="001E13A3"/>
    <w:rsid w:val="001E2A2C"/>
    <w:rsid w:val="001E4805"/>
    <w:rsid w:val="001E55F6"/>
    <w:rsid w:val="001E5B00"/>
    <w:rsid w:val="001E5EF3"/>
    <w:rsid w:val="001E6CE1"/>
    <w:rsid w:val="001E6DB9"/>
    <w:rsid w:val="001F0B44"/>
    <w:rsid w:val="001F0FB0"/>
    <w:rsid w:val="001F103C"/>
    <w:rsid w:val="001F1FCF"/>
    <w:rsid w:val="001F2177"/>
    <w:rsid w:val="001F3DAA"/>
    <w:rsid w:val="001F461C"/>
    <w:rsid w:val="001F4956"/>
    <w:rsid w:val="001F4A47"/>
    <w:rsid w:val="001F4B57"/>
    <w:rsid w:val="001F4DCB"/>
    <w:rsid w:val="001F5159"/>
    <w:rsid w:val="001F57E1"/>
    <w:rsid w:val="001F66BD"/>
    <w:rsid w:val="002018BF"/>
    <w:rsid w:val="002046A3"/>
    <w:rsid w:val="00204ACE"/>
    <w:rsid w:val="00206038"/>
    <w:rsid w:val="00206AD4"/>
    <w:rsid w:val="002078A9"/>
    <w:rsid w:val="00207EEB"/>
    <w:rsid w:val="00210C7C"/>
    <w:rsid w:val="002120EE"/>
    <w:rsid w:val="002131BF"/>
    <w:rsid w:val="00214317"/>
    <w:rsid w:val="002145F9"/>
    <w:rsid w:val="002146CC"/>
    <w:rsid w:val="002146FB"/>
    <w:rsid w:val="00214DE9"/>
    <w:rsid w:val="0021515A"/>
    <w:rsid w:val="0021637A"/>
    <w:rsid w:val="00220152"/>
    <w:rsid w:val="0022043F"/>
    <w:rsid w:val="00222B1A"/>
    <w:rsid w:val="00224407"/>
    <w:rsid w:val="00225191"/>
    <w:rsid w:val="00225C39"/>
    <w:rsid w:val="002302EA"/>
    <w:rsid w:val="00230860"/>
    <w:rsid w:val="00231345"/>
    <w:rsid w:val="00232D47"/>
    <w:rsid w:val="0023539F"/>
    <w:rsid w:val="00235F54"/>
    <w:rsid w:val="00237731"/>
    <w:rsid w:val="00237754"/>
    <w:rsid w:val="00237B9E"/>
    <w:rsid w:val="00240818"/>
    <w:rsid w:val="00241514"/>
    <w:rsid w:val="002415CB"/>
    <w:rsid w:val="002434FB"/>
    <w:rsid w:val="00244872"/>
    <w:rsid w:val="0024556B"/>
    <w:rsid w:val="00245940"/>
    <w:rsid w:val="00246634"/>
    <w:rsid w:val="0025116A"/>
    <w:rsid w:val="00251BA9"/>
    <w:rsid w:val="00253349"/>
    <w:rsid w:val="00255CD0"/>
    <w:rsid w:val="002608FA"/>
    <w:rsid w:val="00261995"/>
    <w:rsid w:val="002645F5"/>
    <w:rsid w:val="00264B40"/>
    <w:rsid w:val="0026614B"/>
    <w:rsid w:val="00266EA6"/>
    <w:rsid w:val="00270094"/>
    <w:rsid w:val="00271A4D"/>
    <w:rsid w:val="002724E4"/>
    <w:rsid w:val="00272B9F"/>
    <w:rsid w:val="00273D94"/>
    <w:rsid w:val="00274C6A"/>
    <w:rsid w:val="002762D0"/>
    <w:rsid w:val="00276D1D"/>
    <w:rsid w:val="002774F5"/>
    <w:rsid w:val="002832C4"/>
    <w:rsid w:val="00284C41"/>
    <w:rsid w:val="002866DA"/>
    <w:rsid w:val="002867A2"/>
    <w:rsid w:val="002873C3"/>
    <w:rsid w:val="0029292B"/>
    <w:rsid w:val="002929A6"/>
    <w:rsid w:val="00292FBF"/>
    <w:rsid w:val="002930A6"/>
    <w:rsid w:val="0029358C"/>
    <w:rsid w:val="00293EB0"/>
    <w:rsid w:val="002951A8"/>
    <w:rsid w:val="00295F4E"/>
    <w:rsid w:val="002975EB"/>
    <w:rsid w:val="002A08CE"/>
    <w:rsid w:val="002A2304"/>
    <w:rsid w:val="002A2D9E"/>
    <w:rsid w:val="002A3111"/>
    <w:rsid w:val="002A340F"/>
    <w:rsid w:val="002A4DAC"/>
    <w:rsid w:val="002A4F91"/>
    <w:rsid w:val="002A69C4"/>
    <w:rsid w:val="002A69F2"/>
    <w:rsid w:val="002A6DF5"/>
    <w:rsid w:val="002B0ABF"/>
    <w:rsid w:val="002B169C"/>
    <w:rsid w:val="002B2B1E"/>
    <w:rsid w:val="002B4986"/>
    <w:rsid w:val="002B4D20"/>
    <w:rsid w:val="002B55AB"/>
    <w:rsid w:val="002B6B73"/>
    <w:rsid w:val="002B7092"/>
    <w:rsid w:val="002B7ADF"/>
    <w:rsid w:val="002C06DD"/>
    <w:rsid w:val="002C1D2E"/>
    <w:rsid w:val="002C308C"/>
    <w:rsid w:val="002C36B2"/>
    <w:rsid w:val="002C38C3"/>
    <w:rsid w:val="002C3F9F"/>
    <w:rsid w:val="002C46C4"/>
    <w:rsid w:val="002C68BD"/>
    <w:rsid w:val="002C6EEE"/>
    <w:rsid w:val="002D0E22"/>
    <w:rsid w:val="002D1843"/>
    <w:rsid w:val="002D1AAF"/>
    <w:rsid w:val="002D2972"/>
    <w:rsid w:val="002D2EEA"/>
    <w:rsid w:val="002D2F3A"/>
    <w:rsid w:val="002D3134"/>
    <w:rsid w:val="002D4316"/>
    <w:rsid w:val="002D61AA"/>
    <w:rsid w:val="002D61AD"/>
    <w:rsid w:val="002D730F"/>
    <w:rsid w:val="002E0847"/>
    <w:rsid w:val="002E1B9A"/>
    <w:rsid w:val="002E2225"/>
    <w:rsid w:val="002E2333"/>
    <w:rsid w:val="002E2836"/>
    <w:rsid w:val="002E3929"/>
    <w:rsid w:val="002E4428"/>
    <w:rsid w:val="002E6F14"/>
    <w:rsid w:val="002E78D7"/>
    <w:rsid w:val="002E7F7A"/>
    <w:rsid w:val="002F0311"/>
    <w:rsid w:val="002F29D7"/>
    <w:rsid w:val="002F42D0"/>
    <w:rsid w:val="002F48D3"/>
    <w:rsid w:val="002F585C"/>
    <w:rsid w:val="00300CE9"/>
    <w:rsid w:val="00301300"/>
    <w:rsid w:val="00301404"/>
    <w:rsid w:val="00301B2E"/>
    <w:rsid w:val="00302B58"/>
    <w:rsid w:val="00302FA3"/>
    <w:rsid w:val="00303AA1"/>
    <w:rsid w:val="0030440F"/>
    <w:rsid w:val="003058F5"/>
    <w:rsid w:val="00306BF6"/>
    <w:rsid w:val="00307061"/>
    <w:rsid w:val="003124BA"/>
    <w:rsid w:val="00313EE8"/>
    <w:rsid w:val="00314716"/>
    <w:rsid w:val="00314AD1"/>
    <w:rsid w:val="00314D5D"/>
    <w:rsid w:val="003152E7"/>
    <w:rsid w:val="0031599C"/>
    <w:rsid w:val="00315E52"/>
    <w:rsid w:val="003170F2"/>
    <w:rsid w:val="00317EE4"/>
    <w:rsid w:val="00320DA1"/>
    <w:rsid w:val="0032209F"/>
    <w:rsid w:val="003227E0"/>
    <w:rsid w:val="00322BA9"/>
    <w:rsid w:val="003254D2"/>
    <w:rsid w:val="003269CD"/>
    <w:rsid w:val="00326A03"/>
    <w:rsid w:val="00327FAE"/>
    <w:rsid w:val="00332074"/>
    <w:rsid w:val="00332099"/>
    <w:rsid w:val="00332239"/>
    <w:rsid w:val="00334D97"/>
    <w:rsid w:val="00335A2F"/>
    <w:rsid w:val="00335AA1"/>
    <w:rsid w:val="00336E85"/>
    <w:rsid w:val="00342CB6"/>
    <w:rsid w:val="00344D85"/>
    <w:rsid w:val="00346824"/>
    <w:rsid w:val="00350FDB"/>
    <w:rsid w:val="00351049"/>
    <w:rsid w:val="003510FE"/>
    <w:rsid w:val="00351B3C"/>
    <w:rsid w:val="00351E5D"/>
    <w:rsid w:val="00351EDA"/>
    <w:rsid w:val="00352D73"/>
    <w:rsid w:val="0035639B"/>
    <w:rsid w:val="003563BC"/>
    <w:rsid w:val="003574A9"/>
    <w:rsid w:val="0036135F"/>
    <w:rsid w:val="003621D7"/>
    <w:rsid w:val="00362FB8"/>
    <w:rsid w:val="00364BA9"/>
    <w:rsid w:val="003657FA"/>
    <w:rsid w:val="0036582D"/>
    <w:rsid w:val="003658DA"/>
    <w:rsid w:val="00365E04"/>
    <w:rsid w:val="0037076B"/>
    <w:rsid w:val="003712E4"/>
    <w:rsid w:val="003715EF"/>
    <w:rsid w:val="00375219"/>
    <w:rsid w:val="0037588F"/>
    <w:rsid w:val="00375C80"/>
    <w:rsid w:val="00377239"/>
    <w:rsid w:val="003776E8"/>
    <w:rsid w:val="003804DD"/>
    <w:rsid w:val="0038228C"/>
    <w:rsid w:val="00382BA5"/>
    <w:rsid w:val="00383452"/>
    <w:rsid w:val="003835C8"/>
    <w:rsid w:val="0038457D"/>
    <w:rsid w:val="00385541"/>
    <w:rsid w:val="00385E79"/>
    <w:rsid w:val="00387C5B"/>
    <w:rsid w:val="003904AF"/>
    <w:rsid w:val="00391D99"/>
    <w:rsid w:val="00391EA5"/>
    <w:rsid w:val="00391ECC"/>
    <w:rsid w:val="00395A19"/>
    <w:rsid w:val="00395D38"/>
    <w:rsid w:val="003A00A0"/>
    <w:rsid w:val="003A0757"/>
    <w:rsid w:val="003A0C6F"/>
    <w:rsid w:val="003A422B"/>
    <w:rsid w:val="003A58AA"/>
    <w:rsid w:val="003A6C6B"/>
    <w:rsid w:val="003B08C3"/>
    <w:rsid w:val="003B0D27"/>
    <w:rsid w:val="003B43E9"/>
    <w:rsid w:val="003B45A4"/>
    <w:rsid w:val="003B5253"/>
    <w:rsid w:val="003B6C50"/>
    <w:rsid w:val="003B6D83"/>
    <w:rsid w:val="003B7543"/>
    <w:rsid w:val="003B75D9"/>
    <w:rsid w:val="003B7881"/>
    <w:rsid w:val="003B7DF3"/>
    <w:rsid w:val="003C0FE1"/>
    <w:rsid w:val="003C3747"/>
    <w:rsid w:val="003C5AD9"/>
    <w:rsid w:val="003C622A"/>
    <w:rsid w:val="003C6A5E"/>
    <w:rsid w:val="003C73E3"/>
    <w:rsid w:val="003C74BB"/>
    <w:rsid w:val="003D021F"/>
    <w:rsid w:val="003D0FAD"/>
    <w:rsid w:val="003D1925"/>
    <w:rsid w:val="003D280A"/>
    <w:rsid w:val="003D4910"/>
    <w:rsid w:val="003D53ED"/>
    <w:rsid w:val="003D5D62"/>
    <w:rsid w:val="003D623E"/>
    <w:rsid w:val="003D665E"/>
    <w:rsid w:val="003E1078"/>
    <w:rsid w:val="003E25F7"/>
    <w:rsid w:val="003E3C04"/>
    <w:rsid w:val="003E4731"/>
    <w:rsid w:val="003E4ED9"/>
    <w:rsid w:val="003E5B14"/>
    <w:rsid w:val="003E6639"/>
    <w:rsid w:val="003E744A"/>
    <w:rsid w:val="003F130D"/>
    <w:rsid w:val="003F1DAF"/>
    <w:rsid w:val="003F2A4C"/>
    <w:rsid w:val="003F2E94"/>
    <w:rsid w:val="003F3815"/>
    <w:rsid w:val="003F4A2B"/>
    <w:rsid w:val="003F6768"/>
    <w:rsid w:val="003F6FE5"/>
    <w:rsid w:val="003F7F70"/>
    <w:rsid w:val="004005A4"/>
    <w:rsid w:val="0040216F"/>
    <w:rsid w:val="00403DA7"/>
    <w:rsid w:val="00406A2C"/>
    <w:rsid w:val="00411794"/>
    <w:rsid w:val="004119C4"/>
    <w:rsid w:val="00412424"/>
    <w:rsid w:val="00413D5C"/>
    <w:rsid w:val="00416292"/>
    <w:rsid w:val="0041678A"/>
    <w:rsid w:val="00416BB2"/>
    <w:rsid w:val="00417080"/>
    <w:rsid w:val="00417700"/>
    <w:rsid w:val="00417D0E"/>
    <w:rsid w:val="0042034D"/>
    <w:rsid w:val="00420983"/>
    <w:rsid w:val="00420DAC"/>
    <w:rsid w:val="0042106F"/>
    <w:rsid w:val="00421248"/>
    <w:rsid w:val="00421D7F"/>
    <w:rsid w:val="00421D81"/>
    <w:rsid w:val="00423032"/>
    <w:rsid w:val="00423D39"/>
    <w:rsid w:val="00424D9C"/>
    <w:rsid w:val="004272BE"/>
    <w:rsid w:val="004303C4"/>
    <w:rsid w:val="0043217A"/>
    <w:rsid w:val="00432C81"/>
    <w:rsid w:val="00433043"/>
    <w:rsid w:val="00433C73"/>
    <w:rsid w:val="00435285"/>
    <w:rsid w:val="00435684"/>
    <w:rsid w:val="004361FB"/>
    <w:rsid w:val="004404D6"/>
    <w:rsid w:val="004421EF"/>
    <w:rsid w:val="004426A8"/>
    <w:rsid w:val="004445C2"/>
    <w:rsid w:val="00444C2C"/>
    <w:rsid w:val="0044547F"/>
    <w:rsid w:val="0044654C"/>
    <w:rsid w:val="004474AD"/>
    <w:rsid w:val="004474E4"/>
    <w:rsid w:val="004479DA"/>
    <w:rsid w:val="00447B11"/>
    <w:rsid w:val="00450708"/>
    <w:rsid w:val="00453423"/>
    <w:rsid w:val="004542CF"/>
    <w:rsid w:val="00454C30"/>
    <w:rsid w:val="00455BE1"/>
    <w:rsid w:val="0045667A"/>
    <w:rsid w:val="00456799"/>
    <w:rsid w:val="00457A15"/>
    <w:rsid w:val="00460CD2"/>
    <w:rsid w:val="004622BC"/>
    <w:rsid w:val="0046288A"/>
    <w:rsid w:val="00462ADD"/>
    <w:rsid w:val="0046337C"/>
    <w:rsid w:val="004645A2"/>
    <w:rsid w:val="004647D9"/>
    <w:rsid w:val="004666E8"/>
    <w:rsid w:val="004674D9"/>
    <w:rsid w:val="00471B2A"/>
    <w:rsid w:val="00474A77"/>
    <w:rsid w:val="004753FD"/>
    <w:rsid w:val="00475BE2"/>
    <w:rsid w:val="00477674"/>
    <w:rsid w:val="00477833"/>
    <w:rsid w:val="004803AE"/>
    <w:rsid w:val="00480A5C"/>
    <w:rsid w:val="0048154C"/>
    <w:rsid w:val="00481DC6"/>
    <w:rsid w:val="00482134"/>
    <w:rsid w:val="00482831"/>
    <w:rsid w:val="00483962"/>
    <w:rsid w:val="00483CD5"/>
    <w:rsid w:val="00483DB1"/>
    <w:rsid w:val="004840CE"/>
    <w:rsid w:val="004841D4"/>
    <w:rsid w:val="00484645"/>
    <w:rsid w:val="00484AE6"/>
    <w:rsid w:val="0048527C"/>
    <w:rsid w:val="00486922"/>
    <w:rsid w:val="00486B44"/>
    <w:rsid w:val="00490224"/>
    <w:rsid w:val="004904B6"/>
    <w:rsid w:val="00490B64"/>
    <w:rsid w:val="00490E19"/>
    <w:rsid w:val="0049158A"/>
    <w:rsid w:val="00492347"/>
    <w:rsid w:val="00492582"/>
    <w:rsid w:val="00494FB5"/>
    <w:rsid w:val="004958F5"/>
    <w:rsid w:val="00495995"/>
    <w:rsid w:val="00496372"/>
    <w:rsid w:val="004967A5"/>
    <w:rsid w:val="004968D0"/>
    <w:rsid w:val="00496EA0"/>
    <w:rsid w:val="00497486"/>
    <w:rsid w:val="004A0081"/>
    <w:rsid w:val="004A16CA"/>
    <w:rsid w:val="004A28CE"/>
    <w:rsid w:val="004A42C3"/>
    <w:rsid w:val="004A4F4B"/>
    <w:rsid w:val="004A5E82"/>
    <w:rsid w:val="004A6443"/>
    <w:rsid w:val="004A667D"/>
    <w:rsid w:val="004A7958"/>
    <w:rsid w:val="004B0767"/>
    <w:rsid w:val="004B11D3"/>
    <w:rsid w:val="004B3B28"/>
    <w:rsid w:val="004B536C"/>
    <w:rsid w:val="004B5C5E"/>
    <w:rsid w:val="004C10CC"/>
    <w:rsid w:val="004C10DB"/>
    <w:rsid w:val="004C11A2"/>
    <w:rsid w:val="004C1364"/>
    <w:rsid w:val="004C15D3"/>
    <w:rsid w:val="004C19B5"/>
    <w:rsid w:val="004C291C"/>
    <w:rsid w:val="004C3775"/>
    <w:rsid w:val="004C41A5"/>
    <w:rsid w:val="004C4D3C"/>
    <w:rsid w:val="004C5633"/>
    <w:rsid w:val="004D0400"/>
    <w:rsid w:val="004D119F"/>
    <w:rsid w:val="004D2961"/>
    <w:rsid w:val="004D2FD6"/>
    <w:rsid w:val="004D563A"/>
    <w:rsid w:val="004E045C"/>
    <w:rsid w:val="004E14B5"/>
    <w:rsid w:val="004E235C"/>
    <w:rsid w:val="004E2AD5"/>
    <w:rsid w:val="004E3D13"/>
    <w:rsid w:val="004E403E"/>
    <w:rsid w:val="004E4114"/>
    <w:rsid w:val="004E758E"/>
    <w:rsid w:val="004F028A"/>
    <w:rsid w:val="004F137C"/>
    <w:rsid w:val="004F229D"/>
    <w:rsid w:val="004F306B"/>
    <w:rsid w:val="004F3F7D"/>
    <w:rsid w:val="004F49FB"/>
    <w:rsid w:val="004F635B"/>
    <w:rsid w:val="004F7405"/>
    <w:rsid w:val="004F7970"/>
    <w:rsid w:val="004F7B15"/>
    <w:rsid w:val="005011FD"/>
    <w:rsid w:val="0050197B"/>
    <w:rsid w:val="00504638"/>
    <w:rsid w:val="00506EA5"/>
    <w:rsid w:val="005078CC"/>
    <w:rsid w:val="005105EA"/>
    <w:rsid w:val="0051097B"/>
    <w:rsid w:val="005117A0"/>
    <w:rsid w:val="0051390F"/>
    <w:rsid w:val="00515B6E"/>
    <w:rsid w:val="005176E9"/>
    <w:rsid w:val="005177D2"/>
    <w:rsid w:val="0052029F"/>
    <w:rsid w:val="00520ABF"/>
    <w:rsid w:val="00521648"/>
    <w:rsid w:val="00522BF6"/>
    <w:rsid w:val="00522EF4"/>
    <w:rsid w:val="005243A4"/>
    <w:rsid w:val="005247F9"/>
    <w:rsid w:val="00525435"/>
    <w:rsid w:val="0052598D"/>
    <w:rsid w:val="00525E09"/>
    <w:rsid w:val="005303BB"/>
    <w:rsid w:val="00531A56"/>
    <w:rsid w:val="00532860"/>
    <w:rsid w:val="005339B1"/>
    <w:rsid w:val="00534E6A"/>
    <w:rsid w:val="00535734"/>
    <w:rsid w:val="005363AF"/>
    <w:rsid w:val="00536862"/>
    <w:rsid w:val="00536C49"/>
    <w:rsid w:val="005370DB"/>
    <w:rsid w:val="00537B56"/>
    <w:rsid w:val="00541215"/>
    <w:rsid w:val="005413FB"/>
    <w:rsid w:val="005418CD"/>
    <w:rsid w:val="00542C9B"/>
    <w:rsid w:val="00543F6A"/>
    <w:rsid w:val="00545459"/>
    <w:rsid w:val="0054591D"/>
    <w:rsid w:val="005462C7"/>
    <w:rsid w:val="00547771"/>
    <w:rsid w:val="00547988"/>
    <w:rsid w:val="00547F3A"/>
    <w:rsid w:val="0055040F"/>
    <w:rsid w:val="005516FD"/>
    <w:rsid w:val="00551959"/>
    <w:rsid w:val="00551BBE"/>
    <w:rsid w:val="00552674"/>
    <w:rsid w:val="00552EE6"/>
    <w:rsid w:val="00553ED6"/>
    <w:rsid w:val="00561281"/>
    <w:rsid w:val="005614ED"/>
    <w:rsid w:val="0056240D"/>
    <w:rsid w:val="00562880"/>
    <w:rsid w:val="00563B22"/>
    <w:rsid w:val="0056606B"/>
    <w:rsid w:val="00566E06"/>
    <w:rsid w:val="00567840"/>
    <w:rsid w:val="00570E37"/>
    <w:rsid w:val="005710B4"/>
    <w:rsid w:val="0057166D"/>
    <w:rsid w:val="0057267B"/>
    <w:rsid w:val="0057284E"/>
    <w:rsid w:val="00573FCD"/>
    <w:rsid w:val="005741A5"/>
    <w:rsid w:val="00574430"/>
    <w:rsid w:val="00575BDC"/>
    <w:rsid w:val="00575E3B"/>
    <w:rsid w:val="005761EF"/>
    <w:rsid w:val="00576C70"/>
    <w:rsid w:val="00576CC9"/>
    <w:rsid w:val="00576FB5"/>
    <w:rsid w:val="0057777D"/>
    <w:rsid w:val="0057795F"/>
    <w:rsid w:val="00577A21"/>
    <w:rsid w:val="00577B53"/>
    <w:rsid w:val="005805AC"/>
    <w:rsid w:val="00582CBA"/>
    <w:rsid w:val="005835D2"/>
    <w:rsid w:val="00583CF8"/>
    <w:rsid w:val="00586472"/>
    <w:rsid w:val="0058648A"/>
    <w:rsid w:val="00586C44"/>
    <w:rsid w:val="00587948"/>
    <w:rsid w:val="00591D2F"/>
    <w:rsid w:val="005939EF"/>
    <w:rsid w:val="00595D63"/>
    <w:rsid w:val="00597528"/>
    <w:rsid w:val="005A0E02"/>
    <w:rsid w:val="005A2815"/>
    <w:rsid w:val="005A39C7"/>
    <w:rsid w:val="005A4CB1"/>
    <w:rsid w:val="005A52A4"/>
    <w:rsid w:val="005A5768"/>
    <w:rsid w:val="005A655D"/>
    <w:rsid w:val="005A6E65"/>
    <w:rsid w:val="005A7C1E"/>
    <w:rsid w:val="005B1F42"/>
    <w:rsid w:val="005B2B49"/>
    <w:rsid w:val="005B336E"/>
    <w:rsid w:val="005B42DE"/>
    <w:rsid w:val="005B42E3"/>
    <w:rsid w:val="005B442B"/>
    <w:rsid w:val="005B59BA"/>
    <w:rsid w:val="005B72B4"/>
    <w:rsid w:val="005B7DC4"/>
    <w:rsid w:val="005C1E92"/>
    <w:rsid w:val="005C26B6"/>
    <w:rsid w:val="005C2E28"/>
    <w:rsid w:val="005C3DB9"/>
    <w:rsid w:val="005C4451"/>
    <w:rsid w:val="005C4502"/>
    <w:rsid w:val="005C7BE8"/>
    <w:rsid w:val="005D0837"/>
    <w:rsid w:val="005D0A4F"/>
    <w:rsid w:val="005D164D"/>
    <w:rsid w:val="005D4CC5"/>
    <w:rsid w:val="005D54A9"/>
    <w:rsid w:val="005D5CE6"/>
    <w:rsid w:val="005D5DB7"/>
    <w:rsid w:val="005E02B5"/>
    <w:rsid w:val="005E1BE7"/>
    <w:rsid w:val="005E203A"/>
    <w:rsid w:val="005E3997"/>
    <w:rsid w:val="005E3A14"/>
    <w:rsid w:val="005E531E"/>
    <w:rsid w:val="005E570E"/>
    <w:rsid w:val="005E594C"/>
    <w:rsid w:val="005E6492"/>
    <w:rsid w:val="005E6CA4"/>
    <w:rsid w:val="005E7002"/>
    <w:rsid w:val="005E783E"/>
    <w:rsid w:val="005F0C97"/>
    <w:rsid w:val="005F1621"/>
    <w:rsid w:val="005F2682"/>
    <w:rsid w:val="005F2D95"/>
    <w:rsid w:val="005F6BFB"/>
    <w:rsid w:val="005F7C4C"/>
    <w:rsid w:val="005F7F38"/>
    <w:rsid w:val="005F7F68"/>
    <w:rsid w:val="0060013F"/>
    <w:rsid w:val="0060077D"/>
    <w:rsid w:val="00602D7B"/>
    <w:rsid w:val="00602FF0"/>
    <w:rsid w:val="00603260"/>
    <w:rsid w:val="00603F77"/>
    <w:rsid w:val="00604966"/>
    <w:rsid w:val="00605311"/>
    <w:rsid w:val="00605D19"/>
    <w:rsid w:val="00611FC1"/>
    <w:rsid w:val="00613195"/>
    <w:rsid w:val="00613256"/>
    <w:rsid w:val="0061356E"/>
    <w:rsid w:val="00613702"/>
    <w:rsid w:val="00613BAA"/>
    <w:rsid w:val="0061434C"/>
    <w:rsid w:val="00616A1F"/>
    <w:rsid w:val="00621562"/>
    <w:rsid w:val="0062528E"/>
    <w:rsid w:val="0062580A"/>
    <w:rsid w:val="00625D3B"/>
    <w:rsid w:val="00627F3D"/>
    <w:rsid w:val="006306D1"/>
    <w:rsid w:val="0063187C"/>
    <w:rsid w:val="00633952"/>
    <w:rsid w:val="006348B4"/>
    <w:rsid w:val="0063669A"/>
    <w:rsid w:val="00637273"/>
    <w:rsid w:val="00641E2C"/>
    <w:rsid w:val="006422F7"/>
    <w:rsid w:val="0064242B"/>
    <w:rsid w:val="00642A68"/>
    <w:rsid w:val="00644498"/>
    <w:rsid w:val="00644F2B"/>
    <w:rsid w:val="0064640F"/>
    <w:rsid w:val="006466DE"/>
    <w:rsid w:val="00646D2D"/>
    <w:rsid w:val="00646DE4"/>
    <w:rsid w:val="006473AC"/>
    <w:rsid w:val="00650062"/>
    <w:rsid w:val="006519AC"/>
    <w:rsid w:val="006530FA"/>
    <w:rsid w:val="00653AC5"/>
    <w:rsid w:val="00653FCB"/>
    <w:rsid w:val="0065446E"/>
    <w:rsid w:val="00655AFF"/>
    <w:rsid w:val="0065711D"/>
    <w:rsid w:val="00657B38"/>
    <w:rsid w:val="00660277"/>
    <w:rsid w:val="006621B2"/>
    <w:rsid w:val="0066230B"/>
    <w:rsid w:val="0066354C"/>
    <w:rsid w:val="006639AE"/>
    <w:rsid w:val="0066406A"/>
    <w:rsid w:val="006641CA"/>
    <w:rsid w:val="006642AB"/>
    <w:rsid w:val="00664313"/>
    <w:rsid w:val="006657E3"/>
    <w:rsid w:val="00665B9C"/>
    <w:rsid w:val="006660C9"/>
    <w:rsid w:val="00670447"/>
    <w:rsid w:val="006710C7"/>
    <w:rsid w:val="006734FE"/>
    <w:rsid w:val="0067450B"/>
    <w:rsid w:val="006755C7"/>
    <w:rsid w:val="0068078A"/>
    <w:rsid w:val="00680C95"/>
    <w:rsid w:val="00681C0F"/>
    <w:rsid w:val="00683AB4"/>
    <w:rsid w:val="0068417B"/>
    <w:rsid w:val="00685CA0"/>
    <w:rsid w:val="006869F1"/>
    <w:rsid w:val="00687687"/>
    <w:rsid w:val="00690AB8"/>
    <w:rsid w:val="00691285"/>
    <w:rsid w:val="00691E83"/>
    <w:rsid w:val="00692123"/>
    <w:rsid w:val="00692E6C"/>
    <w:rsid w:val="00693C75"/>
    <w:rsid w:val="00693FA2"/>
    <w:rsid w:val="006949D8"/>
    <w:rsid w:val="00695078"/>
    <w:rsid w:val="00695166"/>
    <w:rsid w:val="00695478"/>
    <w:rsid w:val="006954B6"/>
    <w:rsid w:val="00695EA7"/>
    <w:rsid w:val="00696D98"/>
    <w:rsid w:val="006A0024"/>
    <w:rsid w:val="006A091B"/>
    <w:rsid w:val="006A1DEB"/>
    <w:rsid w:val="006A25B9"/>
    <w:rsid w:val="006A35FD"/>
    <w:rsid w:val="006A4339"/>
    <w:rsid w:val="006A489E"/>
    <w:rsid w:val="006A4B04"/>
    <w:rsid w:val="006A4DAF"/>
    <w:rsid w:val="006A5603"/>
    <w:rsid w:val="006A61CB"/>
    <w:rsid w:val="006B0BC5"/>
    <w:rsid w:val="006B0D80"/>
    <w:rsid w:val="006B3A0C"/>
    <w:rsid w:val="006B401B"/>
    <w:rsid w:val="006B59BC"/>
    <w:rsid w:val="006B65B0"/>
    <w:rsid w:val="006B67E1"/>
    <w:rsid w:val="006B6FA9"/>
    <w:rsid w:val="006C0730"/>
    <w:rsid w:val="006C14DC"/>
    <w:rsid w:val="006C2E80"/>
    <w:rsid w:val="006C3B09"/>
    <w:rsid w:val="006C433B"/>
    <w:rsid w:val="006D1C10"/>
    <w:rsid w:val="006D1DB7"/>
    <w:rsid w:val="006D2679"/>
    <w:rsid w:val="006D39BC"/>
    <w:rsid w:val="006D3AC2"/>
    <w:rsid w:val="006D4BFD"/>
    <w:rsid w:val="006D4C12"/>
    <w:rsid w:val="006D5A82"/>
    <w:rsid w:val="006D608E"/>
    <w:rsid w:val="006D67EF"/>
    <w:rsid w:val="006D74FD"/>
    <w:rsid w:val="006D7A58"/>
    <w:rsid w:val="006E0F0A"/>
    <w:rsid w:val="006E0F2B"/>
    <w:rsid w:val="006E1331"/>
    <w:rsid w:val="006E33CA"/>
    <w:rsid w:val="006E33D8"/>
    <w:rsid w:val="006E478F"/>
    <w:rsid w:val="006E4B40"/>
    <w:rsid w:val="006E568B"/>
    <w:rsid w:val="006E632C"/>
    <w:rsid w:val="006E641C"/>
    <w:rsid w:val="006F0E79"/>
    <w:rsid w:val="006F16BB"/>
    <w:rsid w:val="006F1BC2"/>
    <w:rsid w:val="006F22FD"/>
    <w:rsid w:val="006F2AF7"/>
    <w:rsid w:val="006F3AC1"/>
    <w:rsid w:val="006F3F93"/>
    <w:rsid w:val="006F4C6C"/>
    <w:rsid w:val="006F5F43"/>
    <w:rsid w:val="006F6307"/>
    <w:rsid w:val="006F6EB5"/>
    <w:rsid w:val="006F76FB"/>
    <w:rsid w:val="00700E8D"/>
    <w:rsid w:val="00700FCB"/>
    <w:rsid w:val="00704EBA"/>
    <w:rsid w:val="00704F70"/>
    <w:rsid w:val="00704FC2"/>
    <w:rsid w:val="0070718E"/>
    <w:rsid w:val="00711138"/>
    <w:rsid w:val="007126B9"/>
    <w:rsid w:val="00712ADD"/>
    <w:rsid w:val="00714A1A"/>
    <w:rsid w:val="00715735"/>
    <w:rsid w:val="007160C5"/>
    <w:rsid w:val="00716402"/>
    <w:rsid w:val="007176F9"/>
    <w:rsid w:val="00717D9E"/>
    <w:rsid w:val="00717FFE"/>
    <w:rsid w:val="007209F6"/>
    <w:rsid w:val="007215F8"/>
    <w:rsid w:val="00721915"/>
    <w:rsid w:val="00721B59"/>
    <w:rsid w:val="007235E8"/>
    <w:rsid w:val="00723E01"/>
    <w:rsid w:val="00724C10"/>
    <w:rsid w:val="0072546E"/>
    <w:rsid w:val="00725876"/>
    <w:rsid w:val="00725CFC"/>
    <w:rsid w:val="00726D27"/>
    <w:rsid w:val="007278BB"/>
    <w:rsid w:val="00727CBC"/>
    <w:rsid w:val="007300F6"/>
    <w:rsid w:val="0073106A"/>
    <w:rsid w:val="00731BE1"/>
    <w:rsid w:val="00732404"/>
    <w:rsid w:val="007325AD"/>
    <w:rsid w:val="00732FA8"/>
    <w:rsid w:val="00733813"/>
    <w:rsid w:val="00733E9A"/>
    <w:rsid w:val="00734C63"/>
    <w:rsid w:val="0073565B"/>
    <w:rsid w:val="007407A1"/>
    <w:rsid w:val="00740A31"/>
    <w:rsid w:val="0074143C"/>
    <w:rsid w:val="00741B1A"/>
    <w:rsid w:val="00745652"/>
    <w:rsid w:val="0074616D"/>
    <w:rsid w:val="00747652"/>
    <w:rsid w:val="00751EB7"/>
    <w:rsid w:val="00752442"/>
    <w:rsid w:val="00752532"/>
    <w:rsid w:val="0075316C"/>
    <w:rsid w:val="00753816"/>
    <w:rsid w:val="00753EBC"/>
    <w:rsid w:val="00754B91"/>
    <w:rsid w:val="00754D28"/>
    <w:rsid w:val="0075563C"/>
    <w:rsid w:val="00755775"/>
    <w:rsid w:val="007575CD"/>
    <w:rsid w:val="00757AA8"/>
    <w:rsid w:val="00761539"/>
    <w:rsid w:val="007616B2"/>
    <w:rsid w:val="007618D3"/>
    <w:rsid w:val="007634EE"/>
    <w:rsid w:val="00763B15"/>
    <w:rsid w:val="00765D63"/>
    <w:rsid w:val="0076707B"/>
    <w:rsid w:val="007708C0"/>
    <w:rsid w:val="007715F6"/>
    <w:rsid w:val="00772834"/>
    <w:rsid w:val="00772E63"/>
    <w:rsid w:val="00773FA3"/>
    <w:rsid w:val="007745FB"/>
    <w:rsid w:val="00775F10"/>
    <w:rsid w:val="00777C46"/>
    <w:rsid w:val="007803F4"/>
    <w:rsid w:val="0078071D"/>
    <w:rsid w:val="007815C6"/>
    <w:rsid w:val="007820AA"/>
    <w:rsid w:val="00782C2C"/>
    <w:rsid w:val="00786559"/>
    <w:rsid w:val="00786A75"/>
    <w:rsid w:val="00787015"/>
    <w:rsid w:val="00790506"/>
    <w:rsid w:val="007906D8"/>
    <w:rsid w:val="00791870"/>
    <w:rsid w:val="00792470"/>
    <w:rsid w:val="007935D7"/>
    <w:rsid w:val="00793D53"/>
    <w:rsid w:val="0079490F"/>
    <w:rsid w:val="007954F9"/>
    <w:rsid w:val="007955B6"/>
    <w:rsid w:val="007969AE"/>
    <w:rsid w:val="007970AD"/>
    <w:rsid w:val="00797208"/>
    <w:rsid w:val="007979BE"/>
    <w:rsid w:val="00797C65"/>
    <w:rsid w:val="007A1724"/>
    <w:rsid w:val="007A281C"/>
    <w:rsid w:val="007A57CF"/>
    <w:rsid w:val="007A62BC"/>
    <w:rsid w:val="007B0723"/>
    <w:rsid w:val="007B1455"/>
    <w:rsid w:val="007B2A9B"/>
    <w:rsid w:val="007B2D0A"/>
    <w:rsid w:val="007B3789"/>
    <w:rsid w:val="007B3841"/>
    <w:rsid w:val="007B544D"/>
    <w:rsid w:val="007B63F0"/>
    <w:rsid w:val="007B6632"/>
    <w:rsid w:val="007B671A"/>
    <w:rsid w:val="007C063C"/>
    <w:rsid w:val="007C0AC9"/>
    <w:rsid w:val="007C3DC4"/>
    <w:rsid w:val="007C4007"/>
    <w:rsid w:val="007C518F"/>
    <w:rsid w:val="007C6334"/>
    <w:rsid w:val="007C6D97"/>
    <w:rsid w:val="007C70A3"/>
    <w:rsid w:val="007C7321"/>
    <w:rsid w:val="007C7C92"/>
    <w:rsid w:val="007D10C0"/>
    <w:rsid w:val="007D1513"/>
    <w:rsid w:val="007D3439"/>
    <w:rsid w:val="007D36E6"/>
    <w:rsid w:val="007D37CC"/>
    <w:rsid w:val="007D661B"/>
    <w:rsid w:val="007D6B8B"/>
    <w:rsid w:val="007D709D"/>
    <w:rsid w:val="007D7CCF"/>
    <w:rsid w:val="007E07DC"/>
    <w:rsid w:val="007E0DAC"/>
    <w:rsid w:val="007E0DF0"/>
    <w:rsid w:val="007E240C"/>
    <w:rsid w:val="007E298B"/>
    <w:rsid w:val="007E5351"/>
    <w:rsid w:val="007E741A"/>
    <w:rsid w:val="007E7698"/>
    <w:rsid w:val="007F02AA"/>
    <w:rsid w:val="007F09C4"/>
    <w:rsid w:val="007F117D"/>
    <w:rsid w:val="007F53AD"/>
    <w:rsid w:val="007F5884"/>
    <w:rsid w:val="007F7383"/>
    <w:rsid w:val="0080056A"/>
    <w:rsid w:val="00800A3E"/>
    <w:rsid w:val="0080122A"/>
    <w:rsid w:val="0080189C"/>
    <w:rsid w:val="008029F1"/>
    <w:rsid w:val="00802DD9"/>
    <w:rsid w:val="00802E5B"/>
    <w:rsid w:val="00804812"/>
    <w:rsid w:val="00804F34"/>
    <w:rsid w:val="008065FC"/>
    <w:rsid w:val="00807F46"/>
    <w:rsid w:val="008102DB"/>
    <w:rsid w:val="0081224F"/>
    <w:rsid w:val="00812354"/>
    <w:rsid w:val="00812F5E"/>
    <w:rsid w:val="008136B7"/>
    <w:rsid w:val="0081373B"/>
    <w:rsid w:val="0081518F"/>
    <w:rsid w:val="00815B5B"/>
    <w:rsid w:val="00815F11"/>
    <w:rsid w:val="00820678"/>
    <w:rsid w:val="008212D5"/>
    <w:rsid w:val="00821394"/>
    <w:rsid w:val="008215FA"/>
    <w:rsid w:val="008231FF"/>
    <w:rsid w:val="00824E0C"/>
    <w:rsid w:val="008251FE"/>
    <w:rsid w:val="00825222"/>
    <w:rsid w:val="00825F20"/>
    <w:rsid w:val="00825FAE"/>
    <w:rsid w:val="00826554"/>
    <w:rsid w:val="0082660E"/>
    <w:rsid w:val="008304FC"/>
    <w:rsid w:val="008310B6"/>
    <w:rsid w:val="00831B93"/>
    <w:rsid w:val="0083243C"/>
    <w:rsid w:val="008324B2"/>
    <w:rsid w:val="00832CC1"/>
    <w:rsid w:val="008337A5"/>
    <w:rsid w:val="00833FB1"/>
    <w:rsid w:val="00834913"/>
    <w:rsid w:val="0083545E"/>
    <w:rsid w:val="00835603"/>
    <w:rsid w:val="00836E02"/>
    <w:rsid w:val="0083774F"/>
    <w:rsid w:val="00837AD9"/>
    <w:rsid w:val="00837ECE"/>
    <w:rsid w:val="008404F0"/>
    <w:rsid w:val="00840A86"/>
    <w:rsid w:val="00841A20"/>
    <w:rsid w:val="00841DD3"/>
    <w:rsid w:val="00843167"/>
    <w:rsid w:val="00847026"/>
    <w:rsid w:val="008501EB"/>
    <w:rsid w:val="0085133C"/>
    <w:rsid w:val="00851443"/>
    <w:rsid w:val="00851821"/>
    <w:rsid w:val="00853691"/>
    <w:rsid w:val="00854E36"/>
    <w:rsid w:val="00855FC1"/>
    <w:rsid w:val="00856615"/>
    <w:rsid w:val="008602E4"/>
    <w:rsid w:val="00860B94"/>
    <w:rsid w:val="00861CDB"/>
    <w:rsid w:val="00861F6C"/>
    <w:rsid w:val="00862E45"/>
    <w:rsid w:val="00862FFD"/>
    <w:rsid w:val="0086302A"/>
    <w:rsid w:val="00865298"/>
    <w:rsid w:val="00865C97"/>
    <w:rsid w:val="00866AEA"/>
    <w:rsid w:val="00867A08"/>
    <w:rsid w:val="00871CCD"/>
    <w:rsid w:val="00872EAC"/>
    <w:rsid w:val="0087313F"/>
    <w:rsid w:val="008744A5"/>
    <w:rsid w:val="00874A08"/>
    <w:rsid w:val="00874C2B"/>
    <w:rsid w:val="00874D63"/>
    <w:rsid w:val="00875124"/>
    <w:rsid w:val="00875932"/>
    <w:rsid w:val="00875ABA"/>
    <w:rsid w:val="00875ACE"/>
    <w:rsid w:val="00875B74"/>
    <w:rsid w:val="00876711"/>
    <w:rsid w:val="008769AB"/>
    <w:rsid w:val="00876DD1"/>
    <w:rsid w:val="008779E9"/>
    <w:rsid w:val="00877E52"/>
    <w:rsid w:val="0088092A"/>
    <w:rsid w:val="008829A0"/>
    <w:rsid w:val="00883564"/>
    <w:rsid w:val="00883F9F"/>
    <w:rsid w:val="008843ED"/>
    <w:rsid w:val="00884F76"/>
    <w:rsid w:val="00885CC3"/>
    <w:rsid w:val="008861EC"/>
    <w:rsid w:val="008877D7"/>
    <w:rsid w:val="0089098C"/>
    <w:rsid w:val="008943BD"/>
    <w:rsid w:val="008944C2"/>
    <w:rsid w:val="008967C6"/>
    <w:rsid w:val="00897BFD"/>
    <w:rsid w:val="008A0CEA"/>
    <w:rsid w:val="008A1313"/>
    <w:rsid w:val="008A1DB0"/>
    <w:rsid w:val="008A218C"/>
    <w:rsid w:val="008A2E45"/>
    <w:rsid w:val="008A3294"/>
    <w:rsid w:val="008A3D20"/>
    <w:rsid w:val="008A5396"/>
    <w:rsid w:val="008B0195"/>
    <w:rsid w:val="008B0B51"/>
    <w:rsid w:val="008B40AD"/>
    <w:rsid w:val="008B49AD"/>
    <w:rsid w:val="008B7AA5"/>
    <w:rsid w:val="008C08E1"/>
    <w:rsid w:val="008C1A59"/>
    <w:rsid w:val="008C48B4"/>
    <w:rsid w:val="008C602C"/>
    <w:rsid w:val="008C65D8"/>
    <w:rsid w:val="008C7403"/>
    <w:rsid w:val="008D04D6"/>
    <w:rsid w:val="008D06F7"/>
    <w:rsid w:val="008D0B31"/>
    <w:rsid w:val="008D1F37"/>
    <w:rsid w:val="008D24C5"/>
    <w:rsid w:val="008D3280"/>
    <w:rsid w:val="008D4A5B"/>
    <w:rsid w:val="008D4D6F"/>
    <w:rsid w:val="008D5E4E"/>
    <w:rsid w:val="008D62C5"/>
    <w:rsid w:val="008E03DB"/>
    <w:rsid w:val="008E202B"/>
    <w:rsid w:val="008E281D"/>
    <w:rsid w:val="008E501B"/>
    <w:rsid w:val="008E55F2"/>
    <w:rsid w:val="008E6307"/>
    <w:rsid w:val="008E68AF"/>
    <w:rsid w:val="008F03B3"/>
    <w:rsid w:val="008F142A"/>
    <w:rsid w:val="008F3311"/>
    <w:rsid w:val="008F4B93"/>
    <w:rsid w:val="008F5906"/>
    <w:rsid w:val="008F5D00"/>
    <w:rsid w:val="008F636B"/>
    <w:rsid w:val="008F77AF"/>
    <w:rsid w:val="008F7C61"/>
    <w:rsid w:val="009001E0"/>
    <w:rsid w:val="009009A2"/>
    <w:rsid w:val="009019F8"/>
    <w:rsid w:val="00901D19"/>
    <w:rsid w:val="00901EF9"/>
    <w:rsid w:val="00901FD7"/>
    <w:rsid w:val="00902C5A"/>
    <w:rsid w:val="00902FF8"/>
    <w:rsid w:val="0091025B"/>
    <w:rsid w:val="0091067E"/>
    <w:rsid w:val="0091095F"/>
    <w:rsid w:val="0091119D"/>
    <w:rsid w:val="0091229C"/>
    <w:rsid w:val="00912F83"/>
    <w:rsid w:val="00913F0F"/>
    <w:rsid w:val="009157D6"/>
    <w:rsid w:val="0091690F"/>
    <w:rsid w:val="00917005"/>
    <w:rsid w:val="00917C57"/>
    <w:rsid w:val="00920B66"/>
    <w:rsid w:val="0092227E"/>
    <w:rsid w:val="00922D1A"/>
    <w:rsid w:val="00924708"/>
    <w:rsid w:val="00925601"/>
    <w:rsid w:val="00925FA6"/>
    <w:rsid w:val="00927BF8"/>
    <w:rsid w:val="00927F6A"/>
    <w:rsid w:val="00931612"/>
    <w:rsid w:val="00931ED7"/>
    <w:rsid w:val="00931F9E"/>
    <w:rsid w:val="00932666"/>
    <w:rsid w:val="00932674"/>
    <w:rsid w:val="00932D75"/>
    <w:rsid w:val="0093408A"/>
    <w:rsid w:val="00934746"/>
    <w:rsid w:val="00934E7C"/>
    <w:rsid w:val="00935AC4"/>
    <w:rsid w:val="0093752B"/>
    <w:rsid w:val="009376E2"/>
    <w:rsid w:val="009378AF"/>
    <w:rsid w:val="00940A92"/>
    <w:rsid w:val="00940BF1"/>
    <w:rsid w:val="00940D71"/>
    <w:rsid w:val="00941281"/>
    <w:rsid w:val="00941598"/>
    <w:rsid w:val="009418EF"/>
    <w:rsid w:val="00942231"/>
    <w:rsid w:val="009428A4"/>
    <w:rsid w:val="00942A7D"/>
    <w:rsid w:val="0094444A"/>
    <w:rsid w:val="009451FF"/>
    <w:rsid w:val="0094698D"/>
    <w:rsid w:val="00946C45"/>
    <w:rsid w:val="00946CBB"/>
    <w:rsid w:val="009475A5"/>
    <w:rsid w:val="00947A8D"/>
    <w:rsid w:val="00947BF1"/>
    <w:rsid w:val="0095057C"/>
    <w:rsid w:val="00951348"/>
    <w:rsid w:val="009525AA"/>
    <w:rsid w:val="00952619"/>
    <w:rsid w:val="00952AE5"/>
    <w:rsid w:val="00952CA4"/>
    <w:rsid w:val="0095396B"/>
    <w:rsid w:val="00955BB3"/>
    <w:rsid w:val="009569EB"/>
    <w:rsid w:val="00956FCE"/>
    <w:rsid w:val="009575F9"/>
    <w:rsid w:val="00957C73"/>
    <w:rsid w:val="00960150"/>
    <w:rsid w:val="0096062B"/>
    <w:rsid w:val="009614BB"/>
    <w:rsid w:val="00962650"/>
    <w:rsid w:val="00963A11"/>
    <w:rsid w:val="00963DDC"/>
    <w:rsid w:val="009652DD"/>
    <w:rsid w:val="00966DA1"/>
    <w:rsid w:val="00967660"/>
    <w:rsid w:val="0097110B"/>
    <w:rsid w:val="00971C58"/>
    <w:rsid w:val="00972475"/>
    <w:rsid w:val="00973CDE"/>
    <w:rsid w:val="00973FCF"/>
    <w:rsid w:val="00974464"/>
    <w:rsid w:val="00974F30"/>
    <w:rsid w:val="0097534F"/>
    <w:rsid w:val="0097595A"/>
    <w:rsid w:val="00976141"/>
    <w:rsid w:val="009768AB"/>
    <w:rsid w:val="00976BDD"/>
    <w:rsid w:val="00981686"/>
    <w:rsid w:val="00982390"/>
    <w:rsid w:val="009827C2"/>
    <w:rsid w:val="00983B41"/>
    <w:rsid w:val="009858ED"/>
    <w:rsid w:val="00986527"/>
    <w:rsid w:val="00987E7F"/>
    <w:rsid w:val="0099039A"/>
    <w:rsid w:val="00992E8E"/>
    <w:rsid w:val="00993950"/>
    <w:rsid w:val="00994508"/>
    <w:rsid w:val="0099520A"/>
    <w:rsid w:val="00995DB9"/>
    <w:rsid w:val="00995FBC"/>
    <w:rsid w:val="009971A0"/>
    <w:rsid w:val="0099745F"/>
    <w:rsid w:val="009A45C0"/>
    <w:rsid w:val="009A5988"/>
    <w:rsid w:val="009A653F"/>
    <w:rsid w:val="009A6EBD"/>
    <w:rsid w:val="009A7564"/>
    <w:rsid w:val="009B326D"/>
    <w:rsid w:val="009B40AE"/>
    <w:rsid w:val="009B4859"/>
    <w:rsid w:val="009B6A41"/>
    <w:rsid w:val="009C0578"/>
    <w:rsid w:val="009C0595"/>
    <w:rsid w:val="009C2551"/>
    <w:rsid w:val="009C2F32"/>
    <w:rsid w:val="009C4011"/>
    <w:rsid w:val="009C5049"/>
    <w:rsid w:val="009D0928"/>
    <w:rsid w:val="009D1E72"/>
    <w:rsid w:val="009D42D3"/>
    <w:rsid w:val="009D4E98"/>
    <w:rsid w:val="009D55F5"/>
    <w:rsid w:val="009D5AA9"/>
    <w:rsid w:val="009D73E8"/>
    <w:rsid w:val="009D7E41"/>
    <w:rsid w:val="009E00E9"/>
    <w:rsid w:val="009E08C6"/>
    <w:rsid w:val="009E1361"/>
    <w:rsid w:val="009E137B"/>
    <w:rsid w:val="009E2854"/>
    <w:rsid w:val="009E3574"/>
    <w:rsid w:val="009E3C90"/>
    <w:rsid w:val="009E4100"/>
    <w:rsid w:val="009E45D5"/>
    <w:rsid w:val="009E46C7"/>
    <w:rsid w:val="009E6965"/>
    <w:rsid w:val="009E7FF6"/>
    <w:rsid w:val="009F00F7"/>
    <w:rsid w:val="009F1CBD"/>
    <w:rsid w:val="009F214D"/>
    <w:rsid w:val="009F2308"/>
    <w:rsid w:val="009F2580"/>
    <w:rsid w:val="009F2CAD"/>
    <w:rsid w:val="009F4437"/>
    <w:rsid w:val="009F62DF"/>
    <w:rsid w:val="009F65B7"/>
    <w:rsid w:val="009F7122"/>
    <w:rsid w:val="00A002D9"/>
    <w:rsid w:val="00A00BBD"/>
    <w:rsid w:val="00A00BC6"/>
    <w:rsid w:val="00A00BEF"/>
    <w:rsid w:val="00A01A92"/>
    <w:rsid w:val="00A0202A"/>
    <w:rsid w:val="00A02A35"/>
    <w:rsid w:val="00A02A63"/>
    <w:rsid w:val="00A0425F"/>
    <w:rsid w:val="00A1190F"/>
    <w:rsid w:val="00A11BD8"/>
    <w:rsid w:val="00A126B5"/>
    <w:rsid w:val="00A13FF3"/>
    <w:rsid w:val="00A14372"/>
    <w:rsid w:val="00A154D6"/>
    <w:rsid w:val="00A15D91"/>
    <w:rsid w:val="00A16AD0"/>
    <w:rsid w:val="00A16B76"/>
    <w:rsid w:val="00A175B2"/>
    <w:rsid w:val="00A17A69"/>
    <w:rsid w:val="00A17B5E"/>
    <w:rsid w:val="00A17F39"/>
    <w:rsid w:val="00A2081D"/>
    <w:rsid w:val="00A21AD7"/>
    <w:rsid w:val="00A220B8"/>
    <w:rsid w:val="00A22612"/>
    <w:rsid w:val="00A24AC8"/>
    <w:rsid w:val="00A24EF5"/>
    <w:rsid w:val="00A26D1A"/>
    <w:rsid w:val="00A271E0"/>
    <w:rsid w:val="00A27DD8"/>
    <w:rsid w:val="00A30418"/>
    <w:rsid w:val="00A307FA"/>
    <w:rsid w:val="00A31B19"/>
    <w:rsid w:val="00A340D9"/>
    <w:rsid w:val="00A35DCC"/>
    <w:rsid w:val="00A35EBF"/>
    <w:rsid w:val="00A368D7"/>
    <w:rsid w:val="00A371D7"/>
    <w:rsid w:val="00A37DC3"/>
    <w:rsid w:val="00A406FE"/>
    <w:rsid w:val="00A42AA6"/>
    <w:rsid w:val="00A42AC1"/>
    <w:rsid w:val="00A42C33"/>
    <w:rsid w:val="00A4346C"/>
    <w:rsid w:val="00A439EF"/>
    <w:rsid w:val="00A43B92"/>
    <w:rsid w:val="00A44755"/>
    <w:rsid w:val="00A45E20"/>
    <w:rsid w:val="00A50F19"/>
    <w:rsid w:val="00A517C5"/>
    <w:rsid w:val="00A52C43"/>
    <w:rsid w:val="00A53518"/>
    <w:rsid w:val="00A53D59"/>
    <w:rsid w:val="00A54078"/>
    <w:rsid w:val="00A54B1C"/>
    <w:rsid w:val="00A54D1E"/>
    <w:rsid w:val="00A55082"/>
    <w:rsid w:val="00A56135"/>
    <w:rsid w:val="00A570B2"/>
    <w:rsid w:val="00A57545"/>
    <w:rsid w:val="00A579BF"/>
    <w:rsid w:val="00A57C20"/>
    <w:rsid w:val="00A57CA5"/>
    <w:rsid w:val="00A61267"/>
    <w:rsid w:val="00A6173D"/>
    <w:rsid w:val="00A63796"/>
    <w:rsid w:val="00A65AB0"/>
    <w:rsid w:val="00A666A5"/>
    <w:rsid w:val="00A703AA"/>
    <w:rsid w:val="00A7073F"/>
    <w:rsid w:val="00A70740"/>
    <w:rsid w:val="00A71213"/>
    <w:rsid w:val="00A71B91"/>
    <w:rsid w:val="00A71CEE"/>
    <w:rsid w:val="00A72908"/>
    <w:rsid w:val="00A7350B"/>
    <w:rsid w:val="00A75247"/>
    <w:rsid w:val="00A75440"/>
    <w:rsid w:val="00A75B3C"/>
    <w:rsid w:val="00A76780"/>
    <w:rsid w:val="00A76A78"/>
    <w:rsid w:val="00A772E3"/>
    <w:rsid w:val="00A80E72"/>
    <w:rsid w:val="00A818F1"/>
    <w:rsid w:val="00A81A0D"/>
    <w:rsid w:val="00A84AF2"/>
    <w:rsid w:val="00A850EA"/>
    <w:rsid w:val="00A8589E"/>
    <w:rsid w:val="00A86FC9"/>
    <w:rsid w:val="00A87081"/>
    <w:rsid w:val="00A914BB"/>
    <w:rsid w:val="00A93123"/>
    <w:rsid w:val="00A93F6D"/>
    <w:rsid w:val="00A941F9"/>
    <w:rsid w:val="00A96154"/>
    <w:rsid w:val="00A967DC"/>
    <w:rsid w:val="00A97A92"/>
    <w:rsid w:val="00A97F20"/>
    <w:rsid w:val="00AA01ED"/>
    <w:rsid w:val="00AA29A4"/>
    <w:rsid w:val="00AA49B8"/>
    <w:rsid w:val="00AA66AF"/>
    <w:rsid w:val="00AA69F1"/>
    <w:rsid w:val="00AA700F"/>
    <w:rsid w:val="00AA7E72"/>
    <w:rsid w:val="00AB0407"/>
    <w:rsid w:val="00AB07A1"/>
    <w:rsid w:val="00AB0BCF"/>
    <w:rsid w:val="00AB0C48"/>
    <w:rsid w:val="00AB198A"/>
    <w:rsid w:val="00AB3F51"/>
    <w:rsid w:val="00AB4735"/>
    <w:rsid w:val="00AB4C3C"/>
    <w:rsid w:val="00AB5EFA"/>
    <w:rsid w:val="00AC0DB2"/>
    <w:rsid w:val="00AC1EA1"/>
    <w:rsid w:val="00AC257F"/>
    <w:rsid w:val="00AC2DCB"/>
    <w:rsid w:val="00AC3A55"/>
    <w:rsid w:val="00AC3D4F"/>
    <w:rsid w:val="00AC4789"/>
    <w:rsid w:val="00AC4DCD"/>
    <w:rsid w:val="00AC79B8"/>
    <w:rsid w:val="00AD16B8"/>
    <w:rsid w:val="00AD18EE"/>
    <w:rsid w:val="00AD481B"/>
    <w:rsid w:val="00AD4A82"/>
    <w:rsid w:val="00AD52A7"/>
    <w:rsid w:val="00AD6198"/>
    <w:rsid w:val="00AD63B9"/>
    <w:rsid w:val="00AD77D3"/>
    <w:rsid w:val="00AD77E1"/>
    <w:rsid w:val="00AD7823"/>
    <w:rsid w:val="00AE16D6"/>
    <w:rsid w:val="00AE27A2"/>
    <w:rsid w:val="00AE3531"/>
    <w:rsid w:val="00AE4B21"/>
    <w:rsid w:val="00AE4F15"/>
    <w:rsid w:val="00AE7885"/>
    <w:rsid w:val="00AF195B"/>
    <w:rsid w:val="00AF29E1"/>
    <w:rsid w:val="00AF319F"/>
    <w:rsid w:val="00AF5EED"/>
    <w:rsid w:val="00AF636D"/>
    <w:rsid w:val="00AF66B5"/>
    <w:rsid w:val="00AF7689"/>
    <w:rsid w:val="00B00A23"/>
    <w:rsid w:val="00B00DB4"/>
    <w:rsid w:val="00B00F40"/>
    <w:rsid w:val="00B01D92"/>
    <w:rsid w:val="00B02A9F"/>
    <w:rsid w:val="00B04094"/>
    <w:rsid w:val="00B0479B"/>
    <w:rsid w:val="00B0525D"/>
    <w:rsid w:val="00B0573D"/>
    <w:rsid w:val="00B07396"/>
    <w:rsid w:val="00B07CC6"/>
    <w:rsid w:val="00B10E5A"/>
    <w:rsid w:val="00B11B99"/>
    <w:rsid w:val="00B1379C"/>
    <w:rsid w:val="00B146CE"/>
    <w:rsid w:val="00B15BA6"/>
    <w:rsid w:val="00B16371"/>
    <w:rsid w:val="00B1683E"/>
    <w:rsid w:val="00B16D07"/>
    <w:rsid w:val="00B16F76"/>
    <w:rsid w:val="00B17ACB"/>
    <w:rsid w:val="00B20749"/>
    <w:rsid w:val="00B21178"/>
    <w:rsid w:val="00B21D30"/>
    <w:rsid w:val="00B223B4"/>
    <w:rsid w:val="00B22FE9"/>
    <w:rsid w:val="00B2447B"/>
    <w:rsid w:val="00B25128"/>
    <w:rsid w:val="00B2534B"/>
    <w:rsid w:val="00B25892"/>
    <w:rsid w:val="00B27317"/>
    <w:rsid w:val="00B30592"/>
    <w:rsid w:val="00B30F00"/>
    <w:rsid w:val="00B30FDA"/>
    <w:rsid w:val="00B31521"/>
    <w:rsid w:val="00B324A2"/>
    <w:rsid w:val="00B3406E"/>
    <w:rsid w:val="00B34895"/>
    <w:rsid w:val="00B34A28"/>
    <w:rsid w:val="00B35831"/>
    <w:rsid w:val="00B3634C"/>
    <w:rsid w:val="00B4084B"/>
    <w:rsid w:val="00B42937"/>
    <w:rsid w:val="00B44A22"/>
    <w:rsid w:val="00B44F56"/>
    <w:rsid w:val="00B45152"/>
    <w:rsid w:val="00B46959"/>
    <w:rsid w:val="00B46F37"/>
    <w:rsid w:val="00B502E5"/>
    <w:rsid w:val="00B50CDC"/>
    <w:rsid w:val="00B537DD"/>
    <w:rsid w:val="00B55950"/>
    <w:rsid w:val="00B561D5"/>
    <w:rsid w:val="00B566CF"/>
    <w:rsid w:val="00B56E64"/>
    <w:rsid w:val="00B605B2"/>
    <w:rsid w:val="00B6236D"/>
    <w:rsid w:val="00B64599"/>
    <w:rsid w:val="00B65021"/>
    <w:rsid w:val="00B67660"/>
    <w:rsid w:val="00B702D3"/>
    <w:rsid w:val="00B708D6"/>
    <w:rsid w:val="00B711DA"/>
    <w:rsid w:val="00B72D93"/>
    <w:rsid w:val="00B72FD2"/>
    <w:rsid w:val="00B733F3"/>
    <w:rsid w:val="00B76241"/>
    <w:rsid w:val="00B764BD"/>
    <w:rsid w:val="00B765F9"/>
    <w:rsid w:val="00B7672A"/>
    <w:rsid w:val="00B7760B"/>
    <w:rsid w:val="00B8004C"/>
    <w:rsid w:val="00B802F8"/>
    <w:rsid w:val="00B80851"/>
    <w:rsid w:val="00B80A50"/>
    <w:rsid w:val="00B810FE"/>
    <w:rsid w:val="00B81301"/>
    <w:rsid w:val="00B818E0"/>
    <w:rsid w:val="00B81BBE"/>
    <w:rsid w:val="00B81C48"/>
    <w:rsid w:val="00B825AB"/>
    <w:rsid w:val="00B83063"/>
    <w:rsid w:val="00B8360A"/>
    <w:rsid w:val="00B84A2D"/>
    <w:rsid w:val="00B84CC7"/>
    <w:rsid w:val="00B86628"/>
    <w:rsid w:val="00B86778"/>
    <w:rsid w:val="00B86CCE"/>
    <w:rsid w:val="00B93743"/>
    <w:rsid w:val="00B93B64"/>
    <w:rsid w:val="00B93FE1"/>
    <w:rsid w:val="00B979DF"/>
    <w:rsid w:val="00B97DC6"/>
    <w:rsid w:val="00B97ECA"/>
    <w:rsid w:val="00BA0048"/>
    <w:rsid w:val="00BA14B0"/>
    <w:rsid w:val="00BA158D"/>
    <w:rsid w:val="00BA17CE"/>
    <w:rsid w:val="00BA1C8E"/>
    <w:rsid w:val="00BA1E3E"/>
    <w:rsid w:val="00BA20E1"/>
    <w:rsid w:val="00BA3A2F"/>
    <w:rsid w:val="00BA3E46"/>
    <w:rsid w:val="00BA463B"/>
    <w:rsid w:val="00BA716C"/>
    <w:rsid w:val="00BA71AB"/>
    <w:rsid w:val="00BB1673"/>
    <w:rsid w:val="00BB1A67"/>
    <w:rsid w:val="00BB2667"/>
    <w:rsid w:val="00BB2A27"/>
    <w:rsid w:val="00BB3BE8"/>
    <w:rsid w:val="00BB3F89"/>
    <w:rsid w:val="00BB45ED"/>
    <w:rsid w:val="00BB5B90"/>
    <w:rsid w:val="00BB6155"/>
    <w:rsid w:val="00BB6864"/>
    <w:rsid w:val="00BB79BE"/>
    <w:rsid w:val="00BB7D95"/>
    <w:rsid w:val="00BC0E11"/>
    <w:rsid w:val="00BC10FD"/>
    <w:rsid w:val="00BC3A79"/>
    <w:rsid w:val="00BC44AA"/>
    <w:rsid w:val="00BC472F"/>
    <w:rsid w:val="00BC509E"/>
    <w:rsid w:val="00BC5AE2"/>
    <w:rsid w:val="00BC7D2F"/>
    <w:rsid w:val="00BC7FC3"/>
    <w:rsid w:val="00BD177F"/>
    <w:rsid w:val="00BD1B13"/>
    <w:rsid w:val="00BD1DA5"/>
    <w:rsid w:val="00BD2E68"/>
    <w:rsid w:val="00BD3955"/>
    <w:rsid w:val="00BD3DA5"/>
    <w:rsid w:val="00BD5283"/>
    <w:rsid w:val="00BD55D8"/>
    <w:rsid w:val="00BD5816"/>
    <w:rsid w:val="00BD5C34"/>
    <w:rsid w:val="00BD6CD9"/>
    <w:rsid w:val="00BD7395"/>
    <w:rsid w:val="00BD758B"/>
    <w:rsid w:val="00BD7A0D"/>
    <w:rsid w:val="00BE0C20"/>
    <w:rsid w:val="00BE1146"/>
    <w:rsid w:val="00BE29C1"/>
    <w:rsid w:val="00BE2F7C"/>
    <w:rsid w:val="00BE36CB"/>
    <w:rsid w:val="00BE3974"/>
    <w:rsid w:val="00BE4484"/>
    <w:rsid w:val="00BE48E9"/>
    <w:rsid w:val="00BE5B93"/>
    <w:rsid w:val="00BE5F39"/>
    <w:rsid w:val="00BF260E"/>
    <w:rsid w:val="00BF3FA4"/>
    <w:rsid w:val="00BF6857"/>
    <w:rsid w:val="00C015E9"/>
    <w:rsid w:val="00C017B9"/>
    <w:rsid w:val="00C01886"/>
    <w:rsid w:val="00C022A4"/>
    <w:rsid w:val="00C02F98"/>
    <w:rsid w:val="00C03CF3"/>
    <w:rsid w:val="00C043D0"/>
    <w:rsid w:val="00C05101"/>
    <w:rsid w:val="00C05464"/>
    <w:rsid w:val="00C07BAC"/>
    <w:rsid w:val="00C11070"/>
    <w:rsid w:val="00C113F8"/>
    <w:rsid w:val="00C11A7E"/>
    <w:rsid w:val="00C132C4"/>
    <w:rsid w:val="00C14453"/>
    <w:rsid w:val="00C144EB"/>
    <w:rsid w:val="00C1462E"/>
    <w:rsid w:val="00C1484E"/>
    <w:rsid w:val="00C1686A"/>
    <w:rsid w:val="00C216F2"/>
    <w:rsid w:val="00C22285"/>
    <w:rsid w:val="00C249FB"/>
    <w:rsid w:val="00C277F5"/>
    <w:rsid w:val="00C3043E"/>
    <w:rsid w:val="00C30815"/>
    <w:rsid w:val="00C31192"/>
    <w:rsid w:val="00C33443"/>
    <w:rsid w:val="00C336C9"/>
    <w:rsid w:val="00C338FB"/>
    <w:rsid w:val="00C3432C"/>
    <w:rsid w:val="00C343F3"/>
    <w:rsid w:val="00C344A0"/>
    <w:rsid w:val="00C362CA"/>
    <w:rsid w:val="00C3756B"/>
    <w:rsid w:val="00C37D9E"/>
    <w:rsid w:val="00C40883"/>
    <w:rsid w:val="00C40BBA"/>
    <w:rsid w:val="00C40F6C"/>
    <w:rsid w:val="00C41A44"/>
    <w:rsid w:val="00C43B64"/>
    <w:rsid w:val="00C44E1F"/>
    <w:rsid w:val="00C4666B"/>
    <w:rsid w:val="00C466FD"/>
    <w:rsid w:val="00C476A5"/>
    <w:rsid w:val="00C47981"/>
    <w:rsid w:val="00C509B6"/>
    <w:rsid w:val="00C51F75"/>
    <w:rsid w:val="00C52842"/>
    <w:rsid w:val="00C5307D"/>
    <w:rsid w:val="00C53884"/>
    <w:rsid w:val="00C53F5E"/>
    <w:rsid w:val="00C54C3B"/>
    <w:rsid w:val="00C54E8C"/>
    <w:rsid w:val="00C55855"/>
    <w:rsid w:val="00C55B68"/>
    <w:rsid w:val="00C563E2"/>
    <w:rsid w:val="00C569A7"/>
    <w:rsid w:val="00C56C6E"/>
    <w:rsid w:val="00C57DA5"/>
    <w:rsid w:val="00C60174"/>
    <w:rsid w:val="00C60663"/>
    <w:rsid w:val="00C60B79"/>
    <w:rsid w:val="00C60D43"/>
    <w:rsid w:val="00C61339"/>
    <w:rsid w:val="00C61D87"/>
    <w:rsid w:val="00C620FD"/>
    <w:rsid w:val="00C632A4"/>
    <w:rsid w:val="00C633C5"/>
    <w:rsid w:val="00C63B28"/>
    <w:rsid w:val="00C65421"/>
    <w:rsid w:val="00C65D7E"/>
    <w:rsid w:val="00C65E0A"/>
    <w:rsid w:val="00C67973"/>
    <w:rsid w:val="00C716BA"/>
    <w:rsid w:val="00C72759"/>
    <w:rsid w:val="00C73B83"/>
    <w:rsid w:val="00C73C73"/>
    <w:rsid w:val="00C74658"/>
    <w:rsid w:val="00C76B8F"/>
    <w:rsid w:val="00C778DE"/>
    <w:rsid w:val="00C77BFF"/>
    <w:rsid w:val="00C77CA3"/>
    <w:rsid w:val="00C811A4"/>
    <w:rsid w:val="00C81C68"/>
    <w:rsid w:val="00C823B7"/>
    <w:rsid w:val="00C82A94"/>
    <w:rsid w:val="00C833D8"/>
    <w:rsid w:val="00C84615"/>
    <w:rsid w:val="00C856C1"/>
    <w:rsid w:val="00C86273"/>
    <w:rsid w:val="00C863A0"/>
    <w:rsid w:val="00C87131"/>
    <w:rsid w:val="00C8739D"/>
    <w:rsid w:val="00C87440"/>
    <w:rsid w:val="00C875AA"/>
    <w:rsid w:val="00C8767D"/>
    <w:rsid w:val="00C90EA0"/>
    <w:rsid w:val="00C91A17"/>
    <w:rsid w:val="00C91BCC"/>
    <w:rsid w:val="00C92629"/>
    <w:rsid w:val="00C93AD8"/>
    <w:rsid w:val="00C96E9A"/>
    <w:rsid w:val="00C97CDC"/>
    <w:rsid w:val="00CA0AAC"/>
    <w:rsid w:val="00CA18EE"/>
    <w:rsid w:val="00CA1926"/>
    <w:rsid w:val="00CA22A9"/>
    <w:rsid w:val="00CA325B"/>
    <w:rsid w:val="00CA37EB"/>
    <w:rsid w:val="00CA4498"/>
    <w:rsid w:val="00CA45FB"/>
    <w:rsid w:val="00CA5334"/>
    <w:rsid w:val="00CA537E"/>
    <w:rsid w:val="00CA56AB"/>
    <w:rsid w:val="00CA6084"/>
    <w:rsid w:val="00CA60BA"/>
    <w:rsid w:val="00CA60E9"/>
    <w:rsid w:val="00CA6518"/>
    <w:rsid w:val="00CA678F"/>
    <w:rsid w:val="00CA702E"/>
    <w:rsid w:val="00CA740C"/>
    <w:rsid w:val="00CB094A"/>
    <w:rsid w:val="00CB4502"/>
    <w:rsid w:val="00CB4F3A"/>
    <w:rsid w:val="00CB5185"/>
    <w:rsid w:val="00CB536A"/>
    <w:rsid w:val="00CB54FA"/>
    <w:rsid w:val="00CB649F"/>
    <w:rsid w:val="00CB6FBD"/>
    <w:rsid w:val="00CB769B"/>
    <w:rsid w:val="00CB76DE"/>
    <w:rsid w:val="00CC1ACB"/>
    <w:rsid w:val="00CC4437"/>
    <w:rsid w:val="00CC6AE5"/>
    <w:rsid w:val="00CD138E"/>
    <w:rsid w:val="00CD1B64"/>
    <w:rsid w:val="00CD37E2"/>
    <w:rsid w:val="00CD3F1F"/>
    <w:rsid w:val="00CD4DE7"/>
    <w:rsid w:val="00CD4FC7"/>
    <w:rsid w:val="00CD7D2D"/>
    <w:rsid w:val="00CE0D0E"/>
    <w:rsid w:val="00CE10A6"/>
    <w:rsid w:val="00CE12DC"/>
    <w:rsid w:val="00CE1488"/>
    <w:rsid w:val="00CE2F9E"/>
    <w:rsid w:val="00CE36C3"/>
    <w:rsid w:val="00CE40FA"/>
    <w:rsid w:val="00CE4390"/>
    <w:rsid w:val="00CE5C9D"/>
    <w:rsid w:val="00CF0491"/>
    <w:rsid w:val="00CF1128"/>
    <w:rsid w:val="00CF40FD"/>
    <w:rsid w:val="00CF57BC"/>
    <w:rsid w:val="00CF6AAC"/>
    <w:rsid w:val="00CF729E"/>
    <w:rsid w:val="00CF7CD6"/>
    <w:rsid w:val="00D003B5"/>
    <w:rsid w:val="00D009B8"/>
    <w:rsid w:val="00D014AD"/>
    <w:rsid w:val="00D01706"/>
    <w:rsid w:val="00D020E4"/>
    <w:rsid w:val="00D02D69"/>
    <w:rsid w:val="00D02FB4"/>
    <w:rsid w:val="00D03048"/>
    <w:rsid w:val="00D03DD7"/>
    <w:rsid w:val="00D0491B"/>
    <w:rsid w:val="00D04B82"/>
    <w:rsid w:val="00D05356"/>
    <w:rsid w:val="00D055C4"/>
    <w:rsid w:val="00D100E2"/>
    <w:rsid w:val="00D102A3"/>
    <w:rsid w:val="00D120B7"/>
    <w:rsid w:val="00D120BB"/>
    <w:rsid w:val="00D125C4"/>
    <w:rsid w:val="00D1488D"/>
    <w:rsid w:val="00D14F70"/>
    <w:rsid w:val="00D151F6"/>
    <w:rsid w:val="00D16704"/>
    <w:rsid w:val="00D176DB"/>
    <w:rsid w:val="00D20C4C"/>
    <w:rsid w:val="00D2149E"/>
    <w:rsid w:val="00D2150F"/>
    <w:rsid w:val="00D2460D"/>
    <w:rsid w:val="00D24D6A"/>
    <w:rsid w:val="00D260CB"/>
    <w:rsid w:val="00D26BFA"/>
    <w:rsid w:val="00D274BE"/>
    <w:rsid w:val="00D27CEF"/>
    <w:rsid w:val="00D312DD"/>
    <w:rsid w:val="00D313FA"/>
    <w:rsid w:val="00D317B1"/>
    <w:rsid w:val="00D31BB3"/>
    <w:rsid w:val="00D31C61"/>
    <w:rsid w:val="00D32032"/>
    <w:rsid w:val="00D33719"/>
    <w:rsid w:val="00D3463C"/>
    <w:rsid w:val="00D34C80"/>
    <w:rsid w:val="00D34E11"/>
    <w:rsid w:val="00D362FB"/>
    <w:rsid w:val="00D371F3"/>
    <w:rsid w:val="00D37614"/>
    <w:rsid w:val="00D378F0"/>
    <w:rsid w:val="00D37BE1"/>
    <w:rsid w:val="00D411ED"/>
    <w:rsid w:val="00D42195"/>
    <w:rsid w:val="00D42FE7"/>
    <w:rsid w:val="00D4350F"/>
    <w:rsid w:val="00D445A3"/>
    <w:rsid w:val="00D46A2D"/>
    <w:rsid w:val="00D500E5"/>
    <w:rsid w:val="00D50C34"/>
    <w:rsid w:val="00D537C1"/>
    <w:rsid w:val="00D54E75"/>
    <w:rsid w:val="00D555A8"/>
    <w:rsid w:val="00D55A27"/>
    <w:rsid w:val="00D560E5"/>
    <w:rsid w:val="00D56122"/>
    <w:rsid w:val="00D56349"/>
    <w:rsid w:val="00D60304"/>
    <w:rsid w:val="00D606C0"/>
    <w:rsid w:val="00D60BC8"/>
    <w:rsid w:val="00D61A6B"/>
    <w:rsid w:val="00D62DAE"/>
    <w:rsid w:val="00D634F2"/>
    <w:rsid w:val="00D63D00"/>
    <w:rsid w:val="00D64629"/>
    <w:rsid w:val="00D64812"/>
    <w:rsid w:val="00D65178"/>
    <w:rsid w:val="00D65D96"/>
    <w:rsid w:val="00D6703F"/>
    <w:rsid w:val="00D715A6"/>
    <w:rsid w:val="00D71746"/>
    <w:rsid w:val="00D7230E"/>
    <w:rsid w:val="00D728FF"/>
    <w:rsid w:val="00D73253"/>
    <w:rsid w:val="00D8156E"/>
    <w:rsid w:val="00D819DF"/>
    <w:rsid w:val="00D821BF"/>
    <w:rsid w:val="00D842CE"/>
    <w:rsid w:val="00D85181"/>
    <w:rsid w:val="00D854CC"/>
    <w:rsid w:val="00D86685"/>
    <w:rsid w:val="00D8670A"/>
    <w:rsid w:val="00D867A5"/>
    <w:rsid w:val="00D86AF7"/>
    <w:rsid w:val="00D86C84"/>
    <w:rsid w:val="00D86F36"/>
    <w:rsid w:val="00D87427"/>
    <w:rsid w:val="00D933AC"/>
    <w:rsid w:val="00D94B3B"/>
    <w:rsid w:val="00D9587A"/>
    <w:rsid w:val="00D95934"/>
    <w:rsid w:val="00D967D0"/>
    <w:rsid w:val="00D97F04"/>
    <w:rsid w:val="00D97F8F"/>
    <w:rsid w:val="00DA025A"/>
    <w:rsid w:val="00DA071E"/>
    <w:rsid w:val="00DA0F89"/>
    <w:rsid w:val="00DA1FDE"/>
    <w:rsid w:val="00DA2668"/>
    <w:rsid w:val="00DA3697"/>
    <w:rsid w:val="00DA454B"/>
    <w:rsid w:val="00DA4919"/>
    <w:rsid w:val="00DA4FF2"/>
    <w:rsid w:val="00DA53E2"/>
    <w:rsid w:val="00DA565C"/>
    <w:rsid w:val="00DA5979"/>
    <w:rsid w:val="00DA5E2B"/>
    <w:rsid w:val="00DA5F28"/>
    <w:rsid w:val="00DB0408"/>
    <w:rsid w:val="00DB1383"/>
    <w:rsid w:val="00DB37AF"/>
    <w:rsid w:val="00DB5443"/>
    <w:rsid w:val="00DB641E"/>
    <w:rsid w:val="00DB7CD6"/>
    <w:rsid w:val="00DC0007"/>
    <w:rsid w:val="00DC1C75"/>
    <w:rsid w:val="00DC2A32"/>
    <w:rsid w:val="00DC305B"/>
    <w:rsid w:val="00DC357D"/>
    <w:rsid w:val="00DC4C58"/>
    <w:rsid w:val="00DC5AA4"/>
    <w:rsid w:val="00DC60F0"/>
    <w:rsid w:val="00DC6E13"/>
    <w:rsid w:val="00DC742F"/>
    <w:rsid w:val="00DD13D1"/>
    <w:rsid w:val="00DD2840"/>
    <w:rsid w:val="00DD2A7C"/>
    <w:rsid w:val="00DD3BF8"/>
    <w:rsid w:val="00DD4498"/>
    <w:rsid w:val="00DD61A5"/>
    <w:rsid w:val="00DD68E9"/>
    <w:rsid w:val="00DD769F"/>
    <w:rsid w:val="00DD7A65"/>
    <w:rsid w:val="00DD7CF9"/>
    <w:rsid w:val="00DE159A"/>
    <w:rsid w:val="00DE1A6B"/>
    <w:rsid w:val="00DE2388"/>
    <w:rsid w:val="00DE246E"/>
    <w:rsid w:val="00DE3EBC"/>
    <w:rsid w:val="00DE6E38"/>
    <w:rsid w:val="00DE7925"/>
    <w:rsid w:val="00DF028F"/>
    <w:rsid w:val="00DF14F3"/>
    <w:rsid w:val="00DF203A"/>
    <w:rsid w:val="00DF336A"/>
    <w:rsid w:val="00DF370E"/>
    <w:rsid w:val="00DF42BA"/>
    <w:rsid w:val="00DF5261"/>
    <w:rsid w:val="00DF600D"/>
    <w:rsid w:val="00DF602F"/>
    <w:rsid w:val="00DF6AA4"/>
    <w:rsid w:val="00DF6D3F"/>
    <w:rsid w:val="00DF798D"/>
    <w:rsid w:val="00E0317C"/>
    <w:rsid w:val="00E0339C"/>
    <w:rsid w:val="00E03925"/>
    <w:rsid w:val="00E03ABC"/>
    <w:rsid w:val="00E04057"/>
    <w:rsid w:val="00E05F7F"/>
    <w:rsid w:val="00E1137F"/>
    <w:rsid w:val="00E1165F"/>
    <w:rsid w:val="00E12145"/>
    <w:rsid w:val="00E1307C"/>
    <w:rsid w:val="00E13DAD"/>
    <w:rsid w:val="00E14253"/>
    <w:rsid w:val="00E162C3"/>
    <w:rsid w:val="00E17679"/>
    <w:rsid w:val="00E209D7"/>
    <w:rsid w:val="00E212FE"/>
    <w:rsid w:val="00E218A8"/>
    <w:rsid w:val="00E21B2C"/>
    <w:rsid w:val="00E23093"/>
    <w:rsid w:val="00E2629D"/>
    <w:rsid w:val="00E26B39"/>
    <w:rsid w:val="00E26C95"/>
    <w:rsid w:val="00E26DE4"/>
    <w:rsid w:val="00E27A92"/>
    <w:rsid w:val="00E27D0A"/>
    <w:rsid w:val="00E3007C"/>
    <w:rsid w:val="00E3186E"/>
    <w:rsid w:val="00E31BAB"/>
    <w:rsid w:val="00E3255F"/>
    <w:rsid w:val="00E327D1"/>
    <w:rsid w:val="00E32B88"/>
    <w:rsid w:val="00E33EFE"/>
    <w:rsid w:val="00E34F8D"/>
    <w:rsid w:val="00E37541"/>
    <w:rsid w:val="00E37BE2"/>
    <w:rsid w:val="00E37E59"/>
    <w:rsid w:val="00E402D8"/>
    <w:rsid w:val="00E407B5"/>
    <w:rsid w:val="00E41BAA"/>
    <w:rsid w:val="00E42235"/>
    <w:rsid w:val="00E43CE0"/>
    <w:rsid w:val="00E44A48"/>
    <w:rsid w:val="00E45E5F"/>
    <w:rsid w:val="00E460A4"/>
    <w:rsid w:val="00E46175"/>
    <w:rsid w:val="00E50594"/>
    <w:rsid w:val="00E51359"/>
    <w:rsid w:val="00E5220D"/>
    <w:rsid w:val="00E53553"/>
    <w:rsid w:val="00E5432A"/>
    <w:rsid w:val="00E55A93"/>
    <w:rsid w:val="00E56E06"/>
    <w:rsid w:val="00E60654"/>
    <w:rsid w:val="00E62011"/>
    <w:rsid w:val="00E62E10"/>
    <w:rsid w:val="00E63102"/>
    <w:rsid w:val="00E63353"/>
    <w:rsid w:val="00E63B0C"/>
    <w:rsid w:val="00E63E4E"/>
    <w:rsid w:val="00E646D8"/>
    <w:rsid w:val="00E66786"/>
    <w:rsid w:val="00E670D7"/>
    <w:rsid w:val="00E70EED"/>
    <w:rsid w:val="00E714D3"/>
    <w:rsid w:val="00E73A16"/>
    <w:rsid w:val="00E7474F"/>
    <w:rsid w:val="00E754C0"/>
    <w:rsid w:val="00E76B87"/>
    <w:rsid w:val="00E76D1D"/>
    <w:rsid w:val="00E776CB"/>
    <w:rsid w:val="00E7796D"/>
    <w:rsid w:val="00E82A15"/>
    <w:rsid w:val="00E83503"/>
    <w:rsid w:val="00E85108"/>
    <w:rsid w:val="00E852DB"/>
    <w:rsid w:val="00E858B0"/>
    <w:rsid w:val="00E8606A"/>
    <w:rsid w:val="00E866FA"/>
    <w:rsid w:val="00E86CED"/>
    <w:rsid w:val="00E87015"/>
    <w:rsid w:val="00E90C8F"/>
    <w:rsid w:val="00E90D65"/>
    <w:rsid w:val="00E92954"/>
    <w:rsid w:val="00E936A3"/>
    <w:rsid w:val="00E936AF"/>
    <w:rsid w:val="00E9481A"/>
    <w:rsid w:val="00E95C6D"/>
    <w:rsid w:val="00E9617F"/>
    <w:rsid w:val="00E96B54"/>
    <w:rsid w:val="00EA01A0"/>
    <w:rsid w:val="00EA07CD"/>
    <w:rsid w:val="00EA0C9A"/>
    <w:rsid w:val="00EA13EC"/>
    <w:rsid w:val="00EA14A9"/>
    <w:rsid w:val="00EA2826"/>
    <w:rsid w:val="00EA2A95"/>
    <w:rsid w:val="00EA2A98"/>
    <w:rsid w:val="00EA2A9E"/>
    <w:rsid w:val="00EA3759"/>
    <w:rsid w:val="00EA38EA"/>
    <w:rsid w:val="00EA4B55"/>
    <w:rsid w:val="00EB0D81"/>
    <w:rsid w:val="00EB14A9"/>
    <w:rsid w:val="00EB1E92"/>
    <w:rsid w:val="00EB1EAA"/>
    <w:rsid w:val="00EB3F95"/>
    <w:rsid w:val="00EB5B99"/>
    <w:rsid w:val="00EB7C99"/>
    <w:rsid w:val="00EC0992"/>
    <w:rsid w:val="00EC2562"/>
    <w:rsid w:val="00EC3184"/>
    <w:rsid w:val="00EC33A2"/>
    <w:rsid w:val="00EC53C1"/>
    <w:rsid w:val="00EC59DB"/>
    <w:rsid w:val="00ED0EA6"/>
    <w:rsid w:val="00ED16FC"/>
    <w:rsid w:val="00ED43AF"/>
    <w:rsid w:val="00ED4F84"/>
    <w:rsid w:val="00ED7A89"/>
    <w:rsid w:val="00EE0557"/>
    <w:rsid w:val="00EE198C"/>
    <w:rsid w:val="00EE3E5D"/>
    <w:rsid w:val="00EE3EB8"/>
    <w:rsid w:val="00EE3EDF"/>
    <w:rsid w:val="00EE4523"/>
    <w:rsid w:val="00EF05D2"/>
    <w:rsid w:val="00EF25FF"/>
    <w:rsid w:val="00EF2877"/>
    <w:rsid w:val="00EF2928"/>
    <w:rsid w:val="00EF3022"/>
    <w:rsid w:val="00EF3789"/>
    <w:rsid w:val="00EF3BA4"/>
    <w:rsid w:val="00EF4BA7"/>
    <w:rsid w:val="00EF634C"/>
    <w:rsid w:val="00EF6555"/>
    <w:rsid w:val="00EF6FB6"/>
    <w:rsid w:val="00F006DB"/>
    <w:rsid w:val="00F00A38"/>
    <w:rsid w:val="00F00A53"/>
    <w:rsid w:val="00F015C9"/>
    <w:rsid w:val="00F033E2"/>
    <w:rsid w:val="00F03FDA"/>
    <w:rsid w:val="00F05583"/>
    <w:rsid w:val="00F05CB8"/>
    <w:rsid w:val="00F10455"/>
    <w:rsid w:val="00F11C8C"/>
    <w:rsid w:val="00F12015"/>
    <w:rsid w:val="00F12096"/>
    <w:rsid w:val="00F12866"/>
    <w:rsid w:val="00F12B0A"/>
    <w:rsid w:val="00F13E4E"/>
    <w:rsid w:val="00F1418F"/>
    <w:rsid w:val="00F163C8"/>
    <w:rsid w:val="00F16575"/>
    <w:rsid w:val="00F17805"/>
    <w:rsid w:val="00F17FA7"/>
    <w:rsid w:val="00F211F9"/>
    <w:rsid w:val="00F22641"/>
    <w:rsid w:val="00F226BF"/>
    <w:rsid w:val="00F23068"/>
    <w:rsid w:val="00F234AF"/>
    <w:rsid w:val="00F25FE5"/>
    <w:rsid w:val="00F31816"/>
    <w:rsid w:val="00F344B4"/>
    <w:rsid w:val="00F37131"/>
    <w:rsid w:val="00F371B4"/>
    <w:rsid w:val="00F37AF0"/>
    <w:rsid w:val="00F4169E"/>
    <w:rsid w:val="00F43882"/>
    <w:rsid w:val="00F4392F"/>
    <w:rsid w:val="00F45561"/>
    <w:rsid w:val="00F51452"/>
    <w:rsid w:val="00F51D7E"/>
    <w:rsid w:val="00F5799C"/>
    <w:rsid w:val="00F60734"/>
    <w:rsid w:val="00F60C93"/>
    <w:rsid w:val="00F6110C"/>
    <w:rsid w:val="00F6133A"/>
    <w:rsid w:val="00F62C2D"/>
    <w:rsid w:val="00F62F3E"/>
    <w:rsid w:val="00F63494"/>
    <w:rsid w:val="00F646DA"/>
    <w:rsid w:val="00F64DC2"/>
    <w:rsid w:val="00F65615"/>
    <w:rsid w:val="00F66197"/>
    <w:rsid w:val="00F6637B"/>
    <w:rsid w:val="00F66C64"/>
    <w:rsid w:val="00F67EB5"/>
    <w:rsid w:val="00F7060D"/>
    <w:rsid w:val="00F71ED7"/>
    <w:rsid w:val="00F723D5"/>
    <w:rsid w:val="00F72739"/>
    <w:rsid w:val="00F72758"/>
    <w:rsid w:val="00F730FC"/>
    <w:rsid w:val="00F75384"/>
    <w:rsid w:val="00F755B9"/>
    <w:rsid w:val="00F762CA"/>
    <w:rsid w:val="00F76B6E"/>
    <w:rsid w:val="00F77931"/>
    <w:rsid w:val="00F77BA2"/>
    <w:rsid w:val="00F77FF7"/>
    <w:rsid w:val="00F801F6"/>
    <w:rsid w:val="00F802B7"/>
    <w:rsid w:val="00F807B3"/>
    <w:rsid w:val="00F8141D"/>
    <w:rsid w:val="00F82CDC"/>
    <w:rsid w:val="00F84185"/>
    <w:rsid w:val="00F84650"/>
    <w:rsid w:val="00F846EB"/>
    <w:rsid w:val="00F86218"/>
    <w:rsid w:val="00F87F8A"/>
    <w:rsid w:val="00F903BF"/>
    <w:rsid w:val="00F906ED"/>
    <w:rsid w:val="00F90C10"/>
    <w:rsid w:val="00F90CDE"/>
    <w:rsid w:val="00F91574"/>
    <w:rsid w:val="00F9217A"/>
    <w:rsid w:val="00F92AF2"/>
    <w:rsid w:val="00F93667"/>
    <w:rsid w:val="00F93950"/>
    <w:rsid w:val="00F94260"/>
    <w:rsid w:val="00F942C9"/>
    <w:rsid w:val="00F94436"/>
    <w:rsid w:val="00F94C23"/>
    <w:rsid w:val="00F9534A"/>
    <w:rsid w:val="00F96507"/>
    <w:rsid w:val="00FA2E38"/>
    <w:rsid w:val="00FA32D3"/>
    <w:rsid w:val="00FA39C0"/>
    <w:rsid w:val="00FA3BAA"/>
    <w:rsid w:val="00FA7D54"/>
    <w:rsid w:val="00FA7FB0"/>
    <w:rsid w:val="00FB0047"/>
    <w:rsid w:val="00FB345C"/>
    <w:rsid w:val="00FB37EB"/>
    <w:rsid w:val="00FB3C37"/>
    <w:rsid w:val="00FB6A74"/>
    <w:rsid w:val="00FB6D4F"/>
    <w:rsid w:val="00FB7728"/>
    <w:rsid w:val="00FC201C"/>
    <w:rsid w:val="00FC3891"/>
    <w:rsid w:val="00FC3A30"/>
    <w:rsid w:val="00FC3FD6"/>
    <w:rsid w:val="00FC46AE"/>
    <w:rsid w:val="00FC479E"/>
    <w:rsid w:val="00FC561D"/>
    <w:rsid w:val="00FC6881"/>
    <w:rsid w:val="00FC6BF3"/>
    <w:rsid w:val="00FC7375"/>
    <w:rsid w:val="00FD1B41"/>
    <w:rsid w:val="00FD1C12"/>
    <w:rsid w:val="00FD381A"/>
    <w:rsid w:val="00FD6146"/>
    <w:rsid w:val="00FD74A6"/>
    <w:rsid w:val="00FD7602"/>
    <w:rsid w:val="00FE0106"/>
    <w:rsid w:val="00FE0818"/>
    <w:rsid w:val="00FE16B9"/>
    <w:rsid w:val="00FE1D75"/>
    <w:rsid w:val="00FE3DCE"/>
    <w:rsid w:val="00FE45E9"/>
    <w:rsid w:val="00FE57A6"/>
    <w:rsid w:val="00FE5D92"/>
    <w:rsid w:val="00FE60B8"/>
    <w:rsid w:val="00FE61CF"/>
    <w:rsid w:val="00FE71F7"/>
    <w:rsid w:val="00FF158C"/>
    <w:rsid w:val="00FF17F9"/>
    <w:rsid w:val="00FF3623"/>
    <w:rsid w:val="00FF511B"/>
    <w:rsid w:val="00FF7433"/>
    <w:rsid w:val="041A15C0"/>
    <w:rsid w:val="11691DB6"/>
    <w:rsid w:val="123A1AB4"/>
    <w:rsid w:val="14972FF9"/>
    <w:rsid w:val="176C6462"/>
    <w:rsid w:val="186B7A8B"/>
    <w:rsid w:val="1EC05A3A"/>
    <w:rsid w:val="1F445A50"/>
    <w:rsid w:val="240E085E"/>
    <w:rsid w:val="2A464A55"/>
    <w:rsid w:val="2D99507D"/>
    <w:rsid w:val="2DEF584B"/>
    <w:rsid w:val="308218B3"/>
    <w:rsid w:val="30E557D2"/>
    <w:rsid w:val="37B91CB7"/>
    <w:rsid w:val="391E1967"/>
    <w:rsid w:val="3DDC6904"/>
    <w:rsid w:val="45096C90"/>
    <w:rsid w:val="48747EEE"/>
    <w:rsid w:val="4B080B19"/>
    <w:rsid w:val="4F3A3198"/>
    <w:rsid w:val="57D60110"/>
    <w:rsid w:val="59433D6D"/>
    <w:rsid w:val="59FB6711"/>
    <w:rsid w:val="5E932F9A"/>
    <w:rsid w:val="5E951806"/>
    <w:rsid w:val="5ECE0AB6"/>
    <w:rsid w:val="65CA5FAF"/>
    <w:rsid w:val="6BE861D8"/>
    <w:rsid w:val="71BA3686"/>
    <w:rsid w:val="742F1ECE"/>
    <w:rsid w:val="760C10E9"/>
    <w:rsid w:val="76A93539"/>
    <w:rsid w:val="7BBD3BC7"/>
    <w:rsid w:val="7E840A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4:docId w14:val="5500F680"/>
  <w15:chartTrackingRefBased/>
  <w15:docId w15:val="{8C0E0951-1C59-4720-BB67-BC44D5D3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character" w:styleId="a4">
    <w:name w:val="Hyperlink"/>
    <w:rPr>
      <w:color w:val="0000FF"/>
      <w:u w:val="single"/>
    </w:rPr>
  </w:style>
  <w:style w:type="character" w:customStyle="1" w:styleId="Output">
    <w:name w:val="Output"/>
    <w:rPr>
      <w:rFonts w:ascii="Courier New" w:hAnsi="Courier New"/>
      <w:color w:val="0000FF"/>
      <w:sz w:val="20"/>
    </w:rPr>
  </w:style>
  <w:style w:type="character" w:customStyle="1" w:styleId="Input">
    <w:name w:val="Input"/>
    <w:rPr>
      <w:rFonts w:ascii="Courier New" w:hAnsi="Courier New"/>
      <w:b/>
      <w:color w:val="008000"/>
      <w:sz w:val="20"/>
    </w:rPr>
  </w:style>
  <w:style w:type="character" w:customStyle="1" w:styleId="apple-converted-space">
    <w:name w:val="apple-converted-space"/>
    <w:basedOn w:val="a0"/>
  </w:style>
  <w:style w:type="paragraph" w:styleId="a5">
    <w:name w:val="Body Text"/>
    <w:basedOn w:val="a"/>
    <w:pPr>
      <w:spacing w:after="1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2">
    <w:name w:val="Body Text 2"/>
    <w:basedOn w:val="a"/>
    <w:rPr>
      <w:rFonts w:ascii="宋体" w:hAnsi="宋体"/>
      <w:sz w:val="24"/>
    </w:rPr>
  </w:style>
  <w:style w:type="paragraph" w:styleId="a7">
    <w:name w:val="footer"/>
    <w:basedOn w:val="a"/>
    <w:pPr>
      <w:tabs>
        <w:tab w:val="center" w:pos="4153"/>
        <w:tab w:val="right" w:pos="8306"/>
      </w:tabs>
      <w:snapToGrid w:val="0"/>
      <w:jc w:val="left"/>
    </w:pPr>
    <w:rPr>
      <w:sz w:val="18"/>
      <w:szCs w:val="18"/>
    </w:rPr>
  </w:style>
  <w:style w:type="paragraph" w:styleId="a8">
    <w:name w:val="Plain Text"/>
    <w:basedOn w:val="a"/>
    <w:rPr>
      <w:rFonts w:ascii="宋体" w:hAnsi="Courier New"/>
      <w:szCs w:val="20"/>
    </w:rPr>
  </w:style>
  <w:style w:type="paragraph" w:customStyle="1" w:styleId="Normal">
    <w:name w:val="Normal"/>
    <w:basedOn w:val="a"/>
    <w:pPr>
      <w:widowControl/>
      <w:jc w:val="left"/>
    </w:pPr>
    <w:rPr>
      <w:rFonts w:eastAsia="MS Mincho"/>
      <w:kern w:val="0"/>
      <w:sz w:val="20"/>
      <w:szCs w:val="20"/>
      <w:lang w:eastAsia="en-US"/>
    </w:rPr>
  </w:style>
  <w:style w:type="paragraph" w:customStyle="1" w:styleId="CY">
    <w:name w:val="CY正文"/>
    <w:basedOn w:val="a"/>
    <w:pPr>
      <w:widowControl/>
      <w:tabs>
        <w:tab w:val="left" w:pos="412"/>
      </w:tabs>
      <w:ind w:firstLine="426"/>
    </w:pPr>
    <w:rPr>
      <w:kern w:val="0"/>
      <w:szCs w:val="20"/>
    </w:rPr>
  </w:style>
  <w:style w:type="paragraph" w:customStyle="1" w:styleId="a9">
    <w:name w:val="列出段落"/>
    <w:basedOn w:val="a"/>
    <w:qFormat/>
    <w:pPr>
      <w:ind w:firstLineChars="200" w:firstLine="420"/>
    </w:pPr>
    <w:rPr>
      <w:rFonts w:ascii="Calibri" w:hAnsi="Calibri"/>
      <w:szCs w:val="2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1032</Words>
  <Characters>5889</Characters>
  <Application>Microsoft Office Word</Application>
  <DocSecurity>0</DocSecurity>
  <PresentationFormat/>
  <Lines>49</Lines>
  <Paragraphs>13</Paragraphs>
  <Slides>0</Slides>
  <Notes>0</Notes>
  <HiddenSlides>0</HiddenSlides>
  <MMClips>0</MMClips>
  <ScaleCrop>false</ScaleCrop>
  <Manager/>
  <Company>Microsoft</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MATLAB运算基础</dc:title>
  <dc:subject/>
  <dc:creator>User</dc:creator>
  <cp:keywords/>
  <dc:description/>
  <cp:lastModifiedBy>有强 王</cp:lastModifiedBy>
  <cp:revision>2</cp:revision>
  <dcterms:created xsi:type="dcterms:W3CDTF">2025-05-13T17:56:00Z</dcterms:created>
  <dcterms:modified xsi:type="dcterms:W3CDTF">2025-05-13T17:56:00Z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2052-10.1.0.6383</vt:lpwstr>
  </property>
</Properties>
</file>