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0A834" w14:textId="77777777" w:rsidR="00686519" w:rsidRDefault="00686519">
      <w:pPr>
        <w:rPr>
          <w:rFonts w:hint="eastAsia"/>
        </w:rPr>
      </w:pPr>
    </w:p>
    <w:p w14:paraId="41D1ADA1" w14:textId="77777777" w:rsidR="00686519" w:rsidRDefault="00686519">
      <w:pPr>
        <w:rPr>
          <w:rFonts w:hint="eastAsia"/>
        </w:rPr>
      </w:pPr>
    </w:p>
    <w:p w14:paraId="23FED20E" w14:textId="77777777" w:rsidR="00686519" w:rsidRDefault="00686519">
      <w:pPr>
        <w:rPr>
          <w:rFonts w:hint="eastAsia"/>
        </w:rPr>
      </w:pPr>
    </w:p>
    <w:p w14:paraId="01CD3164" w14:textId="77777777" w:rsidR="00686519" w:rsidRDefault="00686519">
      <w:pPr>
        <w:rPr>
          <w:rFonts w:hint="eastAsia"/>
        </w:rPr>
      </w:pPr>
    </w:p>
    <w:p w14:paraId="37EC75B0" w14:textId="77777777" w:rsidR="00686519" w:rsidRDefault="00686519">
      <w:pPr>
        <w:rPr>
          <w:rFonts w:hint="eastAsia"/>
        </w:rPr>
      </w:pPr>
    </w:p>
    <w:p w14:paraId="056BA8CD" w14:textId="77777777" w:rsidR="00686519" w:rsidRDefault="00686519">
      <w:pPr>
        <w:rPr>
          <w:rFonts w:hint="eastAsia"/>
        </w:rPr>
      </w:pPr>
    </w:p>
    <w:p w14:paraId="0E376C02" w14:textId="77777777" w:rsidR="00686519" w:rsidRDefault="00686519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7F3750A7" w14:textId="77777777" w:rsidR="00686519" w:rsidRDefault="00686519">
      <w:pPr>
        <w:rPr>
          <w:rFonts w:hint="eastAsia"/>
        </w:rPr>
      </w:pPr>
    </w:p>
    <w:p w14:paraId="081E2543" w14:textId="77777777" w:rsidR="00686519" w:rsidRDefault="00686519">
      <w:pPr>
        <w:rPr>
          <w:rFonts w:hint="eastAsia"/>
        </w:rPr>
      </w:pPr>
    </w:p>
    <w:p w14:paraId="078821EF" w14:textId="77777777" w:rsidR="00686519" w:rsidRDefault="00686519">
      <w:pPr>
        <w:rPr>
          <w:rFonts w:hint="eastAsia"/>
          <w:sz w:val="36"/>
          <w:szCs w:val="36"/>
        </w:rPr>
      </w:pPr>
    </w:p>
    <w:p w14:paraId="0C8A6FD8" w14:textId="77777777" w:rsidR="00686519" w:rsidRDefault="00686519">
      <w:pPr>
        <w:rPr>
          <w:rFonts w:hint="eastAsia"/>
          <w:sz w:val="36"/>
          <w:szCs w:val="36"/>
        </w:rPr>
      </w:pPr>
    </w:p>
    <w:p w14:paraId="159359B1" w14:textId="77777777" w:rsidR="00686519" w:rsidRDefault="00686519">
      <w:pPr>
        <w:rPr>
          <w:rFonts w:hint="eastAsia"/>
          <w:sz w:val="36"/>
          <w:szCs w:val="36"/>
        </w:rPr>
      </w:pPr>
    </w:p>
    <w:p w14:paraId="50E49572" w14:textId="77777777" w:rsidR="00686519" w:rsidRDefault="00686519">
      <w:pPr>
        <w:rPr>
          <w:rFonts w:hint="eastAsia"/>
          <w:sz w:val="36"/>
          <w:szCs w:val="36"/>
        </w:rPr>
      </w:pPr>
    </w:p>
    <w:p w14:paraId="6C460E74" w14:textId="77777777" w:rsidR="00686519" w:rsidRDefault="00686519">
      <w:pPr>
        <w:rPr>
          <w:rFonts w:hint="eastAsia"/>
          <w:sz w:val="36"/>
          <w:szCs w:val="36"/>
        </w:rPr>
      </w:pPr>
    </w:p>
    <w:p w14:paraId="56A56263" w14:textId="77777777" w:rsidR="00686519" w:rsidRDefault="00686519">
      <w:pPr>
        <w:rPr>
          <w:rFonts w:hint="eastAsia"/>
          <w:sz w:val="36"/>
          <w:szCs w:val="36"/>
        </w:rPr>
      </w:pPr>
    </w:p>
    <w:p w14:paraId="21BC5FAF" w14:textId="77777777" w:rsidR="00686519" w:rsidRDefault="00686519">
      <w:pPr>
        <w:rPr>
          <w:rFonts w:hint="eastAsia"/>
          <w:sz w:val="36"/>
          <w:szCs w:val="36"/>
        </w:rPr>
      </w:pPr>
    </w:p>
    <w:p w14:paraId="52AF8FBE" w14:textId="77777777" w:rsidR="00686519" w:rsidRDefault="00686519">
      <w:pPr>
        <w:rPr>
          <w:rFonts w:hint="eastAsia"/>
          <w:sz w:val="36"/>
          <w:szCs w:val="36"/>
        </w:rPr>
      </w:pPr>
    </w:p>
    <w:p w14:paraId="342A5DB1" w14:textId="77777777" w:rsidR="00686519" w:rsidRDefault="00686519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585917D5" w14:textId="77777777" w:rsidR="00686519" w:rsidRDefault="0068651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6CF4199F" w14:textId="77777777" w:rsidR="00686519" w:rsidRDefault="00686519">
      <w:pPr>
        <w:rPr>
          <w:rFonts w:hint="eastAsia"/>
        </w:rPr>
      </w:pPr>
    </w:p>
    <w:p w14:paraId="6B87E165" w14:textId="77777777" w:rsidR="00686519" w:rsidRDefault="00686519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236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3"/>
      </w:tblGrid>
      <w:tr w:rsidR="00000000" w14:paraId="485B9F10" w14:textId="77777777" w:rsidTr="00822D6B">
        <w:trPr>
          <w:trHeight w:val="3728"/>
        </w:trPr>
        <w:tc>
          <w:tcPr>
            <w:tcW w:w="236" w:type="dxa"/>
          </w:tcPr>
          <w:p w14:paraId="56DECA9D" w14:textId="77777777" w:rsidR="00686519" w:rsidRDefault="006865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3C0FCAAB" w14:textId="77777777" w:rsidR="001E6DDF" w:rsidRPr="001E6DDF" w:rsidRDefault="001E6DDF" w:rsidP="001E6DDF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1E6DDF">
              <w:rPr>
                <w:rFonts w:ascii="宋体" w:hAnsi="宋体" w:hint="eastAsia"/>
                <w:sz w:val="30"/>
                <w:szCs w:val="30"/>
              </w:rPr>
              <w:t>（1）掌握Pandas库中主要数据结构Series和DataFrame的主要操作，包括两类数据对象的创建、切片、添加行、列、修改元素、排序等方法；</w:t>
            </w:r>
          </w:p>
          <w:p w14:paraId="44DECF99" w14:textId="77777777" w:rsidR="001E6DDF" w:rsidRPr="001E6DDF" w:rsidRDefault="001E6DDF" w:rsidP="001E6DDF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1E6DDF">
              <w:rPr>
                <w:rFonts w:ascii="宋体" w:hAnsi="宋体" w:hint="eastAsia"/>
                <w:sz w:val="30"/>
                <w:szCs w:val="30"/>
              </w:rPr>
              <w:t>（2）掌握利用Pandas库进行CSV和EXCEL文件的存取方法；</w:t>
            </w:r>
          </w:p>
          <w:p w14:paraId="32CEF361" w14:textId="77777777" w:rsidR="00686519" w:rsidRPr="001E6DDF" w:rsidRDefault="001E6DDF" w:rsidP="001E6DDF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1E6DDF">
              <w:rPr>
                <w:rFonts w:ascii="宋体" w:hAnsi="宋体" w:hint="eastAsia"/>
                <w:sz w:val="30"/>
                <w:szCs w:val="30"/>
              </w:rPr>
              <w:t>（3）掌握利用Pandas库对数据进行分组统计与透视图（交叉表）分析的方法。</w:t>
            </w:r>
          </w:p>
        </w:tc>
      </w:tr>
      <w:tr w:rsidR="00000000" w14:paraId="72C24986" w14:textId="77777777" w:rsidTr="00822D6B">
        <w:trPr>
          <w:trHeight w:val="2799"/>
        </w:trPr>
        <w:tc>
          <w:tcPr>
            <w:tcW w:w="236" w:type="dxa"/>
          </w:tcPr>
          <w:p w14:paraId="7DF205F2" w14:textId="77777777" w:rsidR="00686519" w:rsidRPr="001E6DDF" w:rsidRDefault="00686519">
            <w:pPr>
              <w:rPr>
                <w:sz w:val="32"/>
                <w:szCs w:val="32"/>
              </w:rPr>
            </w:pPr>
            <w:r w:rsidRPr="001E6DDF">
              <w:rPr>
                <w:sz w:val="32"/>
                <w:szCs w:val="32"/>
              </w:rPr>
              <w:t>二、</w:t>
            </w:r>
            <w:r w:rsidRPr="001E6DDF">
              <w:rPr>
                <w:sz w:val="28"/>
                <w:szCs w:val="28"/>
              </w:rPr>
              <w:t>实验</w:t>
            </w:r>
            <w:r w:rsidRPr="001E6DDF">
              <w:rPr>
                <w:sz w:val="32"/>
                <w:szCs w:val="32"/>
              </w:rPr>
              <w:t>环境</w:t>
            </w:r>
          </w:p>
          <w:p w14:paraId="48DB0CA6" w14:textId="77777777" w:rsidR="001E6DDF" w:rsidRPr="001E6DDF" w:rsidRDefault="001E6DDF" w:rsidP="001E6DDF">
            <w:pPr>
              <w:spacing w:line="360" w:lineRule="auto"/>
              <w:jc w:val="left"/>
              <w:rPr>
                <w:sz w:val="32"/>
                <w:szCs w:val="32"/>
              </w:rPr>
            </w:pPr>
            <w:r w:rsidRPr="001E6DDF">
              <w:rPr>
                <w:sz w:val="32"/>
                <w:szCs w:val="32"/>
              </w:rPr>
              <w:t>（</w:t>
            </w:r>
            <w:r w:rsidRPr="001E6DDF">
              <w:rPr>
                <w:sz w:val="32"/>
                <w:szCs w:val="32"/>
              </w:rPr>
              <w:t>1</w:t>
            </w:r>
            <w:r w:rsidRPr="001E6DDF">
              <w:rPr>
                <w:sz w:val="32"/>
                <w:szCs w:val="32"/>
              </w:rPr>
              <w:t>）硬件：</w:t>
            </w:r>
            <w:r w:rsidRPr="001E6DDF">
              <w:rPr>
                <w:sz w:val="32"/>
                <w:szCs w:val="32"/>
              </w:rPr>
              <w:t>PC</w:t>
            </w:r>
            <w:r w:rsidRPr="001E6DDF">
              <w:rPr>
                <w:sz w:val="32"/>
                <w:szCs w:val="32"/>
              </w:rPr>
              <w:t>机；</w:t>
            </w:r>
          </w:p>
          <w:p w14:paraId="16812056" w14:textId="77777777" w:rsidR="00686519" w:rsidRDefault="001E6DDF" w:rsidP="001E6DDF">
            <w:pPr>
              <w:jc w:val="left"/>
              <w:rPr>
                <w:rFonts w:hint="eastAsia"/>
                <w:sz w:val="32"/>
                <w:szCs w:val="32"/>
              </w:rPr>
            </w:pPr>
            <w:r w:rsidRPr="001E6DDF">
              <w:rPr>
                <w:sz w:val="32"/>
                <w:szCs w:val="32"/>
              </w:rPr>
              <w:t>（</w:t>
            </w:r>
            <w:r w:rsidRPr="001E6DDF">
              <w:rPr>
                <w:sz w:val="32"/>
                <w:szCs w:val="32"/>
              </w:rPr>
              <w:t>2</w:t>
            </w:r>
            <w:r w:rsidRPr="001E6DDF">
              <w:rPr>
                <w:sz w:val="32"/>
                <w:szCs w:val="32"/>
              </w:rPr>
              <w:t>）软件：</w:t>
            </w:r>
            <w:r w:rsidRPr="001E6DDF">
              <w:rPr>
                <w:sz w:val="32"/>
                <w:szCs w:val="32"/>
              </w:rPr>
              <w:t>Anaconda Jupyter Notebook</w:t>
            </w:r>
            <w:r w:rsidRPr="001E6DDF">
              <w:rPr>
                <w:sz w:val="32"/>
                <w:szCs w:val="32"/>
              </w:rPr>
              <w:t>，</w:t>
            </w:r>
            <w:r w:rsidRPr="001E6DDF">
              <w:rPr>
                <w:sz w:val="32"/>
                <w:szCs w:val="32"/>
              </w:rPr>
              <w:t>Spyder</w:t>
            </w:r>
            <w:r w:rsidRPr="001E6DDF">
              <w:rPr>
                <w:sz w:val="32"/>
                <w:szCs w:val="32"/>
              </w:rPr>
              <w:t>，</w:t>
            </w:r>
            <w:r w:rsidRPr="001E6DDF">
              <w:rPr>
                <w:sz w:val="32"/>
                <w:szCs w:val="32"/>
              </w:rPr>
              <w:t>Pandas</w:t>
            </w:r>
          </w:p>
        </w:tc>
      </w:tr>
      <w:tr w:rsidR="00000000" w14:paraId="476E1969" w14:textId="77777777" w:rsidTr="00822D6B">
        <w:trPr>
          <w:trHeight w:val="6984"/>
        </w:trPr>
        <w:tc>
          <w:tcPr>
            <w:tcW w:w="236" w:type="dxa"/>
          </w:tcPr>
          <w:p w14:paraId="228B820F" w14:textId="77777777" w:rsidR="00686519" w:rsidRDefault="006865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三、实验内容及结果</w:t>
            </w:r>
          </w:p>
          <w:p w14:paraId="5D092DF9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（一）</w:t>
            </w:r>
            <w:r w:rsidRPr="004970A1">
              <w:rPr>
                <w:rFonts w:hint="eastAsia"/>
                <w:sz w:val="28"/>
                <w:szCs w:val="28"/>
              </w:rPr>
              <w:t>Series</w:t>
            </w:r>
            <w:r w:rsidRPr="004970A1">
              <w:rPr>
                <w:rFonts w:hint="eastAsia"/>
                <w:sz w:val="28"/>
                <w:szCs w:val="28"/>
              </w:rPr>
              <w:t>和</w:t>
            </w:r>
            <w:r w:rsidRPr="004970A1">
              <w:rPr>
                <w:rFonts w:hint="eastAsia"/>
                <w:sz w:val="28"/>
                <w:szCs w:val="28"/>
              </w:rPr>
              <w:t>DataFrame</w:t>
            </w:r>
            <w:r w:rsidRPr="004970A1">
              <w:rPr>
                <w:rFonts w:hint="eastAsia"/>
                <w:sz w:val="28"/>
                <w:szCs w:val="28"/>
              </w:rPr>
              <w:t>数据对象的创建与基本操作</w:t>
            </w:r>
          </w:p>
          <w:p w14:paraId="44358FF6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、创建一个存放班级同学考试成绩的</w:t>
            </w:r>
            <w:r w:rsidRPr="004970A1">
              <w:rPr>
                <w:rFonts w:hint="eastAsia"/>
                <w:sz w:val="28"/>
                <w:szCs w:val="28"/>
              </w:rPr>
              <w:t>Series</w:t>
            </w:r>
            <w:r w:rsidRPr="004970A1">
              <w:rPr>
                <w:rFonts w:hint="eastAsia"/>
                <w:sz w:val="28"/>
                <w:szCs w:val="28"/>
              </w:rPr>
              <w:t>对象</w:t>
            </w:r>
            <w:r w:rsidRPr="004970A1">
              <w:rPr>
                <w:rFonts w:hint="eastAsia"/>
                <w:sz w:val="28"/>
                <w:szCs w:val="28"/>
              </w:rPr>
              <w:t>ser</w:t>
            </w:r>
            <w:r w:rsidRPr="004970A1">
              <w:rPr>
                <w:rFonts w:hint="eastAsia"/>
                <w:sz w:val="28"/>
                <w:szCs w:val="28"/>
              </w:rPr>
              <w:t>，索引为同学姓名，值为同学的《</w:t>
            </w:r>
            <w:r w:rsidRPr="004970A1">
              <w:rPr>
                <w:rFonts w:hint="eastAsia"/>
                <w:sz w:val="28"/>
                <w:szCs w:val="28"/>
              </w:rPr>
              <w:t>Python</w:t>
            </w:r>
            <w:r w:rsidRPr="004970A1">
              <w:rPr>
                <w:rFonts w:hint="eastAsia"/>
                <w:sz w:val="28"/>
                <w:szCs w:val="28"/>
              </w:rPr>
              <w:t>应用》课程的考试成绩，然后查询张晓梅同学的考试成绩。数据自拟即可，但要包含张晓梅的成绩。</w:t>
            </w:r>
          </w:p>
          <w:p w14:paraId="55E0966D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38425E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62.5pt;height:95.8pt;visibility:visible">
                  <v:imagedata r:id="rId6" o:title=""/>
                </v:shape>
              </w:pict>
            </w:r>
          </w:p>
          <w:p w14:paraId="23F7A712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rFonts w:hint="eastAsia"/>
                <w:sz w:val="28"/>
                <w:szCs w:val="28"/>
              </w:rPr>
              <w:t>、查看题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中创建的序列对象的元素个数，索引值，形状。</w:t>
            </w:r>
          </w:p>
          <w:p w14:paraId="6ED11E59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6539AEE2">
                <v:shape id="_x0000_i1026" type="#_x0000_t75" style="width:385.65pt;height:55.1pt;visibility:visible">
                  <v:imagedata r:id="rId7" o:title=""/>
                </v:shape>
              </w:pict>
            </w:r>
          </w:p>
          <w:p w14:paraId="6786411A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3</w:t>
            </w:r>
            <w:r w:rsidRPr="004970A1">
              <w:rPr>
                <w:rFonts w:hint="eastAsia"/>
                <w:sz w:val="28"/>
                <w:szCs w:val="28"/>
              </w:rPr>
              <w:t>、对题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中创建的序列对象按照考试成绩降序排列后输出。</w:t>
            </w:r>
          </w:p>
          <w:p w14:paraId="247C7D8E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70F70AB6">
                <v:shape id="_x0000_i1027" type="#_x0000_t75" style="width:180.95pt;height:100.8pt;visibility:visible">
                  <v:imagedata r:id="rId8" o:title=""/>
                </v:shape>
              </w:pict>
            </w:r>
          </w:p>
          <w:p w14:paraId="56E974C5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、在题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中所创建的序列对象中添加李丽同学的考试成绩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后输出序列对象中后三个同学的成绩。</w:t>
            </w:r>
          </w:p>
          <w:p w14:paraId="55318EA5" w14:textId="77777777" w:rsidR="004970A1" w:rsidRDefault="004970A1" w:rsidP="004970A1">
            <w:pPr>
              <w:spacing w:beforeLines="50" w:before="156"/>
              <w:ind w:firstLineChars="200" w:firstLine="420"/>
              <w:rPr>
                <w:noProof/>
              </w:rPr>
            </w:pPr>
            <w:r w:rsidRPr="004977BD">
              <w:rPr>
                <w:noProof/>
              </w:rPr>
              <w:pict w14:anchorId="5062D690">
                <v:shape id="_x0000_i1028" type="#_x0000_t75" style="width:112.7pt;height:129.6pt;visibility:visible">
                  <v:imagedata r:id="rId9" o:title=""/>
                </v:shape>
              </w:pict>
            </w:r>
          </w:p>
          <w:p w14:paraId="693A2B0D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、利用下表中数据创建一个</w:t>
            </w:r>
            <w:r>
              <w:rPr>
                <w:rFonts w:hint="eastAsia"/>
                <w:sz w:val="24"/>
              </w:rPr>
              <w:t>DataFrame</w:t>
            </w:r>
            <w:r>
              <w:rPr>
                <w:rFonts w:hint="eastAsia"/>
                <w:sz w:val="24"/>
              </w:rPr>
              <w:t>对象。</w:t>
            </w:r>
          </w:p>
          <w:tbl>
            <w:tblPr>
              <w:tblW w:w="0" w:type="auto"/>
              <w:jc w:val="center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01"/>
              <w:gridCol w:w="1134"/>
              <w:gridCol w:w="1134"/>
              <w:gridCol w:w="1134"/>
            </w:tblGrid>
            <w:tr w:rsidR="004970A1" w:rsidRPr="00230C5B" w14:paraId="582AC85A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77928D20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姓名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C3D0B0C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平时成绩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5CDDA01A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阶段成绩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3D53EFFE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期末成绩</w:t>
                  </w:r>
                </w:p>
              </w:tc>
            </w:tr>
            <w:tr w:rsidR="004970A1" w:rsidRPr="00230C5B" w14:paraId="20B5F2B6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7C54FFCE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李明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3E67D3E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1C5F93A9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8</w:t>
                  </w:r>
                  <w:r>
                    <w:rPr>
                      <w:szCs w:val="21"/>
                    </w:rPr>
                    <w:t>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19B06F99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100</w:t>
                  </w:r>
                </w:p>
              </w:tc>
            </w:tr>
            <w:tr w:rsidR="004970A1" w:rsidRPr="00230C5B" w14:paraId="4D548056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7F2CF772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张凯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B1DCD9E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9</w:t>
                  </w:r>
                  <w:r>
                    <w:rPr>
                      <w:szCs w:val="21"/>
                    </w:rPr>
                    <w:t>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1661452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04265340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9</w:t>
                  </w:r>
                  <w:r>
                    <w:rPr>
                      <w:szCs w:val="21"/>
                    </w:rPr>
                    <w:t>0</w:t>
                  </w:r>
                </w:p>
              </w:tc>
            </w:tr>
            <w:tr w:rsidR="004970A1" w:rsidRPr="00230C5B" w14:paraId="245ECCF5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3DCC4506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刘梅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080D297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91BDBC6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100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CCB0A81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8</w:t>
                  </w:r>
                  <w:r>
                    <w:rPr>
                      <w:szCs w:val="21"/>
                    </w:rPr>
                    <w:t>0</w:t>
                  </w:r>
                </w:p>
              </w:tc>
            </w:tr>
          </w:tbl>
          <w:p w14:paraId="63E9A187" w14:textId="77777777" w:rsidR="004970A1" w:rsidRDefault="004970A1" w:rsidP="004970A1">
            <w:r w:rsidRPr="004977BD">
              <w:rPr>
                <w:noProof/>
              </w:rPr>
              <w:pict w14:anchorId="7ACE2242">
                <v:shape id="_x0000_i1029" type="#_x0000_t75" style="width:415.1pt;height:95.8pt;visibility:visible">
                  <v:imagedata r:id="rId10" o:title=""/>
                </v:shape>
              </w:pict>
            </w:r>
          </w:p>
          <w:p w14:paraId="14E69FAC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、输出数据对象的维度、元素个数、形状和各列的数据类型。</w:t>
            </w:r>
          </w:p>
          <w:p w14:paraId="6E8844FA" w14:textId="77777777" w:rsidR="004970A1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510536E9">
                <v:shape id="_x0000_i1030" type="#_x0000_t75" style="width:187.85pt;height:219.15pt;visibility:visible">
                  <v:imagedata r:id="rId11" o:title=""/>
                </v:shape>
              </w:pict>
            </w:r>
          </w:p>
          <w:p w14:paraId="7CCB0D33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、输出所有同学的期末成绩和阶段成绩。</w:t>
            </w:r>
          </w:p>
          <w:p w14:paraId="14C64A67" w14:textId="77777777" w:rsidR="004970A1" w:rsidRPr="001978E8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50186914">
                <v:shape id="_x0000_i1031" type="#_x0000_t75" style="width:214.1pt;height:167.8pt;visibility:visible">
                  <v:imagedata r:id="rId12" o:title=""/>
                </v:shape>
              </w:pict>
            </w:r>
          </w:p>
          <w:p w14:paraId="1621020D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、输出期末成绩在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分及以上的同学的所有成绩信息。</w:t>
            </w:r>
          </w:p>
          <w:p w14:paraId="0B585BC8" w14:textId="77777777" w:rsidR="004970A1" w:rsidRPr="00404B5D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5383F556">
                <v:shape id="_x0000_i1032" type="#_x0000_t75" style="width:207.25pt;height:101.45pt;visibility:visible">
                  <v:imagedata r:id="rId13" o:title=""/>
                </v:shape>
              </w:pict>
            </w:r>
          </w:p>
          <w:p w14:paraId="57C5BDD4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、输出期末成绩在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分及以上的同学的阶段成绩和期末成绩。</w:t>
            </w:r>
          </w:p>
          <w:p w14:paraId="5810545E" w14:textId="77777777" w:rsidR="004970A1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0867D29E">
                <v:shape id="_x0000_i1033" type="#_x0000_t75" style="width:311.8pt;height:110.8pt;visibility:visible">
                  <v:imagedata r:id="rId14" o:title=""/>
                </v:shape>
              </w:pict>
            </w:r>
          </w:p>
          <w:p w14:paraId="058178A3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、添加王伟光同学的成绩，平时成绩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，阶段成绩</w:t>
            </w:r>
            <w:r>
              <w:rPr>
                <w:rFonts w:hint="eastAsia"/>
                <w:sz w:val="24"/>
              </w:rPr>
              <w:t>7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，期末试成绩</w:t>
            </w:r>
            <w:r>
              <w:rPr>
                <w:rFonts w:hint="eastAsia"/>
                <w:sz w:val="24"/>
              </w:rPr>
              <w:t>8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。然后删除张凯的成绩后，输出数据对象的值。</w:t>
            </w:r>
          </w:p>
          <w:p w14:paraId="52FDBA90" w14:textId="77777777" w:rsidR="004970A1" w:rsidRPr="00F4547E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120799DE">
                <v:shape id="_x0000_i1034" type="#_x0000_t75" style="width:177.2pt;height:145.25pt;visibility:visible">
                  <v:imagedata r:id="rId15" o:title=""/>
                </v:shape>
              </w:pict>
            </w:r>
          </w:p>
          <w:p w14:paraId="6AEB0CBD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、计算各位同学的总成绩，并进行输出，各部分成绩比例为平时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%</w:t>
            </w:r>
            <w:r>
              <w:rPr>
                <w:rFonts w:hint="eastAsia"/>
                <w:sz w:val="24"/>
              </w:rPr>
              <w:t>，阶段</w:t>
            </w: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%</w:t>
            </w:r>
            <w:r>
              <w:rPr>
                <w:rFonts w:hint="eastAsia"/>
                <w:sz w:val="24"/>
              </w:rPr>
              <w:t>，期末</w:t>
            </w: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%</w:t>
            </w:r>
            <w:r>
              <w:rPr>
                <w:rFonts w:hint="eastAsia"/>
                <w:sz w:val="24"/>
              </w:rPr>
              <w:t>。</w:t>
            </w:r>
          </w:p>
          <w:p w14:paraId="5654941D" w14:textId="77777777" w:rsidR="004970A1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48A6A267">
                <v:shape id="_x0000_i1035" type="#_x0000_t75" style="width:326.8pt;height:129.6pt;visibility:visible">
                  <v:imagedata r:id="rId16" o:title=""/>
                </v:shape>
              </w:pict>
            </w:r>
          </w:p>
          <w:p w14:paraId="05C2F448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12</w:t>
            </w:r>
            <w:r w:rsidRPr="004970A1">
              <w:rPr>
                <w:rFonts w:hint="eastAsia"/>
                <w:sz w:val="28"/>
                <w:szCs w:val="28"/>
              </w:rPr>
              <w:t>、将姓名列设置为索引列，然后查询刘梅和王伟光的考试成绩。</w:t>
            </w:r>
          </w:p>
          <w:p w14:paraId="2322162C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3BB13192">
                <v:shape id="_x0000_i1036" type="#_x0000_t75" style="width:245.45pt;height:135.85pt;visibility:visible">
                  <v:imagedata r:id="rId17" o:title=""/>
                </v:shape>
              </w:pict>
            </w:r>
          </w:p>
          <w:p w14:paraId="6DB9494F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（二）利用</w:t>
            </w:r>
            <w:r w:rsidRPr="004970A1">
              <w:rPr>
                <w:rFonts w:hint="eastAsia"/>
                <w:sz w:val="28"/>
                <w:szCs w:val="28"/>
              </w:rPr>
              <w:t>pandas</w:t>
            </w:r>
            <w:r w:rsidRPr="004970A1">
              <w:rPr>
                <w:rFonts w:hint="eastAsia"/>
                <w:sz w:val="28"/>
                <w:szCs w:val="28"/>
              </w:rPr>
              <w:t>相关函数对土地利用数据集进行数据分析</w:t>
            </w:r>
          </w:p>
          <w:p w14:paraId="783E45CB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、导入</w:t>
            </w:r>
            <w:r w:rsidRPr="004970A1">
              <w:rPr>
                <w:rFonts w:hint="eastAsia"/>
                <w:sz w:val="28"/>
                <w:szCs w:val="28"/>
              </w:rPr>
              <w:t>landuse</w:t>
            </w:r>
            <w:r w:rsidRPr="004970A1">
              <w:rPr>
                <w:sz w:val="28"/>
                <w:szCs w:val="28"/>
              </w:rPr>
              <w:t>.csv</w:t>
            </w:r>
            <w:r w:rsidRPr="004970A1">
              <w:rPr>
                <w:rFonts w:hint="eastAsia"/>
                <w:sz w:val="28"/>
                <w:szCs w:val="28"/>
              </w:rPr>
              <w:t>文件中的数据，并输出数据集中的前五行和后五行。</w:t>
            </w:r>
          </w:p>
          <w:p w14:paraId="080884BF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提示：利用</w:t>
            </w:r>
            <w:r w:rsidRPr="004970A1">
              <w:rPr>
                <w:sz w:val="28"/>
                <w:szCs w:val="28"/>
              </w:rPr>
              <w:t>pandas</w:t>
            </w:r>
            <w:r w:rsidRPr="004970A1">
              <w:rPr>
                <w:rFonts w:hint="eastAsia"/>
                <w:sz w:val="28"/>
                <w:szCs w:val="28"/>
              </w:rPr>
              <w:t>的</w:t>
            </w:r>
            <w:r w:rsidRPr="004970A1">
              <w:rPr>
                <w:rFonts w:hint="eastAsia"/>
                <w:sz w:val="28"/>
                <w:szCs w:val="28"/>
              </w:rPr>
              <w:t>r</w:t>
            </w:r>
            <w:r w:rsidRPr="004970A1">
              <w:rPr>
                <w:sz w:val="28"/>
                <w:szCs w:val="28"/>
              </w:rPr>
              <w:t>ead_csv</w:t>
            </w:r>
            <w:r w:rsidRPr="004970A1">
              <w:rPr>
                <w:rFonts w:hint="eastAsia"/>
                <w:sz w:val="28"/>
                <w:szCs w:val="28"/>
              </w:rPr>
              <w:t>函数可以读取</w:t>
            </w:r>
            <w:r w:rsidRPr="004970A1">
              <w:rPr>
                <w:rFonts w:hint="eastAsia"/>
                <w:sz w:val="28"/>
                <w:szCs w:val="28"/>
              </w:rPr>
              <w:t>c</w:t>
            </w:r>
            <w:r w:rsidRPr="004970A1">
              <w:rPr>
                <w:sz w:val="28"/>
                <w:szCs w:val="28"/>
              </w:rPr>
              <w:t>sv</w:t>
            </w:r>
            <w:r w:rsidRPr="004970A1">
              <w:rPr>
                <w:rFonts w:hint="eastAsia"/>
                <w:sz w:val="28"/>
                <w:szCs w:val="28"/>
              </w:rPr>
              <w:t>文件数据</w:t>
            </w:r>
          </w:p>
          <w:p w14:paraId="49D93A93" w14:textId="77777777" w:rsidR="004970A1" w:rsidRPr="004970A1" w:rsidRDefault="00425759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17C773F3">
                <v:shape id="_x0000_i1037" type="#_x0000_t75" style="width:229.75pt;height:192.2pt;visibility:visible">
                  <v:imagedata r:id="rId18" o:title=""/>
                </v:shape>
              </w:pict>
            </w:r>
          </w:p>
          <w:p w14:paraId="2DA8F32B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rFonts w:hint="eastAsia"/>
                <w:sz w:val="28"/>
                <w:szCs w:val="28"/>
              </w:rPr>
              <w:t>、查看数据的形状、元素个数、各列的数据类型。</w:t>
            </w:r>
          </w:p>
          <w:p w14:paraId="45858353" w14:textId="77777777" w:rsidR="004970A1" w:rsidRPr="004970A1" w:rsidRDefault="00425759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59B7F6CF">
                <v:shape id="_x0000_i1038" type="#_x0000_t75" style="width:145.25pt;height:153.4pt;visibility:visible">
                  <v:imagedata r:id="rId19" o:title=""/>
                </v:shape>
              </w:pict>
            </w:r>
          </w:p>
          <w:p w14:paraId="2E0BE4AA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3</w:t>
            </w:r>
            <w:r w:rsidRPr="004970A1">
              <w:rPr>
                <w:rFonts w:hint="eastAsia"/>
                <w:sz w:val="28"/>
                <w:szCs w:val="28"/>
              </w:rPr>
              <w:t>、查看数值型数据的统计特征，提示可以使用</w:t>
            </w:r>
            <w:r w:rsidRPr="004970A1">
              <w:rPr>
                <w:rFonts w:hint="eastAsia"/>
                <w:sz w:val="28"/>
                <w:szCs w:val="28"/>
              </w:rPr>
              <w:t>Data</w:t>
            </w:r>
            <w:r w:rsidRPr="004970A1">
              <w:rPr>
                <w:sz w:val="28"/>
                <w:szCs w:val="28"/>
              </w:rPr>
              <w:t>frame</w:t>
            </w:r>
            <w:r w:rsidRPr="004970A1">
              <w:rPr>
                <w:rFonts w:hint="eastAsia"/>
                <w:sz w:val="28"/>
                <w:szCs w:val="28"/>
              </w:rPr>
              <w:t>的</w:t>
            </w:r>
            <w:r w:rsidRPr="004970A1">
              <w:rPr>
                <w:rFonts w:hint="eastAsia"/>
                <w:sz w:val="28"/>
                <w:szCs w:val="28"/>
              </w:rPr>
              <w:t>d</w:t>
            </w:r>
            <w:r w:rsidRPr="004970A1">
              <w:rPr>
                <w:sz w:val="28"/>
                <w:szCs w:val="28"/>
              </w:rPr>
              <w:t>ecribe( )</w:t>
            </w:r>
            <w:r w:rsidRPr="004970A1">
              <w:rPr>
                <w:rFonts w:hint="eastAsia"/>
                <w:sz w:val="28"/>
                <w:szCs w:val="28"/>
              </w:rPr>
              <w:t>方法。</w:t>
            </w:r>
          </w:p>
          <w:p w14:paraId="19501B9C" w14:textId="77777777" w:rsidR="004970A1" w:rsidRPr="004970A1" w:rsidRDefault="00C200DC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0184529F">
                <v:shape id="_x0000_i1039" type="#_x0000_t75" style="width:312.4pt;height:138.35pt;visibility:visible">
                  <v:imagedata r:id="rId20" o:title=""/>
                </v:shape>
              </w:pict>
            </w:r>
          </w:p>
          <w:p w14:paraId="313FFEF2" w14:textId="77777777" w:rsidR="004970A1" w:rsidRPr="004970A1" w:rsidRDefault="004970A1" w:rsidP="0042575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4</w:t>
            </w:r>
            <w:r w:rsidRPr="004970A1">
              <w:rPr>
                <w:rFonts w:hint="eastAsia"/>
                <w:sz w:val="28"/>
                <w:szCs w:val="28"/>
              </w:rPr>
              <w:t>、查看主要有哪些地区，哪些县市；</w:t>
            </w:r>
          </w:p>
          <w:p w14:paraId="7F246A7E" w14:textId="77777777" w:rsidR="004970A1" w:rsidRPr="004970A1" w:rsidRDefault="00C200DC" w:rsidP="00C200DC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4C62550F">
                <v:shape id="_x0000_i1040" type="#_x0000_t75" style="width:241.65pt;height:233.55pt;visibility:visible">
                  <v:imagedata r:id="rId21" o:title=""/>
                </v:shape>
              </w:pict>
            </w:r>
          </w:p>
          <w:p w14:paraId="33166926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5</w:t>
            </w:r>
            <w:r w:rsidRPr="004970A1">
              <w:rPr>
                <w:rFonts w:hint="eastAsia"/>
                <w:sz w:val="28"/>
                <w:szCs w:val="28"/>
              </w:rPr>
              <w:t>、查看各地区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sz w:val="28"/>
                <w:szCs w:val="28"/>
              </w:rPr>
              <w:t>980</w:t>
            </w:r>
            <w:r w:rsidRPr="004970A1">
              <w:rPr>
                <w:rFonts w:hint="eastAsia"/>
                <w:sz w:val="28"/>
                <w:szCs w:val="28"/>
              </w:rPr>
              <w:t>年的耕地面积，要求结果以耕地面积降序排列，以平方公里为单位，保留小数点后两位数字。提示：可以先选择出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sz w:val="28"/>
                <w:szCs w:val="28"/>
              </w:rPr>
              <w:t>980</w:t>
            </w:r>
            <w:r w:rsidRPr="004970A1">
              <w:rPr>
                <w:rFonts w:hint="eastAsia"/>
                <w:sz w:val="28"/>
                <w:szCs w:val="28"/>
              </w:rPr>
              <w:t>年地类编码</w:t>
            </w:r>
            <w:r w:rsidRPr="004970A1">
              <w:rPr>
                <w:rFonts w:hint="eastAsia"/>
                <w:sz w:val="28"/>
                <w:szCs w:val="28"/>
              </w:rPr>
              <w:t>&gt;</w:t>
            </w:r>
            <w:r w:rsidRPr="004970A1">
              <w:rPr>
                <w:sz w:val="28"/>
                <w:szCs w:val="28"/>
              </w:rPr>
              <w:t>100</w:t>
            </w:r>
            <w:r w:rsidRPr="004970A1">
              <w:rPr>
                <w:rFonts w:hint="eastAsia"/>
                <w:sz w:val="28"/>
                <w:szCs w:val="28"/>
              </w:rPr>
              <w:t>的记录，然后根据地区名称进行分组后，求取各地区面积的总和，然后按照面积从大到小的顺序进行排序后输出。</w:t>
            </w:r>
          </w:p>
          <w:p w14:paraId="7DCC9691" w14:textId="77777777" w:rsidR="004970A1" w:rsidRPr="004970A1" w:rsidRDefault="00C200DC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7365FC3C">
                <v:shape id="_x0000_i1041" type="#_x0000_t75" style="width:275.5pt;height:150.9pt;visibility:visible">
                  <v:imagedata r:id="rId22" o:title=""/>
                </v:shape>
              </w:pict>
            </w:r>
          </w:p>
          <w:p w14:paraId="2CB9289F" w14:textId="77777777" w:rsidR="004970A1" w:rsidRPr="004970A1" w:rsidRDefault="004970A1" w:rsidP="0042575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6</w:t>
            </w:r>
            <w:r w:rsidRPr="004970A1">
              <w:rPr>
                <w:rFonts w:hint="eastAsia"/>
                <w:sz w:val="28"/>
                <w:szCs w:val="28"/>
              </w:rPr>
              <w:t>、计算各图斑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sz w:val="28"/>
                <w:szCs w:val="28"/>
              </w:rPr>
              <w:t>980</w:t>
            </w:r>
            <w:r w:rsidRPr="004970A1">
              <w:rPr>
                <w:rFonts w:hint="eastAsia"/>
                <w:sz w:val="28"/>
                <w:szCs w:val="28"/>
              </w:rPr>
              <w:t>年和</w:t>
            </w: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sz w:val="28"/>
                <w:szCs w:val="28"/>
              </w:rPr>
              <w:t>010</w:t>
            </w:r>
            <w:r w:rsidRPr="004970A1">
              <w:rPr>
                <w:rFonts w:hint="eastAsia"/>
                <w:sz w:val="28"/>
                <w:szCs w:val="28"/>
              </w:rPr>
              <w:t>年的一级土地利用代码。</w:t>
            </w:r>
          </w:p>
          <w:p w14:paraId="56581D9F" w14:textId="77777777" w:rsidR="00425759" w:rsidRDefault="00C200DC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2A8A82A8">
                <v:shape id="_x0000_i1042" type="#_x0000_t75" style="width:221.65pt;height:180.95pt;visibility:visible">
                  <v:imagedata r:id="rId23" o:title=""/>
                </v:shape>
              </w:pict>
            </w:r>
          </w:p>
          <w:p w14:paraId="0D755001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7</w:t>
            </w:r>
            <w:r w:rsidRPr="004970A1">
              <w:rPr>
                <w:rFonts w:hint="eastAsia"/>
                <w:sz w:val="28"/>
                <w:szCs w:val="28"/>
              </w:rPr>
              <w:t>、利用透视表分析各地区</w:t>
            </w: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sz w:val="28"/>
                <w:szCs w:val="28"/>
              </w:rPr>
              <w:t>010</w:t>
            </w:r>
            <w:r w:rsidRPr="004970A1">
              <w:rPr>
                <w:rFonts w:hint="eastAsia"/>
                <w:sz w:val="28"/>
                <w:szCs w:val="28"/>
              </w:rPr>
              <w:t>年耕地、林地、草地、水域、建设用地、未利用地的面积。</w:t>
            </w:r>
          </w:p>
          <w:p w14:paraId="688AF7C6" w14:textId="77777777" w:rsidR="00425759" w:rsidRPr="003B75BF" w:rsidRDefault="00425759" w:rsidP="00425759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）透视表实现方式：</w:t>
            </w:r>
          </w:p>
          <w:p w14:paraId="365056B9" w14:textId="77777777" w:rsidR="00425759" w:rsidRDefault="00C200DC" w:rsidP="00C200DC">
            <w:pPr>
              <w:ind w:firstLineChars="200" w:firstLine="420"/>
            </w:pPr>
            <w:r w:rsidRPr="005B53A3">
              <w:rPr>
                <w:noProof/>
              </w:rPr>
              <w:pict w14:anchorId="1EC3406C">
                <v:shape id="_x0000_i1043" type="#_x0000_t75" style="width:246.7pt;height:225.4pt;visibility:visible">
                  <v:imagedata r:id="rId24" o:title=""/>
                </v:shape>
              </w:pict>
            </w:r>
          </w:p>
          <w:p w14:paraId="431BD159" w14:textId="77777777" w:rsidR="00425759" w:rsidRDefault="00425759" w:rsidP="00425759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）交叉表实现方式：</w:t>
            </w:r>
          </w:p>
          <w:p w14:paraId="1D3B0A84" w14:textId="77777777" w:rsidR="00425759" w:rsidRDefault="00C200DC" w:rsidP="00C200DC">
            <w:pPr>
              <w:ind w:firstLineChars="200" w:firstLine="420"/>
            </w:pPr>
            <w:r w:rsidRPr="005B53A3">
              <w:rPr>
                <w:noProof/>
              </w:rPr>
              <w:pict w14:anchorId="438B3D76">
                <v:shape id="_x0000_i1044" type="#_x0000_t75" style="width:321.8pt;height:191.6pt;visibility:visible">
                  <v:imagedata r:id="rId25" o:title=""/>
                </v:shape>
              </w:pict>
            </w:r>
          </w:p>
          <w:p w14:paraId="7D0F32DB" w14:textId="77777777" w:rsidR="00425759" w:rsidRDefault="00425759" w:rsidP="00425759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、将统计的结果保存到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文件名为“各县市土地利用面积统计表”。</w:t>
            </w:r>
          </w:p>
          <w:p w14:paraId="4B1EF1A5" w14:textId="77777777" w:rsidR="00425759" w:rsidRDefault="00C200DC" w:rsidP="00425759">
            <w:r w:rsidRPr="005B53A3">
              <w:rPr>
                <w:noProof/>
              </w:rPr>
              <w:pict w14:anchorId="4FC1A39E">
                <v:shape id="_x0000_i1045" type="#_x0000_t75" style="width:299.9pt;height:160.3pt;visibility:visible">
                  <v:imagedata r:id="rId26" o:title=""/>
                </v:shape>
              </w:pict>
            </w:r>
          </w:p>
          <w:p w14:paraId="7D292AF8" w14:textId="77777777" w:rsidR="00425759" w:rsidRDefault="00425759" w:rsidP="00425759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、将各地区内部不同显示的土地利用数据分别统计，保存到以不同地区命名的文件中，如哈尔滨市保存到</w:t>
            </w:r>
            <w:r>
              <w:rPr>
                <w:rFonts w:hint="eastAsia"/>
              </w:rPr>
              <w:t>stat</w:t>
            </w:r>
            <w:r>
              <w:rPr>
                <w:rFonts w:hint="eastAsia"/>
              </w:rPr>
              <w:t>文件夹下“哈尔滨市各县市土地利用面积统计表</w:t>
            </w:r>
            <w:r>
              <w:rPr>
                <w:rFonts w:hint="eastAsia"/>
              </w:rPr>
              <w:t>.</w:t>
            </w:r>
            <w:r>
              <w:t>xls</w:t>
            </w:r>
            <w:r>
              <w:rPr>
                <w:rFonts w:hint="eastAsia"/>
              </w:rPr>
              <w:t>”。</w:t>
            </w:r>
          </w:p>
          <w:p w14:paraId="2F6258BE" w14:textId="77777777" w:rsidR="00425759" w:rsidRDefault="00C200DC" w:rsidP="00425759">
            <w:r w:rsidRPr="005B53A3">
              <w:rPr>
                <w:noProof/>
              </w:rPr>
              <w:pict w14:anchorId="52AED6BD">
                <v:shape id="_x0000_i1046" type="#_x0000_t75" style="width:344.95pt;height:135.25pt;visibility:visible">
                  <v:imagedata r:id="rId27" o:title=""/>
                </v:shape>
              </w:pict>
            </w:r>
          </w:p>
          <w:p w14:paraId="6AF3332F" w14:textId="77777777" w:rsidR="00425759" w:rsidRDefault="00425759" w:rsidP="00425759">
            <w:r>
              <w:rPr>
                <w:rFonts w:hint="eastAsia"/>
              </w:rPr>
              <w:t>执行结果为：</w:t>
            </w:r>
          </w:p>
          <w:p w14:paraId="0EFF7AD4" w14:textId="77777777" w:rsidR="00425759" w:rsidRDefault="00C200DC" w:rsidP="00C200DC">
            <w:r w:rsidRPr="005B53A3">
              <w:rPr>
                <w:noProof/>
              </w:rPr>
              <w:pict w14:anchorId="1870F18C">
                <v:shape id="_x0000_i1047" type="#_x0000_t75" style="width:380.05pt;height:85.15pt;visibility:visible">
                  <v:imagedata r:id="rId28" o:title=""/>
                </v:shape>
              </w:pict>
            </w:r>
          </w:p>
          <w:p w14:paraId="7A17C817" w14:textId="77777777" w:rsidR="00425759" w:rsidRDefault="00425759" w:rsidP="00425759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、分析哈尔滨市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年来的一级地类的土地利用变化情况，用土地利用变化矩阵显示出来。</w:t>
            </w:r>
          </w:p>
          <w:p w14:paraId="7D641995" w14:textId="77777777" w:rsidR="00425759" w:rsidRDefault="00C200DC" w:rsidP="00425759">
            <w:r w:rsidRPr="005B53A3">
              <w:rPr>
                <w:noProof/>
              </w:rPr>
              <w:pict w14:anchorId="3FEF3604">
                <v:shape id="_x0000_i1048" type="#_x0000_t75" style="width:339.35pt;height:123.95pt;visibility:visible">
                  <v:imagedata r:id="rId29" o:title=""/>
                </v:shape>
              </w:pict>
            </w:r>
          </w:p>
          <w:p w14:paraId="04365375" w14:textId="77777777" w:rsidR="00425759" w:rsidRDefault="00425759" w:rsidP="00425759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、上题目结果中的最后一列为</w:t>
            </w:r>
            <w:r>
              <w:rPr>
                <w:rFonts w:hint="eastAsia"/>
              </w:rPr>
              <w:t>1</w:t>
            </w:r>
            <w:r>
              <w:t>980</w:t>
            </w:r>
            <w:r>
              <w:rPr>
                <w:rFonts w:hint="eastAsia"/>
              </w:rPr>
              <w:t>年各类用地的面积，最后一行是</w:t>
            </w:r>
            <w:r>
              <w:rPr>
                <w:rFonts w:hint="eastAsia"/>
              </w:rPr>
              <w:t>2</w:t>
            </w:r>
            <w:r>
              <w:t>010</w:t>
            </w:r>
            <w:r>
              <w:rPr>
                <w:rFonts w:hint="eastAsia"/>
              </w:rPr>
              <w:t>年各类用地的面积，可以将这两部分数据进行合并，得到哈尔滨市两个时相各类用地面积对比数据。</w:t>
            </w:r>
          </w:p>
          <w:p w14:paraId="332C5964" w14:textId="77777777" w:rsidR="001E6DDF" w:rsidRPr="00822D6B" w:rsidRDefault="00C200DC" w:rsidP="00822D6B">
            <w:pPr>
              <w:rPr>
                <w:rFonts w:hint="eastAsia"/>
              </w:rPr>
            </w:pPr>
            <w:r w:rsidRPr="005B53A3">
              <w:rPr>
                <w:noProof/>
              </w:rPr>
              <w:pict w14:anchorId="56F80D18">
                <v:shape id="_x0000_i1049" type="#_x0000_t75" style="width:262.95pt;height:128.35pt;visibility:visible">
                  <v:imagedata r:id="rId30" o:title=""/>
                </v:shape>
              </w:pict>
            </w:r>
          </w:p>
        </w:tc>
      </w:tr>
    </w:tbl>
    <w:p w14:paraId="65D1A0F1" w14:textId="77777777" w:rsidR="00686519" w:rsidRDefault="00686519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000000" w14:paraId="49B1E93E" w14:textId="77777777">
        <w:trPr>
          <w:trHeight w:val="13882"/>
        </w:trPr>
        <w:tc>
          <w:tcPr>
            <w:tcW w:w="8492" w:type="dxa"/>
          </w:tcPr>
          <w:p w14:paraId="3618288D" w14:textId="77777777" w:rsidR="00686519" w:rsidRDefault="00686519">
            <w:pPr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14:paraId="57D86B62" w14:textId="77777777" w:rsidR="00686519" w:rsidRDefault="0068651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实验过程分析与讨论：</w:t>
            </w:r>
          </w:p>
          <w:p w14:paraId="249C775A" w14:textId="77777777" w:rsidR="005B3F81" w:rsidRDefault="005B3F81" w:rsidP="005B3F8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5B3F81">
              <w:rPr>
                <w:rFonts w:hint="eastAsia"/>
                <w:sz w:val="24"/>
              </w:rPr>
              <w:t>pd.Series</w:t>
            </w:r>
            <w:r w:rsidRPr="005B3F81">
              <w:rPr>
                <w:rFonts w:hint="eastAsia"/>
                <w:sz w:val="24"/>
              </w:rPr>
              <w:t>是</w:t>
            </w:r>
            <w:r w:rsidRPr="005B3F81">
              <w:rPr>
                <w:rFonts w:hint="eastAsia"/>
                <w:sz w:val="24"/>
              </w:rPr>
              <w:t>pandas</w:t>
            </w:r>
            <w:r w:rsidRPr="005B3F81">
              <w:rPr>
                <w:rFonts w:hint="eastAsia"/>
                <w:sz w:val="24"/>
              </w:rPr>
              <w:t>库中的一个函数，用于创建</w:t>
            </w:r>
            <w:r w:rsidRPr="005B3F81">
              <w:rPr>
                <w:rFonts w:hint="eastAsia"/>
                <w:sz w:val="24"/>
              </w:rPr>
              <w:t>Series</w:t>
            </w:r>
            <w:r w:rsidRPr="005B3F81">
              <w:rPr>
                <w:rFonts w:hint="eastAsia"/>
                <w:sz w:val="24"/>
              </w:rPr>
              <w:t>对象。在这里，</w:t>
            </w:r>
            <w:r w:rsidRPr="005B3F81">
              <w:rPr>
                <w:rFonts w:hint="eastAsia"/>
                <w:sz w:val="24"/>
              </w:rPr>
              <w:t>index</w:t>
            </w:r>
            <w:r w:rsidRPr="005B3F81">
              <w:rPr>
                <w:rFonts w:hint="eastAsia"/>
                <w:sz w:val="24"/>
              </w:rPr>
              <w:t>参数指定了</w:t>
            </w:r>
            <w:r w:rsidRPr="005B3F81">
              <w:rPr>
                <w:rFonts w:hint="eastAsia"/>
                <w:sz w:val="24"/>
              </w:rPr>
              <w:t>Series</w:t>
            </w:r>
            <w:r w:rsidRPr="005B3F81">
              <w:rPr>
                <w:rFonts w:hint="eastAsia"/>
                <w:sz w:val="24"/>
              </w:rPr>
              <w:t>对象的索引，</w:t>
            </w:r>
            <w:r w:rsidRPr="005B3F81">
              <w:rPr>
                <w:rFonts w:hint="eastAsia"/>
                <w:sz w:val="24"/>
              </w:rPr>
              <w:t>data</w:t>
            </w:r>
            <w:r w:rsidRPr="005B3F81">
              <w:rPr>
                <w:rFonts w:hint="eastAsia"/>
                <w:sz w:val="24"/>
              </w:rPr>
              <w:t>参数指定了</w:t>
            </w:r>
            <w:r w:rsidRPr="005B3F81">
              <w:rPr>
                <w:rFonts w:hint="eastAsia"/>
                <w:sz w:val="24"/>
              </w:rPr>
              <w:t>Series</w:t>
            </w:r>
            <w:r w:rsidRPr="005B3F81">
              <w:rPr>
                <w:rFonts w:hint="eastAsia"/>
                <w:sz w:val="24"/>
              </w:rPr>
              <w:t>对象的值。</w:t>
            </w:r>
            <w:r w:rsidRPr="005B3F81">
              <w:rPr>
                <w:rFonts w:hint="eastAsia"/>
                <w:sz w:val="24"/>
              </w:rPr>
              <w:t>ser.size</w:t>
            </w:r>
            <w:r w:rsidRPr="005B3F81">
              <w:rPr>
                <w:rFonts w:hint="eastAsia"/>
                <w:sz w:val="24"/>
              </w:rPr>
              <w:t>：这个属性返回序列中的元素数量。它告诉我们序列的长度或大小。</w:t>
            </w:r>
            <w:r w:rsidRPr="005B3F81">
              <w:rPr>
                <w:rFonts w:hint="eastAsia"/>
                <w:sz w:val="24"/>
              </w:rPr>
              <w:t>ser.index</w:t>
            </w:r>
            <w:r w:rsidRPr="005B3F81">
              <w:rPr>
                <w:rFonts w:hint="eastAsia"/>
                <w:sz w:val="24"/>
              </w:rPr>
              <w:t>：这个属性返回序列的索引。索引是用来标识序列中每个元素的标签或位置。它可以是整数、字符串或其他数据类型。</w:t>
            </w:r>
            <w:r w:rsidRPr="005B3F81">
              <w:rPr>
                <w:rFonts w:hint="eastAsia"/>
                <w:sz w:val="24"/>
              </w:rPr>
              <w:t>ser.shape</w:t>
            </w:r>
            <w:r w:rsidRPr="005B3F81">
              <w:rPr>
                <w:rFonts w:hint="eastAsia"/>
                <w:sz w:val="24"/>
              </w:rPr>
              <w:t>：这个属性返回序列的形状。对于一维序列，形状是一个整数，表示序列的长度。对于多维序列，形状是一个元组，包含每个维度的长度。</w:t>
            </w:r>
          </w:p>
          <w:p w14:paraId="219B8EFD" w14:textId="77777777" w:rsidR="005B3F81" w:rsidRDefault="005B3F81" w:rsidP="005B3F8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5B3F81">
              <w:rPr>
                <w:rFonts w:hint="eastAsia"/>
                <w:sz w:val="24"/>
              </w:rPr>
              <w:t>sort_values</w:t>
            </w:r>
            <w:r w:rsidRPr="005B3F81">
              <w:rPr>
                <w:rFonts w:hint="eastAsia"/>
                <w:sz w:val="24"/>
              </w:rPr>
              <w:t>是排序函数，而</w:t>
            </w:r>
            <w:r w:rsidRPr="005B3F81">
              <w:rPr>
                <w:rFonts w:hint="eastAsia"/>
                <w:sz w:val="24"/>
              </w:rPr>
              <w:t>ascending=False</w:t>
            </w:r>
            <w:r w:rsidRPr="005B3F81">
              <w:rPr>
                <w:rFonts w:hint="eastAsia"/>
                <w:sz w:val="24"/>
              </w:rPr>
              <w:t>则是指定排序方式为降序排序。也就是说，这段代码会将</w:t>
            </w:r>
            <w:r w:rsidRPr="005B3F81">
              <w:rPr>
                <w:rFonts w:hint="eastAsia"/>
                <w:sz w:val="24"/>
              </w:rPr>
              <w:t>ser</w:t>
            </w:r>
            <w:r w:rsidRPr="005B3F81">
              <w:rPr>
                <w:rFonts w:hint="eastAsia"/>
                <w:sz w:val="24"/>
              </w:rPr>
              <w:t>中的数据按照从大到小的顺序进行排序，并返回排序后的结果。</w:t>
            </w:r>
            <w:r w:rsidR="00AE4293" w:rsidRPr="00AE4293">
              <w:rPr>
                <w:rFonts w:hint="eastAsia"/>
                <w:sz w:val="24"/>
              </w:rPr>
              <w:t>代码使用</w:t>
            </w:r>
            <w:r w:rsidR="00AE4293" w:rsidRPr="00AE4293">
              <w:rPr>
                <w:rFonts w:hint="eastAsia"/>
                <w:sz w:val="24"/>
              </w:rPr>
              <w:t>df.drop(1)</w:t>
            </w:r>
            <w:r w:rsidR="00AE4293" w:rsidRPr="00AE4293">
              <w:rPr>
                <w:rFonts w:hint="eastAsia"/>
                <w:sz w:val="24"/>
              </w:rPr>
              <w:t>删除</w:t>
            </w:r>
            <w:r w:rsidR="00AE4293" w:rsidRPr="00AE4293">
              <w:rPr>
                <w:rFonts w:hint="eastAsia"/>
                <w:sz w:val="24"/>
              </w:rPr>
              <w:t>df</w:t>
            </w:r>
            <w:r w:rsidR="00AE4293" w:rsidRPr="00AE4293">
              <w:rPr>
                <w:rFonts w:hint="eastAsia"/>
                <w:sz w:val="24"/>
              </w:rPr>
              <w:t>中索引为</w:t>
            </w:r>
            <w:r w:rsidR="00AE4293" w:rsidRPr="00AE4293">
              <w:rPr>
                <w:rFonts w:hint="eastAsia"/>
                <w:sz w:val="24"/>
              </w:rPr>
              <w:t>1</w:t>
            </w:r>
            <w:r w:rsidR="00AE4293" w:rsidRPr="00AE4293">
              <w:rPr>
                <w:rFonts w:hint="eastAsia"/>
                <w:sz w:val="24"/>
              </w:rPr>
              <w:t>的行，并将结果重新赋值给</w:t>
            </w:r>
            <w:r w:rsidR="00AE4293" w:rsidRPr="00AE4293">
              <w:rPr>
                <w:rFonts w:hint="eastAsia"/>
                <w:sz w:val="24"/>
              </w:rPr>
              <w:t>df</w:t>
            </w:r>
            <w:r w:rsidR="00AE4293" w:rsidRPr="00AE4293">
              <w:rPr>
                <w:rFonts w:hint="eastAsia"/>
                <w:sz w:val="24"/>
              </w:rPr>
              <w:t>。</w:t>
            </w:r>
          </w:p>
          <w:p w14:paraId="67C94AD6" w14:textId="77777777" w:rsidR="00AE4293" w:rsidRPr="00AE4293" w:rsidRDefault="00AE4293" w:rsidP="00AE4293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）在</w:t>
            </w:r>
            <w:r>
              <w:rPr>
                <w:rFonts w:hint="eastAsia"/>
                <w:sz w:val="24"/>
              </w:rPr>
              <w:t>pandas</w:t>
            </w:r>
            <w:r>
              <w:rPr>
                <w:rFonts w:hint="eastAsia"/>
                <w:sz w:val="24"/>
              </w:rPr>
              <w:t>中</w:t>
            </w:r>
            <w:r>
              <w:rPr>
                <w:rFonts w:hint="eastAsia"/>
                <w:sz w:val="24"/>
              </w:rPr>
              <w:t>head(</w:t>
            </w:r>
            <w:r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>函数可以查看前五行，</w:t>
            </w:r>
            <w:r>
              <w:rPr>
                <w:rFonts w:hint="eastAsia"/>
                <w:sz w:val="24"/>
              </w:rPr>
              <w:t>tail</w:t>
            </w:r>
            <w:r>
              <w:rPr>
                <w:sz w:val="24"/>
              </w:rPr>
              <w:t>()</w:t>
            </w:r>
            <w:r>
              <w:rPr>
                <w:rFonts w:hint="eastAsia"/>
                <w:sz w:val="24"/>
              </w:rPr>
              <w:t>函数可以查看后五行，</w:t>
            </w:r>
            <w:r w:rsidRPr="00AE4293">
              <w:rPr>
                <w:rFonts w:hint="eastAsia"/>
                <w:sz w:val="24"/>
              </w:rPr>
              <w:t xml:space="preserve">df.dtypes </w:t>
            </w:r>
            <w:r w:rsidRPr="00AE4293">
              <w:rPr>
                <w:rFonts w:hint="eastAsia"/>
                <w:sz w:val="24"/>
              </w:rPr>
              <w:t>是一个</w:t>
            </w:r>
            <w:r w:rsidRPr="00AE4293">
              <w:rPr>
                <w:rFonts w:hint="eastAsia"/>
                <w:sz w:val="24"/>
              </w:rPr>
              <w:t xml:space="preserve"> Pandas DataFrame </w:t>
            </w:r>
            <w:r w:rsidRPr="00AE4293">
              <w:rPr>
                <w:rFonts w:hint="eastAsia"/>
                <w:sz w:val="24"/>
              </w:rPr>
              <w:t>对象的属性，用于返回该</w:t>
            </w:r>
            <w:r w:rsidRPr="00AE4293">
              <w:rPr>
                <w:rFonts w:hint="eastAsia"/>
                <w:sz w:val="24"/>
              </w:rPr>
              <w:t xml:space="preserve"> DataFrame </w:t>
            </w:r>
            <w:r w:rsidRPr="00AE4293">
              <w:rPr>
                <w:rFonts w:hint="eastAsia"/>
                <w:sz w:val="24"/>
              </w:rPr>
              <w:t>中每列的数据类型。具体来说，它返回一个</w:t>
            </w:r>
            <w:r w:rsidRPr="00AE4293">
              <w:rPr>
                <w:rFonts w:hint="eastAsia"/>
                <w:sz w:val="24"/>
              </w:rPr>
              <w:t xml:space="preserve"> Series </w:t>
            </w:r>
            <w:r w:rsidRPr="00AE4293">
              <w:rPr>
                <w:rFonts w:hint="eastAsia"/>
                <w:sz w:val="24"/>
              </w:rPr>
              <w:t>对象，其中包含了</w:t>
            </w:r>
            <w:r w:rsidRPr="00AE4293">
              <w:rPr>
                <w:rFonts w:hint="eastAsia"/>
                <w:sz w:val="24"/>
              </w:rPr>
              <w:t xml:space="preserve"> DataFrame </w:t>
            </w:r>
            <w:r w:rsidRPr="00AE4293">
              <w:rPr>
                <w:rFonts w:hint="eastAsia"/>
                <w:sz w:val="24"/>
              </w:rPr>
              <w:t>中每列的名称作为索引，而对应的值则是该列的数据类型。</w:t>
            </w:r>
          </w:p>
          <w:p w14:paraId="3048E629" w14:textId="77777777" w:rsidR="005B3F81" w:rsidRDefault="00AE4293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="00CB5672" w:rsidRPr="00CB5672">
              <w:rPr>
                <w:rFonts w:hint="eastAsia"/>
                <w:sz w:val="24"/>
              </w:rPr>
              <w:t xml:space="preserve">df.describe() </w:t>
            </w:r>
            <w:r w:rsidR="00CB5672" w:rsidRPr="00CB5672">
              <w:rPr>
                <w:rFonts w:hint="eastAsia"/>
                <w:sz w:val="24"/>
              </w:rPr>
              <w:t>是一个用于描述数据框（</w:t>
            </w:r>
            <w:r w:rsidR="00CB5672" w:rsidRPr="00CB5672">
              <w:rPr>
                <w:rFonts w:hint="eastAsia"/>
                <w:sz w:val="24"/>
              </w:rPr>
              <w:t>DataFrame</w:t>
            </w:r>
            <w:r w:rsidR="00CB5672" w:rsidRPr="00CB5672">
              <w:rPr>
                <w:rFonts w:hint="eastAsia"/>
                <w:sz w:val="24"/>
              </w:rPr>
              <w:t>）的方法。它提供了关于数据的统计摘要信息，包括计数、均值、标准差、最小值、</w:t>
            </w:r>
            <w:r w:rsidR="00CB5672" w:rsidRPr="00CB5672">
              <w:rPr>
                <w:rFonts w:hint="eastAsia"/>
                <w:sz w:val="24"/>
              </w:rPr>
              <w:t>25%</w:t>
            </w:r>
            <w:r w:rsidR="00CB5672" w:rsidRPr="00CB5672">
              <w:rPr>
                <w:rFonts w:hint="eastAsia"/>
                <w:sz w:val="24"/>
              </w:rPr>
              <w:t>分位数、中位数、</w:t>
            </w:r>
            <w:r w:rsidR="00CB5672" w:rsidRPr="00CB5672">
              <w:rPr>
                <w:rFonts w:hint="eastAsia"/>
                <w:sz w:val="24"/>
              </w:rPr>
              <w:t>75%</w:t>
            </w:r>
            <w:r w:rsidR="00CB5672" w:rsidRPr="00CB5672">
              <w:rPr>
                <w:rFonts w:hint="eastAsia"/>
                <w:sz w:val="24"/>
              </w:rPr>
              <w:t>分位数和最大值。具体来说，</w:t>
            </w:r>
            <w:r w:rsidR="00CB5672" w:rsidRPr="00CB5672">
              <w:rPr>
                <w:rFonts w:hint="eastAsia"/>
                <w:sz w:val="24"/>
              </w:rPr>
              <w:t xml:space="preserve">df.describe() </w:t>
            </w:r>
            <w:r w:rsidR="00CB5672" w:rsidRPr="00CB5672">
              <w:rPr>
                <w:rFonts w:hint="eastAsia"/>
                <w:sz w:val="24"/>
              </w:rPr>
              <w:t>返回一个新的数据框，其中包含了每个数值列的统计摘要。</w:t>
            </w:r>
          </w:p>
          <w:p w14:paraId="77B27461" w14:textId="77777777" w:rsidR="00CB5672" w:rsidRDefault="00CB5672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）由于</w:t>
            </w:r>
            <w:r>
              <w:rPr>
                <w:rFonts w:hint="eastAsia"/>
                <w:sz w:val="24"/>
              </w:rPr>
              <w:t>pandas</w:t>
            </w:r>
            <w:r>
              <w:rPr>
                <w:rFonts w:hint="eastAsia"/>
                <w:sz w:val="24"/>
              </w:rPr>
              <w:t>函数在更新，有些函数已经无法使用，不能在使用</w:t>
            </w:r>
            <w:r>
              <w:rPr>
                <w:rFonts w:hint="eastAsia"/>
                <w:sz w:val="24"/>
              </w:rPr>
              <w:t>Series</w:t>
            </w:r>
          </w:p>
          <w:p w14:paraId="1427A401" w14:textId="77777777" w:rsidR="00686519" w:rsidRDefault="00CB5672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 w:rsidRPr="00425759">
              <w:rPr>
                <w:noProof/>
                <w:sz w:val="24"/>
              </w:rPr>
              <w:pict w14:anchorId="7A76CA7C">
                <v:shape id="_x0000_i1050" type="#_x0000_t75" style="width:375.05pt;height:115.85pt;visibility:visible">
                  <v:imagedata r:id="rId31" o:title=""/>
                </v:shape>
              </w:pict>
            </w:r>
          </w:p>
          <w:p w14:paraId="4FCB6A18" w14:textId="77777777" w:rsidR="00686519" w:rsidRDefault="00686519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  <w:tr w:rsidR="00000000" w14:paraId="1A94EA85" w14:textId="77777777">
        <w:trPr>
          <w:trHeight w:val="2835"/>
        </w:trPr>
        <w:tc>
          <w:tcPr>
            <w:tcW w:w="8492" w:type="dxa"/>
          </w:tcPr>
          <w:p w14:paraId="494DD726" w14:textId="77777777" w:rsidR="00686519" w:rsidRDefault="006865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4A43AEA9" w14:textId="77777777" w:rsidR="00686519" w:rsidRDefault="006865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21906BC7" w14:textId="77777777" w:rsidR="00686519" w:rsidRDefault="00686519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3C8377BA" w14:textId="77777777" w:rsidR="00686519" w:rsidRDefault="00686519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5DF5C2E3" w14:textId="77777777" w:rsidR="009E2DEB" w:rsidRDefault="009E2DEB">
      <w:pPr>
        <w:rPr>
          <w:rFonts w:hint="eastAsia"/>
        </w:rPr>
      </w:pPr>
    </w:p>
    <w:sectPr w:rsidR="009E2DEB">
      <w:head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91838" w14:textId="77777777" w:rsidR="00391192" w:rsidRDefault="00391192">
      <w:r>
        <w:separator/>
      </w:r>
    </w:p>
  </w:endnote>
  <w:endnote w:type="continuationSeparator" w:id="0">
    <w:p w14:paraId="26E9ED2B" w14:textId="77777777" w:rsidR="00391192" w:rsidRDefault="00391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C55E3" w14:textId="77777777" w:rsidR="00391192" w:rsidRDefault="00391192">
      <w:r>
        <w:separator/>
      </w:r>
    </w:p>
  </w:footnote>
  <w:footnote w:type="continuationSeparator" w:id="0">
    <w:p w14:paraId="53807D44" w14:textId="77777777" w:rsidR="00391192" w:rsidRDefault="003911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C53F7" w14:textId="77777777" w:rsidR="00686519" w:rsidRDefault="00686519">
    <w:pPr>
      <w:pStyle w:val="a6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3CC3"/>
    <w:rsid w:val="00007E6A"/>
    <w:rsid w:val="00013CE0"/>
    <w:rsid w:val="00032273"/>
    <w:rsid w:val="00042983"/>
    <w:rsid w:val="00045D39"/>
    <w:rsid w:val="000474BD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12BB"/>
    <w:rsid w:val="000C23EF"/>
    <w:rsid w:val="000C3FC1"/>
    <w:rsid w:val="000C443A"/>
    <w:rsid w:val="000C6D5B"/>
    <w:rsid w:val="000D65F4"/>
    <w:rsid w:val="000E1B79"/>
    <w:rsid w:val="000E2711"/>
    <w:rsid w:val="000E38DD"/>
    <w:rsid w:val="000E5A4E"/>
    <w:rsid w:val="000E664F"/>
    <w:rsid w:val="000E6777"/>
    <w:rsid w:val="000E7CBA"/>
    <w:rsid w:val="000F43A2"/>
    <w:rsid w:val="000F7373"/>
    <w:rsid w:val="00101CFD"/>
    <w:rsid w:val="00102230"/>
    <w:rsid w:val="00104026"/>
    <w:rsid w:val="0010426A"/>
    <w:rsid w:val="00104F61"/>
    <w:rsid w:val="001077AD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3058"/>
    <w:rsid w:val="00163B5E"/>
    <w:rsid w:val="001729E1"/>
    <w:rsid w:val="00180FB5"/>
    <w:rsid w:val="00182ECB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1E6DDF"/>
    <w:rsid w:val="00205EF2"/>
    <w:rsid w:val="00210DA2"/>
    <w:rsid w:val="00211E65"/>
    <w:rsid w:val="002125C3"/>
    <w:rsid w:val="00214676"/>
    <w:rsid w:val="002202FC"/>
    <w:rsid w:val="00220A14"/>
    <w:rsid w:val="00222FC7"/>
    <w:rsid w:val="00231726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B7D9D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291D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1192"/>
    <w:rsid w:val="0039470C"/>
    <w:rsid w:val="0039703E"/>
    <w:rsid w:val="003A158B"/>
    <w:rsid w:val="003A358D"/>
    <w:rsid w:val="003A6680"/>
    <w:rsid w:val="003C3CF4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25759"/>
    <w:rsid w:val="00434058"/>
    <w:rsid w:val="0044655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68B9"/>
    <w:rsid w:val="00496DC6"/>
    <w:rsid w:val="004970A1"/>
    <w:rsid w:val="00497827"/>
    <w:rsid w:val="004A0CC1"/>
    <w:rsid w:val="004A317E"/>
    <w:rsid w:val="004A5FB1"/>
    <w:rsid w:val="004B0BE8"/>
    <w:rsid w:val="004B1DDB"/>
    <w:rsid w:val="004B7227"/>
    <w:rsid w:val="004C1E43"/>
    <w:rsid w:val="004C5C93"/>
    <w:rsid w:val="004D1236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65B2"/>
    <w:rsid w:val="005252FF"/>
    <w:rsid w:val="00526C36"/>
    <w:rsid w:val="005438F6"/>
    <w:rsid w:val="00557AB1"/>
    <w:rsid w:val="00560184"/>
    <w:rsid w:val="00561A71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2172"/>
    <w:rsid w:val="005B3F81"/>
    <w:rsid w:val="005C042C"/>
    <w:rsid w:val="005C6687"/>
    <w:rsid w:val="005D2925"/>
    <w:rsid w:val="0060228F"/>
    <w:rsid w:val="00602F11"/>
    <w:rsid w:val="00610B29"/>
    <w:rsid w:val="006118E2"/>
    <w:rsid w:val="00614AFA"/>
    <w:rsid w:val="006168F3"/>
    <w:rsid w:val="00623F05"/>
    <w:rsid w:val="006307E2"/>
    <w:rsid w:val="00635741"/>
    <w:rsid w:val="00654B01"/>
    <w:rsid w:val="00656A13"/>
    <w:rsid w:val="00660674"/>
    <w:rsid w:val="00665D20"/>
    <w:rsid w:val="00671D6F"/>
    <w:rsid w:val="00673DB2"/>
    <w:rsid w:val="00676FE3"/>
    <w:rsid w:val="00683196"/>
    <w:rsid w:val="00686519"/>
    <w:rsid w:val="00686760"/>
    <w:rsid w:val="006904A0"/>
    <w:rsid w:val="006968F9"/>
    <w:rsid w:val="006A33DC"/>
    <w:rsid w:val="006A571A"/>
    <w:rsid w:val="006A63BD"/>
    <w:rsid w:val="006B02EC"/>
    <w:rsid w:val="006B245A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606D"/>
    <w:rsid w:val="006F7745"/>
    <w:rsid w:val="007066AD"/>
    <w:rsid w:val="00713636"/>
    <w:rsid w:val="007147FE"/>
    <w:rsid w:val="0071629D"/>
    <w:rsid w:val="00717B63"/>
    <w:rsid w:val="0073280E"/>
    <w:rsid w:val="00732CCA"/>
    <w:rsid w:val="00735F59"/>
    <w:rsid w:val="00742501"/>
    <w:rsid w:val="007439E0"/>
    <w:rsid w:val="0074483E"/>
    <w:rsid w:val="007564A1"/>
    <w:rsid w:val="00766471"/>
    <w:rsid w:val="00766C13"/>
    <w:rsid w:val="00770408"/>
    <w:rsid w:val="00771044"/>
    <w:rsid w:val="00771EB2"/>
    <w:rsid w:val="00786D9F"/>
    <w:rsid w:val="00787FCA"/>
    <w:rsid w:val="00790C59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13A00"/>
    <w:rsid w:val="00822C13"/>
    <w:rsid w:val="00822D6B"/>
    <w:rsid w:val="00827EC4"/>
    <w:rsid w:val="00832C70"/>
    <w:rsid w:val="00842EB8"/>
    <w:rsid w:val="008445D7"/>
    <w:rsid w:val="0084501B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C5E71"/>
    <w:rsid w:val="008D1B6E"/>
    <w:rsid w:val="008D625A"/>
    <w:rsid w:val="008D6650"/>
    <w:rsid w:val="008D77AA"/>
    <w:rsid w:val="008E557A"/>
    <w:rsid w:val="008F22C6"/>
    <w:rsid w:val="008F4860"/>
    <w:rsid w:val="00914DBD"/>
    <w:rsid w:val="00925E21"/>
    <w:rsid w:val="00935B7C"/>
    <w:rsid w:val="00936232"/>
    <w:rsid w:val="00950446"/>
    <w:rsid w:val="009573C9"/>
    <w:rsid w:val="00962397"/>
    <w:rsid w:val="009721F4"/>
    <w:rsid w:val="0097265C"/>
    <w:rsid w:val="00973E36"/>
    <w:rsid w:val="00975A82"/>
    <w:rsid w:val="0099192E"/>
    <w:rsid w:val="00996987"/>
    <w:rsid w:val="009A31FB"/>
    <w:rsid w:val="009B3B33"/>
    <w:rsid w:val="009B7B3A"/>
    <w:rsid w:val="009C0132"/>
    <w:rsid w:val="009C1190"/>
    <w:rsid w:val="009C2AA0"/>
    <w:rsid w:val="009C3A82"/>
    <w:rsid w:val="009D054C"/>
    <w:rsid w:val="009D7F06"/>
    <w:rsid w:val="009E0649"/>
    <w:rsid w:val="009E2DEB"/>
    <w:rsid w:val="009E5814"/>
    <w:rsid w:val="009E77FD"/>
    <w:rsid w:val="009F026B"/>
    <w:rsid w:val="009F035C"/>
    <w:rsid w:val="009F24B1"/>
    <w:rsid w:val="00A008E9"/>
    <w:rsid w:val="00A01D7A"/>
    <w:rsid w:val="00A02F86"/>
    <w:rsid w:val="00A033D4"/>
    <w:rsid w:val="00A03B51"/>
    <w:rsid w:val="00A11F03"/>
    <w:rsid w:val="00A14786"/>
    <w:rsid w:val="00A148FF"/>
    <w:rsid w:val="00A17651"/>
    <w:rsid w:val="00A21C42"/>
    <w:rsid w:val="00A242E5"/>
    <w:rsid w:val="00A26033"/>
    <w:rsid w:val="00A3340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731B1"/>
    <w:rsid w:val="00A820F1"/>
    <w:rsid w:val="00A83160"/>
    <w:rsid w:val="00A8509A"/>
    <w:rsid w:val="00A90641"/>
    <w:rsid w:val="00AA1E67"/>
    <w:rsid w:val="00AA25D4"/>
    <w:rsid w:val="00AA2780"/>
    <w:rsid w:val="00AA39F4"/>
    <w:rsid w:val="00AA4298"/>
    <w:rsid w:val="00AB2375"/>
    <w:rsid w:val="00AB4BD8"/>
    <w:rsid w:val="00AD0F62"/>
    <w:rsid w:val="00AD7E4B"/>
    <w:rsid w:val="00AE4293"/>
    <w:rsid w:val="00AF6865"/>
    <w:rsid w:val="00AF7AD1"/>
    <w:rsid w:val="00B023C2"/>
    <w:rsid w:val="00B07FEE"/>
    <w:rsid w:val="00B13CC5"/>
    <w:rsid w:val="00B16AAD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5EB5"/>
    <w:rsid w:val="00B5611D"/>
    <w:rsid w:val="00B73D99"/>
    <w:rsid w:val="00B74974"/>
    <w:rsid w:val="00B7641E"/>
    <w:rsid w:val="00B817DE"/>
    <w:rsid w:val="00B8181E"/>
    <w:rsid w:val="00B82602"/>
    <w:rsid w:val="00B8504C"/>
    <w:rsid w:val="00B861FC"/>
    <w:rsid w:val="00B92070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3696"/>
    <w:rsid w:val="00BF4066"/>
    <w:rsid w:val="00BF5E2B"/>
    <w:rsid w:val="00C0005E"/>
    <w:rsid w:val="00C01BBE"/>
    <w:rsid w:val="00C06119"/>
    <w:rsid w:val="00C1027C"/>
    <w:rsid w:val="00C128CD"/>
    <w:rsid w:val="00C131CF"/>
    <w:rsid w:val="00C17B8A"/>
    <w:rsid w:val="00C200DC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65AC5"/>
    <w:rsid w:val="00C71E0B"/>
    <w:rsid w:val="00C76631"/>
    <w:rsid w:val="00C76EF8"/>
    <w:rsid w:val="00C82271"/>
    <w:rsid w:val="00C8337B"/>
    <w:rsid w:val="00C8654B"/>
    <w:rsid w:val="00C92E99"/>
    <w:rsid w:val="00C95E1E"/>
    <w:rsid w:val="00C96A67"/>
    <w:rsid w:val="00CA2040"/>
    <w:rsid w:val="00CA3D93"/>
    <w:rsid w:val="00CA5324"/>
    <w:rsid w:val="00CA78A2"/>
    <w:rsid w:val="00CB0644"/>
    <w:rsid w:val="00CB2A0F"/>
    <w:rsid w:val="00CB5672"/>
    <w:rsid w:val="00CC6568"/>
    <w:rsid w:val="00CD0A2A"/>
    <w:rsid w:val="00CD343F"/>
    <w:rsid w:val="00CD60DF"/>
    <w:rsid w:val="00CE1269"/>
    <w:rsid w:val="00CF0682"/>
    <w:rsid w:val="00D01B51"/>
    <w:rsid w:val="00D01FBE"/>
    <w:rsid w:val="00D121A7"/>
    <w:rsid w:val="00D17025"/>
    <w:rsid w:val="00D24CEF"/>
    <w:rsid w:val="00D31802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7291B"/>
    <w:rsid w:val="00D808D1"/>
    <w:rsid w:val="00D8246B"/>
    <w:rsid w:val="00D836EE"/>
    <w:rsid w:val="00D83BB6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4CAF"/>
    <w:rsid w:val="00DF5856"/>
    <w:rsid w:val="00E000DA"/>
    <w:rsid w:val="00E01825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6F02"/>
    <w:rsid w:val="00E519CC"/>
    <w:rsid w:val="00E65981"/>
    <w:rsid w:val="00E65D2D"/>
    <w:rsid w:val="00E65DBA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496C"/>
    <w:rsid w:val="00EB508D"/>
    <w:rsid w:val="00EB710B"/>
    <w:rsid w:val="00EB74F1"/>
    <w:rsid w:val="00EC3845"/>
    <w:rsid w:val="00EC3C16"/>
    <w:rsid w:val="00EC3C97"/>
    <w:rsid w:val="00ED1AF3"/>
    <w:rsid w:val="00ED6ECC"/>
    <w:rsid w:val="00EE1E1D"/>
    <w:rsid w:val="00EE2F00"/>
    <w:rsid w:val="00EF0FF5"/>
    <w:rsid w:val="00EF1A0C"/>
    <w:rsid w:val="00EF27FE"/>
    <w:rsid w:val="00EF5243"/>
    <w:rsid w:val="00EF7597"/>
    <w:rsid w:val="00F04B6A"/>
    <w:rsid w:val="00F06A16"/>
    <w:rsid w:val="00F150CD"/>
    <w:rsid w:val="00F15EC0"/>
    <w:rsid w:val="00F16FD0"/>
    <w:rsid w:val="00F2388C"/>
    <w:rsid w:val="00F24527"/>
    <w:rsid w:val="00F3026D"/>
    <w:rsid w:val="00F308D3"/>
    <w:rsid w:val="00F31A34"/>
    <w:rsid w:val="00F33C1F"/>
    <w:rsid w:val="00F34BCB"/>
    <w:rsid w:val="00F43FC9"/>
    <w:rsid w:val="00F54855"/>
    <w:rsid w:val="00F635D4"/>
    <w:rsid w:val="00F63909"/>
    <w:rsid w:val="00F73775"/>
    <w:rsid w:val="00F7550C"/>
    <w:rsid w:val="00F821F5"/>
    <w:rsid w:val="00F858FD"/>
    <w:rsid w:val="00F91694"/>
    <w:rsid w:val="00F933AB"/>
    <w:rsid w:val="00F9440D"/>
    <w:rsid w:val="00F95D13"/>
    <w:rsid w:val="00F975F6"/>
    <w:rsid w:val="00FA0037"/>
    <w:rsid w:val="00FA0FE9"/>
    <w:rsid w:val="00FA51ED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FD2"/>
    <w:rsid w:val="00FE16DF"/>
    <w:rsid w:val="00FE20AA"/>
    <w:rsid w:val="00FE42D0"/>
    <w:rsid w:val="00FF62AF"/>
    <w:rsid w:val="00FF7D96"/>
    <w:rsid w:val="30BF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227A6C30"/>
  <w15:chartTrackingRefBased/>
  <w15:docId w15:val="{3B19AB21-59FE-4BED-96A9-C88DB9CF5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Table Grid" w:uiPriority="5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003CC3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">
    <w:name w:val="HTML 预设格式 字符"/>
    <w:link w:val="HTML0"/>
    <w:uiPriority w:val="99"/>
    <w:rPr>
      <w:rFonts w:ascii="Courier New" w:hAnsi="Courier New"/>
    </w:rPr>
  </w:style>
  <w:style w:type="character" w:customStyle="1" w:styleId="HTMLChar1">
    <w:name w:val="HTML 预设格式 Char1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003CC3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4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374</Words>
  <Characters>2134</Characters>
  <Application>Microsoft Office Word</Application>
  <DocSecurity>0</DocSecurity>
  <Lines>17</Lines>
  <Paragraphs>5</Paragraphs>
  <ScaleCrop>false</ScaleCrop>
  <Company>MC SYSTEM</Company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